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32A8" w14:textId="100619A2" w:rsidR="00072102" w:rsidRPr="000B10DC" w:rsidRDefault="007675F3" w:rsidP="00072102">
      <w:p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0B10DC">
        <w:rPr>
          <w:rFonts w:ascii="Arial" w:hAnsi="Arial" w:cs="Arial"/>
          <w:sz w:val="16"/>
          <w:szCs w:val="16"/>
          <w:shd w:val="clear" w:color="auto" w:fill="FFFFFF"/>
        </w:rPr>
        <w:t xml:space="preserve">  </w:t>
      </w:r>
      <w:r w:rsidR="00C36AC1"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Załącznik </w:t>
      </w:r>
      <w:r w:rsidR="00C11DBC"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>o</w:t>
      </w:r>
      <w:r w:rsidR="00C36AC1"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pis kryteriów oceny ofert </w:t>
      </w:r>
    </w:p>
    <w:p w14:paraId="563E4001" w14:textId="482739D5" w:rsidR="00072102" w:rsidRPr="000B10DC" w:rsidRDefault="00072102" w:rsidP="00072102">
      <w:pPr>
        <w:pStyle w:val="Akapitzlist"/>
        <w:numPr>
          <w:ilvl w:val="0"/>
          <w:numId w:val="13"/>
        </w:num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0B10DC">
        <w:rPr>
          <w:rFonts w:ascii="Arial" w:hAnsi="Arial" w:cs="Arial"/>
          <w:sz w:val="16"/>
          <w:szCs w:val="16"/>
          <w:shd w:val="clear" w:color="auto" w:fill="FFFFFF"/>
        </w:rPr>
        <w:t>Kryteria oceny dla P</w:t>
      </w:r>
      <w:r w:rsidR="00274054" w:rsidRPr="000B10DC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0B10DC">
        <w:rPr>
          <w:rFonts w:ascii="Arial" w:hAnsi="Arial" w:cs="Arial"/>
          <w:sz w:val="16"/>
          <w:szCs w:val="16"/>
          <w:shd w:val="clear" w:color="auto" w:fill="FFFFFF"/>
        </w:rPr>
        <w:t xml:space="preserve">- </w:t>
      </w:r>
      <w:r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>Ręczniki papierowe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072102" w:rsidRPr="000B10DC" w14:paraId="7196B0E9" w14:textId="77777777" w:rsidTr="00072102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D2A5290" w14:textId="77777777" w:rsidR="00072102" w:rsidRPr="000B10DC" w:rsidRDefault="0007210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BAE1CE1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zakres punktów</w:t>
            </w:r>
          </w:p>
        </w:tc>
      </w:tr>
      <w:tr w:rsidR="00072102" w:rsidRPr="000B10DC" w14:paraId="55D87D18" w14:textId="77777777" w:rsidTr="00072102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D0DDE4B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ręcznik skutecznie osusza ręce?,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C2A1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7165C91D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D0E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papier jest wystarczająco miękki w użyciu?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4C08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1338D6AC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4130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pojedynczy listek odrywa się od rolki w całości?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BEC2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775CA45C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2ED3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oderwanie listka przebiega łatwo?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F9D1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587648E7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4AAB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jak oceniono stopień pylenia ręcznika podczas użycia?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55AA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6D77B189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A035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czy rolkę w podajniku wymienia się dostatecznie prosto?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E660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072102" w:rsidRPr="000B10DC" w14:paraId="6494A4C9" w14:textId="77777777" w:rsidTr="0007210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CB9C" w14:textId="77777777" w:rsidR="00072102" w:rsidRPr="000B10DC" w:rsidRDefault="00072102" w:rsidP="00072102">
            <w:pPr>
              <w:numPr>
                <w:ilvl w:val="0"/>
                <w:numId w:val="14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 xml:space="preserve">czy poziom zużycia rolki (bez otwierania podajnika) jest widoczny w sposób wystarczający?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D672" w14:textId="77777777" w:rsidR="00072102" w:rsidRPr="000B10DC" w:rsidRDefault="000721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</w:tbl>
    <w:p w14:paraId="358296E6" w14:textId="77777777" w:rsidR="00072102" w:rsidRPr="000B10DC" w:rsidRDefault="00072102" w:rsidP="00072102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6DE3D443" w14:textId="77777777" w:rsidR="00072102" w:rsidRPr="000B10DC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Ocena zostanie dokonana w oparciu o dostarczoną próbkę oferowanego zestawu:</w:t>
      </w:r>
    </w:p>
    <w:p w14:paraId="5852FEF5" w14:textId="77777777" w:rsidR="00072102" w:rsidRPr="000B10DC" w:rsidRDefault="00072102" w:rsidP="00072102">
      <w:pPr>
        <w:numPr>
          <w:ilvl w:val="0"/>
          <w:numId w:val="15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2 szt. rolki</w:t>
      </w:r>
    </w:p>
    <w:p w14:paraId="030BD726" w14:textId="77777777" w:rsidR="00072102" w:rsidRPr="000B10DC" w:rsidRDefault="00072102" w:rsidP="00072102">
      <w:pPr>
        <w:numPr>
          <w:ilvl w:val="0"/>
          <w:numId w:val="15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1 szt. podajnika.</w:t>
      </w:r>
    </w:p>
    <w:p w14:paraId="006179C0" w14:textId="102723BE" w:rsidR="000805F9" w:rsidRPr="000B10DC" w:rsidRDefault="000805F9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4892E034" w14:textId="45AFFCDD" w:rsidR="00072102" w:rsidRPr="000B10DC" w:rsidRDefault="00072102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56602974" w14:textId="44A52EED" w:rsidR="00274054" w:rsidRPr="000B10DC" w:rsidRDefault="00274054" w:rsidP="00274054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bookmarkStart w:id="0" w:name="_Hlk216422208"/>
      <w:r w:rsidRPr="000B10DC">
        <w:rPr>
          <w:rFonts w:ascii="Arial" w:hAnsi="Arial" w:cs="Arial"/>
          <w:sz w:val="16"/>
          <w:szCs w:val="16"/>
          <w:shd w:val="clear" w:color="auto" w:fill="FFFFFF"/>
        </w:rPr>
        <w:t xml:space="preserve">Kryteria oceny dla P2- </w:t>
      </w:r>
      <w:r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>Papier toaletowy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</w:tblGrid>
      <w:tr w:rsidR="00274054" w:rsidRPr="000B10DC" w14:paraId="447D1BAC" w14:textId="77777777" w:rsidTr="00705A02"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2232CD2" w14:textId="77777777" w:rsidR="00274054" w:rsidRPr="000B10DC" w:rsidRDefault="00274054" w:rsidP="00705A0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bookmarkStart w:id="1" w:name="_Hlk81983639"/>
            <w:bookmarkEnd w:id="0"/>
            <w:r w:rsidRPr="000B10DC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  <w:t>Kryteria oceny jakości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A7B3A6C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zakres punktów</w:t>
            </w:r>
          </w:p>
        </w:tc>
      </w:tr>
      <w:tr w:rsidR="00274054" w:rsidRPr="000B10DC" w14:paraId="4942C929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788B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papier jest wystarczająco miękki w użyciu?</w:t>
            </w:r>
          </w:p>
          <w:p w14:paraId="7D6C24EA" w14:textId="77777777" w:rsidR="00274054" w:rsidRPr="000B10DC" w:rsidRDefault="00274054" w:rsidP="00705A02">
            <w:pPr>
              <w:pStyle w:val="Bezodstpw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1C98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091301C3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10D9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pojedynczy listek odrywa się od rolki w całości?</w:t>
            </w:r>
          </w:p>
          <w:p w14:paraId="0F8F1E57" w14:textId="77777777" w:rsidR="00274054" w:rsidRPr="000B10DC" w:rsidRDefault="00274054" w:rsidP="00705A02">
            <w:pPr>
              <w:pStyle w:val="Bezodstpw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AA5A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25A4A386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38C2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10D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 papier jest wystarczająco mocny?</w:t>
            </w:r>
          </w:p>
          <w:p w14:paraId="1689422F" w14:textId="77777777" w:rsidR="00274054" w:rsidRPr="000B10DC" w:rsidRDefault="00274054" w:rsidP="00705A02">
            <w:pPr>
              <w:pStyle w:val="Bezodstpw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BCD3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7C97A8D7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2059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czy rolkę w podajniku wymienia się dostatecznie prosto?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D9EA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2A5F3476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135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 xml:space="preserve">czy poziom zużycia rolki (bez otwierania podajnika) jest widoczny w sposób wystarczający?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6E5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27007C64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6178" w14:textId="77777777" w:rsidR="00274054" w:rsidRPr="000B10DC" w:rsidRDefault="0027405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Czy papier jest dobrze zabezpieczony przed wyjęciem rolki w całości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0D3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bookmarkEnd w:id="1"/>
    </w:tbl>
    <w:p w14:paraId="58B0C4B8" w14:textId="77777777" w:rsidR="00274054" w:rsidRPr="000B10DC" w:rsidRDefault="00274054" w:rsidP="00274054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1077B01F" w14:textId="77777777" w:rsidR="00274054" w:rsidRPr="000B10DC" w:rsidRDefault="00274054" w:rsidP="00274054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Ocena zostanie dokonana w oparciu o dostarczoną próbkę oferowanego zestawu:</w:t>
      </w:r>
    </w:p>
    <w:p w14:paraId="5AAC509B" w14:textId="77777777" w:rsidR="00274054" w:rsidRPr="000B10DC" w:rsidRDefault="00274054" w:rsidP="00274054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2 szt. rolki</w:t>
      </w:r>
    </w:p>
    <w:p w14:paraId="1F9D1EC1" w14:textId="77777777" w:rsidR="00274054" w:rsidRPr="000B10DC" w:rsidRDefault="00274054" w:rsidP="00274054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1 szt. podajnika.</w:t>
      </w:r>
    </w:p>
    <w:p w14:paraId="0B847930" w14:textId="7429E42D" w:rsidR="00072102" w:rsidRPr="000B10DC" w:rsidRDefault="00072102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3449D401" w14:textId="7F322E0C" w:rsidR="00274054" w:rsidRPr="000B10DC" w:rsidRDefault="00274054" w:rsidP="000B10DC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0B10DC">
        <w:rPr>
          <w:rFonts w:ascii="Arial" w:hAnsi="Arial" w:cs="Arial"/>
          <w:sz w:val="16"/>
          <w:szCs w:val="16"/>
          <w:shd w:val="clear" w:color="auto" w:fill="FFFFFF"/>
        </w:rPr>
        <w:t xml:space="preserve">Kryteria oceny dla P3- </w:t>
      </w:r>
      <w:r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>Mydło w piance</w:t>
      </w:r>
      <w:r w:rsidR="004B09E8" w:rsidRPr="000B10DC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</w:tblGrid>
      <w:tr w:rsidR="00274054" w:rsidRPr="000B10DC" w14:paraId="61CCD137" w14:textId="77777777" w:rsidTr="00705A02"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32E6E42D" w14:textId="77777777" w:rsidR="00274054" w:rsidRPr="000B10DC" w:rsidRDefault="00274054" w:rsidP="00705A02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  <w:t>Kryteria oceny jakości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ECC61B2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zakres punktów</w:t>
            </w:r>
          </w:p>
        </w:tc>
      </w:tr>
      <w:tr w:rsidR="00274054" w:rsidRPr="000B10DC" w14:paraId="572D02CA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EFC8" w14:textId="0BF67D26" w:rsidR="00274054" w:rsidRPr="000B10DC" w:rsidRDefault="004E0C0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Czy porcja tworzy zwartą pianę</w:t>
            </w:r>
            <w:r w:rsidR="00525D9D" w:rsidRPr="000B10D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A25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274054" w:rsidRPr="000B10DC" w14:paraId="4AEAAD69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E5CF" w14:textId="42D9BC89" w:rsidR="00274054" w:rsidRPr="000B10DC" w:rsidRDefault="004E0C04" w:rsidP="00705A02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Czy zapach jest łagodny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1BA8" w14:textId="77777777" w:rsidR="00274054" w:rsidRPr="000B10DC" w:rsidRDefault="00274054" w:rsidP="00705A02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  <w:tr w:rsidR="004E0C04" w:rsidRPr="000B10DC" w14:paraId="09AD7377" w14:textId="77777777" w:rsidTr="00705A0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6385" w14:textId="07AF1757" w:rsidR="004E0C04" w:rsidRPr="000B10DC" w:rsidRDefault="0068732B" w:rsidP="004E0C04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sz w:val="16"/>
                <w:szCs w:val="16"/>
              </w:rPr>
              <w:t>C</w:t>
            </w:r>
            <w:r w:rsidR="004E0C04" w:rsidRPr="000B10DC">
              <w:rPr>
                <w:rFonts w:ascii="Arial" w:hAnsi="Arial" w:cs="Arial"/>
                <w:bCs/>
                <w:sz w:val="16"/>
                <w:szCs w:val="16"/>
              </w:rPr>
              <w:t xml:space="preserve">zy poziom zużycia mydła jest widoczny w sposób wystarczający?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F01" w14:textId="77777777" w:rsidR="004E0C04" w:rsidRPr="000B10DC" w:rsidRDefault="004E0C04" w:rsidP="004E0C04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0B10DC">
              <w:rPr>
                <w:rFonts w:ascii="Arial" w:hAnsi="Arial" w:cs="Arial"/>
                <w:bCs/>
                <w:noProof/>
                <w:sz w:val="16"/>
                <w:szCs w:val="16"/>
              </w:rPr>
              <w:t>0-5 pkt</w:t>
            </w:r>
          </w:p>
        </w:tc>
      </w:tr>
    </w:tbl>
    <w:p w14:paraId="062385F7" w14:textId="77777777" w:rsidR="00072102" w:rsidRPr="000B10DC" w:rsidRDefault="00072102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2AF836BB" w14:textId="77777777" w:rsidR="000B10DC" w:rsidRPr="000B10DC" w:rsidRDefault="000B10DC" w:rsidP="000B10DC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Ocena zostanie dokonana w oparciu o dostarczoną próbkę oferowanego zestawu:</w:t>
      </w:r>
    </w:p>
    <w:p w14:paraId="0F586427" w14:textId="6DA2A2B5" w:rsidR="000B10DC" w:rsidRPr="000B10DC" w:rsidRDefault="000B10DC" w:rsidP="000B10DC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2 szt. </w:t>
      </w:r>
      <w:proofErr w:type="spellStart"/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r</w:t>
      </w: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mydła</w:t>
      </w:r>
      <w:proofErr w:type="spellEnd"/>
    </w:p>
    <w:p w14:paraId="4D06D2D5" w14:textId="77777777" w:rsidR="000B10DC" w:rsidRPr="000B10DC" w:rsidRDefault="000B10DC" w:rsidP="000B10DC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Cs/>
          <w:sz w:val="16"/>
          <w:szCs w:val="16"/>
          <w:lang w:eastAsia="pl-PL"/>
        </w:rPr>
        <w:t>1 szt. podajnika.</w:t>
      </w:r>
    </w:p>
    <w:p w14:paraId="3A58EB6E" w14:textId="77777777" w:rsidR="000B10DC" w:rsidRPr="000B10DC" w:rsidRDefault="000B10DC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1B33BD77" w14:textId="77777777" w:rsidR="000B10DC" w:rsidRPr="000B10DC" w:rsidRDefault="000B10DC" w:rsidP="00015B1A">
      <w:pPr>
        <w:pStyle w:val="Akapitzlist"/>
        <w:rPr>
          <w:rFonts w:ascii="Arial" w:hAnsi="Arial" w:cs="Arial"/>
          <w:sz w:val="16"/>
          <w:szCs w:val="16"/>
          <w:shd w:val="clear" w:color="auto" w:fill="FFFFFF"/>
        </w:rPr>
      </w:pPr>
    </w:p>
    <w:p w14:paraId="1DE4143C" w14:textId="77777777" w:rsidR="00072102" w:rsidRPr="000B10DC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0B10DC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Próbkę wykonawca jest zobowiązany złożyć wraz z ofertą. </w:t>
      </w:r>
    </w:p>
    <w:p w14:paraId="29DBC3B2" w14:textId="79BFA4B0" w:rsidR="00C36AC1" w:rsidRPr="000B10DC" w:rsidRDefault="00C36AC1" w:rsidP="00C36AC1">
      <w:p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</w:p>
    <w:sectPr w:rsidR="00C36AC1" w:rsidRPr="000B10DC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B7E32"/>
    <w:multiLevelType w:val="hybridMultilevel"/>
    <w:tmpl w:val="8C4A9A1E"/>
    <w:lvl w:ilvl="0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AB2AF3"/>
    <w:multiLevelType w:val="hybridMultilevel"/>
    <w:tmpl w:val="BE0C5B82"/>
    <w:lvl w:ilvl="0" w:tplc="CF6A8C0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1B7"/>
    <w:multiLevelType w:val="hybridMultilevel"/>
    <w:tmpl w:val="06DED208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E2206"/>
    <w:multiLevelType w:val="hybridMultilevel"/>
    <w:tmpl w:val="66D09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116849">
    <w:abstractNumId w:val="3"/>
  </w:num>
  <w:num w:numId="2" w16cid:durableId="600993865">
    <w:abstractNumId w:val="6"/>
  </w:num>
  <w:num w:numId="3" w16cid:durableId="1940484774">
    <w:abstractNumId w:val="12"/>
  </w:num>
  <w:num w:numId="4" w16cid:durableId="870806002">
    <w:abstractNumId w:val="4"/>
  </w:num>
  <w:num w:numId="5" w16cid:durableId="1927104763">
    <w:abstractNumId w:val="8"/>
  </w:num>
  <w:num w:numId="6" w16cid:durableId="1885170893">
    <w:abstractNumId w:val="5"/>
  </w:num>
  <w:num w:numId="7" w16cid:durableId="491264149">
    <w:abstractNumId w:val="0"/>
  </w:num>
  <w:num w:numId="8" w16cid:durableId="1866092891">
    <w:abstractNumId w:val="1"/>
  </w:num>
  <w:num w:numId="9" w16cid:durableId="435559821">
    <w:abstractNumId w:val="11"/>
  </w:num>
  <w:num w:numId="10" w16cid:durableId="10234383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668156">
    <w:abstractNumId w:val="10"/>
  </w:num>
  <w:num w:numId="12" w16cid:durableId="136529706">
    <w:abstractNumId w:val="9"/>
  </w:num>
  <w:num w:numId="13" w16cid:durableId="2058502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0165874">
    <w:abstractNumId w:val="2"/>
  </w:num>
  <w:num w:numId="15" w16cid:durableId="2016375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72102"/>
    <w:rsid w:val="000805F9"/>
    <w:rsid w:val="000A30B0"/>
    <w:rsid w:val="000B10DC"/>
    <w:rsid w:val="000D434F"/>
    <w:rsid w:val="00130FF5"/>
    <w:rsid w:val="001A38C9"/>
    <w:rsid w:val="00274054"/>
    <w:rsid w:val="003103D3"/>
    <w:rsid w:val="003C157F"/>
    <w:rsid w:val="003C5F6A"/>
    <w:rsid w:val="00474184"/>
    <w:rsid w:val="004B09E8"/>
    <w:rsid w:val="004C29D7"/>
    <w:rsid w:val="004E0C04"/>
    <w:rsid w:val="00525D9D"/>
    <w:rsid w:val="005539AD"/>
    <w:rsid w:val="005F6307"/>
    <w:rsid w:val="005F776E"/>
    <w:rsid w:val="006055BE"/>
    <w:rsid w:val="006256F7"/>
    <w:rsid w:val="00625C4A"/>
    <w:rsid w:val="00654BCE"/>
    <w:rsid w:val="00686A65"/>
    <w:rsid w:val="0068732B"/>
    <w:rsid w:val="006E4976"/>
    <w:rsid w:val="006F04FB"/>
    <w:rsid w:val="007675F3"/>
    <w:rsid w:val="0080454B"/>
    <w:rsid w:val="008211A6"/>
    <w:rsid w:val="00846993"/>
    <w:rsid w:val="00887BD2"/>
    <w:rsid w:val="00932E0C"/>
    <w:rsid w:val="009B71C5"/>
    <w:rsid w:val="009C1936"/>
    <w:rsid w:val="009C4611"/>
    <w:rsid w:val="009F5A94"/>
    <w:rsid w:val="00A7169F"/>
    <w:rsid w:val="00B14ACF"/>
    <w:rsid w:val="00B41F2D"/>
    <w:rsid w:val="00B8331B"/>
    <w:rsid w:val="00BB64B8"/>
    <w:rsid w:val="00C11D08"/>
    <w:rsid w:val="00C11DBC"/>
    <w:rsid w:val="00C24461"/>
    <w:rsid w:val="00C34EC2"/>
    <w:rsid w:val="00C36AC1"/>
    <w:rsid w:val="00C66DC2"/>
    <w:rsid w:val="00D10C71"/>
    <w:rsid w:val="00D760F3"/>
    <w:rsid w:val="00E0280C"/>
    <w:rsid w:val="00F86492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3</cp:revision>
  <dcterms:created xsi:type="dcterms:W3CDTF">2025-12-12T13:03:00Z</dcterms:created>
  <dcterms:modified xsi:type="dcterms:W3CDTF">2025-12-15T08:16:00Z</dcterms:modified>
</cp:coreProperties>
</file>