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6D16A58B" w14:textId="43CC1A0C" w:rsidR="00C27FF8" w:rsidRPr="00E30D1A" w:rsidRDefault="00B144D2" w:rsidP="00C85833">
      <w:pPr>
        <w:ind w:left="142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944C5A">
        <w:rPr>
          <w:b/>
          <w:sz w:val="20"/>
          <w:szCs w:val="20"/>
        </w:rPr>
        <w:t>128</w:t>
      </w:r>
      <w:r w:rsidR="00CC6D23" w:rsidRPr="008C3933">
        <w:rPr>
          <w:b/>
          <w:sz w:val="20"/>
          <w:szCs w:val="20"/>
        </w:rPr>
        <w:t>/2</w:t>
      </w:r>
      <w:r w:rsidR="00FE4373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944C5A">
        <w:rPr>
          <w:rFonts w:eastAsia="Times New Roman"/>
          <w:b/>
          <w:noProof/>
          <w:sz w:val="18"/>
          <w:szCs w:val="18"/>
        </w:rPr>
        <w:t>Materiały dla Zakładu Bakteriologii wraz z dzierżawą aparatów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C5D0CE8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B7B73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8B7B73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1752B"/>
    <w:rsid w:val="00332E6A"/>
    <w:rsid w:val="00347328"/>
    <w:rsid w:val="003638F1"/>
    <w:rsid w:val="003B77F2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4F77DD"/>
    <w:rsid w:val="00542C65"/>
    <w:rsid w:val="00580139"/>
    <w:rsid w:val="005941E0"/>
    <w:rsid w:val="005B5557"/>
    <w:rsid w:val="005B67AC"/>
    <w:rsid w:val="0063770D"/>
    <w:rsid w:val="0064273F"/>
    <w:rsid w:val="00644382"/>
    <w:rsid w:val="0066209C"/>
    <w:rsid w:val="00675346"/>
    <w:rsid w:val="00681C30"/>
    <w:rsid w:val="0068663A"/>
    <w:rsid w:val="006A3C04"/>
    <w:rsid w:val="00754E11"/>
    <w:rsid w:val="0075729E"/>
    <w:rsid w:val="008216FF"/>
    <w:rsid w:val="008311DF"/>
    <w:rsid w:val="00843F85"/>
    <w:rsid w:val="00847301"/>
    <w:rsid w:val="00897BB2"/>
    <w:rsid w:val="008B7B73"/>
    <w:rsid w:val="008C3933"/>
    <w:rsid w:val="008C7E96"/>
    <w:rsid w:val="008D739D"/>
    <w:rsid w:val="00942045"/>
    <w:rsid w:val="00944C5A"/>
    <w:rsid w:val="00950EB0"/>
    <w:rsid w:val="009727E5"/>
    <w:rsid w:val="00A24356"/>
    <w:rsid w:val="00AD4960"/>
    <w:rsid w:val="00B144D2"/>
    <w:rsid w:val="00B65A2D"/>
    <w:rsid w:val="00B6690E"/>
    <w:rsid w:val="00B945A7"/>
    <w:rsid w:val="00BC0814"/>
    <w:rsid w:val="00BF5D3F"/>
    <w:rsid w:val="00C07083"/>
    <w:rsid w:val="00C17F61"/>
    <w:rsid w:val="00C242D9"/>
    <w:rsid w:val="00C27FF8"/>
    <w:rsid w:val="00C509E4"/>
    <w:rsid w:val="00C52DE6"/>
    <w:rsid w:val="00C70963"/>
    <w:rsid w:val="00C85833"/>
    <w:rsid w:val="00CC6D23"/>
    <w:rsid w:val="00D01737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35</cp:revision>
  <cp:lastPrinted>2025-09-29T08:20:00Z</cp:lastPrinted>
  <dcterms:created xsi:type="dcterms:W3CDTF">2023-03-09T08:00:00Z</dcterms:created>
  <dcterms:modified xsi:type="dcterms:W3CDTF">2025-12-22T12:34:00Z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