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731908" w14:textId="77777777" w:rsidR="0054424C" w:rsidRDefault="0054424C" w:rsidP="0054424C"/>
    <w:p w14:paraId="5D9429E9" w14:textId="77777777" w:rsidR="0054424C" w:rsidRDefault="0054424C" w:rsidP="0054424C"/>
    <w:p w14:paraId="1818BFF7" w14:textId="77777777" w:rsidR="0054424C" w:rsidRDefault="0054424C" w:rsidP="0054424C">
      <w:r>
        <w:rPr>
          <w:noProof/>
        </w:rPr>
        <w:drawing>
          <wp:anchor distT="0" distB="0" distL="114300" distR="114300" simplePos="0" relativeHeight="251660288" behindDoc="0" locked="0" layoutInCell="1" allowOverlap="1" wp14:anchorId="64D396F5" wp14:editId="24532C38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924ED" w14:textId="77777777" w:rsidR="0054424C" w:rsidRDefault="0054424C" w:rsidP="0054424C">
      <w:pPr>
        <w:rPr>
          <w:rFonts w:eastAsia="Arial"/>
        </w:rPr>
      </w:pPr>
    </w:p>
    <w:p w14:paraId="105A426F" w14:textId="77777777" w:rsidR="0054424C" w:rsidRDefault="0054424C" w:rsidP="0054424C">
      <w:pPr>
        <w:rPr>
          <w:rFonts w:eastAsia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5D41372" wp14:editId="53FAD19B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064BD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/>
        </w:rPr>
        <w:t xml:space="preserve">                                                                                                                                              </w:t>
      </w:r>
    </w:p>
    <w:p w14:paraId="71B367D9" w14:textId="77777777" w:rsidR="0054424C" w:rsidRDefault="0054424C" w:rsidP="0054424C">
      <w:pPr>
        <w:jc w:val="right"/>
        <w:rPr>
          <w:rFonts w:eastAsia="Arial"/>
        </w:rPr>
      </w:pPr>
    </w:p>
    <w:p w14:paraId="0AA3F3A2" w14:textId="77777777" w:rsidR="0054424C" w:rsidRDefault="0054424C" w:rsidP="0054424C">
      <w:pPr>
        <w:jc w:val="right"/>
        <w:rPr>
          <w:rFonts w:eastAsia="Arial"/>
        </w:rPr>
      </w:pPr>
    </w:p>
    <w:p w14:paraId="4EC654CF" w14:textId="77777777" w:rsidR="0054424C" w:rsidRDefault="0054424C" w:rsidP="0054424C">
      <w:pPr>
        <w:jc w:val="right"/>
        <w:rPr>
          <w:rFonts w:eastAsia="Arial"/>
        </w:rPr>
      </w:pPr>
    </w:p>
    <w:p w14:paraId="29B06390" w14:textId="77777777" w:rsidR="0054424C" w:rsidRDefault="0054424C" w:rsidP="0054424C">
      <w:pPr>
        <w:jc w:val="right"/>
        <w:rPr>
          <w:rFonts w:eastAsia="Arial"/>
        </w:rPr>
      </w:pPr>
    </w:p>
    <w:p w14:paraId="6EE86766" w14:textId="77777777" w:rsidR="0054424C" w:rsidRDefault="0054424C" w:rsidP="0054424C">
      <w:pPr>
        <w:jc w:val="center"/>
        <w:rPr>
          <w:rFonts w:eastAsia="Arial"/>
        </w:rPr>
      </w:pPr>
    </w:p>
    <w:p w14:paraId="509C38ED" w14:textId="192FF267" w:rsidR="00D96C4A" w:rsidRDefault="00D96C4A" w:rsidP="007F1F9F">
      <w:pPr>
        <w:rPr>
          <w:b/>
          <w:noProof/>
        </w:rPr>
      </w:pPr>
    </w:p>
    <w:p w14:paraId="4350E930" w14:textId="7C16B73C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5F0302">
        <w:rPr>
          <w:b/>
          <w:noProof/>
        </w:rPr>
        <w:t>128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3D6A1B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3D0283F5" w14:textId="7F779E5D" w:rsidR="00EB6ACA" w:rsidRDefault="005F0302" w:rsidP="005F0302">
      <w:pPr>
        <w:keepNext/>
        <w:outlineLvl w:val="7"/>
        <w:rPr>
          <w:b/>
          <w:noProof/>
        </w:rPr>
      </w:pPr>
      <w:bookmarkStart w:id="1" w:name="_Hlk524509965"/>
      <w:r>
        <w:rPr>
          <w:b/>
          <w:noProof/>
        </w:rPr>
        <w:t>Materiały dla Zakładu Bakteriologii wraz z dzierżawą aparatów</w:t>
      </w:r>
    </w:p>
    <w:p w14:paraId="05F7BE70" w14:textId="77777777" w:rsidR="00EE62CA" w:rsidRDefault="00EE62CA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</w:p>
    <w:p w14:paraId="76230C49" w14:textId="7A86AC10" w:rsidR="0074024E" w:rsidRPr="001D32F0" w:rsidRDefault="007F1F9F" w:rsidP="005F0302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2F12EF" w:rsidRPr="002F12EF">
        <w:rPr>
          <w:b w:val="0"/>
          <w:bCs/>
          <w:noProof/>
          <w:sz w:val="18"/>
        </w:rPr>
        <w:t xml:space="preserve">Numer publikacji ogłoszenia: </w:t>
      </w:r>
      <w:r w:rsidR="00C93C05">
        <w:rPr>
          <w:b w:val="0"/>
          <w:bCs/>
          <w:noProof/>
          <w:sz w:val="18"/>
        </w:rPr>
        <w:t xml:space="preserve">252/2025 </w:t>
      </w:r>
      <w:r w:rsidR="004E7DE9" w:rsidRPr="002F12EF">
        <w:rPr>
          <w:b w:val="0"/>
          <w:bCs/>
          <w:sz w:val="18"/>
        </w:rPr>
        <w:t xml:space="preserve"> </w:t>
      </w:r>
      <w:r w:rsidR="00C93C05" w:rsidRPr="00C93C05">
        <w:rPr>
          <w:b w:val="0"/>
          <w:bCs/>
          <w:sz w:val="18"/>
        </w:rPr>
        <w:t>870133-2025</w:t>
      </w:r>
      <w:r w:rsidR="00C93C05">
        <w:rPr>
          <w:b w:val="0"/>
          <w:bCs/>
          <w:sz w:val="18"/>
        </w:rPr>
        <w:t xml:space="preserve"> </w:t>
      </w:r>
      <w:r w:rsidR="002F12EF" w:rsidRPr="002F12EF">
        <w:rPr>
          <w:b w:val="0"/>
          <w:bCs/>
          <w:sz w:val="18"/>
        </w:rPr>
        <w:t xml:space="preserve">Data publikacji: </w:t>
      </w:r>
      <w:r w:rsidR="00C93C05">
        <w:rPr>
          <w:b w:val="0"/>
          <w:bCs/>
          <w:sz w:val="18"/>
        </w:rPr>
        <w:t>31.12.2025</w:t>
      </w:r>
      <w:r w:rsidR="00C02EF4">
        <w:rPr>
          <w:b w:val="0"/>
          <w:bCs/>
          <w:sz w:val="18"/>
        </w:rPr>
        <w:t xml:space="preserve"> r.</w:t>
      </w:r>
      <w:r w:rsidR="002F12EF">
        <w:rPr>
          <w:b w:val="0"/>
          <w:bCs/>
          <w:noProof/>
          <w:sz w:val="18"/>
        </w:rPr>
        <w:t xml:space="preserve">   </w:t>
      </w: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5F0302">
      <w:pPr>
        <w:ind w:left="142" w:hanging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41E11FA4" w:rsidR="00D90439" w:rsidRPr="00D90439" w:rsidRDefault="00D90439" w:rsidP="00D90439">
      <w:pPr>
        <w:ind w:left="0"/>
        <w:rPr>
          <w:lang w:eastAsia="pl-PL"/>
        </w:rPr>
      </w:pPr>
    </w:p>
    <w:p w14:paraId="5A46246B" w14:textId="3971FB36" w:rsidR="004004A8" w:rsidRDefault="00C93C05" w:rsidP="007F1F9F">
      <w:pPr>
        <w:rPr>
          <w:noProof/>
        </w:rPr>
      </w:pPr>
      <w:r w:rsidRPr="00C93C05">
        <w:rPr>
          <w:noProof/>
        </w:rPr>
        <w:drawing>
          <wp:inline distT="0" distB="0" distL="0" distR="0" wp14:anchorId="7E222F46" wp14:editId="37FC059F">
            <wp:extent cx="1416413" cy="792201"/>
            <wp:effectExtent l="0" t="0" r="0" b="8255"/>
            <wp:docPr id="4386501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21" cy="79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C05">
        <w:rPr>
          <w:noProof/>
        </w:rPr>
        <w:drawing>
          <wp:inline distT="0" distB="0" distL="0" distR="0" wp14:anchorId="35C8012F" wp14:editId="56D8D7A9">
            <wp:extent cx="1603326" cy="1224296"/>
            <wp:effectExtent l="0" t="0" r="0" b="0"/>
            <wp:docPr id="192546388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334" cy="123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D033D" w14:textId="5026D069" w:rsidR="003D6A1B" w:rsidRDefault="003D6A1B" w:rsidP="007F1F9F">
      <w:pPr>
        <w:rPr>
          <w:noProof/>
        </w:rPr>
      </w:pPr>
    </w:p>
    <w:p w14:paraId="12F58F61" w14:textId="0A7F9D82" w:rsidR="003D6A1B" w:rsidRDefault="003D6A1B" w:rsidP="007F1F9F">
      <w:pPr>
        <w:rPr>
          <w:noProof/>
        </w:rPr>
      </w:pPr>
    </w:p>
    <w:p w14:paraId="628B6F73" w14:textId="2BC7DE11" w:rsidR="00DF35CE" w:rsidRDefault="00DF35CE" w:rsidP="007F1F9F">
      <w:pPr>
        <w:rPr>
          <w:noProof/>
        </w:rPr>
      </w:pPr>
    </w:p>
    <w:p w14:paraId="0D66A988" w14:textId="3E56E1FA" w:rsidR="00DF35CE" w:rsidRDefault="00DF35CE" w:rsidP="007F1F9F">
      <w:pPr>
        <w:rPr>
          <w:noProof/>
        </w:rPr>
      </w:pPr>
    </w:p>
    <w:p w14:paraId="46B5C2D5" w14:textId="0C013314" w:rsidR="00DF35CE" w:rsidRDefault="00DF35CE" w:rsidP="007F1F9F">
      <w:pPr>
        <w:rPr>
          <w:noProof/>
        </w:rPr>
      </w:pPr>
    </w:p>
    <w:p w14:paraId="6C2A8884" w14:textId="687FF7D9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4BBD75ED" w:rsidR="00D90439" w:rsidRDefault="00D90439" w:rsidP="00D90439">
      <w:pPr>
        <w:ind w:left="0"/>
        <w:rPr>
          <w:noProof/>
        </w:rPr>
      </w:pPr>
    </w:p>
    <w:p w14:paraId="36C42CEF" w14:textId="069E0CF3" w:rsidR="0060793A" w:rsidRDefault="0060793A" w:rsidP="007F1F9F">
      <w:pPr>
        <w:rPr>
          <w:noProof/>
        </w:rPr>
      </w:pPr>
    </w:p>
    <w:p w14:paraId="457F4758" w14:textId="574CE5E3" w:rsidR="00DE07EF" w:rsidRDefault="00DE07EF" w:rsidP="007F1F9F">
      <w:pPr>
        <w:rPr>
          <w:noProof/>
        </w:rPr>
      </w:pPr>
    </w:p>
    <w:p w14:paraId="31E0A219" w14:textId="58EDE13C" w:rsidR="00DE07EF" w:rsidRDefault="00DE07EF" w:rsidP="007F1F9F">
      <w:pPr>
        <w:rPr>
          <w:noProof/>
        </w:rPr>
      </w:pPr>
    </w:p>
    <w:p w14:paraId="73034598" w14:textId="77777777" w:rsidR="00D25140" w:rsidRDefault="00D25140" w:rsidP="00C93C05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2B2C7765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518B84D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5578A0E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1D4D306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4984A23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3FE47451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094047D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3347D644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50455481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1E84108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517B503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43CBBB5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19C1D7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65FB276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1E6347E7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22E6926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2CBF877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C936E" w14:textId="4F1CBB6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06D59CD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035DB39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439BDAA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43FC55C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4BAB320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2445822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2D2852B2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496A33CA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5F0302">
        <w:rPr>
          <w:noProof/>
          <w:sz w:val="18"/>
        </w:rPr>
        <w:t>128</w:t>
      </w:r>
      <w:r w:rsidRPr="00F55E6F">
        <w:rPr>
          <w:noProof/>
          <w:sz w:val="18"/>
        </w:rPr>
        <w:t>/2</w:t>
      </w:r>
      <w:r w:rsidR="003D6A1B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5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6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7E6CB591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7" w:history="1">
        <w:r w:rsidR="00F6672A" w:rsidRPr="00384FAD">
          <w:rPr>
            <w:rStyle w:val="Hipercze"/>
            <w:noProof/>
          </w:rPr>
          <w:t>zp2@szpitalciechanow.com.pl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8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575D5F4C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C82851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C82851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566853DB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3D6A1B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3D6A1B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E2537D">
      <w:pPr>
        <w:tabs>
          <w:tab w:val="left" w:pos="567"/>
        </w:tabs>
        <w:ind w:left="567" w:right="0"/>
        <w:jc w:val="center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795EBE" w14:textId="77777777" w:rsidR="005F0302" w:rsidRPr="00B95182" w:rsidRDefault="005F0302" w:rsidP="005F0302">
      <w:pPr>
        <w:numPr>
          <w:ilvl w:val="0"/>
          <w:numId w:val="24"/>
        </w:numPr>
        <w:tabs>
          <w:tab w:val="left" w:pos="993"/>
        </w:tabs>
        <w:suppressAutoHyphens/>
        <w:ind w:left="709" w:right="-134" w:hanging="283"/>
        <w:rPr>
          <w:b/>
          <w:bCs/>
          <w:noProof/>
          <w:snapToGrid w:val="0"/>
        </w:rPr>
      </w:pPr>
      <w:r w:rsidRPr="009F2A68">
        <w:rPr>
          <w:b/>
          <w:bCs/>
          <w:noProof/>
          <w:u w:val="single"/>
        </w:rPr>
        <w:t>Dostawa odczynników i innych materiałów zużywalnych dla Zakładu Bakteriologii</w:t>
      </w:r>
      <w:r>
        <w:rPr>
          <w:noProof/>
          <w:u w:val="single"/>
        </w:rPr>
        <w:t>:</w:t>
      </w:r>
    </w:p>
    <w:p w14:paraId="56345605" w14:textId="77777777" w:rsidR="005F0302" w:rsidRPr="00E00AC7" w:rsidRDefault="005F0302" w:rsidP="005F0302">
      <w:pPr>
        <w:numPr>
          <w:ilvl w:val="0"/>
          <w:numId w:val="50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0D4E418" w14:textId="77777777" w:rsidR="005F0302" w:rsidRPr="00E00AC7" w:rsidRDefault="005F0302" w:rsidP="005F0302">
      <w:pPr>
        <w:numPr>
          <w:ilvl w:val="0"/>
          <w:numId w:val="50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 xml:space="preserve">określone przez zamawiającego ilości są szacunkowym zapotrzebowaniem na okres </w:t>
      </w:r>
      <w:r w:rsidRPr="00657EF5">
        <w:rPr>
          <w:b/>
          <w:bCs/>
        </w:rPr>
        <w:t>48 miesięcy</w:t>
      </w:r>
      <w:r w:rsidRPr="00E00AC7"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23F443B" w14:textId="77777777" w:rsidR="005F0302" w:rsidRPr="00E00AC7" w:rsidRDefault="005F0302" w:rsidP="005F0302">
      <w:pPr>
        <w:numPr>
          <w:ilvl w:val="0"/>
          <w:numId w:val="50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>szczegółowe wymagania wobec zamawianych systemów diagnostycznych oraz poszczególnych ich elementów zostały określone w załączniku nr 2a do swz (dla właściwego pakietu).</w:t>
      </w:r>
    </w:p>
    <w:p w14:paraId="1B6229A9" w14:textId="77777777" w:rsidR="005F0302" w:rsidRPr="005F0302" w:rsidRDefault="005F0302" w:rsidP="005F0302">
      <w:pPr>
        <w:pStyle w:val="Akapitzlist"/>
        <w:numPr>
          <w:ilvl w:val="1"/>
          <w:numId w:val="37"/>
        </w:numPr>
        <w:ind w:right="51" w:hanging="513"/>
        <w:rPr>
          <w:noProof/>
          <w:snapToGrid w:val="0"/>
          <w:sz w:val="18"/>
        </w:rPr>
      </w:pPr>
      <w:r w:rsidRPr="00E00AC7">
        <w:rPr>
          <w:b/>
          <w:bCs/>
          <w:sz w:val="18"/>
        </w:rPr>
        <w:t xml:space="preserve">Dzierżawa urządzeń do diagnostyki laboratoryjnej, </w:t>
      </w:r>
      <w:r w:rsidRPr="00E00AC7">
        <w:rPr>
          <w:bCs/>
          <w:sz w:val="18"/>
        </w:rPr>
        <w:t xml:space="preserve">o funkcjonalności, parametrach jakościowych, a </w:t>
      </w:r>
      <w:r>
        <w:rPr>
          <w:bCs/>
          <w:sz w:val="18"/>
        </w:rPr>
        <w:t>t</w:t>
      </w:r>
      <w:r w:rsidRPr="00E00AC7">
        <w:rPr>
          <w:bCs/>
          <w:sz w:val="18"/>
        </w:rPr>
        <w:t>akże wyposażeniu określonym w załączniku nr 2a do swz</w:t>
      </w:r>
    </w:p>
    <w:p w14:paraId="6A143642" w14:textId="21C84740" w:rsidR="004F3920" w:rsidRPr="00F6672A" w:rsidRDefault="004F3920" w:rsidP="005F0302">
      <w:pPr>
        <w:pStyle w:val="Akapitzlist"/>
        <w:numPr>
          <w:ilvl w:val="1"/>
          <w:numId w:val="37"/>
        </w:numPr>
        <w:ind w:right="51" w:hanging="513"/>
        <w:rPr>
          <w:noProof/>
          <w:snapToGrid w:val="0"/>
          <w:sz w:val="18"/>
        </w:rPr>
      </w:pPr>
      <w:r w:rsidRPr="00F6672A">
        <w:rPr>
          <w:noProof/>
          <w:snapToGrid w:val="0"/>
          <w:sz w:val="18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E5F469E" w:rsidR="002E029F" w:rsidRPr="00BF6AD0" w:rsidRDefault="004F3920" w:rsidP="00BF6AD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  <w:tr w:rsidR="00540467" w:rsidRPr="0090258A" w14:paraId="6EF05C05" w14:textId="77777777" w:rsidTr="00B43E84"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F7CE" w14:textId="1AD62240" w:rsidR="00540467" w:rsidRPr="0090258A" w:rsidRDefault="00540467" w:rsidP="00540467">
            <w:pPr>
              <w:rPr>
                <w:lang w:eastAsia="pl-PL"/>
              </w:rPr>
            </w:pPr>
            <w:r w:rsidRPr="005607BC">
              <w:t>33696500-0</w:t>
            </w:r>
          </w:p>
        </w:tc>
        <w:tc>
          <w:tcPr>
            <w:tcW w:w="35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66A3" w14:textId="23ECBC1B" w:rsidR="00540467" w:rsidRPr="0090258A" w:rsidRDefault="00540467" w:rsidP="00540467">
            <w:pPr>
              <w:rPr>
                <w:lang w:eastAsia="pl-PL"/>
              </w:rPr>
            </w:pPr>
            <w:r w:rsidRPr="005607BC">
              <w:t>Odczynniki laboratoryjne</w:t>
            </w:r>
          </w:p>
        </w:tc>
      </w:tr>
    </w:tbl>
    <w:p w14:paraId="64AB4419" w14:textId="77777777" w:rsidR="00EB6ACA" w:rsidRDefault="00816D4E" w:rsidP="00EB6ACA">
      <w:pPr>
        <w:pStyle w:val="Akapitzlist"/>
        <w:numPr>
          <w:ilvl w:val="0"/>
          <w:numId w:val="37"/>
        </w:numPr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 xml:space="preserve">został podzielony na części. </w:t>
      </w:r>
    </w:p>
    <w:tbl>
      <w:tblPr>
        <w:tblW w:w="885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8335"/>
      </w:tblGrid>
      <w:tr w:rsidR="005F0302" w:rsidRPr="006C4957" w14:paraId="1320D8C5" w14:textId="77777777" w:rsidTr="00517BAC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CDAD1" w14:textId="77777777" w:rsidR="005F0302" w:rsidRPr="006C4957" w:rsidRDefault="005F0302" w:rsidP="00517BAC">
            <w:pPr>
              <w:ind w:left="0" w:right="0"/>
              <w:jc w:val="center"/>
              <w:rPr>
                <w:b/>
                <w:bCs/>
                <w:color w:val="000000"/>
              </w:rPr>
            </w:pPr>
            <w:r w:rsidRPr="006C4957">
              <w:rPr>
                <w:b/>
                <w:bCs/>
                <w:color w:val="000000"/>
              </w:rPr>
              <w:t>Lp.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370F2" w14:textId="77777777" w:rsidR="005F0302" w:rsidRPr="006C4957" w:rsidRDefault="005F0302" w:rsidP="00517BAC">
            <w:pPr>
              <w:ind w:left="0" w:right="0"/>
              <w:jc w:val="center"/>
              <w:rPr>
                <w:b/>
                <w:bCs/>
                <w:color w:val="000000"/>
              </w:rPr>
            </w:pPr>
            <w:r w:rsidRPr="006C4957">
              <w:rPr>
                <w:b/>
                <w:bCs/>
                <w:color w:val="000000"/>
              </w:rPr>
              <w:t>Nazwa urządzenia</w:t>
            </w:r>
          </w:p>
        </w:tc>
      </w:tr>
      <w:tr w:rsidR="005F0302" w:rsidRPr="006C4957" w14:paraId="5D75162D" w14:textId="77777777" w:rsidTr="005F030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8C3C6" w14:textId="77777777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6C4957">
              <w:rPr>
                <w:color w:val="000000"/>
              </w:rPr>
              <w:t>1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B6457" w14:textId="3D5D4110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4370F2">
              <w:t>DZIERŻAWA HOMOGENIZATORA I DENSYTOMETRU Z PROBÓWKAMI</w:t>
            </w:r>
          </w:p>
        </w:tc>
      </w:tr>
      <w:tr w:rsidR="005F0302" w:rsidRPr="006C4957" w14:paraId="0F6346E0" w14:textId="77777777" w:rsidTr="005F030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09B81" w14:textId="77777777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6C4957">
              <w:rPr>
                <w:color w:val="000000"/>
              </w:rPr>
              <w:t>2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A97EE" w14:textId="2B582FC2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4370F2">
              <w:t>DZIERŻAWA APARATU</w:t>
            </w:r>
            <w:r w:rsidR="00BB017D">
              <w:t>,</w:t>
            </w:r>
            <w:r w:rsidRPr="004370F2">
              <w:t xml:space="preserve"> TESTY DO IDENTYFIKACJI I LEKOWRAŻLIWOŚCI</w:t>
            </w:r>
            <w:r w:rsidR="00BB017D">
              <w:t xml:space="preserve"> ORAZ MATERIAŁY ZUŻYWALNE</w:t>
            </w:r>
          </w:p>
        </w:tc>
      </w:tr>
      <w:tr w:rsidR="005F0302" w:rsidRPr="006C4957" w14:paraId="3ADB1E14" w14:textId="77777777" w:rsidTr="005F030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2C8CD" w14:textId="77777777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6C4957">
              <w:rPr>
                <w:color w:val="000000"/>
              </w:rPr>
              <w:t>3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E60F9" w14:textId="4B726279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4370F2">
              <w:t>DZIERŻAWA APARATÓW ORAZ BUTELKI DO POSIEWÓW KRWI</w:t>
            </w:r>
            <w:r w:rsidR="00BB017D">
              <w:t>, MATERIAŁY ZUŻYWALNE</w:t>
            </w:r>
          </w:p>
        </w:tc>
      </w:tr>
      <w:tr w:rsidR="005F0302" w:rsidRPr="006C4957" w14:paraId="7E1CEE81" w14:textId="77777777" w:rsidTr="005F030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DB538" w14:textId="77777777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6C4957">
              <w:rPr>
                <w:color w:val="000000"/>
              </w:rPr>
              <w:t>4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DD18E" w14:textId="484E3D78" w:rsidR="005F0302" w:rsidRPr="006C4957" w:rsidRDefault="005F0302" w:rsidP="005F0302">
            <w:pPr>
              <w:ind w:left="0" w:right="0"/>
              <w:rPr>
                <w:color w:val="000000"/>
              </w:rPr>
            </w:pPr>
            <w:r w:rsidRPr="004370F2">
              <w:t>DZIERŻAWA APARATU DO PANELOWYCH BADAŃ GENETYCZNYCH</w:t>
            </w:r>
          </w:p>
        </w:tc>
      </w:tr>
    </w:tbl>
    <w:p w14:paraId="6737548E" w14:textId="15B49E94" w:rsidR="00816D4E" w:rsidRDefault="00816D4E" w:rsidP="00EB6ACA">
      <w:pPr>
        <w:pStyle w:val="Akapitzlist"/>
        <w:numPr>
          <w:ilvl w:val="0"/>
          <w:numId w:val="37"/>
        </w:numPr>
        <w:ind w:left="284" w:hanging="284"/>
        <w:rPr>
          <w:noProof/>
          <w:sz w:val="18"/>
        </w:rPr>
      </w:pPr>
      <w:r w:rsidRPr="00872D69">
        <w:rPr>
          <w:noProof/>
          <w:sz w:val="18"/>
        </w:rPr>
        <w:t xml:space="preserve">Zamawiający </w:t>
      </w:r>
      <w:r w:rsidR="00EB6ACA" w:rsidRPr="00CA452C">
        <w:rPr>
          <w:noProof/>
          <w:sz w:val="18"/>
        </w:rPr>
        <w:t>wyraża zgod</w:t>
      </w:r>
      <w:r w:rsidR="00EB6ACA">
        <w:rPr>
          <w:noProof/>
          <w:sz w:val="18"/>
        </w:rPr>
        <w:t>ę</w:t>
      </w:r>
      <w:r w:rsidR="00EB6ACA" w:rsidRPr="00CA452C">
        <w:rPr>
          <w:noProof/>
          <w:sz w:val="18"/>
        </w:rPr>
        <w:t xml:space="preserve"> na złożenie ofert częściowych</w:t>
      </w:r>
      <w:r w:rsidR="00EB6ACA">
        <w:rPr>
          <w:noProof/>
          <w:sz w:val="18"/>
        </w:rPr>
        <w:t xml:space="preserve"> na dowolnie wybrany pakiet lub pakiety.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0BCA8A56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  <w:r w:rsidR="00954898">
        <w:rPr>
          <w:b/>
          <w:i/>
          <w:noProof/>
          <w:u w:val="single"/>
        </w:rPr>
        <w:t xml:space="preserve"> (pśd)</w:t>
      </w:r>
    </w:p>
    <w:p w14:paraId="7D6146C2" w14:textId="6E402E92" w:rsidR="00773C40" w:rsidRPr="001D32F0" w:rsidRDefault="00773C40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p w14:paraId="6F8E067A" w14:textId="77777777" w:rsidR="005F0302" w:rsidRPr="00954898" w:rsidRDefault="005F0302" w:rsidP="00954898">
      <w:pPr>
        <w:pStyle w:val="Akapitzlist"/>
        <w:numPr>
          <w:ilvl w:val="0"/>
          <w:numId w:val="54"/>
        </w:numPr>
        <w:tabs>
          <w:tab w:val="left" w:pos="851"/>
        </w:tabs>
        <w:ind w:left="709" w:hanging="425"/>
        <w:rPr>
          <w:iCs/>
          <w:noProof/>
          <w:snapToGrid w:val="0"/>
          <w:sz w:val="18"/>
        </w:rPr>
      </w:pPr>
      <w:bookmarkStart w:id="19" w:name="_Toc92279838"/>
      <w:bookmarkEnd w:id="13"/>
      <w:bookmarkEnd w:id="16"/>
      <w:r w:rsidRPr="00954898">
        <w:rPr>
          <w:iCs/>
          <w:noProof/>
          <w:snapToGrid w:val="0"/>
          <w:sz w:val="18"/>
        </w:rPr>
        <w:t xml:space="preserve">Foldery, prospekty, zdjęcia lub inne dokumenty zawierające opis oferowanych urządzeń (do udostępnienia w formie dzierzawy), potwierdzające </w:t>
      </w:r>
      <w:bookmarkStart w:id="20" w:name="_Hlk219797725"/>
      <w:r w:rsidRPr="00954898">
        <w:rPr>
          <w:iCs/>
          <w:noProof/>
          <w:snapToGrid w:val="0"/>
          <w:sz w:val="18"/>
        </w:rPr>
        <w:t>spełnienie wymagań zamawiającego określonych w załączniku nr 2a do SWZ</w:t>
      </w:r>
      <w:bookmarkEnd w:id="20"/>
      <w:r w:rsidRPr="00954898">
        <w:rPr>
          <w:iCs/>
          <w:noProof/>
          <w:snapToGrid w:val="0"/>
          <w:sz w:val="18"/>
        </w:rPr>
        <w:t xml:space="preserve">. W przypadku, jeśli w dokumentach, o których mowa w zdaniu pierwszym brak jest potwierdzenia dla spełnienia wymagań postawionych przez zamawiającego, zamawiający dopuści jako równoważne, oświadczenie producenta o spełnieniu tego wymogu przez zaoferowany produkt. </w:t>
      </w:r>
    </w:p>
    <w:p w14:paraId="6D1CB18B" w14:textId="3439FB17" w:rsidR="00D00271" w:rsidRDefault="00D00271" w:rsidP="00954898">
      <w:pPr>
        <w:pStyle w:val="Akapitzlist"/>
        <w:keepNext/>
        <w:numPr>
          <w:ilvl w:val="0"/>
          <w:numId w:val="53"/>
        </w:numPr>
        <w:tabs>
          <w:tab w:val="left" w:pos="993"/>
        </w:tabs>
        <w:suppressAutoHyphens/>
        <w:ind w:left="851" w:right="-134" w:hanging="142"/>
        <w:jc w:val="both"/>
        <w:outlineLvl w:val="1"/>
        <w:rPr>
          <w:rFonts w:eastAsia="Calibri"/>
          <w:noProof/>
          <w:snapToGrid w:val="0"/>
          <w:sz w:val="18"/>
        </w:rPr>
      </w:pPr>
      <w:bookmarkStart w:id="21" w:name="_Toc120083443"/>
      <w:bookmarkEnd w:id="19"/>
      <w:r w:rsidRPr="00954898">
        <w:rPr>
          <w:rFonts w:eastAsia="Calibri"/>
          <w:noProof/>
          <w:snapToGrid w:val="0"/>
          <w:sz w:val="18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954898">
        <w:rPr>
          <w:rFonts w:eastAsia="Calibri"/>
          <w:noProof/>
          <w:snapToGrid w:val="0"/>
          <w:sz w:val="18"/>
        </w:rPr>
        <w:t>N</w:t>
      </w:r>
      <w:r w:rsidRPr="00954898">
        <w:rPr>
          <w:rFonts w:eastAsia="Calibri"/>
          <w:noProof/>
          <w:snapToGrid w:val="0"/>
          <w:sz w:val="18"/>
        </w:rPr>
        <w:t>r</w:t>
      </w:r>
      <w:r w:rsidR="00904243" w:rsidRPr="00954898">
        <w:rPr>
          <w:rFonts w:eastAsia="Calibri"/>
          <w:noProof/>
          <w:snapToGrid w:val="0"/>
          <w:sz w:val="18"/>
        </w:rPr>
        <w:t xml:space="preserve"> 2 </w:t>
      </w:r>
      <w:r w:rsidRPr="00954898">
        <w:rPr>
          <w:rFonts w:eastAsia="Calibri"/>
          <w:noProof/>
          <w:snapToGrid w:val="0"/>
          <w:sz w:val="18"/>
        </w:rPr>
        <w:t>)</w:t>
      </w:r>
      <w:bookmarkEnd w:id="21"/>
    </w:p>
    <w:p w14:paraId="7FB5266D" w14:textId="2893C00E" w:rsidR="00954898" w:rsidRPr="00954898" w:rsidRDefault="00954898" w:rsidP="00954898">
      <w:pPr>
        <w:pStyle w:val="Akapitzlist"/>
        <w:keepNext/>
        <w:numPr>
          <w:ilvl w:val="0"/>
          <w:numId w:val="53"/>
        </w:numPr>
        <w:tabs>
          <w:tab w:val="left" w:pos="993"/>
        </w:tabs>
        <w:suppressAutoHyphens/>
        <w:ind w:left="851" w:right="-134" w:hanging="142"/>
        <w:jc w:val="both"/>
        <w:outlineLvl w:val="1"/>
        <w:rPr>
          <w:rFonts w:eastAsia="Calibri"/>
          <w:noProof/>
          <w:snapToGrid w:val="0"/>
          <w:sz w:val="18"/>
        </w:rPr>
      </w:pPr>
      <w:r w:rsidRPr="00954898">
        <w:rPr>
          <w:rFonts w:eastAsia="Calibri"/>
          <w:noProof/>
          <w:snapToGrid w:val="0"/>
          <w:sz w:val="18"/>
        </w:rPr>
        <w:t xml:space="preserve">Wskazanie przez wykonawcę linku , pod którym zamawiający będzie mógł poprać pśd zamawiający uzna za równoważne do ich złożenia w sposób ustalony w tiret 1. dokuenty potwierdzające </w:t>
      </w:r>
      <w:r w:rsidRPr="00954898">
        <w:rPr>
          <w:rFonts w:eastAsia="Calibri"/>
          <w:noProof/>
          <w:snapToGrid w:val="0"/>
          <w:sz w:val="18"/>
        </w:rPr>
        <w:t>spełnienie wymagań zamawiającego określonych w załączniku nr 2a do SWZ</w:t>
      </w:r>
    </w:p>
    <w:p w14:paraId="18E0D6FD" w14:textId="58A97335" w:rsidR="00D00271" w:rsidRPr="00954898" w:rsidRDefault="00D00271" w:rsidP="00954898">
      <w:pPr>
        <w:pStyle w:val="Akapitzlist"/>
        <w:numPr>
          <w:ilvl w:val="0"/>
          <w:numId w:val="54"/>
        </w:numPr>
        <w:tabs>
          <w:tab w:val="left" w:pos="567"/>
          <w:tab w:val="left" w:pos="851"/>
        </w:tabs>
        <w:ind w:left="709" w:hanging="425"/>
        <w:rPr>
          <w:iCs/>
          <w:noProof/>
          <w:snapToGrid w:val="0"/>
          <w:sz w:val="18"/>
        </w:rPr>
      </w:pPr>
      <w:r w:rsidRPr="00954898">
        <w:rPr>
          <w:iCs/>
          <w:noProof/>
          <w:snapToGrid w:val="0"/>
          <w:sz w:val="18"/>
        </w:rPr>
        <w:t xml:space="preserve">Dokumenty dopuszczenia do obrotu/użytkowania dla </w:t>
      </w:r>
      <w:r w:rsidR="0009504E" w:rsidRPr="00954898">
        <w:rPr>
          <w:iCs/>
          <w:noProof/>
          <w:snapToGrid w:val="0"/>
          <w:sz w:val="18"/>
        </w:rPr>
        <w:t>oferowan</w:t>
      </w:r>
      <w:r w:rsidR="00BD40A5" w:rsidRPr="00954898">
        <w:rPr>
          <w:iCs/>
          <w:noProof/>
          <w:snapToGrid w:val="0"/>
          <w:sz w:val="18"/>
        </w:rPr>
        <w:t>ych meteriałów medycznych</w:t>
      </w:r>
      <w:r w:rsidRPr="00954898">
        <w:rPr>
          <w:iCs/>
          <w:noProof/>
          <w:snapToGrid w:val="0"/>
          <w:sz w:val="18"/>
        </w:rPr>
        <w:t xml:space="preserve">, wymienione w </w:t>
      </w:r>
      <w:r w:rsidR="006F65C6" w:rsidRPr="00954898">
        <w:rPr>
          <w:iCs/>
          <w:noProof/>
          <w:snapToGrid w:val="0"/>
          <w:sz w:val="18"/>
        </w:rPr>
        <w:t xml:space="preserve">ustawie z dnia 7 kwietnia 2022 r. o wyrobach medycznych </w:t>
      </w:r>
      <w:r w:rsidRPr="00954898">
        <w:rPr>
          <w:iCs/>
          <w:noProof/>
          <w:snapToGrid w:val="0"/>
          <w:sz w:val="18"/>
        </w:rPr>
        <w:t>(</w:t>
      </w:r>
      <w:r w:rsidR="006F65C6" w:rsidRPr="00954898">
        <w:rPr>
          <w:iCs/>
          <w:noProof/>
          <w:snapToGrid w:val="0"/>
          <w:sz w:val="18"/>
        </w:rPr>
        <w:t>Dz.U. 202</w:t>
      </w:r>
      <w:r w:rsidR="005F0302" w:rsidRPr="00954898">
        <w:rPr>
          <w:iCs/>
          <w:noProof/>
          <w:snapToGrid w:val="0"/>
          <w:sz w:val="18"/>
        </w:rPr>
        <w:t>4</w:t>
      </w:r>
      <w:r w:rsidR="006F65C6" w:rsidRPr="00954898">
        <w:rPr>
          <w:iCs/>
          <w:noProof/>
          <w:snapToGrid w:val="0"/>
          <w:sz w:val="18"/>
        </w:rPr>
        <w:t xml:space="preserve"> poz. </w:t>
      </w:r>
      <w:r w:rsidR="005F0302" w:rsidRPr="00954898">
        <w:rPr>
          <w:iCs/>
          <w:noProof/>
          <w:snapToGrid w:val="0"/>
          <w:sz w:val="18"/>
        </w:rPr>
        <w:t>1620</w:t>
      </w:r>
      <w:r w:rsidRPr="00954898">
        <w:rPr>
          <w:iCs/>
          <w:noProof/>
          <w:snapToGrid w:val="0"/>
          <w:sz w:val="18"/>
        </w:rPr>
        <w:t>, ze zm.) – aktualne na dzień składania ofert.</w:t>
      </w:r>
    </w:p>
    <w:p w14:paraId="57658127" w14:textId="7B6E6C56" w:rsidR="0009504E" w:rsidRPr="00954898" w:rsidRDefault="0009504E" w:rsidP="00954898">
      <w:pPr>
        <w:pStyle w:val="Akapitzlist"/>
        <w:numPr>
          <w:ilvl w:val="0"/>
          <w:numId w:val="54"/>
        </w:numPr>
        <w:tabs>
          <w:tab w:val="left" w:pos="567"/>
          <w:tab w:val="left" w:pos="851"/>
        </w:tabs>
        <w:ind w:left="709" w:hanging="425"/>
        <w:rPr>
          <w:iCs/>
          <w:noProof/>
          <w:snapToGrid w:val="0"/>
          <w:sz w:val="18"/>
        </w:rPr>
      </w:pPr>
      <w:r w:rsidRPr="00954898">
        <w:rPr>
          <w:iCs/>
          <w:noProof/>
          <w:snapToGrid w:val="0"/>
          <w:sz w:val="18"/>
        </w:rPr>
        <w:t>Inne dokumenty, jeśli wymaga ich zamawiający w załączniki nr</w:t>
      </w:r>
      <w:r w:rsidR="004579A7" w:rsidRPr="00954898">
        <w:rPr>
          <w:iCs/>
          <w:noProof/>
          <w:snapToGrid w:val="0"/>
          <w:sz w:val="18"/>
        </w:rPr>
        <w:t xml:space="preserve"> 2</w:t>
      </w:r>
      <w:r w:rsidRPr="00954898">
        <w:rPr>
          <w:iCs/>
          <w:noProof/>
          <w:snapToGrid w:val="0"/>
          <w:sz w:val="18"/>
        </w:rPr>
        <w:t xml:space="preserve">  do</w:t>
      </w:r>
      <w:r w:rsidR="009F425E" w:rsidRPr="00954898">
        <w:rPr>
          <w:iCs/>
          <w:noProof/>
          <w:snapToGrid w:val="0"/>
          <w:sz w:val="18"/>
        </w:rPr>
        <w:t xml:space="preserve"> </w:t>
      </w:r>
      <w:r w:rsidRPr="00954898">
        <w:rPr>
          <w:iCs/>
          <w:noProof/>
          <w:snapToGrid w:val="0"/>
          <w:sz w:val="18"/>
        </w:rPr>
        <w:t>SWZ.</w:t>
      </w:r>
    </w:p>
    <w:p w14:paraId="34974982" w14:textId="0E2354D2" w:rsidR="00427001" w:rsidRPr="00A2748D" w:rsidRDefault="00287A41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2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2"/>
    </w:p>
    <w:p w14:paraId="7C79BBFA" w14:textId="10794506" w:rsidR="00287A41" w:rsidRDefault="00287A41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3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3"/>
    </w:p>
    <w:p w14:paraId="7F1231A3" w14:textId="77777777" w:rsidR="005F0302" w:rsidRPr="005F0302" w:rsidRDefault="005F0302" w:rsidP="005F0302">
      <w:pPr>
        <w:pStyle w:val="Akapitzlist"/>
        <w:numPr>
          <w:ilvl w:val="0"/>
          <w:numId w:val="33"/>
        </w:numPr>
        <w:ind w:left="284" w:hanging="284"/>
        <w:rPr>
          <w:bCs/>
          <w:iCs/>
          <w:noProof/>
          <w:sz w:val="18"/>
        </w:rPr>
      </w:pPr>
      <w:r w:rsidRPr="005F0302">
        <w:rPr>
          <w:bCs/>
          <w:iCs/>
          <w:noProof/>
          <w:sz w:val="18"/>
        </w:rPr>
        <w:t>Zamawiający nie będzie wykonywał czynności, o której mowa w pkt. 3, jeśli przedmiotowy środek dowodowy służy potwierdzeniu zgodności z cechami lub kryteriami określonymi w opisie kryteriów oceny ofert.</w:t>
      </w:r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20083446"/>
      <w:r w:rsidRPr="001D32F0">
        <w:rPr>
          <w:b/>
          <w:i/>
          <w:noProof/>
          <w:u w:val="single"/>
        </w:rPr>
        <w:t>VI. Termin wykonania zamówienia</w:t>
      </w:r>
      <w:bookmarkEnd w:id="24"/>
    </w:p>
    <w:p w14:paraId="48C61DF6" w14:textId="78856984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5F0302">
        <w:rPr>
          <w:b/>
          <w:bCs/>
          <w:noProof/>
          <w:color w:val="4472C4" w:themeColor="accent1"/>
          <w:u w:val="single"/>
        </w:rPr>
        <w:t>48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5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4"/>
      <w:bookmarkStart w:id="27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6"/>
      <w:bookmarkEnd w:id="27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8" w:name="_Toc107566805"/>
      <w:bookmarkStart w:id="29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8"/>
      <w:bookmarkEnd w:id="29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30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9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382C98B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</w:t>
      </w:r>
      <w:r w:rsidR="00094687">
        <w:rPr>
          <w:noProof/>
        </w:rPr>
        <w:t>o</w:t>
      </w:r>
      <w:r w:rsidRPr="001D32F0">
        <w:rPr>
          <w:noProof/>
        </w:rPr>
        <w:t xml:space="preserve">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EB6ACA">
      <w:pPr>
        <w:pStyle w:val="Akapitzlist"/>
        <w:numPr>
          <w:ilvl w:val="0"/>
          <w:numId w:val="3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30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20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65C91863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21" w:history="1">
        <w:r w:rsidR="00094687" w:rsidRPr="00384FAD">
          <w:rPr>
            <w:rStyle w:val="Hipercze"/>
            <w:noProof/>
            <w:sz w:val="18"/>
            <w:lang w:bidi="pl-PL"/>
          </w:rPr>
          <w:t>zp2@szpitalciechanow.com.pl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1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2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6D197E81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5F0302" w:rsidRPr="005F0302">
        <w:rPr>
          <w:noProof/>
        </w:rPr>
        <w:t>Anna Sakowska  (Kierownik Zakładu Bakteriologii) - 23 / 673 02 61</w:t>
      </w:r>
    </w:p>
    <w:p w14:paraId="661F8C2D" w14:textId="39D846DC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>w sprawach procedury:                                                                                                                                                                          –</w:t>
      </w:r>
      <w:r w:rsidR="00E2537D">
        <w:rPr>
          <w:noProof/>
        </w:rPr>
        <w:t>Paulina Witkowska</w:t>
      </w:r>
      <w:r w:rsidRPr="001D32F0">
        <w:rPr>
          <w:noProof/>
        </w:rPr>
        <w:t>– tel. 23 673 0</w:t>
      </w:r>
      <w:r w:rsidR="00E2537D">
        <w:rPr>
          <w:noProof/>
        </w:rPr>
        <w:t>5</w:t>
      </w:r>
      <w:r w:rsidRPr="001D32F0">
        <w:rPr>
          <w:noProof/>
        </w:rPr>
        <w:t xml:space="preserve"> </w:t>
      </w:r>
      <w:r w:rsidR="00E2537D">
        <w:rPr>
          <w:noProof/>
        </w:rPr>
        <w:t>11</w:t>
      </w:r>
      <w:r w:rsidRPr="001D32F0">
        <w:rPr>
          <w:noProof/>
        </w:rPr>
        <w:t xml:space="preserve">, </w:t>
      </w:r>
      <w:hyperlink r:id="rId22" w:history="1">
        <w:r w:rsidR="00E2537D" w:rsidRPr="00384FAD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45786298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</w:t>
      </w:r>
      <w:r w:rsidR="005F0302">
        <w:rPr>
          <w:noProof/>
        </w:rPr>
        <w:t>Piotr Cieślak</w:t>
      </w:r>
      <w:r w:rsidRPr="001D32F0">
        <w:rPr>
          <w:noProof/>
        </w:rPr>
        <w:t xml:space="preserve"> tel. 23 673 05 39  </w:t>
      </w:r>
      <w:hyperlink r:id="rId23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0083453"/>
      <w:r w:rsidRPr="001D32F0">
        <w:rPr>
          <w:b/>
          <w:i/>
          <w:noProof/>
          <w:u w:val="single"/>
        </w:rPr>
        <w:t>XIII.  Termin związania ofertą</w:t>
      </w:r>
      <w:bookmarkEnd w:id="33"/>
    </w:p>
    <w:p w14:paraId="63D087A6" w14:textId="34DD4AF6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4" w:name="_Hlk107301990"/>
      <w:r w:rsidRPr="001D32F0">
        <w:rPr>
          <w:noProof/>
          <w:lang w:bidi="pl-PL"/>
        </w:rPr>
        <w:t xml:space="preserve">Termin związania ofertą w niniejszym postępowaniu </w:t>
      </w:r>
      <w:r w:rsidR="00C93C05">
        <w:rPr>
          <w:b/>
          <w:bCs/>
          <w:noProof/>
          <w:color w:val="4472C4" w:themeColor="accent1"/>
          <w:u w:val="single"/>
          <w:lang w:bidi="pl-PL"/>
        </w:rPr>
        <w:t>29.04.2026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r w:rsidR="002F12EF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</w:p>
    <w:bookmarkEnd w:id="34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5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6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6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4C516E8A" w14:textId="3368167D" w:rsidR="00C82851" w:rsidRDefault="005809BE" w:rsidP="00895FBE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4D468348" w14:textId="60F7180F" w:rsidR="005F0302" w:rsidRPr="005F0302" w:rsidRDefault="005F0302" w:rsidP="005F0302">
      <w:pPr>
        <w:pStyle w:val="Akapitzlist"/>
        <w:numPr>
          <w:ilvl w:val="0"/>
          <w:numId w:val="10"/>
        </w:numPr>
        <w:ind w:firstLine="216"/>
        <w:rPr>
          <w:b/>
          <w:noProof/>
          <w:sz w:val="18"/>
        </w:rPr>
      </w:pPr>
      <w:r w:rsidRPr="005F0302">
        <w:rPr>
          <w:b/>
          <w:noProof/>
          <w:sz w:val="18"/>
        </w:rPr>
        <w:t>Formularz ofetowy techniczny – wg załacznika nr 2a do SWZ</w:t>
      </w:r>
    </w:p>
    <w:p w14:paraId="1C12CAAD" w14:textId="2299A287" w:rsidR="00D96C4A" w:rsidRDefault="002A7F4C" w:rsidP="002A7F4C">
      <w:pPr>
        <w:tabs>
          <w:tab w:val="left" w:pos="426"/>
        </w:tabs>
        <w:suppressAutoHyphens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 w:rsidR="00D96C4A"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EB6ACA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7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7"/>
    <w:p w14:paraId="0488AE86" w14:textId="77777777" w:rsidR="00D96C4A" w:rsidRDefault="00D96C4A" w:rsidP="00EB6ACA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5B77845" w:rsidR="001A5D4B" w:rsidRPr="001D32F0" w:rsidRDefault="007670D8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2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8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4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4277598E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</w:t>
      </w:r>
      <w:bookmarkStart w:id="39" w:name="_Hlk71185337"/>
      <w:r w:rsidR="007574EE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bookmarkEnd w:id="39"/>
      <w:r w:rsidR="00C93C05">
        <w:rPr>
          <w:b/>
          <w:bCs/>
          <w:noProof/>
          <w:color w:val="4472C4" w:themeColor="accent1"/>
          <w:u w:val="single"/>
          <w:lang w:bidi="pl-PL"/>
        </w:rPr>
        <w:t>30.01.2026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r w:rsidR="002F12EF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40"/>
    </w:p>
    <w:p w14:paraId="55FCC2C7" w14:textId="2B2406D7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C93C05" w:rsidRPr="00C93C05">
        <w:rPr>
          <w:b/>
          <w:bCs/>
          <w:noProof/>
          <w:color w:val="4472C4" w:themeColor="accent1"/>
          <w:u w:val="single"/>
        </w:rPr>
        <w:t xml:space="preserve">30.01.2026 </w:t>
      </w:r>
      <w:r w:rsidR="00C02EF4">
        <w:rPr>
          <w:b/>
          <w:bCs/>
          <w:noProof/>
          <w:color w:val="4472C4" w:themeColor="accent1"/>
          <w:u w:val="single"/>
        </w:rPr>
        <w:t xml:space="preserve"> </w:t>
      </w:r>
      <w:r w:rsidR="002F12EF">
        <w:rPr>
          <w:b/>
          <w:bCs/>
          <w:noProof/>
          <w:color w:val="4472C4" w:themeColor="accent1"/>
          <w:u w:val="single"/>
        </w:rPr>
        <w:t xml:space="preserve"> r. o </w:t>
      </w:r>
      <w:r w:rsidRPr="001D32F0">
        <w:rPr>
          <w:b/>
          <w:bCs/>
          <w:noProof/>
          <w:color w:val="4472C4" w:themeColor="accent1"/>
          <w:u w:val="single"/>
        </w:rPr>
        <w:t xml:space="preserve">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1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2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2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3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3"/>
    </w:p>
    <w:p w14:paraId="413BE78D" w14:textId="60B5DEC3" w:rsidR="005F0302" w:rsidRDefault="005F0302" w:rsidP="00E4029C">
      <w:pPr>
        <w:ind w:left="142"/>
      </w:pPr>
      <w:r>
        <w:t xml:space="preserve"> Przy  wyborze  najkorzystniejszej  oferty </w:t>
      </w:r>
      <w:r>
        <w:rPr>
          <w:b/>
          <w:bCs/>
        </w:rPr>
        <w:t xml:space="preserve">w częściach nr  </w:t>
      </w:r>
      <w:r w:rsidR="00E4029C">
        <w:rPr>
          <w:b/>
          <w:bCs/>
        </w:rPr>
        <w:t xml:space="preserve">1  </w:t>
      </w:r>
      <w:r>
        <w:t>zamawiający  będzie  się kierował  następującymi  kryteriami oceny ofert:</w:t>
      </w:r>
    </w:p>
    <w:tbl>
      <w:tblPr>
        <w:tblW w:w="9214" w:type="dxa"/>
        <w:tblInd w:w="1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001"/>
        <w:gridCol w:w="1086"/>
        <w:gridCol w:w="1079"/>
        <w:gridCol w:w="4448"/>
      </w:tblGrid>
      <w:tr w:rsidR="005F0302" w14:paraId="4206C07B" w14:textId="77777777" w:rsidTr="00517BAC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22EEFBB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bookmarkStart w:id="44" w:name="_Hlk53039275"/>
            <w:r>
              <w:rPr>
                <w:b/>
                <w:spacing w:val="-3"/>
                <w:lang w:eastAsia="zh-CN"/>
              </w:rPr>
              <w:t>Lp.</w:t>
            </w:r>
          </w:p>
          <w:p w14:paraId="4DAF94CD" w14:textId="77777777" w:rsidR="005F0302" w:rsidRDefault="005F0302" w:rsidP="00517BAC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3EC5B54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D78A411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11"/>
                <w:lang w:eastAsia="zh-CN"/>
              </w:rPr>
              <w:t>Waga</w:t>
            </w:r>
          </w:p>
          <w:p w14:paraId="183B185D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bCs/>
                <w:lang w:eastAsia="zh-CN"/>
              </w:rPr>
              <w:t>%</w:t>
            </w:r>
          </w:p>
          <w:p w14:paraId="2E2268C0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91953BB" w14:textId="77777777" w:rsidR="005F0302" w:rsidRDefault="005F0302" w:rsidP="00517BAC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Ilo</w:t>
            </w:r>
            <w:r>
              <w:rPr>
                <w:b/>
                <w:lang w:eastAsia="zh-CN"/>
              </w:rPr>
              <w:t>ść</w:t>
            </w:r>
            <w:r>
              <w:rPr>
                <w:lang w:eastAsia="zh-CN"/>
              </w:rPr>
              <w:t xml:space="preserve"> </w:t>
            </w:r>
            <w:r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BAE1FCC" w14:textId="77777777" w:rsidR="005F0302" w:rsidRDefault="005F0302" w:rsidP="00517BAC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spacing w:val="-2"/>
                <w:lang w:eastAsia="zh-CN"/>
              </w:rPr>
              <w:t>wzory, uzyskane in</w:t>
            </w:r>
            <w:r>
              <w:rPr>
                <w:bCs/>
                <w:spacing w:val="-2"/>
                <w:lang w:eastAsia="zh-CN"/>
              </w:rPr>
              <w:softHyphen/>
            </w:r>
            <w:r>
              <w:rPr>
                <w:bCs/>
                <w:lang w:eastAsia="zh-CN"/>
              </w:rPr>
              <w:t>formacje maj</w:t>
            </w:r>
            <w:r>
              <w:rPr>
                <w:lang w:eastAsia="zh-CN"/>
              </w:rPr>
              <w:t>ą</w:t>
            </w:r>
            <w:r>
              <w:rPr>
                <w:bCs/>
                <w:lang w:eastAsia="zh-CN"/>
              </w:rPr>
              <w:t>ce wpływ na cen</w:t>
            </w:r>
            <w:r>
              <w:rPr>
                <w:lang w:eastAsia="zh-CN"/>
              </w:rPr>
              <w:t>ę</w:t>
            </w:r>
          </w:p>
        </w:tc>
      </w:tr>
      <w:tr w:rsidR="005F0302" w14:paraId="5C85E1FD" w14:textId="77777777" w:rsidTr="00517BAC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81313B1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bCs/>
                <w:lang w:eastAsia="zh-CN"/>
              </w:rPr>
              <w:t>1</w:t>
            </w:r>
          </w:p>
          <w:p w14:paraId="2EE71B15" w14:textId="77777777" w:rsidR="005F0302" w:rsidRDefault="005F0302" w:rsidP="00517BA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306CDCA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 brutto</w:t>
            </w:r>
          </w:p>
          <w:p w14:paraId="6711C46D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2FA98827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5D911FE" w14:textId="318A6EEC" w:rsidR="005F0302" w:rsidRDefault="0018556D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65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393FE3D" w14:textId="64C58C7C" w:rsidR="005F0302" w:rsidRDefault="0018556D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65</w:t>
            </w:r>
            <w:r w:rsidR="005F0302">
              <w:rPr>
                <w:lang w:eastAsia="zh-CN"/>
              </w:rPr>
              <w:t>,00</w:t>
            </w:r>
          </w:p>
          <w:p w14:paraId="1F8D3025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067CC7F2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Najniższa cena brutto spośród ofert nieodrzuconych</w:t>
            </w:r>
          </w:p>
          <w:p w14:paraId="7C0F53D8" w14:textId="546F13C4" w:rsidR="005F0302" w:rsidRDefault="005F0302" w:rsidP="00517BAC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 xml:space="preserve">Ilość pkt.. = ----------------------------  </w:t>
            </w:r>
            <w:r>
              <w:rPr>
                <w:bCs/>
                <w:spacing w:val="-4"/>
                <w:lang w:eastAsia="zh-CN"/>
              </w:rPr>
              <w:t xml:space="preserve">x </w:t>
            </w:r>
            <w:r w:rsidR="0018556D">
              <w:rPr>
                <w:bCs/>
                <w:spacing w:val="-4"/>
                <w:lang w:eastAsia="zh-CN"/>
              </w:rPr>
              <w:t>65</w:t>
            </w:r>
          </w:p>
          <w:p w14:paraId="731089DD" w14:textId="77777777" w:rsidR="005F0302" w:rsidRDefault="005F0302" w:rsidP="00517BAC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cena  oferty badanej</w:t>
            </w:r>
          </w:p>
        </w:tc>
        <w:bookmarkEnd w:id="44"/>
      </w:tr>
      <w:tr w:rsidR="005F0302" w14:paraId="74740F58" w14:textId="77777777" w:rsidTr="00517BAC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73B86BF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1AD0D13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Ocena funkcjonalności analizatora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DB7AE0" w14:textId="272B0579" w:rsidR="005F0302" w:rsidRDefault="00E4029C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="0018556D">
              <w:rPr>
                <w:lang w:eastAsia="zh-CN"/>
              </w:rPr>
              <w:t>5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D05CF92" w14:textId="12252AD6" w:rsidR="005F0302" w:rsidRDefault="00E4029C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="0018556D">
              <w:rPr>
                <w:lang w:eastAsia="zh-CN"/>
              </w:rPr>
              <w:t>5</w:t>
            </w:r>
            <w:r w:rsidR="005F0302">
              <w:rPr>
                <w:lang w:eastAsia="zh-CN"/>
              </w:rPr>
              <w:t>,00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12F8F8F8" w14:textId="110CC05E" w:rsidR="005F0302" w:rsidRDefault="005F0302" w:rsidP="00517BAC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>Punkty będą przyznawane ofercie badanej w oparciu o informacje zawarte w złożonym przez wykonawcę formularzu technicznym – załącznik nr 2a do swz.</w:t>
            </w:r>
          </w:p>
        </w:tc>
      </w:tr>
    </w:tbl>
    <w:p w14:paraId="386588AB" w14:textId="77777777" w:rsidR="0018556D" w:rsidRDefault="0018556D" w:rsidP="0018556D">
      <w:pPr>
        <w:ind w:left="142"/>
      </w:pPr>
    </w:p>
    <w:p w14:paraId="4337BC44" w14:textId="162953E5" w:rsidR="0018556D" w:rsidRDefault="0018556D" w:rsidP="0018556D">
      <w:pPr>
        <w:ind w:left="142"/>
      </w:pPr>
      <w:r>
        <w:t xml:space="preserve">Przy  wyborze  najkorzystniejszej  oferty </w:t>
      </w:r>
      <w:r>
        <w:rPr>
          <w:b/>
          <w:bCs/>
        </w:rPr>
        <w:t xml:space="preserve">w części nr  2 </w:t>
      </w:r>
      <w:r>
        <w:t>zamawiający  będzie  się kierował  następującymi  kryteriami oceny ofert:</w:t>
      </w:r>
    </w:p>
    <w:tbl>
      <w:tblPr>
        <w:tblW w:w="9214" w:type="dxa"/>
        <w:tblInd w:w="1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001"/>
        <w:gridCol w:w="1086"/>
        <w:gridCol w:w="1079"/>
        <w:gridCol w:w="4448"/>
      </w:tblGrid>
      <w:tr w:rsidR="0018556D" w14:paraId="3E1E5A5F" w14:textId="77777777" w:rsidTr="00CF11EB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E4B61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3"/>
                <w:lang w:eastAsia="zh-CN"/>
              </w:rPr>
              <w:t>Lp.</w:t>
            </w:r>
          </w:p>
          <w:p w14:paraId="0CDE9771" w14:textId="77777777" w:rsidR="0018556D" w:rsidRDefault="0018556D" w:rsidP="00CF11EB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2647D4D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427D61A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11"/>
                <w:lang w:eastAsia="zh-CN"/>
              </w:rPr>
              <w:t>Waga</w:t>
            </w:r>
          </w:p>
          <w:p w14:paraId="374D8933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bCs/>
                <w:lang w:eastAsia="zh-CN"/>
              </w:rPr>
              <w:t>%</w:t>
            </w:r>
          </w:p>
          <w:p w14:paraId="349536C8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B63548C" w14:textId="77777777" w:rsidR="0018556D" w:rsidRDefault="0018556D" w:rsidP="00CF11EB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Ilo</w:t>
            </w:r>
            <w:r>
              <w:rPr>
                <w:b/>
                <w:lang w:eastAsia="zh-CN"/>
              </w:rPr>
              <w:t>ść</w:t>
            </w:r>
            <w:r>
              <w:rPr>
                <w:lang w:eastAsia="zh-CN"/>
              </w:rPr>
              <w:t xml:space="preserve"> </w:t>
            </w:r>
            <w:r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CAF5A0D" w14:textId="77777777" w:rsidR="0018556D" w:rsidRDefault="0018556D" w:rsidP="00CF11EB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spacing w:val="-2"/>
                <w:lang w:eastAsia="zh-CN"/>
              </w:rPr>
              <w:t>wzory, uzyskane in</w:t>
            </w:r>
            <w:r>
              <w:rPr>
                <w:bCs/>
                <w:spacing w:val="-2"/>
                <w:lang w:eastAsia="zh-CN"/>
              </w:rPr>
              <w:softHyphen/>
            </w:r>
            <w:r>
              <w:rPr>
                <w:bCs/>
                <w:lang w:eastAsia="zh-CN"/>
              </w:rPr>
              <w:t>formacje maj</w:t>
            </w:r>
            <w:r>
              <w:rPr>
                <w:lang w:eastAsia="zh-CN"/>
              </w:rPr>
              <w:t>ą</w:t>
            </w:r>
            <w:r>
              <w:rPr>
                <w:bCs/>
                <w:lang w:eastAsia="zh-CN"/>
              </w:rPr>
              <w:t>ce wpływ na cen</w:t>
            </w:r>
            <w:r>
              <w:rPr>
                <w:lang w:eastAsia="zh-CN"/>
              </w:rPr>
              <w:t>ę</w:t>
            </w:r>
          </w:p>
        </w:tc>
      </w:tr>
      <w:tr w:rsidR="0018556D" w14:paraId="5ED1BB3E" w14:textId="77777777" w:rsidTr="00CF11E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D7DCA73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bCs/>
                <w:lang w:eastAsia="zh-CN"/>
              </w:rPr>
              <w:t>1</w:t>
            </w:r>
          </w:p>
          <w:p w14:paraId="4DCC72BF" w14:textId="77777777" w:rsidR="0018556D" w:rsidRDefault="0018556D" w:rsidP="00CF11EB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5AE27A" w14:textId="77777777" w:rsidR="0018556D" w:rsidRDefault="0018556D" w:rsidP="00CF11EB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 brutto</w:t>
            </w:r>
          </w:p>
          <w:p w14:paraId="34AF3B09" w14:textId="77777777" w:rsidR="0018556D" w:rsidRDefault="0018556D" w:rsidP="00CF11EB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4178A482" w14:textId="77777777" w:rsidR="0018556D" w:rsidRDefault="0018556D" w:rsidP="00CF11EB">
            <w:pPr>
              <w:shd w:val="clear" w:color="auto" w:fill="FFFFFF"/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4BD9B4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4EBBD5D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70,00</w:t>
            </w:r>
          </w:p>
          <w:p w14:paraId="32CC4CA3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62A4D75D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Najniższa cena brutto spośród ofert nieodrzuconych</w:t>
            </w:r>
          </w:p>
          <w:p w14:paraId="68E6F5EE" w14:textId="77777777" w:rsidR="0018556D" w:rsidRDefault="0018556D" w:rsidP="00CF11E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 xml:space="preserve">Ilość pkt.. = ----------------------------  </w:t>
            </w:r>
            <w:r>
              <w:rPr>
                <w:bCs/>
                <w:spacing w:val="-4"/>
                <w:lang w:eastAsia="zh-CN"/>
              </w:rPr>
              <w:t>x 70</w:t>
            </w:r>
          </w:p>
          <w:p w14:paraId="7F75A1EB" w14:textId="77777777" w:rsidR="0018556D" w:rsidRDefault="0018556D" w:rsidP="00CF11EB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cena  oferty badanej</w:t>
            </w:r>
          </w:p>
        </w:tc>
      </w:tr>
      <w:tr w:rsidR="0018556D" w14:paraId="0F9AE85A" w14:textId="77777777" w:rsidTr="00CF11E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F091191" w14:textId="77777777" w:rsidR="0018556D" w:rsidRDefault="0018556D" w:rsidP="00CF11EB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9F3AB90" w14:textId="77777777" w:rsidR="0018556D" w:rsidRDefault="0018556D" w:rsidP="00CF11EB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Ocena funkcjonalności analizatora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4097C84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AFABF8D" w14:textId="77777777" w:rsidR="0018556D" w:rsidRDefault="0018556D" w:rsidP="00CF11EB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30,00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609357C4" w14:textId="77777777" w:rsidR="0018556D" w:rsidRDefault="0018556D" w:rsidP="00CF11EB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>Punkty będą przyznawane ofercie badanej w oparciu o informacje zawarte w złożonym przez wykonawcę formularzu technicznym – załącznik nr 2a do swz.</w:t>
            </w:r>
          </w:p>
        </w:tc>
      </w:tr>
    </w:tbl>
    <w:p w14:paraId="237D873A" w14:textId="77777777" w:rsidR="005F0302" w:rsidRDefault="005F0302" w:rsidP="005F0302">
      <w:pPr>
        <w:widowControl w:val="0"/>
        <w:ind w:left="1080"/>
        <w:jc w:val="both"/>
      </w:pPr>
    </w:p>
    <w:p w14:paraId="5C3CF1F1" w14:textId="404528EC" w:rsidR="00E4029C" w:rsidRDefault="00E4029C" w:rsidP="00E4029C">
      <w:pPr>
        <w:ind w:left="142"/>
      </w:pPr>
      <w:r>
        <w:t xml:space="preserve">Przy  wyborze  najkorzystniejszej  oferty </w:t>
      </w:r>
      <w:r>
        <w:rPr>
          <w:b/>
          <w:bCs/>
        </w:rPr>
        <w:t xml:space="preserve">w części nr 3 </w:t>
      </w:r>
      <w:r>
        <w:t>zamawiający  będzie  się kierował  następującymi kryteriami oceny ofert:</w:t>
      </w:r>
    </w:p>
    <w:tbl>
      <w:tblPr>
        <w:tblW w:w="9214" w:type="dxa"/>
        <w:tblInd w:w="1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001"/>
        <w:gridCol w:w="1086"/>
        <w:gridCol w:w="1079"/>
        <w:gridCol w:w="4448"/>
      </w:tblGrid>
      <w:tr w:rsidR="00E4029C" w14:paraId="21A04B09" w14:textId="77777777" w:rsidTr="003C7BAE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91A94F3" w14:textId="77777777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3"/>
                <w:lang w:eastAsia="zh-CN"/>
              </w:rPr>
              <w:t>Lp.</w:t>
            </w:r>
          </w:p>
          <w:p w14:paraId="7BD1056A" w14:textId="77777777" w:rsidR="00E4029C" w:rsidRDefault="00E4029C" w:rsidP="003C7BAE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CC9BD3A" w14:textId="77777777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026D2E85" w14:textId="77777777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11"/>
                <w:lang w:eastAsia="zh-CN"/>
              </w:rPr>
              <w:t>Waga</w:t>
            </w:r>
          </w:p>
          <w:p w14:paraId="319E4CA1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bCs/>
                <w:lang w:eastAsia="zh-CN"/>
              </w:rPr>
              <w:t>%</w:t>
            </w:r>
          </w:p>
          <w:p w14:paraId="20EE8BB1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A71CF8D" w14:textId="77777777" w:rsidR="00E4029C" w:rsidRDefault="00E4029C" w:rsidP="003C7BAE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Ilo</w:t>
            </w:r>
            <w:r>
              <w:rPr>
                <w:b/>
                <w:lang w:eastAsia="zh-CN"/>
              </w:rPr>
              <w:t>ść</w:t>
            </w:r>
            <w:r>
              <w:rPr>
                <w:lang w:eastAsia="zh-CN"/>
              </w:rPr>
              <w:t xml:space="preserve"> </w:t>
            </w:r>
            <w:r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B3454A5" w14:textId="77777777" w:rsidR="00E4029C" w:rsidRDefault="00E4029C" w:rsidP="003C7BAE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spacing w:val="-2"/>
                <w:lang w:eastAsia="zh-CN"/>
              </w:rPr>
              <w:t>wzory, uzyskane in</w:t>
            </w:r>
            <w:r>
              <w:rPr>
                <w:bCs/>
                <w:spacing w:val="-2"/>
                <w:lang w:eastAsia="zh-CN"/>
              </w:rPr>
              <w:softHyphen/>
            </w:r>
            <w:r>
              <w:rPr>
                <w:bCs/>
                <w:lang w:eastAsia="zh-CN"/>
              </w:rPr>
              <w:t>formacje maj</w:t>
            </w:r>
            <w:r>
              <w:rPr>
                <w:lang w:eastAsia="zh-CN"/>
              </w:rPr>
              <w:t>ą</w:t>
            </w:r>
            <w:r>
              <w:rPr>
                <w:bCs/>
                <w:lang w:eastAsia="zh-CN"/>
              </w:rPr>
              <w:t>ce wpływ na cen</w:t>
            </w:r>
            <w:r>
              <w:rPr>
                <w:lang w:eastAsia="zh-CN"/>
              </w:rPr>
              <w:t>ę</w:t>
            </w:r>
          </w:p>
        </w:tc>
      </w:tr>
      <w:tr w:rsidR="00E4029C" w14:paraId="2BEC3E41" w14:textId="77777777" w:rsidTr="003C7BAE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6B4CF2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bCs/>
                <w:lang w:eastAsia="zh-CN"/>
              </w:rPr>
              <w:t>1</w:t>
            </w:r>
          </w:p>
          <w:p w14:paraId="3873ADFD" w14:textId="77777777" w:rsidR="00E4029C" w:rsidRDefault="00E4029C" w:rsidP="003C7BAE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E6A717" w14:textId="77777777" w:rsidR="00E4029C" w:rsidRDefault="00E4029C" w:rsidP="003C7BAE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 brutto</w:t>
            </w:r>
          </w:p>
          <w:p w14:paraId="53A4F193" w14:textId="77777777" w:rsidR="00E4029C" w:rsidRDefault="00E4029C" w:rsidP="003C7BAE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79D47488" w14:textId="77777777" w:rsidR="00E4029C" w:rsidRDefault="00E4029C" w:rsidP="003C7BAE">
            <w:pPr>
              <w:shd w:val="clear" w:color="auto" w:fill="FFFFFF"/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6878754" w14:textId="346E1494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85FA084" w14:textId="06529CE3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60,00</w:t>
            </w:r>
          </w:p>
          <w:p w14:paraId="079DE397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4F30C03E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Najniższa cena brutto spośród ofert nieodrzuconych</w:t>
            </w:r>
          </w:p>
          <w:p w14:paraId="1C4BE0B2" w14:textId="77777777" w:rsidR="00E4029C" w:rsidRDefault="00E4029C" w:rsidP="003C7BAE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 xml:space="preserve">Ilość pkt.. = ----------------------------  </w:t>
            </w:r>
            <w:r>
              <w:rPr>
                <w:bCs/>
                <w:spacing w:val="-4"/>
                <w:lang w:eastAsia="zh-CN"/>
              </w:rPr>
              <w:t>x 70</w:t>
            </w:r>
          </w:p>
          <w:p w14:paraId="25F7BBCC" w14:textId="77777777" w:rsidR="00E4029C" w:rsidRDefault="00E4029C" w:rsidP="003C7BAE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cena  oferty badanej</w:t>
            </w:r>
          </w:p>
        </w:tc>
      </w:tr>
      <w:tr w:rsidR="00E4029C" w14:paraId="2E4748B6" w14:textId="77777777" w:rsidTr="003C7BAE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11CFF7C" w14:textId="77777777" w:rsidR="00E4029C" w:rsidRDefault="00E4029C" w:rsidP="003C7BAE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081F08A" w14:textId="77777777" w:rsidR="00E4029C" w:rsidRDefault="00E4029C" w:rsidP="003C7BAE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Ocena funkcjonalności analizatora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3F5DCB0" w14:textId="43F9D39A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A201DD5" w14:textId="06909482" w:rsidR="00E4029C" w:rsidRDefault="00E4029C" w:rsidP="003C7BAE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40,00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4D2562AC" w14:textId="77777777" w:rsidR="00E4029C" w:rsidRDefault="00E4029C" w:rsidP="003C7BAE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>Punkty będą przyznawane ofercie badanej w oparciu o informacje zawarte w złożonym przez wykonawcę formularzu technicznym – załącznik nr 2a do swz.</w:t>
            </w:r>
          </w:p>
        </w:tc>
      </w:tr>
    </w:tbl>
    <w:p w14:paraId="58C016F1" w14:textId="77777777" w:rsidR="00E4029C" w:rsidRDefault="00E4029C" w:rsidP="005F0302">
      <w:pPr>
        <w:widowControl w:val="0"/>
        <w:ind w:left="1080"/>
        <w:jc w:val="both"/>
      </w:pPr>
    </w:p>
    <w:p w14:paraId="21B9710C" w14:textId="0614A601" w:rsidR="005F0302" w:rsidRDefault="005F0302" w:rsidP="00E4029C">
      <w:pPr>
        <w:widowControl w:val="0"/>
        <w:ind w:left="142"/>
        <w:jc w:val="both"/>
      </w:pPr>
      <w:r>
        <w:t xml:space="preserve">Przy  wyborze  najkorzystniejszej  oferty </w:t>
      </w:r>
      <w:r>
        <w:rPr>
          <w:b/>
          <w:bCs/>
        </w:rPr>
        <w:t>w części</w:t>
      </w:r>
      <w:r w:rsidR="00E4029C">
        <w:rPr>
          <w:b/>
          <w:bCs/>
        </w:rPr>
        <w:t>ach</w:t>
      </w:r>
      <w:r>
        <w:rPr>
          <w:b/>
          <w:bCs/>
        </w:rPr>
        <w:t xml:space="preserve"> nr </w:t>
      </w:r>
      <w:r w:rsidR="00E4029C">
        <w:rPr>
          <w:b/>
          <w:bCs/>
        </w:rPr>
        <w:t>4 i 5</w:t>
      </w:r>
      <w:r>
        <w:t xml:space="preserve">  zamawiający  będzie  się kierował  następującymi  kryteriami oceny ofert:</w:t>
      </w:r>
    </w:p>
    <w:tbl>
      <w:tblPr>
        <w:tblW w:w="9214" w:type="dxa"/>
        <w:tblInd w:w="1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001"/>
        <w:gridCol w:w="1086"/>
        <w:gridCol w:w="1079"/>
        <w:gridCol w:w="4448"/>
      </w:tblGrid>
      <w:tr w:rsidR="005F0302" w14:paraId="2D14E58B" w14:textId="77777777" w:rsidTr="00517BAC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2329CF1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3"/>
                <w:lang w:eastAsia="zh-CN"/>
              </w:rPr>
              <w:t>Lp.</w:t>
            </w:r>
          </w:p>
          <w:p w14:paraId="4ABBC39C" w14:textId="77777777" w:rsidR="005F0302" w:rsidRDefault="005F0302" w:rsidP="00517BAC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04C0D64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0AA8760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/>
                <w:spacing w:val="-11"/>
                <w:lang w:eastAsia="zh-CN"/>
              </w:rPr>
              <w:t>Waga</w:t>
            </w:r>
          </w:p>
          <w:p w14:paraId="491843BE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bCs/>
                <w:lang w:eastAsia="zh-CN"/>
              </w:rPr>
              <w:t>%</w:t>
            </w:r>
          </w:p>
          <w:p w14:paraId="42EBB002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6CC0A5A" w14:textId="77777777" w:rsidR="005F0302" w:rsidRDefault="005F0302" w:rsidP="00517BAC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Ilo</w:t>
            </w:r>
            <w:r>
              <w:rPr>
                <w:b/>
                <w:lang w:eastAsia="zh-CN"/>
              </w:rPr>
              <w:t>ść</w:t>
            </w:r>
            <w:r>
              <w:rPr>
                <w:lang w:eastAsia="zh-CN"/>
              </w:rPr>
              <w:t xml:space="preserve"> </w:t>
            </w:r>
            <w:r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CB5FF6E" w14:textId="77777777" w:rsidR="005F0302" w:rsidRDefault="005F0302" w:rsidP="00517BAC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spacing w:val="-2"/>
                <w:lang w:eastAsia="zh-CN"/>
              </w:rPr>
              <w:t>wzory, uzyskane in</w:t>
            </w:r>
            <w:r>
              <w:rPr>
                <w:bCs/>
                <w:spacing w:val="-2"/>
                <w:lang w:eastAsia="zh-CN"/>
              </w:rPr>
              <w:softHyphen/>
            </w:r>
            <w:r>
              <w:rPr>
                <w:bCs/>
                <w:lang w:eastAsia="zh-CN"/>
              </w:rPr>
              <w:t>formacje maj</w:t>
            </w:r>
            <w:r>
              <w:rPr>
                <w:lang w:eastAsia="zh-CN"/>
              </w:rPr>
              <w:t>ą</w:t>
            </w:r>
            <w:r>
              <w:rPr>
                <w:bCs/>
                <w:lang w:eastAsia="zh-CN"/>
              </w:rPr>
              <w:t>ce wpływ na cen</w:t>
            </w:r>
            <w:r>
              <w:rPr>
                <w:lang w:eastAsia="zh-CN"/>
              </w:rPr>
              <w:t>ę</w:t>
            </w:r>
          </w:p>
        </w:tc>
      </w:tr>
      <w:tr w:rsidR="005F0302" w14:paraId="45AA20D2" w14:textId="77777777" w:rsidTr="00517BAC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5B6E362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bCs/>
                <w:lang w:eastAsia="zh-CN"/>
              </w:rPr>
              <w:t>1</w:t>
            </w:r>
          </w:p>
          <w:p w14:paraId="243DF0EF" w14:textId="77777777" w:rsidR="005F0302" w:rsidRDefault="005F0302" w:rsidP="00517BA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750BB7D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 brutto</w:t>
            </w:r>
          </w:p>
          <w:p w14:paraId="6F35B33A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7A29ABFB" w14:textId="77777777" w:rsidR="005F0302" w:rsidRDefault="005F0302" w:rsidP="00517BAC">
            <w:pPr>
              <w:shd w:val="clear" w:color="auto" w:fill="FFFFFF"/>
              <w:suppressAutoHyphens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BB7BC63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2C2F3B6" w14:textId="77777777" w:rsidR="005F0302" w:rsidRDefault="005F0302" w:rsidP="00517BAC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100,00</w:t>
            </w:r>
          </w:p>
          <w:p w14:paraId="4C0C6D79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4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13D0AB6D" w14:textId="77777777" w:rsidR="005F0302" w:rsidRDefault="005F0302" w:rsidP="00517BA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Najniższa cena brutto spośród ofert nieodrzuconych</w:t>
            </w:r>
          </w:p>
          <w:p w14:paraId="474D40BA" w14:textId="77777777" w:rsidR="005F0302" w:rsidRDefault="005F0302" w:rsidP="00517BAC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 xml:space="preserve">Ilość pkt.. = ----------------------------  </w:t>
            </w:r>
            <w:r>
              <w:rPr>
                <w:bCs/>
                <w:spacing w:val="-4"/>
                <w:lang w:eastAsia="zh-CN"/>
              </w:rPr>
              <w:t>x 100</w:t>
            </w:r>
          </w:p>
          <w:p w14:paraId="79B8E806" w14:textId="77777777" w:rsidR="005F0302" w:rsidRDefault="005F0302" w:rsidP="00517BAC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cena  oferty badanej</w:t>
            </w:r>
          </w:p>
        </w:tc>
      </w:tr>
    </w:tbl>
    <w:p w14:paraId="2AB9EED5" w14:textId="77777777" w:rsidR="005F0302" w:rsidRDefault="005F0302" w:rsidP="005F0302">
      <w:pPr>
        <w:widowControl w:val="0"/>
        <w:jc w:val="both"/>
      </w:pPr>
    </w:p>
    <w:p w14:paraId="3A0C335A" w14:textId="77777777" w:rsidR="005F0302" w:rsidRPr="001D32F0" w:rsidRDefault="005F0302" w:rsidP="005F0302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011AD299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b/>
          <w:noProof/>
          <w:color w:val="000000"/>
          <w:kern w:val="1"/>
          <w:lang w:eastAsia="zh-CN" w:bidi="hi-IN"/>
        </w:rPr>
      </w:pPr>
      <w:r>
        <w:rPr>
          <w:rFonts w:eastAsia="Arial"/>
          <w:noProof/>
          <w:color w:val="000000"/>
          <w:kern w:val="1"/>
          <w:lang w:eastAsia="zh-CN" w:bidi="hi-IN"/>
        </w:rPr>
        <w:t>Z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a najkorzystniejszą </w:t>
      </w:r>
      <w:r>
        <w:rPr>
          <w:rFonts w:eastAsia="Arial"/>
          <w:noProof/>
          <w:color w:val="000000"/>
          <w:kern w:val="1"/>
          <w:lang w:eastAsia="zh-CN" w:bidi="hi-IN"/>
        </w:rPr>
        <w:t xml:space="preserve">zostanie uznana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ofert</w:t>
      </w:r>
      <w:r>
        <w:rPr>
          <w:rFonts w:eastAsia="Arial"/>
          <w:noProof/>
          <w:color w:val="000000"/>
          <w:kern w:val="1"/>
          <w:lang w:eastAsia="zh-CN" w:bidi="hi-IN"/>
        </w:rPr>
        <w:t>a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, z największą liczbą punktów otrzymanych w ramach kryteriów oceny.  </w:t>
      </w:r>
    </w:p>
    <w:p w14:paraId="7D0DF552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będzie zaokrąglał punkty do dwóch miejsc po przecinku w każdym wskaźniku. Zasada zaokrąglenia dotyczy trzeciego miejsca po przecinku  – poniżej 5 końcówkę pominie, powyżej i równe 5 zaokrągli w górę.</w:t>
      </w:r>
    </w:p>
    <w:p w14:paraId="1B893E68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nie można wybrać najkorzystniejszej oferty z uwagi na to, że dwie lub więcej ofert przedstawia taki sam bilans ceny lub kosztu i innych kryteriów oceny ofert, </w:t>
      </w: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wybiera spośród tych ofert ofertę, która otrzymała najwyższą ocenę w kryterium o najwyższej wadze.</w:t>
      </w:r>
    </w:p>
    <w:p w14:paraId="7B2BE548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oferty otrzymały taką samą ocenę w kryterium o najwyższej wadze, </w:t>
      </w: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wybiera ofertę z najniższą ceną lub najniższym kosztem.</w:t>
      </w:r>
    </w:p>
    <w:p w14:paraId="5E0802A0" w14:textId="77777777" w:rsidR="005F0302" w:rsidRPr="001D32F0" w:rsidRDefault="005F0302" w:rsidP="005F0302">
      <w:pPr>
        <w:numPr>
          <w:ilvl w:val="0"/>
          <w:numId w:val="4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nie można dokonać wyboru oferty w sposób, o którym mowa w pkt. 6, </w:t>
      </w: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wzywa wykonawców, którzy złożyli te oferty, do złożenia w terminie określonym przez </w:t>
      </w: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ofert dodatkowych zawierających nową cenę lub koszt.</w:t>
      </w:r>
    </w:p>
    <w:p w14:paraId="74599D8C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Wykonawcy, składając oferty dodatkowe, nie mogą oferować cen lub kosztów wyższych niż zaoferowane w uprzednio złożonych przez nich ofertach</w:t>
      </w:r>
    </w:p>
    <w:p w14:paraId="2CFDF381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25736838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5771E357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 xml:space="preserve">W toku badania i oceny ofert </w:t>
      </w:r>
      <w:r>
        <w:rPr>
          <w:noProof/>
        </w:rPr>
        <w:t>Zamawiający</w:t>
      </w:r>
      <w:r w:rsidRPr="001D32F0">
        <w:rPr>
          <w:noProof/>
        </w:rPr>
        <w:t xml:space="preserve"> może żądać od Wykonawców wyjaśnień dotyczących treści złożonych przez nich ofert lub innych składanych dokumentów lub oświadczeń. Wykonawcy są zobowiązani  do przedstawienia wyjaśnień w terminie wskazanym przez </w:t>
      </w:r>
      <w:r>
        <w:rPr>
          <w:noProof/>
        </w:rPr>
        <w:t>Zamawiający</w:t>
      </w:r>
      <w:r w:rsidRPr="001D32F0">
        <w:rPr>
          <w:noProof/>
        </w:rPr>
        <w:t>.</w:t>
      </w:r>
    </w:p>
    <w:p w14:paraId="472B66E2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6716C39E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6F5B643B" w14:textId="77777777" w:rsidR="005F0302" w:rsidRPr="001D32F0" w:rsidRDefault="005F0302" w:rsidP="005F0302">
      <w:pPr>
        <w:numPr>
          <w:ilvl w:val="0"/>
          <w:numId w:val="52"/>
        </w:numPr>
        <w:ind w:left="284" w:right="0" w:hanging="284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2021117D" w14:textId="77777777" w:rsidR="005F0302" w:rsidRPr="001D32F0" w:rsidRDefault="005F0302" w:rsidP="005F0302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5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5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6CF55375" w14:textId="4DF14CE8" w:rsidR="00A87556" w:rsidRPr="00A87556" w:rsidRDefault="00A87556" w:rsidP="00A87556">
      <w:pPr>
        <w:pStyle w:val="Akapitzlist"/>
        <w:numPr>
          <w:ilvl w:val="0"/>
          <w:numId w:val="15"/>
        </w:numPr>
        <w:shd w:val="clear" w:color="auto" w:fill="8EAADB" w:themeFill="accent1" w:themeFillTint="99"/>
        <w:ind w:left="426" w:hanging="284"/>
        <w:rPr>
          <w:noProof/>
          <w:sz w:val="18"/>
        </w:rPr>
      </w:pPr>
      <w:r w:rsidRPr="00A87556">
        <w:rPr>
          <w:noProof/>
          <w:sz w:val="18"/>
        </w:rPr>
        <w:t>Zamawiający sporządzi projekt Umowy, który przekaże wybranemu wykonawcy pocztą elektroniczną na adres wskazany w ofercie, w celu sprawdzenia, uzupełnienia lub korekty</w:t>
      </w:r>
      <w:r>
        <w:rPr>
          <w:noProof/>
          <w:sz w:val="18"/>
        </w:rPr>
        <w:t xml:space="preserve"> </w:t>
      </w:r>
      <w:r w:rsidRPr="00A87556">
        <w:rPr>
          <w:noProof/>
          <w:sz w:val="18"/>
        </w:rPr>
        <w:t>ewentualn</w:t>
      </w:r>
      <w:r>
        <w:rPr>
          <w:noProof/>
          <w:sz w:val="18"/>
        </w:rPr>
        <w:t>ych omyłek pisarskich</w:t>
      </w:r>
      <w:r w:rsidRPr="00A87556">
        <w:rPr>
          <w:noProof/>
          <w:sz w:val="18"/>
        </w:rPr>
        <w:t>. Po wykonaniu tych czynności wykonawca opatrzy Umowę (sporządzoną w formacie PDF) kwalifikowanym podpisem elektronicznym i w takiej postaci prześle ją  zamawiającemu w celu podpisania.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6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6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7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7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7670D8">
      <w:footerReference w:type="default" r:id="rId2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815E7090"/>
    <w:lvl w:ilvl="0">
      <w:start w:val="3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4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2930DD"/>
    <w:multiLevelType w:val="hybridMultilevel"/>
    <w:tmpl w:val="2F261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3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4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7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0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1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47130AE"/>
    <w:multiLevelType w:val="hybridMultilevel"/>
    <w:tmpl w:val="F212483A"/>
    <w:lvl w:ilvl="0" w:tplc="49EA25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4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9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0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86E0E9C"/>
    <w:multiLevelType w:val="hybridMultilevel"/>
    <w:tmpl w:val="75CA556E"/>
    <w:lvl w:ilvl="0" w:tplc="3280B8BC">
      <w:start w:val="1"/>
      <w:numFmt w:val="decimal"/>
      <w:lvlText w:val="1.%1."/>
      <w:lvlJc w:val="left"/>
      <w:pPr>
        <w:ind w:left="100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9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1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3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4" w15:restartNumberingAfterBreak="0">
    <w:nsid w:val="49D667B0"/>
    <w:multiLevelType w:val="hybridMultilevel"/>
    <w:tmpl w:val="E8024F0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5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26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7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3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9" w15:restartNumberingAfterBreak="0">
    <w:nsid w:val="61EB461A"/>
    <w:multiLevelType w:val="hybridMultilevel"/>
    <w:tmpl w:val="2416C86C"/>
    <w:lvl w:ilvl="0" w:tplc="F3F221E6">
      <w:start w:val="1"/>
      <w:numFmt w:val="decimal"/>
      <w:lvlText w:val="%1."/>
      <w:lvlJc w:val="left"/>
      <w:pPr>
        <w:tabs>
          <w:tab w:val="num" w:pos="2180"/>
        </w:tabs>
        <w:ind w:left="2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1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74C13CA"/>
    <w:multiLevelType w:val="multilevel"/>
    <w:tmpl w:val="1BAE6C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55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1" w15:restartNumberingAfterBreak="0">
    <w:nsid w:val="6C15397B"/>
    <w:multiLevelType w:val="multilevel"/>
    <w:tmpl w:val="0D62B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2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5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3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74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2"/>
  </w:num>
  <w:num w:numId="8" w16cid:durableId="1627931306">
    <w:abstractNumId w:val="155"/>
  </w:num>
  <w:num w:numId="9" w16cid:durableId="229119222">
    <w:abstractNumId w:val="143"/>
  </w:num>
  <w:num w:numId="10" w16cid:durableId="1619722806">
    <w:abstractNumId w:val="120"/>
  </w:num>
  <w:num w:numId="11" w16cid:durableId="810440503">
    <w:abstractNumId w:val="96"/>
  </w:num>
  <w:num w:numId="12" w16cid:durableId="1192958785">
    <w:abstractNumId w:val="83"/>
  </w:num>
  <w:num w:numId="13" w16cid:durableId="1237089261">
    <w:abstractNumId w:val="86"/>
  </w:num>
  <w:num w:numId="14" w16cid:durableId="2092581256">
    <w:abstractNumId w:val="111"/>
  </w:num>
  <w:num w:numId="15" w16cid:durableId="1155295279">
    <w:abstractNumId w:val="168"/>
  </w:num>
  <w:num w:numId="16" w16cid:durableId="1098255824">
    <w:abstractNumId w:val="84"/>
  </w:num>
  <w:num w:numId="17" w16cid:durableId="1427385203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8"/>
  </w:num>
  <w:num w:numId="19" w16cid:durableId="737627903">
    <w:abstractNumId w:val="117"/>
  </w:num>
  <w:num w:numId="20" w16cid:durableId="567152022">
    <w:abstractNumId w:val="109"/>
  </w:num>
  <w:num w:numId="21" w16cid:durableId="208231072">
    <w:abstractNumId w:val="123"/>
  </w:num>
  <w:num w:numId="22" w16cid:durableId="40710457">
    <w:abstractNumId w:val="90"/>
  </w:num>
  <w:num w:numId="23" w16cid:durableId="37626719">
    <w:abstractNumId w:val="118"/>
  </w:num>
  <w:num w:numId="24" w16cid:durableId="921916498">
    <w:abstractNumId w:val="74"/>
  </w:num>
  <w:num w:numId="25" w16cid:durableId="699667619">
    <w:abstractNumId w:val="124"/>
  </w:num>
  <w:num w:numId="26" w16cid:durableId="871960815">
    <w:abstractNumId w:val="89"/>
  </w:num>
  <w:num w:numId="27" w16cid:durableId="1418166165">
    <w:abstractNumId w:val="92"/>
  </w:num>
  <w:num w:numId="28" w16cid:durableId="1819954694">
    <w:abstractNumId w:val="160"/>
  </w:num>
  <w:num w:numId="29" w16cid:durableId="200366027">
    <w:abstractNumId w:val="147"/>
  </w:num>
  <w:num w:numId="30" w16cid:durableId="688677235">
    <w:abstractNumId w:val="122"/>
  </w:num>
  <w:num w:numId="31" w16cid:durableId="1248348753">
    <w:abstractNumId w:val="175"/>
  </w:num>
  <w:num w:numId="32" w16cid:durableId="953514601">
    <w:abstractNumId w:val="106"/>
  </w:num>
  <w:num w:numId="33" w16cid:durableId="675154598">
    <w:abstractNumId w:val="99"/>
  </w:num>
  <w:num w:numId="34" w16cid:durableId="1580403057">
    <w:abstractNumId w:val="76"/>
  </w:num>
  <w:num w:numId="35" w16cid:durableId="60570055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602678">
    <w:abstractNumId w:val="177"/>
  </w:num>
  <w:num w:numId="37" w16cid:durableId="1122118433">
    <w:abstractNumId w:val="161"/>
  </w:num>
  <w:num w:numId="38" w16cid:durableId="414253558">
    <w:abstractNumId w:val="69"/>
  </w:num>
  <w:num w:numId="39" w16cid:durableId="1492285893">
    <w:abstractNumId w:val="172"/>
  </w:num>
  <w:num w:numId="40" w16cid:durableId="1691639997">
    <w:abstractNumId w:val="125"/>
  </w:num>
  <w:num w:numId="41" w16cid:durableId="108210297">
    <w:abstractNumId w:val="75"/>
  </w:num>
  <w:num w:numId="42" w16cid:durableId="171990315">
    <w:abstractNumId w:val="104"/>
  </w:num>
  <w:num w:numId="43" w16cid:durableId="1833328848">
    <w:abstractNumId w:val="85"/>
  </w:num>
  <w:num w:numId="44" w16cid:durableId="1516260352">
    <w:abstractNumId w:val="73"/>
  </w:num>
  <w:num w:numId="45" w16cid:durableId="2075859584">
    <w:abstractNumId w:val="149"/>
  </w:num>
  <w:num w:numId="46" w16cid:durableId="576593648">
    <w:abstractNumId w:val="70"/>
  </w:num>
  <w:num w:numId="47" w16cid:durableId="269706245">
    <w:abstractNumId w:val="71"/>
  </w:num>
  <w:num w:numId="48" w16cid:durableId="1451171800">
    <w:abstractNumId w:val="154"/>
  </w:num>
  <w:num w:numId="49" w16cid:durableId="417144252">
    <w:abstractNumId w:val="148"/>
  </w:num>
  <w:num w:numId="50" w16cid:durableId="642085119">
    <w:abstractNumId w:val="19"/>
  </w:num>
  <w:num w:numId="51" w16cid:durableId="1068501040">
    <w:abstractNumId w:val="173"/>
  </w:num>
  <w:num w:numId="52" w16cid:durableId="2087066911">
    <w:abstractNumId w:val="116"/>
  </w:num>
  <w:num w:numId="53" w16cid:durableId="1137140892">
    <w:abstractNumId w:val="103"/>
  </w:num>
  <w:num w:numId="54" w16cid:durableId="669066166">
    <w:abstractNumId w:val="11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4F71"/>
    <w:rsid w:val="0008608C"/>
    <w:rsid w:val="0008609E"/>
    <w:rsid w:val="00086A5B"/>
    <w:rsid w:val="000902E0"/>
    <w:rsid w:val="000909E2"/>
    <w:rsid w:val="000910AC"/>
    <w:rsid w:val="00094687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4859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D7F"/>
    <w:rsid w:val="00126E58"/>
    <w:rsid w:val="00127E9F"/>
    <w:rsid w:val="0013104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3DC"/>
    <w:rsid w:val="00174D96"/>
    <w:rsid w:val="00176968"/>
    <w:rsid w:val="00177755"/>
    <w:rsid w:val="00177F01"/>
    <w:rsid w:val="00182CF8"/>
    <w:rsid w:val="00183F3E"/>
    <w:rsid w:val="00184529"/>
    <w:rsid w:val="0018556D"/>
    <w:rsid w:val="001872B7"/>
    <w:rsid w:val="0019004E"/>
    <w:rsid w:val="00190DDB"/>
    <w:rsid w:val="00192E6F"/>
    <w:rsid w:val="001948B0"/>
    <w:rsid w:val="001948F2"/>
    <w:rsid w:val="00194A38"/>
    <w:rsid w:val="00195474"/>
    <w:rsid w:val="0019695B"/>
    <w:rsid w:val="0019699B"/>
    <w:rsid w:val="00196EBC"/>
    <w:rsid w:val="0019786A"/>
    <w:rsid w:val="00197A24"/>
    <w:rsid w:val="001A29AF"/>
    <w:rsid w:val="001A4D34"/>
    <w:rsid w:val="001A5D4B"/>
    <w:rsid w:val="001A6079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53AB"/>
    <w:rsid w:val="001F7A51"/>
    <w:rsid w:val="002010CE"/>
    <w:rsid w:val="002016AE"/>
    <w:rsid w:val="002018A4"/>
    <w:rsid w:val="00202379"/>
    <w:rsid w:val="002024A4"/>
    <w:rsid w:val="002038DD"/>
    <w:rsid w:val="00204A2E"/>
    <w:rsid w:val="00204E6B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186"/>
    <w:rsid w:val="0029196E"/>
    <w:rsid w:val="00294F39"/>
    <w:rsid w:val="002A0ACB"/>
    <w:rsid w:val="002A39AF"/>
    <w:rsid w:val="002A5338"/>
    <w:rsid w:val="002A61D8"/>
    <w:rsid w:val="002A6CB4"/>
    <w:rsid w:val="002A6CDA"/>
    <w:rsid w:val="002A7F4C"/>
    <w:rsid w:val="002B0273"/>
    <w:rsid w:val="002B1D6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12EF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45392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09B4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6A1B"/>
    <w:rsid w:val="003D7323"/>
    <w:rsid w:val="003D7893"/>
    <w:rsid w:val="003E1714"/>
    <w:rsid w:val="003E443A"/>
    <w:rsid w:val="003E49CC"/>
    <w:rsid w:val="003E4AFB"/>
    <w:rsid w:val="003E6275"/>
    <w:rsid w:val="003E6D30"/>
    <w:rsid w:val="003E784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A1F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8E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0467"/>
    <w:rsid w:val="0054424C"/>
    <w:rsid w:val="0054532B"/>
    <w:rsid w:val="00545A56"/>
    <w:rsid w:val="005473B6"/>
    <w:rsid w:val="005512EB"/>
    <w:rsid w:val="00553667"/>
    <w:rsid w:val="0055492B"/>
    <w:rsid w:val="005621E1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0CC3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0302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7EC"/>
    <w:rsid w:val="0060793A"/>
    <w:rsid w:val="006115DF"/>
    <w:rsid w:val="00611E86"/>
    <w:rsid w:val="00612251"/>
    <w:rsid w:val="0061364C"/>
    <w:rsid w:val="00615087"/>
    <w:rsid w:val="00615915"/>
    <w:rsid w:val="00616D9B"/>
    <w:rsid w:val="00616E6D"/>
    <w:rsid w:val="00622238"/>
    <w:rsid w:val="0062309A"/>
    <w:rsid w:val="006238F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0F00"/>
    <w:rsid w:val="006A13BC"/>
    <w:rsid w:val="006A577A"/>
    <w:rsid w:val="006A7723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15AC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4EE"/>
    <w:rsid w:val="00757CE4"/>
    <w:rsid w:val="00760B3B"/>
    <w:rsid w:val="00761CC6"/>
    <w:rsid w:val="00763895"/>
    <w:rsid w:val="00765498"/>
    <w:rsid w:val="00765E21"/>
    <w:rsid w:val="007670D8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55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DED"/>
    <w:rsid w:val="00892EF8"/>
    <w:rsid w:val="008933DD"/>
    <w:rsid w:val="00894F5F"/>
    <w:rsid w:val="008950B5"/>
    <w:rsid w:val="008954C0"/>
    <w:rsid w:val="00895FBE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50A6"/>
    <w:rsid w:val="008B652F"/>
    <w:rsid w:val="008B698E"/>
    <w:rsid w:val="008C0D37"/>
    <w:rsid w:val="008C2BA6"/>
    <w:rsid w:val="008C5612"/>
    <w:rsid w:val="008D021B"/>
    <w:rsid w:val="008D05CE"/>
    <w:rsid w:val="008D11DB"/>
    <w:rsid w:val="008D3024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4BFC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40656"/>
    <w:rsid w:val="0094153F"/>
    <w:rsid w:val="00943AA3"/>
    <w:rsid w:val="00944E57"/>
    <w:rsid w:val="00946E13"/>
    <w:rsid w:val="00950B75"/>
    <w:rsid w:val="00954299"/>
    <w:rsid w:val="00954898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32A3"/>
    <w:rsid w:val="0097584A"/>
    <w:rsid w:val="009761B7"/>
    <w:rsid w:val="00977D17"/>
    <w:rsid w:val="0098146D"/>
    <w:rsid w:val="00981E43"/>
    <w:rsid w:val="00982ABA"/>
    <w:rsid w:val="00983D49"/>
    <w:rsid w:val="00985E70"/>
    <w:rsid w:val="009876DF"/>
    <w:rsid w:val="00990469"/>
    <w:rsid w:val="00993D58"/>
    <w:rsid w:val="00994539"/>
    <w:rsid w:val="0099551F"/>
    <w:rsid w:val="00996997"/>
    <w:rsid w:val="009969F1"/>
    <w:rsid w:val="00997F7D"/>
    <w:rsid w:val="009A0327"/>
    <w:rsid w:val="009A0778"/>
    <w:rsid w:val="009A25BA"/>
    <w:rsid w:val="009A3C58"/>
    <w:rsid w:val="009A3F63"/>
    <w:rsid w:val="009A43D4"/>
    <w:rsid w:val="009A482F"/>
    <w:rsid w:val="009A687E"/>
    <w:rsid w:val="009B1AD6"/>
    <w:rsid w:val="009B3E02"/>
    <w:rsid w:val="009B6E72"/>
    <w:rsid w:val="009B7A8D"/>
    <w:rsid w:val="009C1EBE"/>
    <w:rsid w:val="009C2D9D"/>
    <w:rsid w:val="009C6A1B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1E5"/>
    <w:rsid w:val="00A15339"/>
    <w:rsid w:val="00A16460"/>
    <w:rsid w:val="00A2250F"/>
    <w:rsid w:val="00A225E7"/>
    <w:rsid w:val="00A22CD2"/>
    <w:rsid w:val="00A260F5"/>
    <w:rsid w:val="00A26153"/>
    <w:rsid w:val="00A26B95"/>
    <w:rsid w:val="00A26CB8"/>
    <w:rsid w:val="00A2748D"/>
    <w:rsid w:val="00A27A93"/>
    <w:rsid w:val="00A31F56"/>
    <w:rsid w:val="00A337A9"/>
    <w:rsid w:val="00A4124D"/>
    <w:rsid w:val="00A44B6D"/>
    <w:rsid w:val="00A450A2"/>
    <w:rsid w:val="00A45449"/>
    <w:rsid w:val="00A472B3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7556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4761"/>
    <w:rsid w:val="00AD53E0"/>
    <w:rsid w:val="00AD5DFE"/>
    <w:rsid w:val="00AD7629"/>
    <w:rsid w:val="00AE01B3"/>
    <w:rsid w:val="00AE0E8F"/>
    <w:rsid w:val="00AE344B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42B"/>
    <w:rsid w:val="00B14A1B"/>
    <w:rsid w:val="00B153E7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39C9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3251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17D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9B"/>
    <w:rsid w:val="00BF0CB5"/>
    <w:rsid w:val="00BF4235"/>
    <w:rsid w:val="00BF6AD0"/>
    <w:rsid w:val="00C008B2"/>
    <w:rsid w:val="00C02EF4"/>
    <w:rsid w:val="00C05620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651C"/>
    <w:rsid w:val="00C278B1"/>
    <w:rsid w:val="00C31C58"/>
    <w:rsid w:val="00C31E9B"/>
    <w:rsid w:val="00C33B1E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851"/>
    <w:rsid w:val="00C82B76"/>
    <w:rsid w:val="00C84325"/>
    <w:rsid w:val="00C84EF1"/>
    <w:rsid w:val="00C8517D"/>
    <w:rsid w:val="00C859CF"/>
    <w:rsid w:val="00C92DF6"/>
    <w:rsid w:val="00C934B0"/>
    <w:rsid w:val="00C93C05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545A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D7E00"/>
    <w:rsid w:val="00CE3DD3"/>
    <w:rsid w:val="00CE6C2A"/>
    <w:rsid w:val="00CE7854"/>
    <w:rsid w:val="00CE78B1"/>
    <w:rsid w:val="00CF024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821"/>
    <w:rsid w:val="00D849BE"/>
    <w:rsid w:val="00D869F3"/>
    <w:rsid w:val="00D8761D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02C3"/>
    <w:rsid w:val="00E12313"/>
    <w:rsid w:val="00E141AD"/>
    <w:rsid w:val="00E14469"/>
    <w:rsid w:val="00E148A1"/>
    <w:rsid w:val="00E148F1"/>
    <w:rsid w:val="00E152B7"/>
    <w:rsid w:val="00E15422"/>
    <w:rsid w:val="00E21348"/>
    <w:rsid w:val="00E225E3"/>
    <w:rsid w:val="00E23571"/>
    <w:rsid w:val="00E2385A"/>
    <w:rsid w:val="00E23E3A"/>
    <w:rsid w:val="00E23F3A"/>
    <w:rsid w:val="00E2537D"/>
    <w:rsid w:val="00E31DC3"/>
    <w:rsid w:val="00E335E1"/>
    <w:rsid w:val="00E336B3"/>
    <w:rsid w:val="00E34520"/>
    <w:rsid w:val="00E4029C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3E4B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2F5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2CF2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B6AC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2B36"/>
    <w:rsid w:val="00EE308F"/>
    <w:rsid w:val="00EE4669"/>
    <w:rsid w:val="00EE48C6"/>
    <w:rsid w:val="00EE58E1"/>
    <w:rsid w:val="00EE62CA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0BAB"/>
    <w:rsid w:val="00F13325"/>
    <w:rsid w:val="00F13724"/>
    <w:rsid w:val="00F160BF"/>
    <w:rsid w:val="00F20CC0"/>
    <w:rsid w:val="00F20E5D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672A"/>
    <w:rsid w:val="00F70F6F"/>
    <w:rsid w:val="00F7565D"/>
    <w:rsid w:val="00F75EA9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3A8E"/>
    <w:rsid w:val="00FA471D"/>
    <w:rsid w:val="00FA783B"/>
    <w:rsid w:val="00FB3CCB"/>
    <w:rsid w:val="00FB5FF6"/>
    <w:rsid w:val="00FC0A8B"/>
    <w:rsid w:val="00FC1BA4"/>
    <w:rsid w:val="00FC6637"/>
    <w:rsid w:val="00FC6BCB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  <w:style w:type="paragraph" w:styleId="Tekstprzypisukocowego">
    <w:name w:val="endnote text"/>
    <w:basedOn w:val="Normalny"/>
    <w:link w:val="TekstprzypisukocowegoZnak"/>
    <w:rsid w:val="009548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54898"/>
  </w:style>
  <w:style w:type="character" w:styleId="Odwoanieprzypisukocowego">
    <w:name w:val="endnote reference"/>
    <w:basedOn w:val="Domylnaczcionkaakapitu"/>
    <w:rsid w:val="009548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hyperlink" Target="https://zamowienia.szpitalciechanow.com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zp2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yperlink" Target="mailto:zp2@szpitalciechanow.com.pl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" TargetMode="External"/><Relationship Id="rId20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zamowienia.szpitalciechanow.com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hyperlink" Target="mailto:informatyka@szpitalciechanow.com.pl" TargetMode="Externa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hyperlink" Target="https://espd.uzp.gov.pl/filter?lang=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emf"/><Relationship Id="rId22" Type="http://schemas.openxmlformats.org/officeDocument/2006/relationships/hyperlink" Target="mailto:zp2@szpitalciechanow.com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5199</Words>
  <Characters>31200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36327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Wiesław Babiżewski</cp:lastModifiedBy>
  <cp:revision>40</cp:revision>
  <cp:lastPrinted>2025-02-12T09:25:00Z</cp:lastPrinted>
  <dcterms:created xsi:type="dcterms:W3CDTF">2024-01-22T08:41:00Z</dcterms:created>
  <dcterms:modified xsi:type="dcterms:W3CDTF">2026-01-20T09:42:00Z</dcterms:modified>
</cp:coreProperties>
</file>