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62C3B" w14:textId="267F56D8" w:rsidR="00D06C44" w:rsidRDefault="00C406EE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0A2D33">
        <w:rPr>
          <w:rFonts w:ascii="Calibri" w:eastAsia="Calibri" w:hAnsi="Calibri"/>
          <w:noProof/>
        </w:rPr>
        <w:drawing>
          <wp:inline distT="0" distB="0" distL="0" distR="0" wp14:anchorId="7E3358A2" wp14:editId="12DC3996">
            <wp:extent cx="5607438" cy="467550"/>
            <wp:effectExtent l="0" t="0" r="0" b="0"/>
            <wp:docPr id="1433487216" name="Obraz 1433487216" descr="Logotyp Fundusze Europejskie dla Mazowsza, flaga Polski i Unii Europejskiej oraz logo promocyjne Mazowsza złożone z ozdobnego napisu Mazowsze serce Polsk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87216" name="Obraz 1433487216" descr="Logotyp Fundusze Europejskie dla Mazowsza, flaga Polski i Unii Europejskiej oraz logo promocyjne Mazowsza złożone z ozdobnego napisu Mazowsze serce Polski 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438" cy="4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57796" w14:textId="0D1C751F" w:rsidR="00314509" w:rsidRPr="000F1100" w:rsidRDefault="00D47490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0F1100">
        <w:rPr>
          <w:sz w:val="18"/>
          <w:szCs w:val="18"/>
        </w:rPr>
        <w:t>Załącznik nr 1 – formularz ofert</w:t>
      </w:r>
      <w:r w:rsidR="006F5F47">
        <w:rPr>
          <w:sz w:val="18"/>
          <w:szCs w:val="18"/>
        </w:rPr>
        <w:t>owy</w:t>
      </w:r>
    </w:p>
    <w:p w14:paraId="6249ADCA" w14:textId="3BC2EBFD" w:rsidR="00BC6363" w:rsidRDefault="00941EF0" w:rsidP="00BC6363">
      <w:pPr>
        <w:spacing w:before="1"/>
        <w:rPr>
          <w:bCs/>
          <w:iCs/>
          <w:sz w:val="18"/>
          <w:szCs w:val="18"/>
        </w:rPr>
      </w:pPr>
      <w:bookmarkStart w:id="0" w:name="_Hlk212706221"/>
      <w:r w:rsidRPr="000F1100">
        <w:rPr>
          <w:bCs/>
          <w:iCs/>
          <w:sz w:val="18"/>
          <w:szCs w:val="18"/>
        </w:rPr>
        <w:t>dotyczy postępowania znak. ZP/2501/</w:t>
      </w:r>
      <w:r w:rsidR="00C406EE">
        <w:rPr>
          <w:bCs/>
          <w:iCs/>
          <w:sz w:val="18"/>
          <w:szCs w:val="18"/>
        </w:rPr>
        <w:t>09</w:t>
      </w:r>
      <w:r w:rsidRPr="000F1100">
        <w:rPr>
          <w:bCs/>
          <w:iCs/>
          <w:sz w:val="18"/>
          <w:szCs w:val="18"/>
        </w:rPr>
        <w:t>/2</w:t>
      </w:r>
      <w:r w:rsidR="00C25FE2">
        <w:rPr>
          <w:bCs/>
          <w:iCs/>
          <w:sz w:val="18"/>
          <w:szCs w:val="18"/>
        </w:rPr>
        <w:t>6</w:t>
      </w:r>
      <w:r w:rsidRPr="000F1100">
        <w:rPr>
          <w:bCs/>
          <w:iCs/>
          <w:sz w:val="18"/>
          <w:szCs w:val="18"/>
        </w:rPr>
        <w:t xml:space="preserve"> – </w:t>
      </w:r>
      <w:r w:rsidR="00C406EE" w:rsidRPr="00C406EE">
        <w:rPr>
          <w:bCs/>
          <w:iCs/>
          <w:sz w:val="18"/>
          <w:szCs w:val="18"/>
        </w:rPr>
        <w:t>Zakup sprzętu, aparatury medycznej i wyposażenia informatycznego</w:t>
      </w:r>
    </w:p>
    <w:bookmarkEnd w:id="0"/>
    <w:p w14:paraId="04027359" w14:textId="77777777" w:rsidR="00BC6363" w:rsidRDefault="00BC6363" w:rsidP="00BC6363">
      <w:pPr>
        <w:spacing w:before="1"/>
        <w:rPr>
          <w:bCs/>
          <w:iCs/>
          <w:sz w:val="18"/>
          <w:szCs w:val="18"/>
        </w:rPr>
      </w:pPr>
    </w:p>
    <w:p w14:paraId="4D15779B" w14:textId="3F9CF8D2" w:rsidR="00314509" w:rsidRPr="000F1100" w:rsidRDefault="00D47490" w:rsidP="00BC6363">
      <w:pPr>
        <w:spacing w:before="1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0"/>
          <w:footerReference w:type="default" r:id="rId11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97A8B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97A8B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97A8B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97A8B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97A8B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97A8B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97A8B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97A8B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97A8B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97A8B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97A8B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97A8B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7C3AAF34" w:rsidR="00314509" w:rsidRPr="000F1100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oferty:</w:t>
      </w:r>
      <w:r w:rsidR="00957522">
        <w:rPr>
          <w:spacing w:val="-6"/>
        </w:rPr>
        <w:t xml:space="preserve"> </w:t>
      </w:r>
    </w:p>
    <w:p w14:paraId="480B5E5F" w14:textId="77777777" w:rsidR="00957522" w:rsidRDefault="00D47490" w:rsidP="004B114E">
      <w:pPr>
        <w:pStyle w:val="Nagwek1"/>
        <w:ind w:left="426" w:firstLine="141"/>
        <w:rPr>
          <w:spacing w:val="-6"/>
        </w:rPr>
      </w:pPr>
      <w:r w:rsidRPr="000F1100">
        <w:rPr>
          <w:spacing w:val="-6"/>
        </w:rPr>
        <w:t>Cena</w:t>
      </w:r>
      <w:r w:rsidR="00957522">
        <w:rPr>
          <w:spacing w:val="-6"/>
        </w:rPr>
        <w:t xml:space="preserve"> </w:t>
      </w:r>
    </w:p>
    <w:p w14:paraId="4D1577BA" w14:textId="2B49FFD9" w:rsidR="00314509" w:rsidRPr="00957522" w:rsidRDefault="00957522" w:rsidP="00957522">
      <w:pPr>
        <w:pStyle w:val="Nagwek1"/>
        <w:ind w:left="567" w:firstLine="0"/>
        <w:rPr>
          <w:color w:val="005E00"/>
        </w:rPr>
      </w:pPr>
      <w:r w:rsidRPr="00957522">
        <w:rPr>
          <w:color w:val="005E00"/>
          <w:spacing w:val="-6"/>
        </w:rPr>
        <w:t xml:space="preserve">Uwaga!. Zamawiający wyraża zgodę na złożenie formularza zawierającego w zestawieniu poniżej jedynie pozycje/części)       na które wykonawca składa ofertę, z zachowaniem jednakże ustalonej numeracji dla tej pozycji/części (kol. Lp.) </w:t>
      </w:r>
    </w:p>
    <w:tbl>
      <w:tblPr>
        <w:tblStyle w:val="TableNormal1"/>
        <w:tblW w:w="949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4"/>
        <w:gridCol w:w="1133"/>
        <w:gridCol w:w="1133"/>
      </w:tblGrid>
      <w:tr w:rsidR="00E42115" w:rsidRPr="000F1100" w14:paraId="4D1577C1" w14:textId="77777777" w:rsidTr="00C406EE">
        <w:trPr>
          <w:trHeight w:val="417"/>
        </w:trPr>
        <w:tc>
          <w:tcPr>
            <w:tcW w:w="426" w:type="dxa"/>
            <w:shd w:val="clear" w:color="auto" w:fill="EEECE1" w:themeFill="background2"/>
          </w:tcPr>
          <w:p w14:paraId="0B2291F4" w14:textId="78C61DBC" w:rsidR="00E42115" w:rsidRPr="000F1100" w:rsidRDefault="00E42115" w:rsidP="00D97A8B">
            <w:pPr>
              <w:pStyle w:val="TableParagraph"/>
            </w:pPr>
            <w:r>
              <w:t>Lp.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97A8B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97A8B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97A8B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</w:tr>
      <w:tr w:rsidR="00C406EE" w:rsidRPr="000F1100" w14:paraId="23C263AD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030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4B0ADA" w14:textId="70637241" w:rsidR="00C406EE" w:rsidRPr="000F1100" w:rsidRDefault="00C406EE" w:rsidP="00C406E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Analizator do glukozy i cholesterolu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5EC0910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B2489AC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72DFA20C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0686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7D2E35" w14:textId="322310C2" w:rsidR="00C406EE" w:rsidRPr="000F1100" w:rsidRDefault="00C406EE" w:rsidP="00C406E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Analizator masy ciała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1624D77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342C07F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1C5049DD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1716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599942" w14:textId="0646AE88" w:rsidR="00C406EE" w:rsidRPr="000F1100" w:rsidRDefault="00C406EE" w:rsidP="00C406E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Aparat do badań CRP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95952E4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2CDCD78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59AE4D09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3335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332B48" w14:textId="60A258E4" w:rsidR="00C406EE" w:rsidRPr="000F1100" w:rsidRDefault="00C406EE" w:rsidP="00C406E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Aparat EKG mobilny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B103762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829765B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7754608C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18B9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B63877" w14:textId="4F391997" w:rsidR="00C406EE" w:rsidRPr="000F1100" w:rsidRDefault="00C406EE" w:rsidP="00C406EE">
            <w:pPr>
              <w:pStyle w:val="TableParagraph"/>
              <w:jc w:val="left"/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Bilirubinometr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3A0FD1B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1AC06A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1E942BFF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1284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5B4AA9" w14:textId="5C978BDF" w:rsidR="00C406EE" w:rsidRPr="000F1100" w:rsidRDefault="00C406EE" w:rsidP="00C406E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Chodzik dla osób niepełnosprawnych z regulacją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wysokośc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44C2735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8891915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17B631BE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E0AD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42343F" w14:textId="3CDDD7EF" w:rsidR="00C406EE" w:rsidRPr="000F1100" w:rsidRDefault="00C406EE" w:rsidP="00C406E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Ciśnieniomierz elektroniczny z długim mankietem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0DB4833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6DBB46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451DDBBE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902A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BF8C41" w14:textId="25B1B136" w:rsidR="00C406EE" w:rsidRPr="000F1100" w:rsidRDefault="00C406EE" w:rsidP="00C406EE">
            <w:pPr>
              <w:pStyle w:val="TableParagraph"/>
              <w:jc w:val="left"/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Dermatoskop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47449CC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C3FC2B8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36BD7D8D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7970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66AADD" w14:textId="2CE81FBD" w:rsidR="00C406EE" w:rsidRPr="000F1100" w:rsidRDefault="00C406EE" w:rsidP="00C406E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Detektor przepływu Doppler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2B58659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8EFE8A9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74EB6FCF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A242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89C1B4" w14:textId="60165533" w:rsidR="00C406EE" w:rsidRPr="000F1100" w:rsidRDefault="00C406EE" w:rsidP="00C406E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Elektroniczny termometr bezdotykowy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FD8D674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CA80599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4A66ACCC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AEEB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29403F" w14:textId="53CF6090" w:rsidR="00C406EE" w:rsidRPr="000F1100" w:rsidRDefault="00C406EE" w:rsidP="00C406E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Fotel zabiegowy do pobierania krwi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E926052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85DC71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7DC6FC04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74F2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C51253" w14:textId="55B868C0" w:rsidR="00C406EE" w:rsidRPr="000F1100" w:rsidRDefault="00C406EE" w:rsidP="00C406E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Kozetka lekarska z regulacją elektryczną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55CCCA7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423D59E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49CEBFD0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A566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3C055C" w14:textId="1E9771EE" w:rsidR="00C406EE" w:rsidRPr="000F1100" w:rsidRDefault="00C406EE" w:rsidP="00C406E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Lampa bezcieniowa na podstawie jezdnej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2A662F3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2EFDE2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6D9708E8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69DA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FCC8C1" w14:textId="32FA8BAE" w:rsidR="00C406EE" w:rsidRPr="000F1100" w:rsidRDefault="00C406EE" w:rsidP="00C406E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Lampa czołowa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0AE77EB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03B4A1D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1AD2DBC8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DFE0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927494" w14:textId="50CD7258" w:rsidR="00C406EE" w:rsidRPr="000F1100" w:rsidRDefault="00C406EE" w:rsidP="00C406E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Lampa UV bakterio- 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wirusowobójcza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58F5AA9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95D9D8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55D89321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C0D4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925AE3" w14:textId="74A87587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Laptop z możliwością podłączenia się do sieci teleinformatycznej szpitala do wizyt domowych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0B57015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B99C99D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6701FF4E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4C06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0F3BBB" w14:textId="7DB1BAE5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funkcji życiowych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D73153B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30236ED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2C9FCA42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34FC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0D69A3" w14:textId="265BD0F7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Otoskop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39A4DA3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A11B43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42682490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1DC7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DE1750" w14:textId="2B6C4B41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Parawan medyczny jednoskrzydłowy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F311E80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A6BBE15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5606FC78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7B24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AEFAF5" w14:textId="748FC6F0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Przewijak niemowlęcy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BDE4B8B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A04D25C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4E186B2D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DE0A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8A0337" w14:textId="4ACFEC95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Pulsoksymetr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DAA5029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9D22669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22A5745D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AC52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259AB0" w14:textId="25B3F2A9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Skaner naczyń krwionośnych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8ABFDB2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9307281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343810BB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C22B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4AE6A8" w14:textId="037111C5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Stetoskop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17F7840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234F216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26B1BDDE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2C13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CBA60E" w14:textId="23C353E9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System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Holtera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 rejestratorami ciśnienia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BAE0FB2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F9D0ABC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5D3D5D72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DC04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06643D" w14:textId="1776E4F8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Taboret lekarski na kółkach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4404963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14C0A8C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5692BF2C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2846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13D321" w14:textId="473AB0F8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Torba medyczna do wizyt domowych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19780B0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C30C8C3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46B98F88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3E8D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1A8C60" w14:textId="31A400BF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Waga kolumnowa ze wzrostomierzem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68820F4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F6527ED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1D10A6DA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FB08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095526" w14:textId="7BBD7361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Waga niemowlęca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C14545F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2F57185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3FCEEACC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551B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3ABFFB" w14:textId="2E0041D5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do transportu chorych leżących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8E3CB7D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60242F1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77354387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0746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0B1585" w14:textId="5AEA49F1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do transportu chorych siedzących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3456A5B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90DF323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1B086A94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F489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24E338" w14:textId="692379EA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proceduralny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42D9EB4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52E448B" w14:textId="77777777" w:rsidR="00C406EE" w:rsidRPr="000F1100" w:rsidRDefault="00C406EE" w:rsidP="00C406EE">
            <w:pPr>
              <w:pStyle w:val="TableParagraph"/>
            </w:pPr>
          </w:p>
        </w:tc>
      </w:tr>
      <w:tr w:rsidR="00C406EE" w:rsidRPr="000F1100" w14:paraId="643D44F6" w14:textId="77777777" w:rsidTr="00C406E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E654" w14:textId="77777777" w:rsidR="00C406EE" w:rsidRPr="00FA134F" w:rsidRDefault="00C406EE" w:rsidP="00C406E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2313A3" w14:textId="1108FE45" w:rsidR="00C406EE" w:rsidRDefault="00C406EE" w:rsidP="00C406EE">
            <w:pPr>
              <w:pStyle w:val="TableParagraph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transportowy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9B51600" w14:textId="77777777" w:rsidR="00C406EE" w:rsidRPr="000F1100" w:rsidRDefault="00C406EE" w:rsidP="00C406E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319EA46" w14:textId="77777777" w:rsidR="00C406EE" w:rsidRPr="000F1100" w:rsidRDefault="00C406EE" w:rsidP="00C406EE">
            <w:pPr>
              <w:pStyle w:val="TableParagraph"/>
            </w:pPr>
          </w:p>
        </w:tc>
      </w:tr>
    </w:tbl>
    <w:p w14:paraId="6317D951" w14:textId="77777777" w:rsidR="003B2791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lastRenderedPageBreak/>
        <w:t xml:space="preserve">           </w:t>
      </w:r>
    </w:p>
    <w:p w14:paraId="0BD87CAF" w14:textId="77777777" w:rsidR="00C406EE" w:rsidRPr="000F1100" w:rsidRDefault="00C406EE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F8A8080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2" w:name="_Hlk65057801"/>
      <w:r w:rsidRPr="000F1100">
        <w:rPr>
          <w:sz w:val="18"/>
          <w:szCs w:val="18"/>
        </w:rPr>
        <w:t>Oferta spełnia wszystkie wymagania obligatoryjne określone w załączniku nr 2 do SWZ</w:t>
      </w:r>
    </w:p>
    <w:p w14:paraId="4D1577DB" w14:textId="219520F0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Zamówienie zostanie zrealizowane w terminach określonych w SWZ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1B45B212" w14:textId="77777777" w:rsidR="0033753E" w:rsidRPr="000F1100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z SWZ 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 </w:t>
      </w:r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Pr="000F1100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0F1100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0F1100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0F1100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 mikroprzedsiębiorstwem </w:t>
      </w:r>
    </w:p>
    <w:p w14:paraId="0A968527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małym przedsiębiorstwem</w:t>
      </w:r>
    </w:p>
    <w:p w14:paraId="4B7ECF02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9D4F3E" w:rsidRPr="000F1100" w14:paraId="23B8B724" w14:textId="77777777" w:rsidTr="009D4F3E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7ED" w14:textId="1C1F0DA7" w:rsidR="009D4F3E" w:rsidRPr="000F1100" w:rsidRDefault="009D4F3E" w:rsidP="009D4F3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3" w:name="_Hlk129166901"/>
            <w:r w:rsidRPr="000F1100">
              <w:rPr>
                <w:sz w:val="18"/>
                <w:szCs w:val="18"/>
                <w:lang w:eastAsia="en-US"/>
              </w:rPr>
              <w:t xml:space="preserve">podpis elektroniczny </w:t>
            </w:r>
          </w:p>
        </w:tc>
      </w:tr>
      <w:bookmarkEnd w:id="3"/>
    </w:tbl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8"/>
  </w:num>
  <w:num w:numId="5" w16cid:durableId="1766458804">
    <w:abstractNumId w:val="7"/>
  </w:num>
  <w:num w:numId="6" w16cid:durableId="1793354792">
    <w:abstractNumId w:val="1"/>
  </w:num>
  <w:num w:numId="7" w16cid:durableId="2030980893">
    <w:abstractNumId w:val="7"/>
  </w:num>
  <w:num w:numId="8" w16cid:durableId="5659161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2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6"/>
  </w:num>
  <w:num w:numId="12" w16cid:durableId="7633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40A1F"/>
    <w:rsid w:val="000576B7"/>
    <w:rsid w:val="0006546E"/>
    <w:rsid w:val="000666EC"/>
    <w:rsid w:val="00083C35"/>
    <w:rsid w:val="00093291"/>
    <w:rsid w:val="00096A3A"/>
    <w:rsid w:val="000977FD"/>
    <w:rsid w:val="000A65EB"/>
    <w:rsid w:val="000B2C51"/>
    <w:rsid w:val="000C6C62"/>
    <w:rsid w:val="000E6960"/>
    <w:rsid w:val="000F1100"/>
    <w:rsid w:val="0011625C"/>
    <w:rsid w:val="00120248"/>
    <w:rsid w:val="0012318E"/>
    <w:rsid w:val="001308F5"/>
    <w:rsid w:val="00154266"/>
    <w:rsid w:val="001971AD"/>
    <w:rsid w:val="001B23C0"/>
    <w:rsid w:val="001B6F8E"/>
    <w:rsid w:val="001C4827"/>
    <w:rsid w:val="001E5B28"/>
    <w:rsid w:val="0020292F"/>
    <w:rsid w:val="00221500"/>
    <w:rsid w:val="002937A6"/>
    <w:rsid w:val="002E5B6B"/>
    <w:rsid w:val="00314509"/>
    <w:rsid w:val="0031638B"/>
    <w:rsid w:val="00321E06"/>
    <w:rsid w:val="00330E11"/>
    <w:rsid w:val="0033753E"/>
    <w:rsid w:val="0034134D"/>
    <w:rsid w:val="0035144F"/>
    <w:rsid w:val="00357C2F"/>
    <w:rsid w:val="00362512"/>
    <w:rsid w:val="0036740A"/>
    <w:rsid w:val="00372E05"/>
    <w:rsid w:val="00374DD9"/>
    <w:rsid w:val="00387261"/>
    <w:rsid w:val="003910C7"/>
    <w:rsid w:val="00394254"/>
    <w:rsid w:val="003B2791"/>
    <w:rsid w:val="003D3DAB"/>
    <w:rsid w:val="003F427C"/>
    <w:rsid w:val="004054F6"/>
    <w:rsid w:val="004307F9"/>
    <w:rsid w:val="004548BB"/>
    <w:rsid w:val="00456629"/>
    <w:rsid w:val="00464E05"/>
    <w:rsid w:val="00480C3B"/>
    <w:rsid w:val="004849EC"/>
    <w:rsid w:val="00496A17"/>
    <w:rsid w:val="004A4A3A"/>
    <w:rsid w:val="004A5876"/>
    <w:rsid w:val="004A5BD4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5C76CA"/>
    <w:rsid w:val="005D7D0C"/>
    <w:rsid w:val="005E3721"/>
    <w:rsid w:val="00601DF6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E5FEC"/>
    <w:rsid w:val="006F2239"/>
    <w:rsid w:val="006F5F47"/>
    <w:rsid w:val="00724384"/>
    <w:rsid w:val="00750299"/>
    <w:rsid w:val="00757F51"/>
    <w:rsid w:val="007610F0"/>
    <w:rsid w:val="00767684"/>
    <w:rsid w:val="0078303C"/>
    <w:rsid w:val="007B6751"/>
    <w:rsid w:val="007F4C15"/>
    <w:rsid w:val="00830F85"/>
    <w:rsid w:val="008401A7"/>
    <w:rsid w:val="00852467"/>
    <w:rsid w:val="008634EB"/>
    <w:rsid w:val="00884D3C"/>
    <w:rsid w:val="00896626"/>
    <w:rsid w:val="008B1A8F"/>
    <w:rsid w:val="008D1045"/>
    <w:rsid w:val="008D44FD"/>
    <w:rsid w:val="008D5F6A"/>
    <w:rsid w:val="008E1376"/>
    <w:rsid w:val="008F13DA"/>
    <w:rsid w:val="009118DA"/>
    <w:rsid w:val="00941EF0"/>
    <w:rsid w:val="009432EE"/>
    <w:rsid w:val="00957522"/>
    <w:rsid w:val="0097580A"/>
    <w:rsid w:val="009A0C95"/>
    <w:rsid w:val="009A5EE4"/>
    <w:rsid w:val="009B4A22"/>
    <w:rsid w:val="009B539F"/>
    <w:rsid w:val="009C442F"/>
    <w:rsid w:val="009D4F3E"/>
    <w:rsid w:val="009E1369"/>
    <w:rsid w:val="00A061D3"/>
    <w:rsid w:val="00A11B15"/>
    <w:rsid w:val="00A20BC3"/>
    <w:rsid w:val="00A25AF8"/>
    <w:rsid w:val="00A60782"/>
    <w:rsid w:val="00A74BED"/>
    <w:rsid w:val="00A97D8F"/>
    <w:rsid w:val="00AA630A"/>
    <w:rsid w:val="00AD6AFB"/>
    <w:rsid w:val="00B7042F"/>
    <w:rsid w:val="00B72EB5"/>
    <w:rsid w:val="00B910F5"/>
    <w:rsid w:val="00BB218F"/>
    <w:rsid w:val="00BC24DF"/>
    <w:rsid w:val="00BC6363"/>
    <w:rsid w:val="00BF5786"/>
    <w:rsid w:val="00C25FE2"/>
    <w:rsid w:val="00C406EE"/>
    <w:rsid w:val="00C444EA"/>
    <w:rsid w:val="00C8538F"/>
    <w:rsid w:val="00CC211E"/>
    <w:rsid w:val="00CE2491"/>
    <w:rsid w:val="00D06C44"/>
    <w:rsid w:val="00D24CB1"/>
    <w:rsid w:val="00D469CB"/>
    <w:rsid w:val="00D47490"/>
    <w:rsid w:val="00D53A02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30046"/>
    <w:rsid w:val="00E322AF"/>
    <w:rsid w:val="00E349F5"/>
    <w:rsid w:val="00E42115"/>
    <w:rsid w:val="00E57B9B"/>
    <w:rsid w:val="00E876A9"/>
    <w:rsid w:val="00E902F6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665C"/>
    <w:rsid w:val="00FA134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97A8B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48</cp:revision>
  <cp:lastPrinted>2021-07-19T06:55:00Z</cp:lastPrinted>
  <dcterms:created xsi:type="dcterms:W3CDTF">2024-05-20T07:16:00Z</dcterms:created>
  <dcterms:modified xsi:type="dcterms:W3CDTF">2026-03-23T10:12:00Z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