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833DCD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Stół zabiegowy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044D3" w:rsidRPr="001F17F2" w:rsidRDefault="006044D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600C70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00C70" w:rsidRPr="001F17F2" w:rsidRDefault="00600C70" w:rsidP="00600C7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70" w:rsidRPr="00C039FB" w:rsidRDefault="00A97AB5" w:rsidP="00600C70">
            <w:pPr>
              <w:pStyle w:val="Style15"/>
              <w:widowControl/>
              <w:tabs>
                <w:tab w:val="left" w:pos="1090"/>
              </w:tabs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Stół zabiegowy trzysegmentowy, tapicerowany materiałem zmywalnym.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0C70" w:rsidRDefault="00600C70" w:rsidP="00600C70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0C70" w:rsidRPr="001F17F2" w:rsidRDefault="00600C70" w:rsidP="00600C7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600C70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00C70" w:rsidRPr="001F17F2" w:rsidRDefault="00600C70" w:rsidP="00600C7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70" w:rsidRPr="00C039FB" w:rsidRDefault="00A97AB5" w:rsidP="00600C70">
            <w:pPr>
              <w:pStyle w:val="Style15"/>
              <w:widowControl/>
              <w:tabs>
                <w:tab w:val="left" w:pos="1090"/>
              </w:tabs>
              <w:spacing w:line="25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Podgłówek oraz leże wyposażone w otwór z zatyczką.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0C70" w:rsidRDefault="00600C70" w:rsidP="00600C70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0C70" w:rsidRPr="001F17F2" w:rsidRDefault="00600C70" w:rsidP="00600C7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600C70" w:rsidRPr="001F17F2" w:rsidTr="00C039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00C70" w:rsidRPr="001F17F2" w:rsidRDefault="00600C70" w:rsidP="00600C7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70" w:rsidRPr="00C039FB" w:rsidRDefault="00A97AB5" w:rsidP="00600C70">
            <w:pPr>
              <w:pStyle w:val="Style15"/>
              <w:widowControl/>
              <w:tabs>
                <w:tab w:val="left" w:pos="1090"/>
              </w:tabs>
              <w:spacing w:line="25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Podgłówek oraz tylna część leża regulowana sprężyną gazową.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0C70" w:rsidRDefault="00600C70" w:rsidP="00600C70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0C70" w:rsidRPr="001F17F2" w:rsidRDefault="00600C70" w:rsidP="00600C7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600C70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00C70" w:rsidRPr="001F17F2" w:rsidRDefault="00600C70" w:rsidP="00600C7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70" w:rsidRPr="00C039FB" w:rsidRDefault="00A97AB5" w:rsidP="00600C70">
            <w:pPr>
              <w:tabs>
                <w:tab w:val="left" w:pos="1090"/>
              </w:tabs>
              <w:spacing w:line="250" w:lineRule="exact"/>
              <w:rPr>
                <w:rStyle w:val="Znak20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Znak20"/>
                <w:rFonts w:asciiTheme="minorHAnsi" w:hAnsiTheme="minorHAnsi" w:cstheme="minorHAnsi"/>
                <w:sz w:val="22"/>
                <w:szCs w:val="22"/>
              </w:rPr>
              <w:t>Uchwyty na pasy do stabilizacji po obu stronach leża.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0C70" w:rsidRDefault="00600C70" w:rsidP="00600C70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0C70" w:rsidRPr="001F17F2" w:rsidRDefault="00600C70" w:rsidP="00600C7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600C70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00C70" w:rsidRPr="001F17F2" w:rsidRDefault="00600C70" w:rsidP="00600C7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70" w:rsidRPr="00C039FB" w:rsidRDefault="00A97AB5" w:rsidP="00600C70">
            <w:pPr>
              <w:pStyle w:val="Style15"/>
              <w:widowControl/>
              <w:tabs>
                <w:tab w:val="left" w:pos="1090"/>
              </w:tabs>
              <w:spacing w:line="250" w:lineRule="exact"/>
              <w:rPr>
                <w:rStyle w:val="FontStyle32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FontStyle32"/>
                <w:rFonts w:asciiTheme="minorHAnsi" w:hAnsiTheme="minorHAnsi" w:cstheme="minorHAnsi"/>
                <w:sz w:val="22"/>
                <w:szCs w:val="22"/>
              </w:rPr>
              <w:t>Stelaż w kolorze białym na 4 regulowanych stopkach.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0C70" w:rsidRDefault="00600C70" w:rsidP="00600C70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0C70" w:rsidRPr="001F17F2" w:rsidRDefault="00600C70" w:rsidP="00600C7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33DCD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33DCD" w:rsidRPr="001F17F2" w:rsidRDefault="00833DCD" w:rsidP="00833DCD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DCD" w:rsidRDefault="00F26E67" w:rsidP="00833DCD">
            <w:pPr>
              <w:pStyle w:val="Style15"/>
              <w:widowControl/>
              <w:tabs>
                <w:tab w:val="left" w:pos="1090"/>
              </w:tabs>
              <w:spacing w:line="250" w:lineRule="exact"/>
              <w:rPr>
                <w:rStyle w:val="FontStyle32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FontStyle32"/>
                <w:rFonts w:asciiTheme="minorHAnsi" w:hAnsiTheme="minorHAnsi" w:cstheme="minorHAnsi"/>
                <w:sz w:val="22"/>
                <w:szCs w:val="22"/>
              </w:rPr>
              <w:t>Elektryczna regulacja wysokości</w:t>
            </w:r>
            <w:r w:rsidR="00A97AB5">
              <w:rPr>
                <w:rStyle w:val="FontStyle32"/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DCD" w:rsidRDefault="00833DCD" w:rsidP="00833DCD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3DCD" w:rsidRPr="001F17F2" w:rsidRDefault="00833DCD" w:rsidP="00833DCD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33DCD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33DCD" w:rsidRPr="001F17F2" w:rsidRDefault="00833DCD" w:rsidP="00833DCD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DCD" w:rsidRDefault="00A97AB5" w:rsidP="00833DCD">
            <w:pPr>
              <w:pStyle w:val="Style15"/>
              <w:widowControl/>
              <w:tabs>
                <w:tab w:val="left" w:pos="1090"/>
              </w:tabs>
              <w:spacing w:line="250" w:lineRule="exact"/>
              <w:rPr>
                <w:rStyle w:val="FontStyle32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FontStyle32"/>
                <w:rFonts w:asciiTheme="minorHAnsi" w:hAnsiTheme="minorHAnsi" w:cstheme="minorHAnsi"/>
                <w:sz w:val="22"/>
                <w:szCs w:val="22"/>
              </w:rPr>
              <w:t>Długość min. 2000 mm.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DCD" w:rsidRDefault="00833DCD" w:rsidP="00833DCD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3DCD" w:rsidRPr="001F17F2" w:rsidRDefault="00833DCD" w:rsidP="00833DCD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33DCD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33DCD" w:rsidRPr="001F17F2" w:rsidRDefault="00833DCD" w:rsidP="00833DCD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DCD" w:rsidRDefault="00A97AB5" w:rsidP="00833DCD">
            <w:pPr>
              <w:pStyle w:val="Style15"/>
              <w:widowControl/>
              <w:tabs>
                <w:tab w:val="left" w:pos="1090"/>
              </w:tabs>
              <w:spacing w:line="250" w:lineRule="exact"/>
              <w:rPr>
                <w:rStyle w:val="FontStyle32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FontStyle32"/>
                <w:rFonts w:asciiTheme="minorHAnsi" w:hAnsiTheme="minorHAnsi" w:cstheme="minorHAnsi"/>
                <w:sz w:val="22"/>
                <w:szCs w:val="22"/>
              </w:rPr>
              <w:t>Wysokość regulowana w zakresie min. 600 – 880 mm.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DCD" w:rsidRDefault="00833DCD" w:rsidP="00833DCD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3DCD" w:rsidRPr="001F17F2" w:rsidRDefault="00833DCD" w:rsidP="00833DCD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A97AB5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97AB5" w:rsidRPr="001F17F2" w:rsidRDefault="00A97AB5" w:rsidP="00A97AB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AB5" w:rsidRDefault="00A97AB5" w:rsidP="00A97AB5">
            <w:pPr>
              <w:pStyle w:val="Style15"/>
              <w:widowControl/>
              <w:tabs>
                <w:tab w:val="left" w:pos="1090"/>
              </w:tabs>
              <w:spacing w:line="250" w:lineRule="exact"/>
              <w:rPr>
                <w:rStyle w:val="FontStyle32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FontStyle32"/>
                <w:rFonts w:asciiTheme="minorHAnsi" w:hAnsiTheme="minorHAnsi" w:cstheme="minorHAnsi"/>
                <w:sz w:val="22"/>
                <w:szCs w:val="22"/>
              </w:rPr>
              <w:t>Regulacja kąta nachylenia zagłówka min. od -60 do +45 stopni.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7AB5" w:rsidRDefault="00A97AB5" w:rsidP="00A97AB5">
            <w:pPr>
              <w:jc w:val="center"/>
            </w:pPr>
            <w:r w:rsidRPr="00B15A5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7AB5" w:rsidRPr="001F17F2" w:rsidRDefault="00A97AB5" w:rsidP="00A97AB5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A97AB5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97AB5" w:rsidRPr="001F17F2" w:rsidRDefault="00A97AB5" w:rsidP="00A97AB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AB5" w:rsidRDefault="00A97AB5" w:rsidP="00A97AB5">
            <w:pPr>
              <w:pStyle w:val="Style15"/>
              <w:widowControl/>
              <w:tabs>
                <w:tab w:val="left" w:pos="1090"/>
              </w:tabs>
              <w:spacing w:line="250" w:lineRule="exact"/>
              <w:rPr>
                <w:rStyle w:val="FontStyle32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FontStyle32"/>
                <w:rFonts w:asciiTheme="minorHAnsi" w:hAnsiTheme="minorHAnsi" w:cstheme="minorHAnsi"/>
                <w:sz w:val="22"/>
                <w:szCs w:val="22"/>
              </w:rPr>
              <w:t>Waga maks. 84 kg.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7AB5" w:rsidRDefault="00A97AB5" w:rsidP="00A97AB5">
            <w:pPr>
              <w:jc w:val="center"/>
            </w:pPr>
            <w:r w:rsidRPr="00B15A5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7AB5" w:rsidRPr="001F17F2" w:rsidRDefault="00A97AB5" w:rsidP="00A97AB5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A97AB5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97AB5" w:rsidRPr="001F17F2" w:rsidRDefault="00A97AB5" w:rsidP="00A97AB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AB5" w:rsidRDefault="00A97AB5" w:rsidP="00A97AB5">
            <w:pPr>
              <w:pStyle w:val="Style15"/>
              <w:widowControl/>
              <w:tabs>
                <w:tab w:val="left" w:pos="1090"/>
              </w:tabs>
              <w:spacing w:line="250" w:lineRule="exact"/>
              <w:rPr>
                <w:rStyle w:val="FontStyle32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FontStyle32"/>
                <w:rFonts w:asciiTheme="minorHAnsi" w:hAnsiTheme="minorHAnsi" w:cstheme="minorHAnsi"/>
                <w:sz w:val="22"/>
                <w:szCs w:val="22"/>
              </w:rPr>
              <w:t>Dopuszczalne obciążenie min. 300 kg.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7AB5" w:rsidRDefault="00A97AB5" w:rsidP="00A97AB5">
            <w:pPr>
              <w:jc w:val="center"/>
            </w:pPr>
            <w:r w:rsidRPr="00B15A5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7AB5" w:rsidRPr="001F17F2" w:rsidRDefault="00A97AB5" w:rsidP="00A97AB5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A97AB5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97AB5" w:rsidRPr="001F17F2" w:rsidRDefault="00A97AB5" w:rsidP="00A97AB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AB5" w:rsidRDefault="00A97AB5" w:rsidP="00A97AB5">
            <w:pPr>
              <w:pStyle w:val="Style15"/>
              <w:widowControl/>
              <w:tabs>
                <w:tab w:val="left" w:pos="1090"/>
              </w:tabs>
              <w:spacing w:line="250" w:lineRule="exact"/>
              <w:rPr>
                <w:rStyle w:val="FontStyle32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FontStyle32"/>
                <w:rFonts w:asciiTheme="minorHAnsi" w:hAnsiTheme="minorHAnsi" w:cstheme="minorHAnsi"/>
                <w:sz w:val="22"/>
                <w:szCs w:val="22"/>
              </w:rPr>
              <w:t>Regulacja kąta nachylenia podnóżka min. od 0 do 70 stopni.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7AB5" w:rsidRDefault="00A97AB5" w:rsidP="00A97AB5">
            <w:pPr>
              <w:jc w:val="center"/>
            </w:pPr>
            <w:r w:rsidRPr="00B15A5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7AB5" w:rsidRPr="001F17F2" w:rsidRDefault="00A97AB5" w:rsidP="00A97AB5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2B6B97" w:rsidRPr="001F17F2" w:rsidTr="002B6B97">
        <w:trPr>
          <w:trHeight w:val="520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6B97" w:rsidRPr="00730F6D" w:rsidRDefault="002B6B97" w:rsidP="002B6B97">
            <w:pPr>
              <w:jc w:val="center"/>
              <w:rPr>
                <w:rFonts w:ascii="Calibri" w:hAnsi="Calibri" w:cs="Calibri"/>
              </w:rPr>
            </w:pPr>
            <w:bookmarkStart w:id="1" w:name="_GoBack"/>
            <w:bookmarkEnd w:id="1"/>
            <w:r w:rsidRPr="007B1409">
              <w:rPr>
                <w:rFonts w:ascii="Arial" w:eastAsia="Arial" w:hAnsi="Arial" w:cs="Arial"/>
                <w:b/>
                <w:bCs/>
                <w:lang w:eastAsia="zh-CN"/>
              </w:rPr>
              <w:t>WARUNKI GWARANCJI I SERWISU</w:t>
            </w:r>
          </w:p>
        </w:tc>
      </w:tr>
      <w:tr w:rsidR="002B6B97" w:rsidRPr="001F17F2" w:rsidTr="00611C52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B97" w:rsidRPr="001F17F2" w:rsidRDefault="002B6B97" w:rsidP="002B6B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6B97" w:rsidRPr="002645AA" w:rsidRDefault="002B6B97" w:rsidP="002B6B97">
            <w:pPr>
              <w:suppressLineNumbers/>
              <w:tabs>
                <w:tab w:val="left" w:pos="1160"/>
              </w:tabs>
              <w:suppressAutoHyphens/>
              <w:snapToGrid w:val="0"/>
              <w:rPr>
                <w:rFonts w:asciiTheme="minorHAnsi" w:eastAsia="Tahoma" w:hAnsiTheme="minorHAnsi" w:cstheme="minorHAnsi"/>
                <w:lang w:eastAsia="zh-CN"/>
              </w:rPr>
            </w:pPr>
            <w:r w:rsidRPr="002645AA">
              <w:rPr>
                <w:rFonts w:asciiTheme="minorHAnsi" w:eastAsia="Tahoma" w:hAnsiTheme="minorHAnsi" w:cstheme="minorHAnsi"/>
                <w:lang w:eastAsia="zh-CN"/>
              </w:rPr>
              <w:t xml:space="preserve">Okres gwarancji – min. </w:t>
            </w:r>
            <w:r w:rsidRPr="002645AA">
              <w:rPr>
                <w:rFonts w:asciiTheme="minorHAnsi" w:eastAsia="Tahoma" w:hAnsiTheme="minorHAnsi" w:cstheme="minorHAnsi"/>
                <w:color w:val="000000"/>
                <w:lang w:eastAsia="zh-CN"/>
              </w:rPr>
              <w:t>36 miesięcy</w:t>
            </w:r>
            <w:r w:rsidRPr="002645AA">
              <w:rPr>
                <w:rFonts w:asciiTheme="minorHAnsi" w:eastAsia="Tahoma" w:hAnsiTheme="minorHAnsi" w:cstheme="minorHAnsi"/>
                <w:lang w:eastAsia="zh-CN"/>
              </w:rPr>
              <w:t xml:space="preserve"> obejmującej wszystkie elementy urządzeń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6B97" w:rsidRPr="002645AA" w:rsidRDefault="002B6B97" w:rsidP="002B6B97">
            <w:pPr>
              <w:suppressAutoHyphens/>
              <w:snapToGrid w:val="0"/>
              <w:jc w:val="center"/>
              <w:rPr>
                <w:rFonts w:asciiTheme="minorHAnsi" w:eastAsia="Arial" w:hAnsiTheme="minorHAnsi" w:cstheme="minorHAnsi"/>
                <w:lang w:eastAsia="zh-CN"/>
              </w:rPr>
            </w:pPr>
            <w:r w:rsidRPr="002645AA">
              <w:rPr>
                <w:rFonts w:asciiTheme="minorHAnsi" w:eastAsia="Arial" w:hAnsiTheme="minorHAnsi" w:cstheme="minorHAnsi"/>
                <w:lang w:eastAsia="zh-CN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B97" w:rsidRPr="001F17F2" w:rsidRDefault="002B6B97" w:rsidP="002B6B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B6B97" w:rsidRPr="001F17F2" w:rsidTr="00611C52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B97" w:rsidRPr="001F17F2" w:rsidRDefault="002B6B97" w:rsidP="002B6B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6B97" w:rsidRPr="002645AA" w:rsidRDefault="002B6B97" w:rsidP="002B6B97">
            <w:pPr>
              <w:suppressLineNumbers/>
              <w:tabs>
                <w:tab w:val="left" w:pos="1160"/>
              </w:tabs>
              <w:suppressAutoHyphens/>
              <w:snapToGrid w:val="0"/>
              <w:rPr>
                <w:rFonts w:asciiTheme="minorHAnsi" w:eastAsia="Tahoma" w:hAnsiTheme="minorHAnsi" w:cstheme="minorHAnsi"/>
                <w:lang w:eastAsia="zh-CN"/>
              </w:rPr>
            </w:pPr>
            <w:r w:rsidRPr="002645AA">
              <w:rPr>
                <w:rFonts w:asciiTheme="minorHAnsi" w:eastAsia="Tahoma" w:hAnsiTheme="minorHAnsi" w:cstheme="minorHAnsi"/>
                <w:lang w:eastAsia="zh-CN"/>
              </w:rPr>
              <w:t>W okresie gwarancji przeglądy techniczne wraz z materiałami do nich użytymi wykonywane bezpłatnie co najmniej raz w roku.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6B97" w:rsidRPr="002645AA" w:rsidRDefault="002B6B97" w:rsidP="002B6B97">
            <w:pPr>
              <w:suppressAutoHyphens/>
              <w:snapToGrid w:val="0"/>
              <w:jc w:val="center"/>
              <w:rPr>
                <w:rFonts w:asciiTheme="minorHAnsi" w:eastAsia="Arial" w:hAnsiTheme="minorHAnsi" w:cstheme="minorHAnsi"/>
                <w:lang w:eastAsia="zh-CN"/>
              </w:rPr>
            </w:pPr>
            <w:r w:rsidRPr="002645AA">
              <w:rPr>
                <w:rFonts w:asciiTheme="minorHAnsi" w:eastAsia="Arial" w:hAnsiTheme="minorHAnsi" w:cstheme="minorHAnsi"/>
                <w:lang w:eastAsia="zh-CN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B97" w:rsidRPr="001F17F2" w:rsidRDefault="002B6B97" w:rsidP="002B6B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B6B97" w:rsidRPr="001F17F2" w:rsidTr="00611C52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B97" w:rsidRPr="001F17F2" w:rsidRDefault="002B6B97" w:rsidP="002B6B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6B97" w:rsidRPr="002645AA" w:rsidRDefault="002B6B97" w:rsidP="002B6B97">
            <w:pPr>
              <w:suppressLineNumbers/>
              <w:tabs>
                <w:tab w:val="left" w:pos="1160"/>
              </w:tabs>
              <w:suppressAutoHyphens/>
              <w:snapToGrid w:val="0"/>
              <w:rPr>
                <w:rFonts w:asciiTheme="minorHAnsi" w:eastAsia="Tahoma" w:hAnsiTheme="minorHAnsi" w:cstheme="minorHAnsi"/>
                <w:lang w:eastAsia="zh-CN"/>
              </w:rPr>
            </w:pPr>
            <w:r w:rsidRPr="002645AA">
              <w:rPr>
                <w:rFonts w:asciiTheme="minorHAnsi" w:eastAsia="Tahoma" w:hAnsiTheme="minorHAnsi" w:cstheme="minorHAnsi"/>
                <w:lang w:eastAsia="zh-CN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6B97" w:rsidRPr="002645AA" w:rsidRDefault="002B6B97" w:rsidP="002B6B97">
            <w:pPr>
              <w:suppressAutoHyphens/>
              <w:snapToGrid w:val="0"/>
              <w:jc w:val="center"/>
              <w:rPr>
                <w:rFonts w:asciiTheme="minorHAnsi" w:eastAsia="Arial" w:hAnsiTheme="minorHAnsi" w:cstheme="minorHAnsi"/>
                <w:lang w:eastAsia="zh-CN"/>
              </w:rPr>
            </w:pPr>
            <w:r w:rsidRPr="002645AA">
              <w:rPr>
                <w:rFonts w:asciiTheme="minorHAnsi" w:eastAsia="Arial" w:hAnsiTheme="minorHAnsi" w:cstheme="minorHAnsi"/>
                <w:lang w:eastAsia="zh-CN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B97" w:rsidRPr="001F17F2" w:rsidRDefault="002B6B97" w:rsidP="002B6B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B6B97" w:rsidRPr="001F17F2" w:rsidTr="00611C52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B97" w:rsidRPr="001F17F2" w:rsidRDefault="002B6B97" w:rsidP="002B6B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6B97" w:rsidRPr="002645AA" w:rsidRDefault="002B6B97" w:rsidP="002B6B97">
            <w:pPr>
              <w:suppressLineNumbers/>
              <w:tabs>
                <w:tab w:val="left" w:pos="1160"/>
              </w:tabs>
              <w:suppressAutoHyphens/>
              <w:snapToGrid w:val="0"/>
              <w:rPr>
                <w:rFonts w:asciiTheme="minorHAnsi" w:eastAsia="Tahoma" w:hAnsiTheme="minorHAnsi" w:cstheme="minorHAnsi"/>
                <w:lang w:eastAsia="zh-CN"/>
              </w:rPr>
            </w:pPr>
            <w:r w:rsidRPr="002645AA">
              <w:rPr>
                <w:rFonts w:asciiTheme="minorHAnsi" w:eastAsia="Tahoma" w:hAnsiTheme="minorHAnsi" w:cstheme="minorHAnsi"/>
                <w:lang w:eastAsia="zh-CN"/>
              </w:rPr>
              <w:t>Zapewniony serwis pogwarancyjny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6B97" w:rsidRPr="002645AA" w:rsidRDefault="002B6B97" w:rsidP="002B6B97">
            <w:pPr>
              <w:suppressAutoHyphens/>
              <w:snapToGrid w:val="0"/>
              <w:jc w:val="center"/>
              <w:rPr>
                <w:rFonts w:asciiTheme="minorHAnsi" w:eastAsia="Arial" w:hAnsiTheme="minorHAnsi" w:cstheme="minorHAnsi"/>
                <w:lang w:eastAsia="zh-CN"/>
              </w:rPr>
            </w:pPr>
            <w:r w:rsidRPr="002645AA">
              <w:rPr>
                <w:rFonts w:asciiTheme="minorHAnsi" w:eastAsia="Arial" w:hAnsiTheme="minorHAnsi" w:cstheme="minorHAnsi"/>
                <w:lang w:eastAsia="zh-CN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B97" w:rsidRPr="001F17F2" w:rsidRDefault="002B6B97" w:rsidP="002B6B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B6B97" w:rsidRPr="001F17F2" w:rsidTr="00611C52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B97" w:rsidRPr="001F17F2" w:rsidRDefault="002B6B97" w:rsidP="002B6B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6B97" w:rsidRPr="002645AA" w:rsidRDefault="002B6B97" w:rsidP="002B6B97">
            <w:pPr>
              <w:rPr>
                <w:rFonts w:asciiTheme="minorHAnsi" w:hAnsiTheme="minorHAnsi" w:cstheme="minorHAnsi"/>
              </w:rPr>
            </w:pPr>
            <w:r w:rsidRPr="002645AA">
              <w:rPr>
                <w:rFonts w:asciiTheme="minorHAnsi" w:hAnsiTheme="minorHAnsi" w:cstheme="minorHAnsi"/>
              </w:rPr>
              <w:t>Czas skutecznej naprawy bez użycia części zamiennych, licząc od momentu zgłoszenia awarii – max. 3 dni robocze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6B97" w:rsidRPr="002645AA" w:rsidRDefault="002B6B97" w:rsidP="002B6B97">
            <w:pPr>
              <w:suppressAutoHyphens/>
              <w:snapToGrid w:val="0"/>
              <w:jc w:val="center"/>
              <w:rPr>
                <w:rFonts w:asciiTheme="minorHAnsi" w:eastAsia="Arial" w:hAnsiTheme="minorHAnsi" w:cstheme="minorHAnsi"/>
                <w:lang w:eastAsia="zh-CN"/>
              </w:rPr>
            </w:pPr>
            <w:r w:rsidRPr="002645AA">
              <w:rPr>
                <w:rFonts w:asciiTheme="minorHAnsi" w:eastAsia="Arial" w:hAnsiTheme="minorHAnsi" w:cstheme="minorHAnsi"/>
                <w:lang w:eastAsia="zh-CN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B97" w:rsidRPr="001F17F2" w:rsidRDefault="002B6B97" w:rsidP="002B6B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B6B97" w:rsidRPr="001F17F2" w:rsidTr="00611C52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B97" w:rsidRPr="001F17F2" w:rsidRDefault="002B6B97" w:rsidP="002B6B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6B97" w:rsidRPr="002645AA" w:rsidRDefault="002B6B97" w:rsidP="002B6B97">
            <w:pPr>
              <w:rPr>
                <w:rFonts w:asciiTheme="minorHAnsi" w:hAnsiTheme="minorHAnsi" w:cstheme="minorHAnsi"/>
              </w:rPr>
            </w:pPr>
            <w:r w:rsidRPr="002645AA">
              <w:rPr>
                <w:rFonts w:asciiTheme="minorHAnsi" w:hAnsiTheme="minorHAnsi" w:cstheme="minorHAnsi"/>
              </w:rPr>
              <w:t>Czas skutecznej naprawy z użyciem części zamiennych, licząc od momentu zgłoszenia awarii – max. 6 dni roboczych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6B97" w:rsidRPr="002645AA" w:rsidRDefault="002B6B97" w:rsidP="002B6B97">
            <w:pPr>
              <w:suppressAutoHyphens/>
              <w:snapToGrid w:val="0"/>
              <w:jc w:val="center"/>
              <w:rPr>
                <w:rFonts w:asciiTheme="minorHAnsi" w:eastAsia="Arial" w:hAnsiTheme="minorHAnsi" w:cstheme="minorHAnsi"/>
                <w:lang w:eastAsia="zh-CN"/>
              </w:rPr>
            </w:pPr>
            <w:r w:rsidRPr="002645AA">
              <w:rPr>
                <w:rFonts w:asciiTheme="minorHAnsi" w:eastAsia="Arial" w:hAnsiTheme="minorHAnsi" w:cstheme="minorHAnsi"/>
                <w:lang w:eastAsia="zh-CN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B97" w:rsidRPr="001F17F2" w:rsidRDefault="002B6B97" w:rsidP="002B6B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B6B97" w:rsidRPr="001F17F2" w:rsidTr="00611C52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B97" w:rsidRPr="001F17F2" w:rsidRDefault="002B6B97" w:rsidP="002B6B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6B97" w:rsidRPr="002645AA" w:rsidRDefault="002B6B97" w:rsidP="002B6B97">
            <w:pPr>
              <w:suppressLineNumbers/>
              <w:tabs>
                <w:tab w:val="left" w:pos="1160"/>
              </w:tabs>
              <w:suppressAutoHyphens/>
              <w:snapToGrid w:val="0"/>
              <w:rPr>
                <w:rFonts w:asciiTheme="minorHAnsi" w:eastAsia="Tahoma" w:hAnsiTheme="minorHAnsi" w:cstheme="minorHAnsi"/>
                <w:lang w:eastAsia="zh-CN"/>
              </w:rPr>
            </w:pPr>
            <w:r w:rsidRPr="002645AA">
              <w:rPr>
                <w:rFonts w:asciiTheme="minorHAnsi" w:eastAsia="Tahoma" w:hAnsiTheme="minorHAnsi" w:cstheme="minorHAnsi"/>
                <w:lang w:eastAsia="zh-CN"/>
              </w:rPr>
              <w:t>Okres zagwarantowania dostępności części  zamiennych minimum 10 lat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6B97" w:rsidRPr="002645AA" w:rsidRDefault="002B6B97" w:rsidP="002B6B97">
            <w:pPr>
              <w:suppressAutoHyphens/>
              <w:snapToGrid w:val="0"/>
              <w:jc w:val="center"/>
              <w:rPr>
                <w:rFonts w:asciiTheme="minorHAnsi" w:eastAsia="Arial" w:hAnsiTheme="minorHAnsi" w:cstheme="minorHAnsi"/>
                <w:lang w:eastAsia="zh-CN"/>
              </w:rPr>
            </w:pPr>
            <w:r w:rsidRPr="002645AA">
              <w:rPr>
                <w:rFonts w:asciiTheme="minorHAnsi" w:eastAsia="Arial" w:hAnsiTheme="minorHAnsi" w:cstheme="minorHAnsi"/>
                <w:lang w:eastAsia="zh-CN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B97" w:rsidRPr="001F17F2" w:rsidRDefault="002B6B97" w:rsidP="002B6B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6044D3" w:rsidRPr="000A5C26" w:rsidRDefault="006044D3" w:rsidP="006044D3">
      <w:pPr>
        <w:rPr>
          <w:rFonts w:ascii="Calibri" w:hAnsi="Calibri" w:cstheme="minorHAnsi"/>
          <w:sz w:val="22"/>
          <w:szCs w:val="22"/>
        </w:rPr>
      </w:pPr>
    </w:p>
    <w:p w:rsidR="006044D3" w:rsidRDefault="006044D3" w:rsidP="006044D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……………………………………………………………….</w:t>
      </w:r>
    </w:p>
    <w:p w:rsidR="006044D3" w:rsidRDefault="006044D3" w:rsidP="006044D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044D3" w:rsidRDefault="006044D3" w:rsidP="006044D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044D3" w:rsidRDefault="006044D3" w:rsidP="006044D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 w:rsidSect="00266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2DB3"/>
    <w:rsid w:val="000A400C"/>
    <w:rsid w:val="000A48F2"/>
    <w:rsid w:val="000A4BC4"/>
    <w:rsid w:val="000A64FA"/>
    <w:rsid w:val="000B1A4E"/>
    <w:rsid w:val="000B2E3E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6A97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B6B97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73EC"/>
    <w:rsid w:val="00476F71"/>
    <w:rsid w:val="004771F3"/>
    <w:rsid w:val="004800BB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204A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44D3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12E7"/>
    <w:rsid w:val="006F305A"/>
    <w:rsid w:val="006F3A93"/>
    <w:rsid w:val="006F5F39"/>
    <w:rsid w:val="007006FF"/>
    <w:rsid w:val="00702788"/>
    <w:rsid w:val="00706480"/>
    <w:rsid w:val="00707FAE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EB4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856"/>
    <w:rsid w:val="00A01652"/>
    <w:rsid w:val="00A01AF6"/>
    <w:rsid w:val="00A047FD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97AB5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24F8"/>
    <w:rsid w:val="00C92747"/>
    <w:rsid w:val="00C92D00"/>
    <w:rsid w:val="00C931D2"/>
    <w:rsid w:val="00C9492C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72D6"/>
    <w:rsid w:val="00F228A6"/>
    <w:rsid w:val="00F23155"/>
    <w:rsid w:val="00F24E19"/>
    <w:rsid w:val="00F265EE"/>
    <w:rsid w:val="00F26E67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636B0"/>
  <w15:docId w15:val="{6406205C-CD72-40F3-95A0-7A1DC6808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274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Patryk Karnowski</dc:creator>
  <cp:lastModifiedBy>Semit</cp:lastModifiedBy>
  <cp:revision>7</cp:revision>
  <dcterms:created xsi:type="dcterms:W3CDTF">2019-07-11T03:20:00Z</dcterms:created>
  <dcterms:modified xsi:type="dcterms:W3CDTF">2019-08-02T09:48:00Z</dcterms:modified>
</cp:coreProperties>
</file>