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040DF7B2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26B60E4D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65E13B81" w14:textId="77777777" w:rsidR="00435FD8" w:rsidRDefault="00435FD8" w:rsidP="00435FD8">
      <w:pPr>
        <w:jc w:val="center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0FDC1" wp14:editId="51B39D9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B5AD97" id="Grupa 3" o:spid="_x0000_s1026" style="position:absolute;margin-left:0;margin-top:.75pt;width:428.4pt;height:56.95pt;z-index:251660288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AAb8sf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2" r:href="rId13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4" o:title="Wygenerowany obraz"/>
                </v:shape>
                <w10:wrap anchorx="margin"/>
              </v:group>
            </w:pict>
          </mc:Fallback>
        </mc:AlternateContent>
      </w:r>
    </w:p>
    <w:p w14:paraId="0CB4B502" w14:textId="77777777" w:rsidR="00435FD8" w:rsidRDefault="00435FD8" w:rsidP="00435FD8">
      <w:pPr>
        <w:jc w:val="center"/>
      </w:pPr>
    </w:p>
    <w:p w14:paraId="0B90CBD8" w14:textId="77777777" w:rsidR="00435FD8" w:rsidRDefault="00435FD8" w:rsidP="00435FD8">
      <w:pPr>
        <w:jc w:val="center"/>
      </w:pPr>
    </w:p>
    <w:p w14:paraId="4CE8E733" w14:textId="77777777" w:rsidR="00435FD8" w:rsidRDefault="00435FD8" w:rsidP="00435FD8">
      <w:pPr>
        <w:jc w:val="center"/>
      </w:pPr>
    </w:p>
    <w:p w14:paraId="1DFA5F2E" w14:textId="77777777" w:rsidR="00435FD8" w:rsidRDefault="00435FD8" w:rsidP="00435FD8">
      <w:pPr>
        <w:jc w:val="center"/>
      </w:pPr>
    </w:p>
    <w:p w14:paraId="29221E69" w14:textId="77777777" w:rsidR="00435FD8" w:rsidRDefault="00435FD8" w:rsidP="00435FD8">
      <w:pPr>
        <w:jc w:val="center"/>
      </w:pPr>
    </w:p>
    <w:p w14:paraId="1CF56C8D" w14:textId="22C575F0" w:rsidR="00435FD8" w:rsidRPr="005E2E2D" w:rsidRDefault="00435FD8" w:rsidP="00435FD8">
      <w:r w:rsidRPr="005E2E2D">
        <w:t xml:space="preserve">Załącznik nr </w:t>
      </w:r>
      <w:r>
        <w:t>5</w:t>
      </w:r>
      <w:r w:rsidRPr="005E2E2D">
        <w:t xml:space="preserve"> – </w:t>
      </w:r>
      <w:r>
        <w:t>wykaz robót</w:t>
      </w:r>
      <w:r>
        <w:t xml:space="preserve"> </w:t>
      </w:r>
    </w:p>
    <w:p w14:paraId="0E521EDD" w14:textId="77777777" w:rsidR="00435FD8" w:rsidRPr="005E2E2D" w:rsidRDefault="00435FD8" w:rsidP="00435FD8">
      <w:r w:rsidRPr="005E2E2D">
        <w:t>do postępowania o udzielenie zamówienia publicznego</w:t>
      </w:r>
    </w:p>
    <w:p w14:paraId="7F76BC41" w14:textId="77777777" w:rsidR="00435FD8" w:rsidRPr="005E2E2D" w:rsidRDefault="00435FD8" w:rsidP="00435FD8">
      <w:pPr>
        <w:spacing w:after="120"/>
      </w:pPr>
      <w:r w:rsidRPr="005E2E2D">
        <w:rPr>
          <w:b/>
        </w:rPr>
        <w:t>pn</w:t>
      </w:r>
      <w:bookmarkStart w:id="1" w:name="_Hlk225415961"/>
      <w:r w:rsidRPr="005E2E2D">
        <w:rPr>
          <w:b/>
        </w:rPr>
        <w:t>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bookmarkEnd w:id="1"/>
    <w:p w14:paraId="6BBB1493" w14:textId="77777777" w:rsidR="00235D4D" w:rsidRDefault="00235D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471307B6" w14:textId="77777777" w:rsidR="00235D4D" w:rsidRDefault="00235D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03113B0D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71A35C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65D0E079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62E28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638D290B" w:rsidR="004857BB" w:rsidRPr="00E379F0" w:rsidRDefault="00435FD8">
      <w:pPr>
        <w:spacing w:line="20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149C78BA">
                <wp:simplePos x="0" y="0"/>
                <wp:positionH relativeFrom="column">
                  <wp:posOffset>86360</wp:posOffset>
                </wp:positionH>
                <wp:positionV relativeFrom="paragraph">
                  <wp:posOffset>12065</wp:posOffset>
                </wp:positionV>
                <wp:extent cx="14605" cy="380365"/>
                <wp:effectExtent l="0" t="0" r="23495" b="19685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3803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CA987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pt,.95pt" to="7.9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" strokeweight=".16967mm"/>
            </w:pict>
          </mc:Fallback>
        </mc:AlternateContent>
      </w: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014F34F3" w:rsidR="004857BB" w:rsidRPr="00E379F0" w:rsidRDefault="004857BB" w:rsidP="00435FD8">
      <w:pPr>
        <w:tabs>
          <w:tab w:val="left" w:pos="600"/>
          <w:tab w:val="center" w:pos="4736"/>
        </w:tabs>
        <w:ind w:left="66"/>
        <w:contextualSpacing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E87C56" w:rsidRPr="00E87C56">
        <w:rPr>
          <w:rFonts w:ascii="Arial" w:eastAsia="Arial" w:hAnsi="Arial"/>
          <w:sz w:val="18"/>
          <w:szCs w:val="18"/>
        </w:rPr>
        <w:t>dotyczy postępowania znak. ZP/2501/</w:t>
      </w:r>
      <w:r w:rsidR="00435FD8">
        <w:rPr>
          <w:rFonts w:ascii="Arial" w:eastAsia="Arial" w:hAnsi="Arial"/>
          <w:sz w:val="18"/>
          <w:szCs w:val="18"/>
        </w:rPr>
        <w:t>13</w:t>
      </w:r>
      <w:r w:rsidR="00E87C56" w:rsidRPr="00E87C56">
        <w:rPr>
          <w:rFonts w:ascii="Arial" w:eastAsia="Arial" w:hAnsi="Arial"/>
          <w:sz w:val="18"/>
          <w:szCs w:val="18"/>
        </w:rPr>
        <w:t>/2</w:t>
      </w:r>
      <w:r w:rsidR="00435FD8">
        <w:rPr>
          <w:rFonts w:ascii="Arial" w:eastAsia="Arial" w:hAnsi="Arial"/>
          <w:sz w:val="18"/>
          <w:szCs w:val="18"/>
        </w:rPr>
        <w:t>6</w:t>
      </w:r>
      <w:r w:rsidR="00E87C56" w:rsidRPr="00E87C56">
        <w:rPr>
          <w:rFonts w:ascii="Arial" w:eastAsia="Arial" w:hAnsi="Arial"/>
          <w:sz w:val="18"/>
          <w:szCs w:val="18"/>
        </w:rPr>
        <w:t xml:space="preserve"> </w:t>
      </w:r>
      <w:proofErr w:type="gramStart"/>
      <w:r w:rsidR="00E87C56" w:rsidRPr="00E87C56">
        <w:rPr>
          <w:rFonts w:ascii="Arial" w:eastAsia="Arial" w:hAnsi="Arial"/>
          <w:sz w:val="18"/>
          <w:szCs w:val="18"/>
        </w:rPr>
        <w:t>–</w:t>
      </w:r>
      <w:r w:rsidR="00435FD8" w:rsidRPr="00435FD8">
        <w:rPr>
          <w:rFonts w:ascii="Arial" w:eastAsia="Arial" w:hAnsi="Arial"/>
          <w:sz w:val="18"/>
          <w:szCs w:val="18"/>
        </w:rPr>
        <w:t>„</w:t>
      </w:r>
      <w:proofErr w:type="gramEnd"/>
      <w:r w:rsidR="00435FD8" w:rsidRPr="00435FD8">
        <w:rPr>
          <w:rFonts w:ascii="Arial" w:eastAsia="Arial" w:hAnsi="Arial"/>
          <w:sz w:val="18"/>
          <w:szCs w:val="18"/>
        </w:rPr>
        <w:t>Dostawa, montaż, konfiguracja i uruchomienie systemu parkingowego na terenie Specjalistycznego Szpitala Wojewódzkiego w Ciechanowie oraz dzierżawa infrastruktury zarządzania ruchem postojowym wraz z wykonaniem niezbędnych robót budowlanych</w:t>
      </w:r>
      <w:proofErr w:type="gramStart"/>
      <w:r w:rsidR="00435FD8" w:rsidRPr="00435FD8">
        <w:rPr>
          <w:rFonts w:ascii="Arial" w:eastAsia="Arial" w:hAnsi="Arial"/>
          <w:sz w:val="18"/>
          <w:szCs w:val="18"/>
        </w:rPr>
        <w:t>”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</w:t>
      </w:r>
      <w:proofErr w:type="gramEnd"/>
      <w:r w:rsidRPr="00E379F0">
        <w:rPr>
          <w:rFonts w:ascii="Arial" w:eastAsia="Arial" w:hAnsi="Arial"/>
          <w:sz w:val="18"/>
          <w:szCs w:val="18"/>
        </w:rPr>
        <w:t>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B0D054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  <w:r w:rsidR="00435FD8">
        <w:rPr>
          <w:rFonts w:ascii="Arial" w:hAnsi="Arial"/>
          <w:b/>
          <w:sz w:val="18"/>
          <w:szCs w:val="18"/>
        </w:rPr>
        <w:t>/usług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6C86A9F2" w14:textId="41033BA1"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proofErr w:type="gramStart"/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>,</w:t>
      </w:r>
      <w:proofErr w:type="gramEnd"/>
      <w:r w:rsidR="00990C60" w:rsidRPr="00990C60">
        <w:rPr>
          <w:rFonts w:ascii="Arial" w:eastAsia="Arial" w:hAnsi="Arial"/>
          <w:sz w:val="18"/>
          <w:szCs w:val="18"/>
        </w:rPr>
        <w:t xml:space="preserve"> czy te roboty budowlane</w:t>
      </w:r>
    </w:p>
    <w:p w14:paraId="5D14C06A" w14:textId="496FC0D3"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roboty budowlane zostały wykonane, a jeżeli wykonawca z przyczyn </w:t>
      </w:r>
      <w:proofErr w:type="gramStart"/>
      <w:r w:rsidRPr="00990C60">
        <w:rPr>
          <w:rFonts w:ascii="Arial" w:eastAsia="Arial" w:hAnsi="Arial"/>
          <w:sz w:val="18"/>
          <w:szCs w:val="18"/>
        </w:rPr>
        <w:t xml:space="preserve">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</w:t>
      </w:r>
      <w:proofErr w:type="gramEnd"/>
      <w:r w:rsidRPr="00990C60">
        <w:rPr>
          <w:rFonts w:ascii="Arial" w:eastAsia="Arial" w:hAnsi="Arial"/>
          <w:sz w:val="18"/>
          <w:szCs w:val="18"/>
        </w:rPr>
        <w:t xml:space="preserve">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7C56" w:rsidRPr="006C0205" w14:paraId="212170D6" w14:textId="77777777" w:rsidTr="00435FD8">
        <w:trPr>
          <w:trHeight w:val="1240"/>
        </w:trPr>
        <w:tc>
          <w:tcPr>
            <w:tcW w:w="4990" w:type="dxa"/>
          </w:tcPr>
          <w:p w14:paraId="7C9FFFB3" w14:textId="77777777" w:rsidR="00E87C56" w:rsidRPr="006C0205" w:rsidRDefault="00E87C56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hd w:val="clear" w:color="auto" w:fill="C4C4C4"/>
              </w:rPr>
            </w:pPr>
            <w:r>
              <w:t>D</w:t>
            </w:r>
            <w:r w:rsidRPr="006C0205">
              <w:t>ata; kwalifikowany podpis elektroniczny lub podpis zaufany lub podpis osobisty</w:t>
            </w:r>
          </w:p>
        </w:tc>
      </w:tr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435FD8">
      <w:footerReference w:type="default" r:id="rId15"/>
      <w:pgSz w:w="11920" w:h="16841"/>
      <w:pgMar w:top="1417" w:right="1417" w:bottom="1417" w:left="1417" w:header="0" w:footer="0" w:gutter="0"/>
      <w:cols w:space="0" w:equalWidth="0">
        <w:col w:w="919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35D4D"/>
    <w:rsid w:val="00275588"/>
    <w:rsid w:val="00290770"/>
    <w:rsid w:val="002916F1"/>
    <w:rsid w:val="00341552"/>
    <w:rsid w:val="003910C7"/>
    <w:rsid w:val="0039703B"/>
    <w:rsid w:val="003C04A7"/>
    <w:rsid w:val="003C1043"/>
    <w:rsid w:val="003D673A"/>
    <w:rsid w:val="00435FD8"/>
    <w:rsid w:val="004371F5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C653F4"/>
    <w:rsid w:val="00D44A3C"/>
    <w:rsid w:val="00D771D9"/>
    <w:rsid w:val="00DB77C1"/>
    <w:rsid w:val="00DD3CD3"/>
    <w:rsid w:val="00DD56F9"/>
    <w:rsid w:val="00E379F0"/>
    <w:rsid w:val="00E4084F"/>
    <w:rsid w:val="00E43D8F"/>
    <w:rsid w:val="00E71E40"/>
    <w:rsid w:val="00E87C56"/>
    <w:rsid w:val="00E9258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10</cp:revision>
  <dcterms:created xsi:type="dcterms:W3CDTF">2024-05-20T07:27:00Z</dcterms:created>
  <dcterms:modified xsi:type="dcterms:W3CDTF">2026-03-26T10:15:00Z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