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4D20D3E2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40EB07D6" w14:textId="0E5A9BFD" w:rsidR="007C07DB" w:rsidRDefault="00985971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1EE51E" wp14:editId="4D48902E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4B489" id="Grupa 2" o:spid="_x0000_s1026" style="position:absolute;margin-left:0;margin-top:10.1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D1SazJ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37B515D" w14:textId="77777777" w:rsidR="00985971" w:rsidRDefault="00985971" w:rsidP="004D3622">
      <w:pPr>
        <w:jc w:val="right"/>
        <w:rPr>
          <w:rFonts w:ascii="Arial" w:hAnsi="Arial" w:cs="Arial"/>
          <w:sz w:val="18"/>
          <w:szCs w:val="18"/>
        </w:rPr>
      </w:pPr>
    </w:p>
    <w:p w14:paraId="752CD496" w14:textId="77777777" w:rsidR="00985971" w:rsidRDefault="00985971" w:rsidP="004D3622">
      <w:pPr>
        <w:jc w:val="right"/>
        <w:rPr>
          <w:rFonts w:ascii="Arial" w:hAnsi="Arial" w:cs="Arial"/>
          <w:sz w:val="18"/>
          <w:szCs w:val="18"/>
        </w:rPr>
      </w:pPr>
    </w:p>
    <w:p w14:paraId="7C3FAE0D" w14:textId="77777777" w:rsidR="00985971" w:rsidRDefault="00985971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3E46691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14.04.2026r.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ZP/2501/29/26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763E77BE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392B32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Produkty lecznicze, żywienie pozajelitowe i dojelitowe, opatrunki specjalistyczne i  preparaty do dezynfekcji.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14.04.2026r.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404"/>
        <w:gridCol w:w="2126"/>
        <w:gridCol w:w="2264"/>
        <w:gridCol w:w="2264"/>
      </w:tblGrid>
      <w:tr w:rsidR="007D7B51" w14:paraId="2543EC8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EF96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308B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2FB1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87D00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D7B51" w14:paraId="24E9794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54D4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Substancje do receptury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3A2D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C105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ABBF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362 869,94</w:t>
            </w:r>
          </w:p>
        </w:tc>
      </w:tr>
      <w:tr w:rsidR="007D7B51" w14:paraId="5D12F03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D5E86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Fagron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Pasternik 26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679-002-64-73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FFF1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296 000,00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9E8F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363 910,80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B8D9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B5C29E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5F6B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Enoksaparayna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fiolka wielodawkowa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7E0E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B6D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3B74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499 500,00</w:t>
            </w:r>
          </w:p>
        </w:tc>
      </w:tr>
      <w:tr w:rsidR="007D7B51" w14:paraId="3499036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FE1B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3649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280 500,00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64A9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303 000,00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8985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A52B31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3FFB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PROFARM PS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Słoneczna 96 05-500 Stara Iwiczna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5220103756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73C3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265 275,00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E17A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286 497,00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EE77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4A11A6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D8B0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Żywienie pozajelitowe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AF67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EF1A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A52A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459 784,86</w:t>
            </w:r>
          </w:p>
        </w:tc>
      </w:tr>
      <w:tr w:rsidR="007D7B51" w14:paraId="0B0165E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F6797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ul.Tysiąclecia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14, 64-300 Nowy Tomyśl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788 00 08 829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5FB3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385 750,00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2AA5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418 510,00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EC61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D7A235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FF03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Żywienie pozajelitowe noworodków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F53E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1E02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0932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34 560,00</w:t>
            </w:r>
          </w:p>
        </w:tc>
      </w:tr>
      <w:tr w:rsidR="007D7B51" w14:paraId="7A3EA4F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AE18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8271818828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BBE5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29 500,00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2849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31 860,00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6A04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59EBDB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AAEC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Dieta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enteralna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F100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6EEA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E5E2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32 665,50</w:t>
            </w:r>
          </w:p>
        </w:tc>
      </w:tr>
      <w:tr w:rsidR="007D7B51" w14:paraId="2731AAB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0A3C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870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28 125,30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D0C7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29 530,60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42BD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19CC08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E4A3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26B9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28 956,30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53AA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30 404,12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7A2C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A0EB29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1D34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Dieta EN/ONS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3306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4783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4DAE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74 636,40</w:t>
            </w:r>
          </w:p>
        </w:tc>
      </w:tr>
      <w:tr w:rsidR="007D7B51" w14:paraId="149E2C4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679E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EDF4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64 738,00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9145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67 977,00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D39C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8CE987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6A23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94DA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64 598,00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4D25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67 847,00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52E5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BDAB45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AF7AC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C6C6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65 690,00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7B36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68 974,50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AB6F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33B523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562C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Mleko dla niemowląt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BE2E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BC97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D0AF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560,70</w:t>
            </w:r>
          </w:p>
        </w:tc>
      </w:tr>
      <w:tr w:rsidR="007D7B51" w14:paraId="024FF12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D0A2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C3B2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673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520,50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70D2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2AF644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40FA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A793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481,50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98FF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505,50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403B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F1FE03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7387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CD41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499,50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141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524,48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9B9F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71D946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993B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Okskarbazepina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3D4D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98A1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32E2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423,36</w:t>
            </w:r>
          </w:p>
        </w:tc>
      </w:tr>
      <w:tr w:rsidR="007D7B51" w14:paraId="227410F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3539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B953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8171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368,50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B1C2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0A7AD3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B6C7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C9C1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D2B8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B6F3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6BB5A9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DBFA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D150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350,20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C4DF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378,22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8AF5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2C71B6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E753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Neostygmina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2D7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110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EEA8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32 400,00</w:t>
            </w:r>
          </w:p>
        </w:tc>
      </w:tr>
      <w:tr w:rsidR="007D7B51" w14:paraId="0D0CD11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3DFC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D40B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26 460,00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8A1B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28 580,00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1DA3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8147A2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EFF4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52EE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26 780,00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5060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28 922,40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5C1B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6B7CB1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EA4E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Tyzanidyna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9D68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7453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64E5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763,56</w:t>
            </w:r>
          </w:p>
        </w:tc>
      </w:tr>
      <w:tr w:rsidR="007D7B51" w14:paraId="192DE28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67A9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9886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645,05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3F02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696,50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0DC3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8C38B5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7609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1E9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629,30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3795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679,70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237C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6703D6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64B18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BCF8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661,50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558F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714,42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2DD4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DF60FB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0198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Metotreksat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0B8C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D3E2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616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138,24</w:t>
            </w:r>
          </w:p>
        </w:tc>
      </w:tr>
      <w:tr w:rsidR="007D7B51" w14:paraId="33BFFC3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4C2E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519F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115,68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1E59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124,96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253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E1C08F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C890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1955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113,20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B864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122,24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BDAF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CDA976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13118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52A2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118,64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E079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128,13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6BA6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F42FB6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F1FE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Tenekteplaza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8113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9A0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EBF0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2 007 333,90</w:t>
            </w:r>
          </w:p>
        </w:tc>
      </w:tr>
      <w:tr w:rsidR="007D7B51" w14:paraId="4350CB2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2ACE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FECA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1 837 770,00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6176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1 984 791,60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DDE9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6477AA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D720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C438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1 831 566,00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6278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1 978 092,60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6DEA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023508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8A93C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163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1 869 813,00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F67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2 019 398,04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E947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ECA441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64CE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Glukonian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żelaza II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1E4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3A25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7552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476,28</w:t>
            </w:r>
          </w:p>
        </w:tc>
      </w:tr>
      <w:tr w:rsidR="007D7B51" w14:paraId="1396516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3AD9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6E49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595,35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BC52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642,98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641C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03F614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CA0C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Sitagliptyna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1928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FAF9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F3C0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3 538,08</w:t>
            </w:r>
          </w:p>
        </w:tc>
      </w:tr>
      <w:tr w:rsidR="007D7B51" w14:paraId="6759115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33D6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862A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3 364,20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C80C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3 633,34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4EDF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802F75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BFC51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B9FF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3 906,00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4C03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4 219,20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DDC2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FB574E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8A40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9299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3 405,60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E1E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3 677,40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C17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7CB5BF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3BEE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07CA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3 151,80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B55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3 403,94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2942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BC0C4B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3CF8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Itopryd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C20E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697E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F5BC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4 492,80</w:t>
            </w:r>
          </w:p>
        </w:tc>
      </w:tr>
      <w:tr w:rsidR="007D7B51" w14:paraId="050C3FE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7C87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286B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3 692,80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574CF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3 987,20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0467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4E79E2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CB11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2012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3 763,20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38B3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4 064,00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17AF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327F91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B86D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0372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2 887,68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FA4B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3 118,69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F9F8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25A90C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B317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Kalcytrol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624E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1CCD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C2CA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514,51</w:t>
            </w:r>
          </w:p>
        </w:tc>
      </w:tr>
      <w:tr w:rsidR="007D7B51" w14:paraId="3ED3A88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158B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66562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504,70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4DE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545,08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5F2E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82ADCE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560D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17 - Leki różne 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1067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23F2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D83E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294 252,48</w:t>
            </w:r>
          </w:p>
        </w:tc>
      </w:tr>
      <w:tr w:rsidR="007D7B51" w14:paraId="6BE7123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8B66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9466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300 582,20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EF33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324 628,78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4C92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3DEF64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3021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480C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247 875,00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D2A4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267 705,00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B09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5C83B0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BD33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18 - Preparat do płukania i pielęgnacji cewnika i pęcherza moczowego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1FC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63FF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0F37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50 490,00</w:t>
            </w:r>
          </w:p>
        </w:tc>
      </w:tr>
      <w:tr w:rsidR="007D7B51" w14:paraId="30ED7C9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E251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17BC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42 775,00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689B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46 197,50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EE89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58B4B5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0716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19 - Sól sodowa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wodorobursztynianu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prednizolonu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AAAF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DDB4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26EA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289 513,44</w:t>
            </w:r>
          </w:p>
        </w:tc>
      </w:tr>
      <w:tr w:rsidR="007D7B51" w14:paraId="21E9AE3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71B0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5D3F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258 002,40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2339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278 642,59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2789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01F8D9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E7BD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259A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241 807,40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60E0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261 139,20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4B2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15D04C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6BC4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1F07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249 409,00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21A8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269 358,60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0BA6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7863E9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DE31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20 - Strzykawki fabrycznie napełnione solą fizjologiczną 20 ml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DF98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A291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69BD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16 048,80</w:t>
            </w:r>
          </w:p>
        </w:tc>
      </w:tr>
      <w:tr w:rsidR="007D7B51" w14:paraId="51BE59A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BB71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Neomed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Orężna 6a 05-501 Piaseczno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123 128 41 33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CBD5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7 715,40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8520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8 333,30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EA7F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8D8D81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2ABBF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381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11 950,00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8416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12 906,00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2371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C6DCB2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760B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655A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16 632,00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197B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17 962,56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6984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B04600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7FA9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21 - Strzykawka do przepłukiwania 10 ml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4BE0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B109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79ED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115 830,00</w:t>
            </w:r>
          </w:p>
        </w:tc>
      </w:tr>
      <w:tr w:rsidR="007D7B51" w14:paraId="791582C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433C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Becton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Dickinson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02-823 Warszawa, ul. Osmańska 14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527-10-55-984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21AB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92 250,00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8B8F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99 625,00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C188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CD8700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6EBA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C2E8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82 500,00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1D35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89 100,00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5E32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23BC7A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F08C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22 - Leki różne 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159F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4589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7F4E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5 786 679,60</w:t>
            </w:r>
          </w:p>
        </w:tc>
      </w:tr>
      <w:tr w:rsidR="007D7B51" w14:paraId="1AAEAB0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6CA7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"FRESENIUS KABI POLSKA" SPÓŁKA Z OGRANICZONĄ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2736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4 845 616,80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1078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5 231 352,54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AEE8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9F0AA6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5206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23 - Leki różne 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849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46DD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7345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753 680,16</w:t>
            </w:r>
          </w:p>
        </w:tc>
      </w:tr>
      <w:tr w:rsidR="007D7B51" w14:paraId="7D8D455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60A5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8364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703 633,80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706E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760 020,40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FAB5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232A43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A8D9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702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649 730,60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3FCC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701 641,90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4DA2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982B5C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206A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705F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692 484,80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DD7E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747 863,40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FE78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A1E622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598C6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29DD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818 021,80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E775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883 463,54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4C82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F1009B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7FC4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24 - Leki różne 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6440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B98C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0EFE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210 639,96</w:t>
            </w:r>
          </w:p>
        </w:tc>
      </w:tr>
      <w:tr w:rsidR="007D7B51" w14:paraId="40A672F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1B67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24FF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174 324,00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2BB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188 253,60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D38B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8FA4EC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5528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Abirateron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B2AD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6EC8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D6F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27 410,40</w:t>
            </w:r>
          </w:p>
        </w:tc>
      </w:tr>
      <w:tr w:rsidR="007D7B51" w14:paraId="6BA1945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C978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D3C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18 180,00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5B92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19 634,40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D05B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C41863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5FE9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5CD6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21 735,00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52E9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23 473,80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88E8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51DD57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6173C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6485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18 540,00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3037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20 023,20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87A0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111233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383F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B2C2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23 940,00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959D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25 855,20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945A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CFA80E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15DE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D68F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15 184,80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004E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16 399,80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9B8F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93D953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0D4B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D81C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17 707,80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81DC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19 124,42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A885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602C85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386B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361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75CB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18 792,00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C2EF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12A69B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BBEA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5342445305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E67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22 032,00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C7BF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23 794,80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B9E7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87F00A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62CF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Doksylamina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pirydoksyna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866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040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E87D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13 089,60</w:t>
            </w:r>
          </w:p>
        </w:tc>
      </w:tr>
      <w:tr w:rsidR="007D7B51" w14:paraId="3BCEB9B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8D89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Pułaskiego 9, 40-273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8FA9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11 947,50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2F48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12 903,30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BF8A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61479C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7914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Ozanimod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D049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51C3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87F9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1 351 544,84</w:t>
            </w:r>
          </w:p>
        </w:tc>
      </w:tr>
      <w:tr w:rsidR="007D7B51" w14:paraId="6014F6A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FEB8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AA08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1 212 678,56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C83C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1 309 693,52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7459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65B2BE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79E9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28 - Chlorowodorek tiaminy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AED1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6E2C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6A81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2 547,72</w:t>
            </w:r>
          </w:p>
        </w:tc>
      </w:tr>
      <w:tr w:rsidR="007D7B51" w14:paraId="56D103A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F596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GENESIS PHARM M. MATEJCZYK, C. STAŃCZAK, J. ZWOLIŃSKI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Obywatelska 128/152, 94-104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7282721552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608F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2 660,00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2637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2 872,80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F8D0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2CB3C0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50E08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81AE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1 330,00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BF8A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1 436,40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E695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83685C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B2FE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InPharm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Strumykowa 28/11 03-138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5242571743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8F2A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2 100,00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1CCA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2 268,00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60B2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4DA7ED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6D606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5342445305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D568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D7BA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1 663,20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D336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190EDD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0D85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29 - Metamizol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78FF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9D55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A147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225 180,00</w:t>
            </w:r>
          </w:p>
        </w:tc>
      </w:tr>
      <w:tr w:rsidR="007D7B51" w14:paraId="7E93E2A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1BA5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720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429 780,00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5AD1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464 162,40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F029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8E3124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BF60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ACCC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159 460,00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DC9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172 216,80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768F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C613D3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1939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831F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98 700,00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0D0D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106 580,00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82C8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3B546D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73337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4879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105 300,00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298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113 820,00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00FA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E67912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BA9C1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C306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825 260,00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A7AD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891 340,00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89C7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9321D7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8F5E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EDCF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110 180,00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EAF3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118 960,00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59F0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678CA6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237B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0A2F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101 340,00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82FF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109 447,20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457C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5E8AB9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9D27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Jana Kazimierza 16 01-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B310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444 180,00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4128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479 600,00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6FDE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2A99AA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AA92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30 - Pankreatyna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8F28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DBE8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3EAF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2 678,40</w:t>
            </w:r>
          </w:p>
        </w:tc>
      </w:tr>
      <w:tr w:rsidR="007D7B51" w14:paraId="2AFBB1A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E2CB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5222749770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5551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4 320,00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E85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4 665,60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40FB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37C157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C1DA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Sulfathiazol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silver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A676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DF58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0C90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52 034,40</w:t>
            </w:r>
          </w:p>
        </w:tc>
      </w:tr>
      <w:tr w:rsidR="007D7B51" w14:paraId="689B46C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0317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7C90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46 008,00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8D19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49 688,64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C53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C1DFD1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848D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F518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45 895,00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841D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49 564,00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3018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407E81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2666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EF5C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53 253,00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798E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57 512,00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1A5F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DB67DF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F968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E2FD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46 919,00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DA4B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50 672,52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5E6D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357740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AF96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Progesterone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200mg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E65F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B93F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9657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8 640,00</w:t>
            </w:r>
          </w:p>
        </w:tc>
      </w:tr>
      <w:tr w:rsidR="007D7B51" w14:paraId="79E3682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B27E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6B0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7 070,00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9E6B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7 635,60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3B92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2B07CF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0AA7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7831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7 023,00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D2BF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7 585,00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BE9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342DCE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6F076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3CBE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7 350,00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1A8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7 938,00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5F7D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C4D1F6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29C22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C9FF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7 210,00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28C5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7 787,00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FDBB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C7EF85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B5C8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AAA2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7 153,00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D4EE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7 725,00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83C5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C36FAA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9362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6F8AC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7 210,00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AC90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7 786,80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E22B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525CA1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BDF7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Capecytabina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9CF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641B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4C6A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27 316,44</w:t>
            </w:r>
          </w:p>
        </w:tc>
      </w:tr>
      <w:tr w:rsidR="007D7B51" w14:paraId="13D10FC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68A8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D436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15 343,60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F582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16 571,10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6922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999A0F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5F3B8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3B1C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15 518,40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9357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16 760,40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57D0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678464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06157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Pułaskiego 9, 40-273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3495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15 717,80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2008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16 975,23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BE8A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1AAE6D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DBB5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5342445305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8910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15 522,10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0C1F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16 764,10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ED7D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D0E7FF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58AB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Fosfomycyna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7371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958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23D1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203,04</w:t>
            </w:r>
          </w:p>
        </w:tc>
      </w:tr>
      <w:tr w:rsidR="007D7B51" w14:paraId="787E79F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0BE4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0EB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90,30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E1C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97,50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44F9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54A311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A13C2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4CC4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D684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562C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BDCA16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B562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481C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92,70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3ECA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100,12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A034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1BCF51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7868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35 - Leki na ośrodkowy układ nerwowy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12B7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DF5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5D9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138 944,65</w:t>
            </w:r>
          </w:p>
        </w:tc>
      </w:tr>
      <w:tr w:rsidR="007D7B51" w14:paraId="317B30B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2C65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F31A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108 232,35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F87E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116 895,75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EE09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6432C6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89BD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0871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123 230,10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C39D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133 086,55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443A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79116E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AB4F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C7FB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99 570,85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CFE4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107 539,10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3BF5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C6FFA4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82D4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EC23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101 974,80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D3FE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110 132,79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A245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B5FA4A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0B71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Tietylperazyna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C52D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283A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27CE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5 335,20</w:t>
            </w:r>
          </w:p>
        </w:tc>
      </w:tr>
      <w:tr w:rsidR="007D7B51" w14:paraId="1F13789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D8877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9349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5 394,00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36C5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5 825,52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FCCE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239902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693D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37 - Kwas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ursodeoksycholowy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3A96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5C02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8C6A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17 056,44</w:t>
            </w:r>
          </w:p>
        </w:tc>
      </w:tr>
      <w:tr w:rsidR="007D7B51" w14:paraId="692B009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C8E9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665C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10 198,30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B955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11 014,30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C920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D88EB9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1955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AFC3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10 444,80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A294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11 281,20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FB46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556454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3230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474B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10 497,50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ED69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11 337,30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B429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A39460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C143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Sakubitryl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walsartan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FC1D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C42B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8A97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21 132,90</w:t>
            </w:r>
          </w:p>
        </w:tc>
      </w:tr>
      <w:tr w:rsidR="007D7B51" w14:paraId="05DD730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FEBD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Szopienicka 77, 40-431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819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18 668,32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E226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20 162,48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B468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119876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1854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Hydrocortison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amp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2595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B58E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F0D2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15 396,48</w:t>
            </w:r>
          </w:p>
        </w:tc>
      </w:tr>
      <w:tr w:rsidR="007D7B51" w14:paraId="794096B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D927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9346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15 522,00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C245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16 763,76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AFE0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8317B7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2714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FEEE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15 226,80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E074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16 444,80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9774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44F427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B5A2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D772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12 900,00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12B5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13 932,00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8CBC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FCEFC5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61558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D8E5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15 750,00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A4A0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17 010,00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64E1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21C1EC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32E4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279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15 507,60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B219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16 748,40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59D3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5B3DF8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5275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Ropiwakaina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3CC5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1F57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2153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24 408,00</w:t>
            </w:r>
          </w:p>
        </w:tc>
      </w:tr>
      <w:tr w:rsidR="007D7B51" w14:paraId="17B35AB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3190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Lorazepam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iv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328D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25BA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3F6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25 945,92</w:t>
            </w:r>
          </w:p>
        </w:tc>
      </w:tr>
      <w:tr w:rsidR="007D7B51" w14:paraId="3836292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CF4D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93FA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14 076,40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B02C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15 204,80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6F08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204BEA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5D3A1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470C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14 367,60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738F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15 516,80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232D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D555EB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35CD3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CC5B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28 100,80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91C9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30 347,20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AF8B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CB04E2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FC6E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E9B1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20 724,60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1392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22 383,40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A0E3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0A8D6C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2FB2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A0C9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20 888,40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1603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22 559,47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44FD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514CEB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5910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Ofatumumab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A6EF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10D3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4FC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1 289 520,00</w:t>
            </w:r>
          </w:p>
        </w:tc>
      </w:tr>
      <w:tr w:rsidR="007D7B51" w14:paraId="5FFCE6A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A482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DB5B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1 160 556,00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0E8E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1 253 400,00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39AF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51BD65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93DE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Fulvestrant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7B6D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DD7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0A08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74 152,80</w:t>
            </w:r>
          </w:p>
        </w:tc>
      </w:tr>
      <w:tr w:rsidR="007D7B51" w14:paraId="7AD3199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B1D1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74EB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2F8F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41 040,00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6616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96CC1C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A5F2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1EB3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38 728,00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A24E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41 826,00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59B8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22FDF0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264B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F1C5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46 814,00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E4D1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50 560,00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FE98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76A6D4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AEAD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07D9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F06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39 528,00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F19B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97D717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00B6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Lidocaina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żel urologiczny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3100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A44D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0C33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61 689,60</w:t>
            </w:r>
          </w:p>
        </w:tc>
      </w:tr>
      <w:tr w:rsidR="007D7B51" w14:paraId="12C5071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6B85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A16A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57 330,00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4D27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61 916,40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B4D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7E76F8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DF81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3521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54 614,00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0032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58 982,00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5089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E57BCC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DA23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52FE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51 310,00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CCBB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55 412,00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15C1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4362FE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2A60B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8B5D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57 330,00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585C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61 916,40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ACAE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E5788B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83E5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C0A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57 274,00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AD0B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61 852,00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5F29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B96FA5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44E0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Chlorsuccillin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297A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06FD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EFE8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51 192,00</w:t>
            </w:r>
          </w:p>
        </w:tc>
      </w:tr>
      <w:tr w:rsidR="007D7B51" w14:paraId="0AF2D0E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0085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CFF4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55 125,00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ACC9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59 535,00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7AFD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9BA736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443E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D813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52 522,50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2A00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56 725,00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1006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9FF2BD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9D81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2A6A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42 587,50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FD0B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45 995,00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624D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0BAD23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17646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34AD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55 125,00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B449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59 535,00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251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7F0AF8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0298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50E5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50 225,00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2BB6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54 242,50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B211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02F672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A3E1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Aciclovirum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amp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C916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229B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6B4B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136 944,00</w:t>
            </w:r>
          </w:p>
        </w:tc>
      </w:tr>
      <w:tr w:rsidR="007D7B51" w14:paraId="1A62AEC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65157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B333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75 400,00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8E98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81 432,00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38F0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9D476F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6BFDC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B390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119 095,20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7C72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128 620,80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F84B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577EBD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4E1F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47 - Leki różne 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C5F8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8648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55D4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28 402,92</w:t>
            </w:r>
          </w:p>
        </w:tc>
      </w:tr>
      <w:tr w:rsidR="007D7B51" w14:paraId="58242EC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EA34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A48B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22 524,19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536C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24 326,12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2578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A61453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3819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FCDB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23 545,85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36DC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25 428,45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80B2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25A40E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92B98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A2D2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23 304,32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3F1B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25 170,17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CAF3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8A4C3C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782D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2D45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24 110,90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9A2F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26 039,77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EAE6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B5E7CC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7DC4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48 - Kwas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lewofolinowy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B273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BB65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E967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158 695,20</w:t>
            </w:r>
          </w:p>
        </w:tc>
      </w:tr>
      <w:tr w:rsidR="007D7B51" w14:paraId="4D53681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52D8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FF14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123 606,00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7FFD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133 494,00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0EE42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A12353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DE00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Nalbufina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7341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568B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FD81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28 926,72</w:t>
            </w:r>
          </w:p>
        </w:tc>
      </w:tr>
      <w:tr w:rsidR="007D7B51" w14:paraId="45A3D46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F4C6C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3D13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26 671,20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DAF6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28 804,80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ED16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76B141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83C8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Bupiwakaina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epinefryna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7AB7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AB21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E70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7 387,20</w:t>
            </w:r>
          </w:p>
        </w:tc>
      </w:tr>
      <w:tr w:rsidR="007D7B51" w14:paraId="7449E31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F5EA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DDB8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6 864,00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C3E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7 413,20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63B3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8943F0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A328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1A6B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7 280,00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6428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7 862,40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312C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AF8245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398A1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Typiracyl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triflurydyna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3609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C22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04B5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68 973,12</w:t>
            </w:r>
          </w:p>
        </w:tc>
      </w:tr>
      <w:tr w:rsidR="007D7B51" w14:paraId="7BE3E44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743F3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Servier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Services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Burakowska 14, 01-066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1180059253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67E0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63 848,45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E51B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68 967,75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3000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B84730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86CCC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Temozolomid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2D08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7E0E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CE25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6 966,00</w:t>
            </w:r>
          </w:p>
        </w:tc>
      </w:tr>
      <w:tr w:rsidR="007D7B51" w14:paraId="24E95FC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CE52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0B3D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3 657,00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FCCF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3 949,50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710B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ABDF73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B1AB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CFA1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6 240,00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3C1E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6 739,20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2FB4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FB0E25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26D9F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448C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2 842,80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8AFD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3 070,22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FACB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361E39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8B80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5342445305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84E1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2 898,00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7A92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3 129,90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057B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270072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4149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53 - Złożony preparat doustny do oczyszczania jelit na bazie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makrogolu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668F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6185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15D9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2 808,00</w:t>
            </w:r>
          </w:p>
        </w:tc>
      </w:tr>
      <w:tr w:rsidR="007D7B51" w14:paraId="1183762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F3DD4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3E5F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1 926,00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A7A5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34ED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54158B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881E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54 - Preparaty do higienicznego i chirurgicznego mycia rąk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D06B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7552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A754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271 301,10</w:t>
            </w:r>
          </w:p>
        </w:tc>
      </w:tr>
      <w:tr w:rsidR="007D7B51" w14:paraId="6229061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63CD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5270010985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94A2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217 550,00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E23D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267 650,00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1C40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184BDA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CB019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55 - Dezynfekcja i pielęgnacja skóry, błon śluzowych i ran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C8AF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B33E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3753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243 677,88</w:t>
            </w:r>
          </w:p>
        </w:tc>
      </w:tr>
      <w:tr w:rsidR="007D7B51" w14:paraId="413D14C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DC269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5270010985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7F5D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221 946,00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ED55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242 599,00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BC9E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E502A7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223A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56 - Preparaty do dezynfekcji małych powierzchni i miejsc trudno dostępnych oraz narzędzi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E9AF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B61F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982E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1 210 546,08</w:t>
            </w:r>
          </w:p>
        </w:tc>
      </w:tr>
      <w:tr w:rsidR="007D7B51" w14:paraId="365D581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A00CF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5270010985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DB62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1 123 396,00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0DAE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1 213 287,00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B356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2BC5C1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9146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57 - Preparaty do higienicznej i chirurgicznej dezynfekcji rąk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0165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61BE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8BF3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384 147,00</w:t>
            </w:r>
          </w:p>
        </w:tc>
      </w:tr>
      <w:tr w:rsidR="007D7B51" w14:paraId="6FA1A82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6110F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5270010985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94E7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351 670,00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3A87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383 425,00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2750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0C4CD6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CA2A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Darbopoetyna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alfa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7D8D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5E46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9184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622 965,60</w:t>
            </w:r>
          </w:p>
        </w:tc>
      </w:tr>
      <w:tr w:rsidR="007D7B51" w14:paraId="5654DCE7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8ED6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5272420782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8E52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585 220,50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C0DD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632 038,14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CCB6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BBDCA9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B6EA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59 - Strzykawki fabrycznie napełnione solą fizjologiczną 3ml, 5ml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FA86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C145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52BC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208 785,60</w:t>
            </w:r>
          </w:p>
        </w:tc>
      </w:tr>
      <w:tr w:rsidR="007D7B51" w14:paraId="34AA5B8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1AD0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Becton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Dickinson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02-823 Warszawa, ul. Osmańska 14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527-10-55-984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83CA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182 520,00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C0C0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197 640,00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6C40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6568EE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69CAC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5164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100 440,00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55B1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108 000,00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385F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3B4D0D8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4DC4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4728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84 600,00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9945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91 368,00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D619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5BE820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CA7C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60 - Opatrunki specjalistyczne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DC87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1A15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7E52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241 420,23</w:t>
            </w:r>
          </w:p>
        </w:tc>
      </w:tr>
      <w:tr w:rsidR="007D7B51" w14:paraId="763F64E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FFCB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Częstochowska 38/52 , 93-121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004E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237 610,10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9D4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256 618,91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0D1D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CA020C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F8B9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61 - Leki różne w postaci ampułka / fiolka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A582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48A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817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894 234,82</w:t>
            </w:r>
          </w:p>
        </w:tc>
      </w:tr>
      <w:tr w:rsidR="007D7B51" w14:paraId="5192562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747AB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533E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680 286,90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4008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734 693,62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500F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B00DD0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0C56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62 - Preparat do wypełniania cewników dializacyjnych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1DE1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1813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67CD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355 168,80</w:t>
            </w:r>
          </w:p>
        </w:tc>
      </w:tr>
      <w:tr w:rsidR="007D7B51" w14:paraId="098FD98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B94C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87F1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274 050,00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FC66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295 974,00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A663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1F18B8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97E9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Beklometazon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Formoterol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B341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91A5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51F6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248,40</w:t>
            </w:r>
          </w:p>
        </w:tc>
      </w:tr>
      <w:tr w:rsidR="007D7B51" w14:paraId="1838E0A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38CB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A494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A323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199,80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5206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C4450D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EC98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5DA4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1 957,00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3529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2 113,56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38C2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283A13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F1DE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64 - Środki cieniujące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BFFA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BEC2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08F3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1 324 772,28</w:t>
            </w:r>
          </w:p>
        </w:tc>
      </w:tr>
      <w:tr w:rsidR="007D7B51" w14:paraId="1311BAA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C086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B405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1 154 307,00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F48A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1 246 651,25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317B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5E6DC4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22CC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65 - Leki różne 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B8F4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556B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D5B5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162 138,35</w:t>
            </w:r>
          </w:p>
        </w:tc>
      </w:tr>
      <w:tr w:rsidR="007D7B51" w14:paraId="137ACF8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E1D7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D072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117 994,49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7D0A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127 437,69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CC26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E66E52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8F78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C4BA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120 454,19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E670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130 061,39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38E4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424E2B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115ED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3178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121 946,20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9E48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131 701,88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0735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FEDB3F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941DF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Makrogole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3350 stosowane u dzieci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0C9E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D634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5760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1 259,93</w:t>
            </w:r>
          </w:p>
        </w:tc>
      </w:tr>
      <w:tr w:rsidR="007D7B51" w14:paraId="5260530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E319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181C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1 023,60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C05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1 105,40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292A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BF4129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D1465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4480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844,60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BE62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912,17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8FCB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90220A4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AB680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Makrogole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simetykon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81F7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B352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3D43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431,89</w:t>
            </w:r>
          </w:p>
        </w:tc>
      </w:tr>
      <w:tr w:rsidR="007D7B51" w14:paraId="685D1253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B36C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14C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336,30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6486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363,20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4708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C74642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4F7F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Racekadotryl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94AD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A10D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430E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1 035,72</w:t>
            </w:r>
          </w:p>
        </w:tc>
      </w:tr>
      <w:tr w:rsidR="007D7B51" w14:paraId="3A320BE6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4323F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8663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522,80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52E5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564,62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F461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2CEA75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F3B1E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Megestrol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BA91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2C43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EBBF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2 978,21</w:t>
            </w:r>
          </w:p>
        </w:tc>
      </w:tr>
      <w:tr w:rsidR="007D7B51" w14:paraId="28A3C16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7551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7C66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1 921,20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2DA5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2 074,80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F510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F3000F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0243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99BC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1 803,12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B218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1 947,36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1FCE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8A63C11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29FEE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E6C3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1 977,60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B46E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2 135,81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B4D6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9AA1E2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B407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70 - Hipoalergiczny preparat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mlekozastępczy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dla niemowląt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55C2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D9AE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CCC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594,72</w:t>
            </w:r>
          </w:p>
        </w:tc>
      </w:tr>
      <w:tr w:rsidR="007D7B51" w14:paraId="6EC61C29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4A3A6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7087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566,04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BE20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594,36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B97A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5F97A81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3551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71 - Preparat do płukania jamy ustnej stosowany w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kserostomii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i stanach zapalnych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36DF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EF2E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85A2A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2 089,15</w:t>
            </w:r>
          </w:p>
        </w:tc>
      </w:tr>
      <w:tr w:rsidR="007D7B51" w14:paraId="186C94D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95CD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B8B0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1 537,20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287F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1 660,08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67CB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62C403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5B8D8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102A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1 569,60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04F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1 695,12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665C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4DC44F0D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94B0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0812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889,92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833D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961,11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9F4E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0809851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9947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Farycymab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184E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46C8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381D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94 884,48</w:t>
            </w:r>
          </w:p>
        </w:tc>
      </w:tr>
      <w:tr w:rsidR="007D7B51" w14:paraId="6663ED4F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4086A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mazowieckie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3BFC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86 973,60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0CCC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93 931,20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B8FA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4E62F7B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3ED8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Glekaprewir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Pibrentaswir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B46BB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537BE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85CA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1 679 999,83</w:t>
            </w:r>
          </w:p>
        </w:tc>
      </w:tr>
      <w:tr w:rsidR="007D7B51" w14:paraId="167F114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854DB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Abbvie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Postępu 21 B, 02-676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5252515835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C20D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1 555 555,40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586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1 680 000,00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1D32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69555EA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5D563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Klozapina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80A95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AEB3F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F7FC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2 297,16</w:t>
            </w:r>
          </w:p>
        </w:tc>
      </w:tr>
      <w:tr w:rsidR="007D7B51" w14:paraId="516F64E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D7F25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36AB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2 581,20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096E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2 788,40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A529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D327EE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F3ACD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75 - Leki różne 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FA37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FC428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512E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26 982,17</w:t>
            </w:r>
          </w:p>
        </w:tc>
      </w:tr>
      <w:tr w:rsidR="007D7B51" w14:paraId="6546BAF5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C62F4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CF319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25 746,75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6D25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27 806,49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0E9D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7E351CAE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F4682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0CC94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26 234,90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5446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28 333,25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ECA57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6792AAA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A3E70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Wolskie, ul. Wolska 14, 05-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A390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25 549,70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9F84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27 592,75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609F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13E53F70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67ED2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C079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26 231,70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B383D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28 331,00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971F2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325867DC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F5C17" w14:textId="77777777" w:rsidR="007D7B51" w:rsidRDefault="00331B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CC53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26 220,55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75156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28 318,95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80F1C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D7B51" w14:paraId="2A2AFCB2" w14:textId="77777777" w:rsidTr="00331BA3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52FBA" w14:textId="77777777" w:rsidR="007D7B51" w:rsidRDefault="00331BA3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4AD03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26 360,60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E4001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28 469,46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A4020" w14:textId="77777777" w:rsidR="007D7B51" w:rsidRDefault="00331B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475DAEF3" w14:textId="77777777" w:rsidR="00331BA3" w:rsidRDefault="00331BA3" w:rsidP="00E528FD">
      <w:pPr>
        <w:ind w:right="110"/>
        <w:rPr>
          <w:rFonts w:ascii="Arial" w:hAnsi="Arial" w:cs="Arial"/>
          <w:sz w:val="18"/>
          <w:szCs w:val="18"/>
        </w:rPr>
      </w:pPr>
    </w:p>
    <w:p w14:paraId="0463B493" w14:textId="59164B90" w:rsidR="00E528FD" w:rsidRDefault="00E528FD" w:rsidP="00E528FD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00130BA0" w14:textId="77777777" w:rsidR="00E528FD" w:rsidRDefault="00E528FD" w:rsidP="00E528F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04B6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BA3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2B32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D7B51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85971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528FD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3782</Words>
  <Characters>18752</Characters>
  <Application>Microsoft Office Word</Application>
  <DocSecurity>0</DocSecurity>
  <Lines>156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22490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7</cp:revision>
  <cp:lastPrinted>2018-07-12T09:45:00Z</cp:lastPrinted>
  <dcterms:created xsi:type="dcterms:W3CDTF">2026-04-14T12:16:00Z</dcterms:created>
  <dcterms:modified xsi:type="dcterms:W3CDTF">2026-04-14T12:17:00Z</dcterms:modified>
</cp:coreProperties>
</file>