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7BFF0" w14:textId="102B5404" w:rsidR="00B50ACE" w:rsidRDefault="00BB4498" w:rsidP="00B50ACE">
      <w:pPr>
        <w:spacing w:before="100" w:beforeAutospacing="1"/>
        <w:rPr>
          <w:rFonts w:ascii="Calibri" w:hAnsi="Calibri" w:cs="Calibri"/>
          <w:color w:val="00000A"/>
        </w:rPr>
      </w:pPr>
      <w:r>
        <w:rPr>
          <w:rFonts w:ascii="Arial" w:eastAsia="Arial" w:hAnsi="Arial" w:cs="Arial"/>
          <w:noProof/>
          <w:sz w:val="18"/>
          <w:szCs w:val="18"/>
          <w:lang w:eastAsia="en-US"/>
        </w:rPr>
        <w:drawing>
          <wp:anchor distT="0" distB="0" distL="114300" distR="114300" simplePos="0" relativeHeight="251660288" behindDoc="0" locked="0" layoutInCell="1" allowOverlap="1" wp14:anchorId="5D44C710" wp14:editId="7CD472EE">
            <wp:simplePos x="0" y="0"/>
            <wp:positionH relativeFrom="column">
              <wp:posOffset>100330</wp:posOffset>
            </wp:positionH>
            <wp:positionV relativeFrom="paragraph">
              <wp:posOffset>110490</wp:posOffset>
            </wp:positionV>
            <wp:extent cx="1109345" cy="707390"/>
            <wp:effectExtent l="0" t="0" r="0" b="0"/>
            <wp:wrapNone/>
            <wp:docPr id="14770314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0ACE">
        <w:rPr>
          <w:rFonts w:ascii="Calibri" w:hAnsi="Calibri" w:cs="Calibri"/>
          <w:color w:val="00000A"/>
        </w:rPr>
        <w:t xml:space="preserve">                             </w:t>
      </w:r>
    </w:p>
    <w:p w14:paraId="29A82F14" w14:textId="77777777" w:rsidR="00BB4498" w:rsidRPr="00BB4498" w:rsidRDefault="00BB4498" w:rsidP="00BB4498">
      <w:pPr>
        <w:rPr>
          <w:rFonts w:ascii="Arial" w:eastAsia="Arial" w:hAnsi="Arial" w:cs="Arial"/>
          <w:sz w:val="18"/>
          <w:szCs w:val="18"/>
          <w:lang w:eastAsia="en-US"/>
        </w:rPr>
      </w:pPr>
    </w:p>
    <w:p w14:paraId="3422D9E6" w14:textId="0341D8EB" w:rsidR="00BB4498" w:rsidRPr="00BB4498" w:rsidRDefault="00BB4498" w:rsidP="00BB4498">
      <w:pPr>
        <w:rPr>
          <w:rFonts w:ascii="Arial" w:eastAsia="Arial" w:hAnsi="Arial" w:cs="Arial"/>
          <w:sz w:val="18"/>
          <w:szCs w:val="18"/>
          <w:lang w:eastAsia="en-US"/>
        </w:rPr>
      </w:pPr>
      <w:r w:rsidRPr="00BB4498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CCA28A3" wp14:editId="0285CD42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FB270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9" r:href="rId10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BB4498">
        <w:rPr>
          <w:rFonts w:ascii="Arial" w:eastAsia="Arial" w:hAnsi="Arial" w:cs="Arial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</w:t>
      </w:r>
    </w:p>
    <w:p w14:paraId="380E18E8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0FDE59A5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6021CEDB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0C097F14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635CDBBC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</w:p>
    <w:p w14:paraId="7C66A159" w14:textId="77777777" w:rsidR="00BB4498" w:rsidRPr="00BB4498" w:rsidRDefault="00BB4498" w:rsidP="00BB4498">
      <w:pPr>
        <w:jc w:val="right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       </w:t>
      </w:r>
    </w:p>
    <w:p w14:paraId="0848BC4F" w14:textId="6B41A8F9" w:rsidR="00BB4498" w:rsidRPr="00BB4498" w:rsidRDefault="00BB4498" w:rsidP="00BB4498">
      <w:pPr>
        <w:jc w:val="right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bookmarkStart w:id="0" w:name="_Hlk163454342"/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Ciechanów dnia </w:t>
      </w:r>
      <w:r w:rsidR="003E121D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1</w:t>
      </w:r>
      <w:r w:rsidR="00225D54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6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</w:t>
      </w:r>
      <w:r w:rsidR="004C1AFB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0</w:t>
      </w:r>
      <w:r w:rsidR="003E121D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4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.202</w:t>
      </w:r>
      <w:r w:rsidR="004C1AFB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6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 r.</w:t>
      </w:r>
    </w:p>
    <w:p w14:paraId="696CE89B" w14:textId="1D82D9C8" w:rsidR="00BB4498" w:rsidRPr="00BB4498" w:rsidRDefault="00BB4498" w:rsidP="00BB4498">
      <w:pPr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AT - ZP/2501/</w:t>
      </w:r>
      <w:r w:rsidR="00225D54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09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/2</w:t>
      </w:r>
      <w:r w:rsidR="003E121D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6</w:t>
      </w:r>
    </w:p>
    <w:p w14:paraId="12246E35" w14:textId="77777777" w:rsidR="00BB4498" w:rsidRPr="00BB4498" w:rsidRDefault="00BB4498" w:rsidP="00BB4498">
      <w:pPr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</w:p>
    <w:p w14:paraId="1AA4B050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>Uczestnicy postępowania</w:t>
      </w:r>
    </w:p>
    <w:bookmarkEnd w:id="0"/>
    <w:p w14:paraId="4359CFF7" w14:textId="77777777" w:rsidR="004C1AFB" w:rsidRDefault="004C1AFB" w:rsidP="004C1AFB">
      <w:pPr>
        <w:suppressAutoHyphens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085FA096" w14:textId="348E487F" w:rsidR="00225D54" w:rsidRPr="00225D54" w:rsidRDefault="00225D54" w:rsidP="00225D54">
      <w:pPr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225D54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w trybie podstawowym bez negocjacji pn. </w:t>
      </w:r>
      <w:r w:rsidRPr="00225D5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Zakup sprzętu, aparatury medycznej i wyposażenia informatycznego </w:t>
      </w:r>
      <w:r w:rsidRPr="00225D54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225D5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26.03.2026</w:t>
      </w:r>
      <w:r w:rsidRPr="00225D54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225D5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225D54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225D5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2026/BZP 00172192 </w:t>
      </w:r>
      <w:r w:rsidRPr="00225D54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11" w:history="1">
        <w:r w:rsidRPr="00225D54">
          <w:rPr>
            <w:rStyle w:val="Hipercze"/>
            <w:rFonts w:ascii="Arial" w:hAnsi="Arial" w:cs="Arial"/>
            <w:sz w:val="18"/>
            <w:szCs w:val="18"/>
            <w:lang w:eastAsia="zh-CN"/>
          </w:rPr>
          <w:t>https://zamowienia.szpitalciechanow.com.pl</w:t>
        </w:r>
      </w:hyperlink>
    </w:p>
    <w:p w14:paraId="57A0595B" w14:textId="77777777" w:rsidR="00225D54" w:rsidRPr="00225D54" w:rsidRDefault="00225D54" w:rsidP="00225D54">
      <w:pPr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764193A5" w14:textId="77777777" w:rsidR="00BB4498" w:rsidRPr="00BB4498" w:rsidRDefault="00BB4498" w:rsidP="00BB4498">
      <w:pPr>
        <w:rPr>
          <w:rFonts w:ascii="Arial" w:eastAsiaTheme="minorHAnsi" w:hAnsi="Arial"/>
          <w:sz w:val="18"/>
          <w:lang w:eastAsia="en-US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404"/>
      </w:tblGrid>
      <w:tr w:rsidR="00CB46BF" w14:paraId="52C215C8" w14:textId="77777777" w:rsidTr="00225D54">
        <w:tc>
          <w:tcPr>
            <w:tcW w:w="5665" w:type="dxa"/>
            <w:tcBorders>
              <w:bottom w:val="single" w:sz="4" w:space="0" w:color="auto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4" w:type="dxa"/>
            <w:tcBorders>
              <w:bottom w:val="single" w:sz="4" w:space="0" w:color="auto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F4BDB" w14:paraId="284AB1E4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ACA6A0D" w14:textId="4C483ED7" w:rsidR="009F4BDB" w:rsidRDefault="009F4BDB" w:rsidP="009F4BDB"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Analizator do glukozy i cholesterolu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C7A3B88" w14:textId="7DDE9B1C" w:rsidR="009F4BDB" w:rsidRDefault="009F4BDB" w:rsidP="009F4B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250,00</w:t>
            </w:r>
          </w:p>
        </w:tc>
      </w:tr>
      <w:tr w:rsidR="009F4BDB" w14:paraId="72765E6A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A1D698D" w14:textId="0A9F9A7F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Analizator masy ciała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5672EAC" w14:textId="5FF16C78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45 901,00</w:t>
            </w:r>
          </w:p>
        </w:tc>
      </w:tr>
      <w:tr w:rsidR="009F4BDB" w14:paraId="0D75AE39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48E58DC" w14:textId="27F6AC31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Aparat do badań CRP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3F3DD18" w14:textId="4BDB15A1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4 320,00</w:t>
            </w:r>
          </w:p>
        </w:tc>
      </w:tr>
      <w:tr w:rsidR="009F4BDB" w14:paraId="2A7580F0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3CED961" w14:textId="3D38942A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Aparat EKG mobilny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17617A3" w14:textId="2ED999C1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5 500,00</w:t>
            </w:r>
          </w:p>
        </w:tc>
      </w:tr>
      <w:tr w:rsidR="009F4BDB" w14:paraId="21E57548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A951884" w14:textId="3E98EA39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Bilirubinometr</w:t>
            </w:r>
            <w:proofErr w:type="spell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4DA330D" w14:textId="6CEC59E7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28 000,00</w:t>
            </w:r>
          </w:p>
        </w:tc>
      </w:tr>
      <w:tr w:rsidR="009F4BDB" w14:paraId="35F0171B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4C558BC" w14:textId="0B5E53D1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Chodzik dla osób niepełnosprawnych z regulacją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wysokośc</w:t>
            </w:r>
            <w:proofErr w:type="spell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1E9EB2D" w14:textId="4241D620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2 499,99</w:t>
            </w:r>
          </w:p>
        </w:tc>
      </w:tr>
      <w:tr w:rsidR="009F4BDB" w14:paraId="397739F5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4CE6FCF" w14:textId="3CC23ADD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Ciśnieniomierz elektroniczny z długim mankietem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EA42048" w14:textId="72C04FFB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2 499,98</w:t>
            </w:r>
          </w:p>
        </w:tc>
      </w:tr>
      <w:tr w:rsidR="009F4BDB" w14:paraId="3785E65C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7DBCC68" w14:textId="02590422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Dermatoskop</w:t>
            </w:r>
            <w:proofErr w:type="spell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63DAF95" w14:textId="56C93F87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10 000,00</w:t>
            </w:r>
          </w:p>
        </w:tc>
      </w:tr>
      <w:tr w:rsidR="009F4BDB" w14:paraId="4B0EB385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140E967" w14:textId="2C0049A5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Detektor przepływu Doppler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2470EC7" w14:textId="0196F4E4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2 349,00</w:t>
            </w:r>
          </w:p>
        </w:tc>
      </w:tr>
      <w:tr w:rsidR="009F4BDB" w14:paraId="1FCDAFBA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C067EB9" w14:textId="221608C0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Elektroniczny termometr bezdotykowy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0386D80" w14:textId="173D6FF3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1 249,99</w:t>
            </w:r>
          </w:p>
        </w:tc>
      </w:tr>
      <w:tr w:rsidR="009F4BDB" w14:paraId="5E0A6495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32E813C" w14:textId="425A7502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Fotel zabiegowy do pobierania krwi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A208E92" w14:textId="2AFC7BB2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9 000,01</w:t>
            </w:r>
          </w:p>
        </w:tc>
      </w:tr>
      <w:tr w:rsidR="009F4BDB" w14:paraId="7B4ACDB2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469FD52" w14:textId="23479D9A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Kozetka lekarska z regulacją elektryczną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1281F70" w14:textId="33222668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7 000,00</w:t>
            </w:r>
          </w:p>
        </w:tc>
      </w:tr>
      <w:tr w:rsidR="009F4BDB" w14:paraId="462B23DB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D293AEB" w14:textId="0D75E88D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Lampa bezcieniowa na podstawie jezdnej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1C60E9B" w14:textId="40283198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27 999,99</w:t>
            </w:r>
          </w:p>
        </w:tc>
      </w:tr>
      <w:tr w:rsidR="009F4BDB" w14:paraId="12971682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E3A6D4F" w14:textId="7F672742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Lampa czołowa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280645E" w14:textId="61037330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16 000,01</w:t>
            </w:r>
          </w:p>
        </w:tc>
      </w:tr>
      <w:tr w:rsidR="009F4BDB" w14:paraId="66553C57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74684C2" w14:textId="335A1E77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Lampa UV bakterio- 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wirusowobójcza</w:t>
            </w:r>
            <w:proofErr w:type="spell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75FEEB3" w14:textId="5C66EE39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5 999,99</w:t>
            </w:r>
          </w:p>
        </w:tc>
      </w:tr>
      <w:tr w:rsidR="009F4BDB" w14:paraId="46C38A9C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F68DEF3" w14:textId="234F8F14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Laptop z możliwością podłączenia się do sieci teleinformatycznej szpitala do wizyt domowych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53E0145" w14:textId="73CDEF39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7 000,00</w:t>
            </w:r>
          </w:p>
        </w:tc>
      </w:tr>
      <w:tr w:rsidR="009F4BDB" w14:paraId="66B934E7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3F67836" w14:textId="3E30AF8F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funkcji życiowych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16E7CDE" w14:textId="3E5F5AD6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54 000,00</w:t>
            </w:r>
          </w:p>
        </w:tc>
      </w:tr>
      <w:tr w:rsidR="009F4BDB" w14:paraId="5F786AB9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C73443A" w14:textId="6CCBCAC0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Otoskop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D0D3A0A" w14:textId="6B2CAAC4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15 999,98</w:t>
            </w:r>
          </w:p>
        </w:tc>
      </w:tr>
      <w:tr w:rsidR="009F4BDB" w14:paraId="200972B4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73DBAEF" w14:textId="612E24BB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Parawan medyczny jednoskrzydłowy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63951F1" w14:textId="2BA0180A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4 860,00</w:t>
            </w:r>
          </w:p>
        </w:tc>
      </w:tr>
      <w:tr w:rsidR="009F4BDB" w14:paraId="100B40B7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1262848" w14:textId="4243F2E0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Przewijak niemowlęcy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FE42FD2" w14:textId="37C714C5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3 800,00</w:t>
            </w:r>
          </w:p>
        </w:tc>
      </w:tr>
      <w:tr w:rsidR="009F4BDB" w14:paraId="4177CC07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0BABAB4" w14:textId="43C94627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Pulsoksymetr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6994850" w14:textId="6B749AF0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6 200,00</w:t>
            </w:r>
          </w:p>
        </w:tc>
      </w:tr>
      <w:tr w:rsidR="009F4BDB" w14:paraId="796B1F62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9A5F470" w14:textId="1B952AA6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Skaner naczyń krwionośnych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E9F1EBD" w14:textId="7368CD10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6 399,99</w:t>
            </w:r>
          </w:p>
        </w:tc>
      </w:tr>
      <w:tr w:rsidR="009F4BDB" w14:paraId="255FA9D2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2843AB7" w14:textId="4491EC09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Stetoskop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5CD7073" w14:textId="168FE3F7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2 099,97</w:t>
            </w:r>
          </w:p>
        </w:tc>
      </w:tr>
      <w:tr w:rsidR="009F4BDB" w14:paraId="4F56F9FD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5114C75" w14:textId="2D18E4EB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System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Holtera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 rejestratorami ciśnienia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3AF18CA" w14:textId="292925AB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20 000,00</w:t>
            </w:r>
          </w:p>
        </w:tc>
      </w:tr>
      <w:tr w:rsidR="009F4BDB" w14:paraId="11E6555E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55055CC" w14:textId="2F12E86F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Taboret lekarski na kółkach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5F84E73" w14:textId="2A96C7AC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11 359,96</w:t>
            </w:r>
          </w:p>
        </w:tc>
      </w:tr>
      <w:tr w:rsidR="009F4BDB" w14:paraId="6B78DF02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B71B976" w14:textId="036BB4BB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Torba medyczna do wizyt domowych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4E4E02C" w14:textId="7576CDF3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499,99</w:t>
            </w:r>
          </w:p>
        </w:tc>
      </w:tr>
      <w:tr w:rsidR="009F4BDB" w14:paraId="139DC95D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CDC1026" w14:textId="56012B92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Waga kolumnowa ze wzrostomierzem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16465AF" w14:textId="69C7D385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14 800,00</w:t>
            </w:r>
          </w:p>
        </w:tc>
      </w:tr>
      <w:tr w:rsidR="009F4BDB" w14:paraId="7711E2F6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EBF8F0E" w14:textId="05F15E61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Waga niemowlęca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5DFD598" w14:textId="320A730E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2 600,00</w:t>
            </w:r>
          </w:p>
        </w:tc>
      </w:tr>
      <w:tr w:rsidR="009F4BDB" w14:paraId="2D42BAEC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8CCD99E" w14:textId="17BE56A7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Wózek do transportu chorych leżących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5C54DB3" w14:textId="55EC9C7A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15 000,00</w:t>
            </w:r>
          </w:p>
        </w:tc>
      </w:tr>
      <w:tr w:rsidR="009F4BDB" w14:paraId="258ED005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6CDF211" w14:textId="7C0F0CF8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Wózek do transportu chorych siedzących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5CC315F" w14:textId="713BDD98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65 000,02</w:t>
            </w:r>
          </w:p>
        </w:tc>
      </w:tr>
      <w:tr w:rsidR="009F4BDB" w14:paraId="69FD8380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BDB281E" w14:textId="68719129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Wózek proceduralny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19EF3D9" w14:textId="20B0F1ED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35 499,98</w:t>
            </w:r>
          </w:p>
        </w:tc>
      </w:tr>
      <w:tr w:rsidR="009F4BDB" w14:paraId="139977E8" w14:textId="77777777" w:rsidTr="00D95D4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E64FB7F" w14:textId="67DAB087" w:rsidR="009F4BDB" w:rsidRDefault="009F4BDB" w:rsidP="009F4B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Wózek transportowy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31123DC" w14:textId="3F3DE58B" w:rsidR="009F4BDB" w:rsidRDefault="009F4BDB" w:rsidP="009F4B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18 500,02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B31014" w:rsidRDefault="00CA0AA1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71359523" w14:textId="77777777" w:rsidR="007E4680" w:rsidRPr="00B31014" w:rsidRDefault="007E4680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8F4E171" w14:textId="41B529E3" w:rsidR="007973A3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DD49629" w14:textId="323EDDFC" w:rsidR="00BB4B11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Referent</w:t>
      </w:r>
    </w:p>
    <w:p w14:paraId="3BF89C2D" w14:textId="1DD22279" w:rsidR="00BB4B11" w:rsidRPr="00B31014" w:rsidRDefault="00BB4B11">
      <w:pPr>
        <w:rPr>
          <w:i/>
          <w:iCs/>
        </w:rPr>
      </w:pPr>
      <w:r w:rsidRPr="00B3101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B4B11" w:rsidRPr="00B31014" w:rsidSect="003E121D">
      <w:pgSz w:w="11906" w:h="16838"/>
      <w:pgMar w:top="993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0152B"/>
    <w:rsid w:val="000020E1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90CAE"/>
    <w:rsid w:val="001B4655"/>
    <w:rsid w:val="001C3863"/>
    <w:rsid w:val="001D1389"/>
    <w:rsid w:val="001D7B14"/>
    <w:rsid w:val="001E0EBC"/>
    <w:rsid w:val="00225D54"/>
    <w:rsid w:val="00227043"/>
    <w:rsid w:val="00245D34"/>
    <w:rsid w:val="00256015"/>
    <w:rsid w:val="00275E7B"/>
    <w:rsid w:val="002823BF"/>
    <w:rsid w:val="00296866"/>
    <w:rsid w:val="002B633E"/>
    <w:rsid w:val="002D0F0D"/>
    <w:rsid w:val="002D3863"/>
    <w:rsid w:val="002F7190"/>
    <w:rsid w:val="00303822"/>
    <w:rsid w:val="0031597F"/>
    <w:rsid w:val="00325146"/>
    <w:rsid w:val="003429D5"/>
    <w:rsid w:val="00350E0C"/>
    <w:rsid w:val="003834CD"/>
    <w:rsid w:val="003A1A73"/>
    <w:rsid w:val="003D3DA5"/>
    <w:rsid w:val="003E121D"/>
    <w:rsid w:val="003E4616"/>
    <w:rsid w:val="00411B95"/>
    <w:rsid w:val="00411D20"/>
    <w:rsid w:val="00432229"/>
    <w:rsid w:val="00464D2C"/>
    <w:rsid w:val="004718DD"/>
    <w:rsid w:val="004C1AFB"/>
    <w:rsid w:val="00505B00"/>
    <w:rsid w:val="00520DC2"/>
    <w:rsid w:val="00574423"/>
    <w:rsid w:val="005B0B1A"/>
    <w:rsid w:val="005B219B"/>
    <w:rsid w:val="006478A3"/>
    <w:rsid w:val="00663E3B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850E69"/>
    <w:rsid w:val="0092330F"/>
    <w:rsid w:val="00990289"/>
    <w:rsid w:val="009C5F05"/>
    <w:rsid w:val="009F4BDB"/>
    <w:rsid w:val="00A37D8A"/>
    <w:rsid w:val="00A70018"/>
    <w:rsid w:val="00A7642D"/>
    <w:rsid w:val="00A777F0"/>
    <w:rsid w:val="00A812BF"/>
    <w:rsid w:val="00A84B86"/>
    <w:rsid w:val="00AD615A"/>
    <w:rsid w:val="00AF7274"/>
    <w:rsid w:val="00B31014"/>
    <w:rsid w:val="00B50ACE"/>
    <w:rsid w:val="00BA05B8"/>
    <w:rsid w:val="00BA5CD3"/>
    <w:rsid w:val="00BB4498"/>
    <w:rsid w:val="00BB4B11"/>
    <w:rsid w:val="00BB6010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21B60"/>
    <w:rsid w:val="00D24C50"/>
    <w:rsid w:val="00D63EC4"/>
    <w:rsid w:val="00D6697E"/>
    <w:rsid w:val="00D91E7A"/>
    <w:rsid w:val="00D96AF2"/>
    <w:rsid w:val="00DA1722"/>
    <w:rsid w:val="00DB45A9"/>
    <w:rsid w:val="00DC397A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13</cp:revision>
  <cp:lastPrinted>2024-02-15T09:06:00Z</cp:lastPrinted>
  <dcterms:created xsi:type="dcterms:W3CDTF">2024-02-15T09:07:00Z</dcterms:created>
  <dcterms:modified xsi:type="dcterms:W3CDTF">2026-04-16T08:22:00Z</dcterms:modified>
</cp:coreProperties>
</file>