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AB2AF40" w14:textId="6E632FC4" w:rsidR="0057576B" w:rsidRDefault="00B20ACC" w:rsidP="0057576B">
      <w:pPr>
        <w:ind w:left="0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2C5A93" wp14:editId="369BBAA8">
                <wp:simplePos x="0" y="0"/>
                <wp:positionH relativeFrom="column">
                  <wp:posOffset>0</wp:posOffset>
                </wp:positionH>
                <wp:positionV relativeFrom="paragraph">
                  <wp:posOffset>130175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7E246D" id="Grupa 2" o:spid="_x0000_s1026" style="position:absolute;margin-left:0;margin-top:10.25pt;width:419.7pt;height:63.6pt;z-index:251668480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0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1" o:title=""/>
                </v:shape>
                <w10:wrap type="square"/>
              </v:group>
            </w:pict>
          </mc:Fallback>
        </mc:AlternateContent>
      </w:r>
    </w:p>
    <w:p w14:paraId="23FA0238" w14:textId="488EDD2A" w:rsidR="0057576B" w:rsidRDefault="0057576B" w:rsidP="0057576B"/>
    <w:p w14:paraId="4933DB43" w14:textId="77777777" w:rsidR="0057576B" w:rsidRDefault="0057576B" w:rsidP="0057576B">
      <w:pPr>
        <w:rPr>
          <w:rFonts w:eastAsia="Arial"/>
        </w:rPr>
      </w:pPr>
    </w:p>
    <w:p w14:paraId="656F66AA" w14:textId="1BFA30B7" w:rsidR="0057576B" w:rsidRDefault="0057576B" w:rsidP="0057576B">
      <w:pPr>
        <w:rPr>
          <w:rFonts w:eastAsia="Arial"/>
        </w:rPr>
      </w:pPr>
      <w:r>
        <w:rPr>
          <w:rFonts w:eastAsia="Arial"/>
        </w:rPr>
        <w:t xml:space="preserve">                                                                                                                                              </w:t>
      </w:r>
    </w:p>
    <w:p w14:paraId="7DC272FA" w14:textId="44BEFFAC" w:rsidR="0057576B" w:rsidRDefault="0057576B" w:rsidP="0057576B">
      <w:pPr>
        <w:jc w:val="right"/>
        <w:rPr>
          <w:rFonts w:eastAsia="Arial"/>
        </w:rPr>
      </w:pPr>
    </w:p>
    <w:p w14:paraId="27C1DE41" w14:textId="77777777" w:rsidR="0057576B" w:rsidRDefault="0057576B" w:rsidP="0057576B">
      <w:pPr>
        <w:jc w:val="right"/>
        <w:rPr>
          <w:rFonts w:eastAsia="Arial"/>
        </w:rPr>
      </w:pPr>
    </w:p>
    <w:p w14:paraId="537819C9" w14:textId="77777777" w:rsidR="0057576B" w:rsidRDefault="0057576B" w:rsidP="0057576B">
      <w:pPr>
        <w:jc w:val="right"/>
        <w:rPr>
          <w:rFonts w:eastAsia="Arial"/>
        </w:rPr>
      </w:pPr>
    </w:p>
    <w:p w14:paraId="41821A5F" w14:textId="77777777" w:rsidR="0057576B" w:rsidRDefault="0057576B" w:rsidP="0057576B">
      <w:pPr>
        <w:jc w:val="right"/>
        <w:rPr>
          <w:rFonts w:eastAsia="Arial"/>
        </w:rPr>
      </w:pPr>
    </w:p>
    <w:p w14:paraId="373A8CFF" w14:textId="77777777" w:rsidR="0057576B" w:rsidRDefault="0057576B" w:rsidP="0057576B">
      <w:pPr>
        <w:jc w:val="center"/>
        <w:rPr>
          <w:rFonts w:eastAsia="Arial"/>
        </w:rPr>
      </w:pPr>
    </w:p>
    <w:p w14:paraId="69620A10" w14:textId="77777777" w:rsidR="00B20ACC" w:rsidRDefault="00B20ACC" w:rsidP="00B20ACC">
      <w:pPr>
        <w:ind w:left="0"/>
        <w:rPr>
          <w:b/>
          <w:noProof/>
        </w:rPr>
      </w:pPr>
    </w:p>
    <w:p w14:paraId="4350E930" w14:textId="4E310F17" w:rsidR="004004A8" w:rsidRPr="001D32F0" w:rsidRDefault="00D24C27" w:rsidP="007F1F9F">
      <w:pPr>
        <w:rPr>
          <w:b/>
          <w:noProof/>
        </w:rPr>
      </w:pPr>
      <w:r w:rsidRPr="001D32F0">
        <w:rPr>
          <w:b/>
          <w:noProof/>
        </w:rPr>
        <w:t>ZP/2501/</w:t>
      </w:r>
      <w:r w:rsidR="00B20ACC">
        <w:rPr>
          <w:b/>
          <w:noProof/>
        </w:rPr>
        <w:t>39</w:t>
      </w:r>
      <w:r w:rsidRPr="001D32F0">
        <w:rPr>
          <w:b/>
          <w:noProof/>
        </w:rPr>
        <w:t>/</w:t>
      </w:r>
      <w:r w:rsidR="00D00FDC" w:rsidRPr="001D32F0">
        <w:rPr>
          <w:b/>
          <w:noProof/>
        </w:rPr>
        <w:t>2</w:t>
      </w:r>
      <w:r w:rsidR="00B20ACC">
        <w:rPr>
          <w:b/>
          <w:noProof/>
        </w:rPr>
        <w:t>6</w:t>
      </w:r>
    </w:p>
    <w:p w14:paraId="120EAA23" w14:textId="77777777" w:rsidR="004004A8" w:rsidRPr="001D32F0" w:rsidRDefault="004004A8" w:rsidP="007F1F9F">
      <w:pPr>
        <w:tabs>
          <w:tab w:val="left" w:pos="1545"/>
        </w:tabs>
        <w:rPr>
          <w:b/>
          <w:noProof/>
          <w:u w:val="single"/>
        </w:rPr>
      </w:pPr>
      <w:r w:rsidRPr="001D32F0">
        <w:rPr>
          <w:b/>
          <w:noProof/>
        </w:rPr>
        <w:tab/>
      </w:r>
    </w:p>
    <w:p w14:paraId="57A1B012" w14:textId="77777777" w:rsidR="004004A8" w:rsidRPr="001D32F0" w:rsidRDefault="004004A8" w:rsidP="007F1F9F">
      <w:pPr>
        <w:rPr>
          <w:b/>
          <w:noProof/>
          <w:u w:val="single"/>
        </w:rPr>
      </w:pPr>
    </w:p>
    <w:p w14:paraId="70EC7495" w14:textId="77777777" w:rsidR="004004A8" w:rsidRPr="001D32F0" w:rsidRDefault="004004A8" w:rsidP="007F1F9F">
      <w:pPr>
        <w:rPr>
          <w:b/>
          <w:noProof/>
          <w:u w:val="single"/>
        </w:rPr>
      </w:pPr>
    </w:p>
    <w:p w14:paraId="3A41745C" w14:textId="77777777" w:rsidR="004004A8" w:rsidRPr="001D32F0" w:rsidRDefault="004004A8" w:rsidP="007F1F9F">
      <w:pPr>
        <w:rPr>
          <w:b/>
          <w:noProof/>
          <w:spacing w:val="40"/>
          <w:u w:val="single"/>
        </w:rPr>
      </w:pPr>
    </w:p>
    <w:p w14:paraId="7C19CD8D" w14:textId="77777777" w:rsidR="004004A8" w:rsidRPr="001D32F0" w:rsidRDefault="004004A8" w:rsidP="007F1F9F">
      <w:pPr>
        <w:rPr>
          <w:b/>
          <w:noProof/>
          <w:spacing w:val="40"/>
        </w:rPr>
      </w:pPr>
      <w:bookmarkStart w:id="0" w:name="_Ref205610291"/>
      <w:r w:rsidRPr="001D32F0">
        <w:rPr>
          <w:b/>
          <w:noProof/>
          <w:spacing w:val="40"/>
        </w:rPr>
        <w:t>SPECYFIKACJA</w:t>
      </w:r>
      <w:bookmarkEnd w:id="0"/>
      <w:r w:rsidR="00376E32" w:rsidRPr="001D32F0">
        <w:rPr>
          <w:b/>
          <w:noProof/>
          <w:spacing w:val="40"/>
        </w:rPr>
        <w:t xml:space="preserve"> </w:t>
      </w:r>
      <w:r w:rsidRPr="001D32F0">
        <w:rPr>
          <w:b/>
          <w:noProof/>
          <w:spacing w:val="40"/>
        </w:rPr>
        <w:t>WARUNKÓW  ZAMÓWIENIA</w:t>
      </w:r>
    </w:p>
    <w:p w14:paraId="04EF9C27" w14:textId="2BC76854" w:rsidR="004004A8" w:rsidRPr="001D32F0" w:rsidRDefault="004004A8" w:rsidP="007F1F9F">
      <w:pPr>
        <w:rPr>
          <w:b/>
          <w:noProof/>
          <w:spacing w:val="40"/>
        </w:rPr>
      </w:pPr>
      <w:r w:rsidRPr="001D32F0">
        <w:rPr>
          <w:b/>
          <w:noProof/>
          <w:spacing w:val="40"/>
        </w:rPr>
        <w:t>(SWZ</w:t>
      </w:r>
    </w:p>
    <w:p w14:paraId="77463671" w14:textId="77777777" w:rsidR="004004A8" w:rsidRPr="001D32F0" w:rsidRDefault="004004A8" w:rsidP="007F1F9F">
      <w:pPr>
        <w:rPr>
          <w:b/>
          <w:noProof/>
          <w:spacing w:val="40"/>
        </w:rPr>
      </w:pPr>
    </w:p>
    <w:p w14:paraId="5BA388AE" w14:textId="77777777" w:rsidR="004004A8" w:rsidRPr="001D32F0" w:rsidRDefault="004004A8" w:rsidP="007F1F9F">
      <w:pPr>
        <w:rPr>
          <w:b/>
          <w:i/>
          <w:noProof/>
          <w:spacing w:val="40"/>
        </w:rPr>
      </w:pPr>
    </w:p>
    <w:p w14:paraId="2BBF7053" w14:textId="77777777" w:rsidR="007F1F9F" w:rsidRPr="001D32F0" w:rsidRDefault="004004A8" w:rsidP="007F1F9F">
      <w:pPr>
        <w:rPr>
          <w:noProof/>
        </w:rPr>
      </w:pPr>
      <w:r w:rsidRPr="001D32F0">
        <w:rPr>
          <w:noProof/>
          <w:u w:val="single"/>
        </w:rPr>
        <w:t>ZAMAWIAJĄCY</w:t>
      </w:r>
      <w:r w:rsidRPr="001D32F0">
        <w:rPr>
          <w:noProof/>
        </w:rPr>
        <w:t xml:space="preserve">:    </w:t>
      </w:r>
      <w:r w:rsidR="00CE6C2A" w:rsidRPr="001D32F0">
        <w:rPr>
          <w:noProof/>
        </w:rPr>
        <w:t xml:space="preserve"> </w:t>
      </w:r>
    </w:p>
    <w:p w14:paraId="6A44F651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SPECJALISTYCZNY  SZPITAL  WOJEWÓDZKI</w:t>
      </w:r>
      <w:r w:rsidR="007F1F9F" w:rsidRPr="001D32F0">
        <w:rPr>
          <w:noProof/>
        </w:rPr>
        <w:t xml:space="preserve"> w</w:t>
      </w:r>
      <w:r w:rsidRPr="001D32F0">
        <w:rPr>
          <w:noProof/>
        </w:rPr>
        <w:t xml:space="preserve"> CIECHANOWIE</w:t>
      </w:r>
    </w:p>
    <w:p w14:paraId="72AA7D48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ul. Powstańców Wielkopolskich 2</w:t>
      </w:r>
    </w:p>
    <w:p w14:paraId="119516AA" w14:textId="77777777" w:rsidR="004004A8" w:rsidRPr="001D32F0" w:rsidRDefault="00CE6C2A" w:rsidP="007F1F9F">
      <w:pPr>
        <w:ind w:left="0"/>
        <w:rPr>
          <w:i/>
          <w:noProof/>
        </w:rPr>
      </w:pPr>
      <w:r w:rsidRPr="001D32F0">
        <w:rPr>
          <w:noProof/>
        </w:rPr>
        <w:t xml:space="preserve"> </w:t>
      </w:r>
      <w:r w:rsidR="004004A8" w:rsidRPr="001D32F0">
        <w:rPr>
          <w:noProof/>
        </w:rPr>
        <w:t>06-400 Ciechanów</w:t>
      </w:r>
    </w:p>
    <w:p w14:paraId="1F9333A1" w14:textId="77777777" w:rsidR="004004A8" w:rsidRPr="001D32F0" w:rsidRDefault="004004A8" w:rsidP="007F1F9F">
      <w:pPr>
        <w:rPr>
          <w:i/>
          <w:noProof/>
        </w:rPr>
      </w:pPr>
    </w:p>
    <w:p w14:paraId="6D305FFB" w14:textId="77777777" w:rsidR="004004A8" w:rsidRPr="001D32F0" w:rsidRDefault="004004A8" w:rsidP="007F1F9F">
      <w:pPr>
        <w:rPr>
          <w:i/>
          <w:noProof/>
        </w:rPr>
      </w:pPr>
    </w:p>
    <w:p w14:paraId="73DF1EBC" w14:textId="77777777" w:rsidR="004004A8" w:rsidRPr="001D32F0" w:rsidRDefault="004004A8" w:rsidP="007F1F9F">
      <w:pPr>
        <w:rPr>
          <w:i/>
          <w:noProof/>
        </w:rPr>
      </w:pPr>
    </w:p>
    <w:p w14:paraId="51AB0A8E" w14:textId="66AE2852" w:rsidR="004004A8" w:rsidRPr="001D32F0" w:rsidRDefault="004004A8" w:rsidP="007F1F9F">
      <w:pPr>
        <w:rPr>
          <w:noProof/>
          <w:u w:val="single"/>
        </w:rPr>
      </w:pPr>
      <w:r w:rsidRPr="001D32F0">
        <w:rPr>
          <w:noProof/>
          <w:u w:val="single"/>
        </w:rPr>
        <w:t>PRZEDMIOT  ZAMÓWIENIA</w:t>
      </w:r>
    </w:p>
    <w:p w14:paraId="29C0D7F5" w14:textId="77777777" w:rsidR="004004A8" w:rsidRPr="001D32F0" w:rsidRDefault="004004A8" w:rsidP="007F1F9F">
      <w:pPr>
        <w:rPr>
          <w:noProof/>
          <w:u w:val="single"/>
        </w:rPr>
      </w:pPr>
    </w:p>
    <w:p w14:paraId="24F97CC9" w14:textId="2B7B201E" w:rsidR="002D6C9C" w:rsidRDefault="00B20ACC" w:rsidP="000E6C34">
      <w:pPr>
        <w:rPr>
          <w:b/>
          <w:noProof/>
          <w:u w:val="single"/>
        </w:rPr>
      </w:pPr>
      <w:bookmarkStart w:id="1" w:name="_Hlk524509965"/>
      <w:r w:rsidRPr="00B20ACC">
        <w:rPr>
          <w:b/>
          <w:noProof/>
          <w:highlight w:val="yellow"/>
          <w:u w:val="single"/>
        </w:rPr>
        <w:t>Rękawiczki diagnostyczne</w:t>
      </w:r>
    </w:p>
    <w:p w14:paraId="6954700F" w14:textId="77777777" w:rsidR="00B20ACC" w:rsidRPr="000E6C34" w:rsidRDefault="00B20ACC" w:rsidP="000E6C34"/>
    <w:p w14:paraId="01431418" w14:textId="77777777" w:rsidR="00300D82" w:rsidRDefault="00300D82" w:rsidP="002D6C9C">
      <w:pPr>
        <w:pStyle w:val="Nagwek8"/>
        <w:numPr>
          <w:ilvl w:val="0"/>
          <w:numId w:val="0"/>
        </w:numPr>
        <w:spacing w:before="0"/>
        <w:ind w:right="0"/>
        <w:rPr>
          <w:b w:val="0"/>
          <w:bCs/>
          <w:noProof/>
          <w:sz w:val="18"/>
        </w:rPr>
      </w:pPr>
      <w:r>
        <w:rPr>
          <w:b w:val="0"/>
          <w:bCs/>
          <w:noProof/>
          <w:sz w:val="18"/>
        </w:rPr>
        <w:t>Informacej o ogłoszeniu o zamówieniu:</w:t>
      </w:r>
    </w:p>
    <w:p w14:paraId="18DA5B42" w14:textId="45264EAD" w:rsidR="00300D82" w:rsidRPr="00300D82" w:rsidRDefault="00300D82" w:rsidP="002D6C9C">
      <w:pPr>
        <w:pStyle w:val="Nagwek8"/>
        <w:spacing w:before="0"/>
        <w:ind w:right="0" w:firstLine="0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Numer publikacji ogłoszenia: </w:t>
      </w:r>
      <w:r w:rsidR="00E17DDC">
        <w:rPr>
          <w:b w:val="0"/>
          <w:bCs/>
          <w:noProof/>
          <w:sz w:val="18"/>
        </w:rPr>
        <w:t>273646</w:t>
      </w:r>
      <w:r w:rsidRPr="00300D82">
        <w:rPr>
          <w:b w:val="0"/>
          <w:bCs/>
          <w:noProof/>
          <w:sz w:val="18"/>
        </w:rPr>
        <w:t>-202</w:t>
      </w:r>
      <w:r w:rsidR="004A2DEA">
        <w:rPr>
          <w:b w:val="0"/>
          <w:bCs/>
          <w:noProof/>
          <w:sz w:val="18"/>
        </w:rPr>
        <w:t>6</w:t>
      </w:r>
    </w:p>
    <w:p w14:paraId="0BEBC4A7" w14:textId="46CA57FC" w:rsidR="00300D82" w:rsidRPr="00300D82" w:rsidRDefault="00300D82" w:rsidP="002D6C9C">
      <w:pPr>
        <w:pStyle w:val="Nagwek8"/>
        <w:spacing w:before="0"/>
        <w:ind w:right="0" w:firstLine="0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Numer wydania Dz.U. S: </w:t>
      </w:r>
      <w:r w:rsidR="00E17DDC">
        <w:rPr>
          <w:b w:val="0"/>
          <w:bCs/>
          <w:noProof/>
          <w:sz w:val="18"/>
        </w:rPr>
        <w:t>78</w:t>
      </w:r>
      <w:r w:rsidRPr="00300D82">
        <w:rPr>
          <w:b w:val="0"/>
          <w:bCs/>
          <w:noProof/>
          <w:sz w:val="18"/>
        </w:rPr>
        <w:t>/202</w:t>
      </w:r>
      <w:r w:rsidR="004A2DEA">
        <w:rPr>
          <w:b w:val="0"/>
          <w:bCs/>
          <w:noProof/>
          <w:sz w:val="18"/>
        </w:rPr>
        <w:t>6</w:t>
      </w:r>
    </w:p>
    <w:p w14:paraId="0133D5F8" w14:textId="79BCFA88" w:rsidR="00300D82" w:rsidRDefault="00300D82" w:rsidP="002D6C9C">
      <w:pPr>
        <w:pStyle w:val="Nagwek8"/>
        <w:numPr>
          <w:ilvl w:val="0"/>
          <w:numId w:val="0"/>
        </w:numPr>
        <w:spacing w:before="0"/>
        <w:ind w:right="0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Data publikacji: </w:t>
      </w:r>
      <w:r w:rsidR="00E17DDC">
        <w:rPr>
          <w:b w:val="0"/>
          <w:bCs/>
          <w:noProof/>
          <w:sz w:val="18"/>
        </w:rPr>
        <w:t>22/04</w:t>
      </w:r>
      <w:r w:rsidR="00636619">
        <w:rPr>
          <w:b w:val="0"/>
          <w:bCs/>
          <w:noProof/>
          <w:sz w:val="18"/>
        </w:rPr>
        <w:t>/</w:t>
      </w:r>
      <w:r w:rsidRPr="00300D82">
        <w:rPr>
          <w:b w:val="0"/>
          <w:bCs/>
          <w:noProof/>
          <w:sz w:val="18"/>
        </w:rPr>
        <w:t>202</w:t>
      </w:r>
      <w:r w:rsidR="004A2DEA">
        <w:rPr>
          <w:b w:val="0"/>
          <w:bCs/>
          <w:noProof/>
          <w:sz w:val="18"/>
        </w:rPr>
        <w:t>6</w:t>
      </w:r>
    </w:p>
    <w:p w14:paraId="76230C49" w14:textId="2AAE710D" w:rsidR="0074024E" w:rsidRPr="001D32F0" w:rsidRDefault="007F1F9F" w:rsidP="002D6C9C">
      <w:pPr>
        <w:pStyle w:val="Nagwek8"/>
        <w:numPr>
          <w:ilvl w:val="0"/>
          <w:numId w:val="0"/>
        </w:numPr>
        <w:spacing w:before="0"/>
        <w:ind w:right="0"/>
        <w:rPr>
          <w:noProof/>
          <w:sz w:val="18"/>
        </w:rPr>
      </w:pPr>
      <w:r w:rsidRPr="001D32F0">
        <w:rPr>
          <w:b w:val="0"/>
          <w:bCs/>
          <w:noProof/>
          <w:sz w:val="18"/>
        </w:rPr>
        <w:t xml:space="preserve">Dokumenty zamówienia </w:t>
      </w:r>
      <w:r w:rsidR="0074024E" w:rsidRPr="001D32F0">
        <w:rPr>
          <w:b w:val="0"/>
          <w:bCs/>
          <w:noProof/>
          <w:sz w:val="18"/>
        </w:rPr>
        <w:t>opublikowan</w:t>
      </w:r>
      <w:r w:rsidRPr="001D32F0">
        <w:rPr>
          <w:b w:val="0"/>
          <w:bCs/>
          <w:noProof/>
          <w:sz w:val="18"/>
        </w:rPr>
        <w:t>e</w:t>
      </w:r>
      <w:r w:rsidR="0074024E" w:rsidRPr="001D32F0">
        <w:rPr>
          <w:b w:val="0"/>
          <w:bCs/>
          <w:noProof/>
          <w:sz w:val="18"/>
        </w:rPr>
        <w:t xml:space="preserve"> </w:t>
      </w:r>
      <w:r w:rsidR="00A450A2" w:rsidRPr="001D32F0">
        <w:rPr>
          <w:b w:val="0"/>
          <w:bCs/>
          <w:noProof/>
          <w:sz w:val="18"/>
        </w:rPr>
        <w:t>w portalu zakupowym</w:t>
      </w:r>
      <w:r w:rsidR="0074024E" w:rsidRPr="001D32F0">
        <w:rPr>
          <w:b w:val="0"/>
          <w:bCs/>
          <w:noProof/>
          <w:sz w:val="18"/>
        </w:rPr>
        <w:t xml:space="preserve"> zamawiającego</w:t>
      </w:r>
      <w:r w:rsidRPr="001D32F0">
        <w:rPr>
          <w:b w:val="0"/>
          <w:bCs/>
          <w:noProof/>
          <w:sz w:val="18"/>
        </w:rPr>
        <w:t xml:space="preserve"> </w:t>
      </w:r>
    </w:p>
    <w:bookmarkEnd w:id="1"/>
    <w:p w14:paraId="399B38CB" w14:textId="77777777" w:rsidR="0074024E" w:rsidRPr="001D32F0" w:rsidRDefault="007F1F9F" w:rsidP="002D6C9C">
      <w:pPr>
        <w:ind w:left="0"/>
        <w:rPr>
          <w:b/>
          <w:bCs/>
          <w:noProof/>
        </w:rPr>
      </w:pPr>
      <w:r w:rsidRPr="001D32F0">
        <w:rPr>
          <w:noProof/>
        </w:rPr>
        <w:fldChar w:fldCharType="begin"/>
      </w:r>
      <w:r w:rsidRPr="001D32F0">
        <w:rPr>
          <w:noProof/>
        </w:rPr>
        <w:instrText xml:space="preserve"> HYPERLINK "https://zamowienia.szpitalciechanow.com.pl/" </w:instrText>
      </w:r>
      <w:r w:rsidRPr="001D32F0">
        <w:rPr>
          <w:noProof/>
        </w:rPr>
      </w:r>
      <w:r w:rsidRPr="001D32F0">
        <w:rPr>
          <w:noProof/>
        </w:rPr>
        <w:fldChar w:fldCharType="separate"/>
      </w:r>
      <w:r w:rsidRPr="001D32F0">
        <w:rPr>
          <w:rStyle w:val="Hipercze"/>
          <w:noProof/>
        </w:rPr>
        <w:t>https://zamowienia.szpitalciechanow.com.pl/</w:t>
      </w:r>
      <w:r w:rsidRPr="001D32F0">
        <w:rPr>
          <w:noProof/>
        </w:rPr>
        <w:fldChar w:fldCharType="end"/>
      </w:r>
      <w:r w:rsidR="00A450A2" w:rsidRPr="001D32F0">
        <w:rPr>
          <w:noProof/>
        </w:rPr>
        <w:t xml:space="preserve"> </w:t>
      </w:r>
    </w:p>
    <w:p w14:paraId="12DE895C" w14:textId="77777777" w:rsidR="004004A8" w:rsidRPr="001D32F0" w:rsidRDefault="004004A8" w:rsidP="007F1F9F">
      <w:pPr>
        <w:rPr>
          <w:b/>
          <w:noProof/>
        </w:rPr>
      </w:pPr>
    </w:p>
    <w:p w14:paraId="7E483814" w14:textId="77777777" w:rsidR="004004A8" w:rsidRPr="001D32F0" w:rsidRDefault="004004A8" w:rsidP="007F1F9F">
      <w:pPr>
        <w:rPr>
          <w:b/>
          <w:noProof/>
        </w:rPr>
      </w:pPr>
    </w:p>
    <w:p w14:paraId="339C572B" w14:textId="77777777" w:rsidR="004004A8" w:rsidRPr="001D32F0" w:rsidRDefault="004004A8" w:rsidP="007F1F9F">
      <w:pPr>
        <w:ind w:right="-143"/>
        <w:rPr>
          <w:b/>
          <w:noProof/>
        </w:rPr>
      </w:pPr>
    </w:p>
    <w:p w14:paraId="0FC8E8DC" w14:textId="77777777" w:rsidR="005D114C" w:rsidRPr="001D32F0" w:rsidRDefault="005D114C" w:rsidP="007F1F9F">
      <w:pPr>
        <w:ind w:right="-143"/>
        <w:rPr>
          <w:b/>
          <w:noProof/>
        </w:rPr>
      </w:pPr>
    </w:p>
    <w:p w14:paraId="299A0A67" w14:textId="77777777" w:rsidR="005D114C" w:rsidRPr="001D32F0" w:rsidRDefault="005D114C" w:rsidP="007F1F9F">
      <w:pPr>
        <w:ind w:right="-143"/>
        <w:rPr>
          <w:b/>
          <w:noProof/>
        </w:rPr>
      </w:pPr>
    </w:p>
    <w:p w14:paraId="158DDA07" w14:textId="77777777" w:rsidR="004004A8" w:rsidRPr="001D32F0" w:rsidRDefault="00A450A2" w:rsidP="007F1F9F">
      <w:pPr>
        <w:rPr>
          <w:noProof/>
        </w:rPr>
      </w:pPr>
      <w:r w:rsidRPr="001D32F0">
        <w:rPr>
          <w:noProof/>
          <w:u w:val="single"/>
        </w:rPr>
        <w:t>TRYB UDZIELENIA ZAMÓWIENIA:</w:t>
      </w:r>
      <w:r w:rsidRPr="001D32F0">
        <w:rPr>
          <w:noProof/>
        </w:rPr>
        <w:t xml:space="preserve">  </w:t>
      </w:r>
      <w:r w:rsidR="00CC44DB" w:rsidRPr="001D32F0">
        <w:rPr>
          <w:b/>
          <w:bCs/>
          <w:noProof/>
        </w:rPr>
        <w:t>przetarg nieograniczony</w:t>
      </w:r>
    </w:p>
    <w:p w14:paraId="7DF1F264" w14:textId="77777777" w:rsidR="004004A8" w:rsidRPr="001D32F0" w:rsidRDefault="004004A8" w:rsidP="007F1F9F">
      <w:pPr>
        <w:rPr>
          <w:noProof/>
        </w:rPr>
      </w:pPr>
    </w:p>
    <w:p w14:paraId="45ECDAD7" w14:textId="03A313B9" w:rsidR="004004A8" w:rsidRDefault="004004A8" w:rsidP="007F1F9F">
      <w:pPr>
        <w:rPr>
          <w:noProof/>
        </w:rPr>
      </w:pPr>
    </w:p>
    <w:p w14:paraId="2A945554" w14:textId="35CB728E" w:rsidR="004004A8" w:rsidRPr="001D32F0" w:rsidRDefault="004004A8" w:rsidP="00636619">
      <w:pPr>
        <w:ind w:left="0"/>
        <w:rPr>
          <w:noProof/>
        </w:rPr>
      </w:pPr>
    </w:p>
    <w:p w14:paraId="25F58936" w14:textId="0DE99124" w:rsidR="00DE07EF" w:rsidRDefault="00DE07EF" w:rsidP="00DE07EF">
      <w:pPr>
        <w:ind w:left="0"/>
        <w:rPr>
          <w:noProof/>
        </w:rPr>
      </w:pPr>
      <w:r w:rsidRPr="001D32F0">
        <w:rPr>
          <w:noProof/>
        </w:rPr>
        <w:t>Ciechanów,</w:t>
      </w:r>
      <w:r>
        <w:rPr>
          <w:noProof/>
        </w:rPr>
        <w:t xml:space="preserve"> </w:t>
      </w:r>
      <w:r w:rsidR="00E54BA4">
        <w:rPr>
          <w:noProof/>
        </w:rPr>
        <w:t>20.04.</w:t>
      </w:r>
      <w:r w:rsidR="00C4629C">
        <w:rPr>
          <w:noProof/>
        </w:rPr>
        <w:t>202</w:t>
      </w:r>
      <w:r w:rsidR="004A2DEA">
        <w:rPr>
          <w:noProof/>
        </w:rPr>
        <w:t>6</w:t>
      </w:r>
      <w:r w:rsidRPr="001D32F0">
        <w:rPr>
          <w:noProof/>
        </w:rPr>
        <w:t xml:space="preserve"> r.</w:t>
      </w:r>
    </w:p>
    <w:p w14:paraId="179A4E96" w14:textId="275E6F86" w:rsidR="004004A8" w:rsidRPr="001D32F0" w:rsidRDefault="004004A8" w:rsidP="007F1F9F">
      <w:pPr>
        <w:rPr>
          <w:noProof/>
        </w:rPr>
      </w:pPr>
    </w:p>
    <w:p w14:paraId="5A46246B" w14:textId="0A4903E7" w:rsidR="004004A8" w:rsidRDefault="004004A8" w:rsidP="007F1F9F">
      <w:pPr>
        <w:rPr>
          <w:lang w:eastAsia="pl-PL"/>
        </w:rPr>
      </w:pPr>
    </w:p>
    <w:p w14:paraId="0FDBAD69" w14:textId="6CE9263E" w:rsidR="00015A27" w:rsidRDefault="00015A27" w:rsidP="007F1F9F">
      <w:pPr>
        <w:rPr>
          <w:noProof/>
        </w:rPr>
      </w:pPr>
    </w:p>
    <w:p w14:paraId="628B6F73" w14:textId="2D9F67E6" w:rsidR="00DF35CE" w:rsidRDefault="00E54BA4" w:rsidP="007F1F9F">
      <w:pPr>
        <w:rPr>
          <w:noProof/>
        </w:rPr>
      </w:pPr>
      <w:r>
        <w:drawing>
          <wp:inline distT="0" distB="0" distL="0" distR="0" wp14:anchorId="57619DBF" wp14:editId="7E7FB162">
            <wp:extent cx="5759450" cy="1370663"/>
            <wp:effectExtent l="0" t="0" r="0" b="1270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6A988" w14:textId="41C7CF4E" w:rsidR="00DF35CE" w:rsidRDefault="00DF35CE" w:rsidP="007F1F9F">
      <w:pPr>
        <w:rPr>
          <w:noProof/>
        </w:rPr>
      </w:pPr>
    </w:p>
    <w:p w14:paraId="12801F17" w14:textId="396A1D1F" w:rsidR="00636619" w:rsidRDefault="00636619" w:rsidP="007F1F9F">
      <w:pPr>
        <w:rPr>
          <w:noProof/>
        </w:rPr>
      </w:pPr>
    </w:p>
    <w:p w14:paraId="15FC9458" w14:textId="5C19FCC6" w:rsidR="00636619" w:rsidRDefault="00636619" w:rsidP="007F1F9F">
      <w:pPr>
        <w:rPr>
          <w:noProof/>
        </w:rPr>
      </w:pPr>
    </w:p>
    <w:p w14:paraId="75DC7A49" w14:textId="77777777" w:rsidR="00636619" w:rsidRDefault="00636619" w:rsidP="007F1F9F">
      <w:pPr>
        <w:rPr>
          <w:noProof/>
        </w:rPr>
      </w:pPr>
    </w:p>
    <w:p w14:paraId="57F03636" w14:textId="77777777" w:rsidR="00636619" w:rsidRDefault="00636619" w:rsidP="007F1F9F">
      <w:pPr>
        <w:rPr>
          <w:noProof/>
        </w:rPr>
      </w:pPr>
    </w:p>
    <w:p w14:paraId="6E2122EE" w14:textId="476D0C10" w:rsidR="00BE0C61" w:rsidRDefault="00BE0C61" w:rsidP="00DA45A8">
      <w:pPr>
        <w:rPr>
          <w:noProof/>
        </w:rPr>
      </w:pPr>
    </w:p>
    <w:p w14:paraId="3E0E2122" w14:textId="77777777" w:rsidR="00B27D53" w:rsidRDefault="00B27D53" w:rsidP="00DA45A8">
      <w:pPr>
        <w:rPr>
          <w:noProof/>
        </w:rPr>
      </w:pPr>
    </w:p>
    <w:p w14:paraId="73034598" w14:textId="26174F44" w:rsidR="00D25140" w:rsidRDefault="00D25140" w:rsidP="007C6B08">
      <w:pPr>
        <w:ind w:left="0"/>
        <w:rPr>
          <w:noProof/>
        </w:rPr>
      </w:pPr>
    </w:p>
    <w:p w14:paraId="2DCA0BA8" w14:textId="57628523" w:rsidR="004004A8" w:rsidRPr="001D32F0" w:rsidRDefault="00D323D8" w:rsidP="007F1F9F">
      <w:pPr>
        <w:pStyle w:val="Nagwek8"/>
        <w:numPr>
          <w:ilvl w:val="0"/>
          <w:numId w:val="0"/>
        </w:numPr>
        <w:spacing w:before="0"/>
        <w:rPr>
          <w:noProof/>
          <w:sz w:val="18"/>
        </w:rPr>
      </w:pPr>
      <w:r>
        <w:rPr>
          <w:noProof/>
          <w:sz w:val="18"/>
        </w:rPr>
        <w:lastRenderedPageBreak/>
        <w:t>S</w:t>
      </w:r>
      <w:r w:rsidR="004004A8" w:rsidRPr="001D32F0">
        <w:rPr>
          <w:noProof/>
          <w:sz w:val="18"/>
        </w:rPr>
        <w:t>PIS TREŚCI</w:t>
      </w:r>
    </w:p>
    <w:p w14:paraId="5F512DA2" w14:textId="1BB735F0" w:rsidR="006870B4" w:rsidRDefault="004004A8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1D32F0">
        <w:rPr>
          <w:noProof/>
          <w:sz w:val="18"/>
          <w:szCs w:val="18"/>
        </w:rPr>
        <w:fldChar w:fldCharType="begin"/>
      </w:r>
      <w:r w:rsidRPr="001D32F0">
        <w:rPr>
          <w:noProof/>
          <w:sz w:val="18"/>
          <w:szCs w:val="18"/>
        </w:rPr>
        <w:instrText xml:space="preserve"> TOC \o "1-3" \h \z \u </w:instrText>
      </w:r>
      <w:r w:rsidRPr="001D32F0">
        <w:rPr>
          <w:noProof/>
          <w:sz w:val="18"/>
          <w:szCs w:val="18"/>
        </w:rPr>
        <w:fldChar w:fldCharType="separate"/>
      </w:r>
      <w:hyperlink w:anchor="_Toc120083437" w:history="1">
        <w:r w:rsidR="006870B4" w:rsidRPr="00E715A8">
          <w:rPr>
            <w:rStyle w:val="Hipercze"/>
            <w:noProof/>
          </w:rPr>
          <w:t>I. Nazwa oraz adres zamawiającego</w:t>
        </w:r>
        <w:r w:rsidR="006870B4">
          <w:rPr>
            <w:noProof/>
            <w:webHidden/>
          </w:rPr>
          <w:tab/>
        </w:r>
        <w:r w:rsidR="006870B4">
          <w:rPr>
            <w:noProof/>
            <w:webHidden/>
          </w:rPr>
          <w:fldChar w:fldCharType="begin"/>
        </w:r>
        <w:r w:rsidR="006870B4">
          <w:rPr>
            <w:noProof/>
            <w:webHidden/>
          </w:rPr>
          <w:instrText xml:space="preserve"> PAGEREF _Toc120083437 \h </w:instrText>
        </w:r>
        <w:r w:rsidR="006870B4">
          <w:rPr>
            <w:noProof/>
            <w:webHidden/>
          </w:rPr>
        </w:r>
        <w:r w:rsidR="006870B4"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 w:rsidR="006870B4">
          <w:rPr>
            <w:noProof/>
            <w:webHidden/>
          </w:rPr>
          <w:fldChar w:fldCharType="end"/>
        </w:r>
      </w:hyperlink>
    </w:p>
    <w:p w14:paraId="485093EA" w14:textId="15F1074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8" w:history="1">
        <w:r w:rsidRPr="00E715A8">
          <w:rPr>
            <w:rStyle w:val="Hipercze"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6475FB5" w14:textId="5AF757B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9" w:history="1">
        <w:r w:rsidRPr="00E715A8">
          <w:rPr>
            <w:rStyle w:val="Hipercze"/>
            <w:noProof/>
          </w:rPr>
          <w:t>III.  Tryb udzielenia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2F8B95" w14:textId="60BB58EC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0" w:history="1">
        <w:r w:rsidRPr="00E715A8">
          <w:rPr>
            <w:rStyle w:val="Hipercze"/>
            <w:i/>
            <w:noProof/>
          </w:rPr>
          <w:t>IV.  Opis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A0A8B07" w14:textId="0E990F5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1" w:history="1">
        <w:r w:rsidRPr="00E715A8">
          <w:rPr>
            <w:rStyle w:val="Hipercze"/>
            <w:i/>
            <w:noProof/>
          </w:rPr>
          <w:t>V.  Informacja o przedmiotowych środkach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84525A" w14:textId="42992C67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2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 xml:space="preserve">Zamawiający żąda następujących przedmiotowych środków dowodowych, potwierdzających zgodność </w:t>
        </w:r>
        <w:r w:rsidRPr="00036E5B">
          <w:rPr>
            <w:rStyle w:val="Hipercze"/>
            <w:iCs/>
            <w:noProof/>
          </w:rPr>
          <w:t>oferowanych</w:t>
        </w:r>
        <w:r w:rsidRPr="00E715A8">
          <w:rPr>
            <w:rStyle w:val="Hipercze"/>
            <w:iCs/>
            <w:noProof/>
          </w:rPr>
          <w:t xml:space="preserve"> dostaw z wymogami określonymi w dokumentach zamówienia: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581320" w14:textId="5A886B6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3" w:history="1">
        <w:r w:rsidRPr="00E715A8">
          <w:rPr>
            <w:rStyle w:val="Hipercze"/>
            <w:rFonts w:eastAsia="Calibri"/>
            <w:noProof/>
            <w:snapToGrid w:val="0"/>
          </w:rPr>
          <w:t>Dokumenty winny być zostały złożone w formie umożliwiającej zamawiającemu łatwą weryfikację spełnienia poszczególnych wymogów, np. poprzez oznaczenie w treści dokumentów (kolory, odnośniki, komentarze itp.) pozycji z zał. Nr 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E27098" w14:textId="76158E62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4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Przedmiotowe środki dowodowe wykonawca składa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063302" w14:textId="2321DFB8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5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Zamawiający informuje, że wezwie wykonawców (w oparciu o art. 107 ust 2 PZP) do złożenia lub uzupełnienia przedmiotowych środków dowodowych, jeśli nie zostaną one złożone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DFD1FB" w14:textId="6F9B0F7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6" w:history="1">
        <w:r w:rsidRPr="00E715A8">
          <w:rPr>
            <w:rStyle w:val="Hipercze"/>
            <w:i/>
            <w:noProof/>
          </w:rPr>
          <w:t>VI. Termin wykonania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876692" w14:textId="33D7770D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7" w:history="1">
        <w:r w:rsidRPr="00E715A8">
          <w:rPr>
            <w:rStyle w:val="Hipercze"/>
            <w:i/>
            <w:noProof/>
          </w:rPr>
          <w:t>VII. Podstawy wykluczenia, o których mowa w art. 108 ustawy PZP.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76C774" w14:textId="30E91B7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8" w:history="1">
        <w:r w:rsidRPr="00E715A8">
          <w:rPr>
            <w:rStyle w:val="Hipercze"/>
            <w:i/>
            <w:noProof/>
          </w:rPr>
          <w:t>VIII.  Informacja o warunkach udziału w postępowaniu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CE93DD" w14:textId="209E60DD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9" w:history="1">
        <w:r w:rsidRPr="00E715A8">
          <w:rPr>
            <w:rStyle w:val="Hipercze"/>
            <w:i/>
            <w:noProof/>
          </w:rPr>
          <w:t>IX.  Wykaz podmiotowych środków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0B869C" w14:textId="70D4DA18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0" w:history="1">
        <w:r w:rsidRPr="00E715A8">
          <w:rPr>
            <w:rStyle w:val="Hipercze"/>
            <w:i/>
            <w:noProof/>
          </w:rPr>
          <w:t>X.  Informacje o środkach komunikacji elektronicnej, przy użyciu których zamawiający będzie komunikował się z wykonawcami, oraz informacje o wymaganiach technicznych i organizacyjnych sporządzania, wysyłania i odbierania korespondencji elektronicznej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37FC4A" w14:textId="49A7882B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1" w:history="1">
        <w:r w:rsidRPr="00E715A8">
          <w:rPr>
            <w:rStyle w:val="Hipercze"/>
            <w:i/>
            <w:noProof/>
          </w:rPr>
          <w:t>XI.  Informacje o sposobie komunikowania się zamawiającego z wykonawcami w inny sposób niż przy użyciu środków komunikacji elektronicznej, w tym w przypadku zaistnienia jednej z sytuacji określonych w art. 65 ust. 1, art. 66 i art. 69;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D69920" w14:textId="4CB58AB3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2" w:history="1">
        <w:r w:rsidRPr="00E715A8">
          <w:rPr>
            <w:rStyle w:val="Hipercze"/>
            <w:i/>
            <w:noProof/>
          </w:rPr>
          <w:t>XII.  Wskazanie osób uprawnionych do komunikowania się z wykonawcami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BD0604" w14:textId="13BBCA2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3" w:history="1">
        <w:r w:rsidRPr="00E715A8">
          <w:rPr>
            <w:rStyle w:val="Hipercze"/>
            <w:i/>
            <w:noProof/>
          </w:rPr>
          <w:t>XIII.  Termin związania ofertą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9C936E" w14:textId="62CAE941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4" w:history="1">
        <w:r w:rsidRPr="00E715A8">
          <w:rPr>
            <w:rStyle w:val="Hipercze"/>
            <w:i/>
            <w:noProof/>
          </w:rPr>
          <w:t>XIV.  Opis sposobu przygotowywania oferty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9D0C3D8" w14:textId="02DF4225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5" w:history="1">
        <w:r w:rsidRPr="00E715A8">
          <w:rPr>
            <w:rStyle w:val="Hipercze"/>
            <w:i/>
            <w:noProof/>
          </w:rPr>
          <w:t>XV.  Sposób oraz termin składania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F609FD" w14:textId="78966637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6" w:history="1">
        <w:r w:rsidRPr="00E715A8">
          <w:rPr>
            <w:rStyle w:val="Hipercze"/>
            <w:i/>
            <w:noProof/>
          </w:rPr>
          <w:t>XVI.  Termin otwarcia ofert;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EA048D" w14:textId="69B9E06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7" w:history="1">
        <w:r w:rsidRPr="00E715A8">
          <w:rPr>
            <w:rStyle w:val="Hipercze"/>
            <w:i/>
            <w:noProof/>
          </w:rPr>
          <w:t>XVII.  Sposób obliczenia ceny;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BD86AB" w14:textId="5E25F48E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8" w:history="1">
        <w:r w:rsidRPr="00E715A8">
          <w:rPr>
            <w:rStyle w:val="Hipercze"/>
            <w:i/>
            <w:noProof/>
          </w:rPr>
          <w:t>XVIII.  Opis kryteriów oceny ofert, wraz z podaniem wag tych kryteriów i sposobu oceny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6E401C0" w14:textId="04A1950A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9" w:history="1">
        <w:r w:rsidRPr="00E715A8">
          <w:rPr>
            <w:rStyle w:val="Hipercze"/>
            <w:i/>
            <w:noProof/>
          </w:rPr>
          <w:t>XIX.  Informacje o formalnościach, jakie muszą zostać dopełnione po wyborze oferty w celu zawarcia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23DBFF" w14:textId="256AF3AC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60" w:history="1">
        <w:r w:rsidRPr="00E715A8">
          <w:rPr>
            <w:rStyle w:val="Hipercze"/>
            <w:i/>
            <w:noProof/>
          </w:rPr>
          <w:t>XX.  Projektowane postanowienia umowy w sprawie zamówienia publicznego, które zostaną wprowadzone do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BB96C9" w14:textId="52D49FC7" w:rsidR="006870B4" w:rsidRDefault="006870B4">
      <w:pPr>
        <w:pStyle w:val="Spistreci2"/>
        <w:tabs>
          <w:tab w:val="right" w:leader="dot" w:pos="9060"/>
        </w:tabs>
        <w:rPr>
          <w:noProof/>
        </w:rPr>
      </w:pPr>
      <w:hyperlink w:anchor="_Toc120083461" w:history="1">
        <w:r w:rsidRPr="00E715A8">
          <w:rPr>
            <w:rStyle w:val="Hipercze"/>
            <w:i/>
            <w:noProof/>
          </w:rPr>
          <w:t>XXI.  Pouczenie o środkach ochrony prawnej przysługujących wykonawcy.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0FA3C8E" w14:textId="5F8CEEA3" w:rsidR="004004A8" w:rsidRPr="001D32F0" w:rsidRDefault="004004A8" w:rsidP="007F1F9F">
      <w:pPr>
        <w:rPr>
          <w:b/>
          <w:noProof/>
        </w:rPr>
      </w:pPr>
      <w:r w:rsidRPr="001D32F0">
        <w:rPr>
          <w:noProof/>
        </w:rPr>
        <w:fldChar w:fldCharType="end"/>
      </w:r>
    </w:p>
    <w:p w14:paraId="2E81EB66" w14:textId="7CC1D16F" w:rsidR="00F55E6F" w:rsidRDefault="00F55E6F" w:rsidP="007F1F9F">
      <w:pPr>
        <w:pStyle w:val="Nagwek2"/>
        <w:jc w:val="left"/>
        <w:rPr>
          <w:noProof/>
          <w:sz w:val="18"/>
        </w:rPr>
      </w:pPr>
      <w:bookmarkStart w:id="2" w:name="_Toc120083437"/>
      <w:r w:rsidRPr="00F55E6F">
        <w:rPr>
          <w:noProof/>
          <w:sz w:val="18"/>
        </w:rPr>
        <w:lastRenderedPageBreak/>
        <w:t>ZP/2501/</w:t>
      </w:r>
      <w:r w:rsidR="006F0937">
        <w:rPr>
          <w:noProof/>
          <w:sz w:val="18"/>
        </w:rPr>
        <w:t>39</w:t>
      </w:r>
      <w:r w:rsidRPr="00F55E6F">
        <w:rPr>
          <w:noProof/>
          <w:sz w:val="18"/>
        </w:rPr>
        <w:t>/2</w:t>
      </w:r>
      <w:r w:rsidR="006F0937">
        <w:rPr>
          <w:noProof/>
          <w:sz w:val="18"/>
        </w:rPr>
        <w:t>6</w:t>
      </w:r>
    </w:p>
    <w:p w14:paraId="70F1EB92" w14:textId="77777777" w:rsidR="00F55E6F" w:rsidRPr="00F55E6F" w:rsidRDefault="00F55E6F" w:rsidP="00F55E6F"/>
    <w:p w14:paraId="42B78C19" w14:textId="3EF3EAC2" w:rsidR="004004A8" w:rsidRPr="001D32F0" w:rsidRDefault="004004A8" w:rsidP="007F1F9F">
      <w:pPr>
        <w:pStyle w:val="Nagwek2"/>
        <w:jc w:val="left"/>
        <w:rPr>
          <w:noProof/>
          <w:sz w:val="18"/>
        </w:rPr>
      </w:pPr>
      <w:r w:rsidRPr="001D32F0">
        <w:rPr>
          <w:noProof/>
          <w:sz w:val="18"/>
          <w:u w:val="single"/>
        </w:rPr>
        <w:t xml:space="preserve">I. </w:t>
      </w:r>
      <w:r w:rsidR="00A05B17" w:rsidRPr="001D32F0">
        <w:rPr>
          <w:noProof/>
          <w:sz w:val="18"/>
          <w:u w:val="single"/>
        </w:rPr>
        <w:t>Nazwa oraz adres zamawiającego</w:t>
      </w:r>
      <w:bookmarkEnd w:id="2"/>
    </w:p>
    <w:p w14:paraId="3DF0028A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Specjalistyczny Szpital Wojewódzki w Ciechanowie</w:t>
      </w:r>
    </w:p>
    <w:p w14:paraId="3B9E30F7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 xml:space="preserve">ul. Powstańców Wielkopolskich 2, </w:t>
      </w:r>
    </w:p>
    <w:p w14:paraId="3EC93C7C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06-400 Ciechanów</w:t>
      </w:r>
    </w:p>
    <w:p w14:paraId="49224932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Sekretariat    - tel. 23 / 672 31 27,  fax  672 27 64</w:t>
      </w:r>
    </w:p>
    <w:p w14:paraId="435EEF70" w14:textId="77777777" w:rsidR="006F21C5" w:rsidRPr="001D32F0" w:rsidRDefault="006F21C5" w:rsidP="00F9542C">
      <w:pPr>
        <w:rPr>
          <w:noProof/>
        </w:rPr>
      </w:pPr>
      <w:r w:rsidRPr="001D32F0">
        <w:rPr>
          <w:noProof/>
        </w:rPr>
        <w:t xml:space="preserve">Portal zamówień publicznych - </w:t>
      </w:r>
      <w:hyperlink r:id="rId13" w:history="1">
        <w:r w:rsidR="008D49CC">
          <w:rPr>
            <w:rStyle w:val="Hipercze"/>
          </w:rPr>
          <w:t>https://zamowienia.szpitalciechanow.com.pl/</w:t>
        </w:r>
      </w:hyperlink>
      <w:r w:rsidR="00A450A2" w:rsidRPr="001D32F0">
        <w:rPr>
          <w:noProof/>
        </w:rPr>
        <w:t xml:space="preserve"> </w:t>
      </w:r>
      <w:hyperlink r:id="rId14" w:history="1">
        <w:r w:rsidR="00DD0E84" w:rsidRPr="001D32F0">
          <w:rPr>
            <w:rStyle w:val="Hipercze"/>
            <w:noProof/>
          </w:rPr>
          <w:t>https://zamowienia.szpitalciechanow.com.pl</w:t>
        </w:r>
      </w:hyperlink>
      <w:r w:rsidR="00DD0E84" w:rsidRPr="001D32F0">
        <w:rPr>
          <w:noProof/>
        </w:rPr>
        <w:t xml:space="preserve"> </w:t>
      </w:r>
    </w:p>
    <w:p w14:paraId="2C146139" w14:textId="4E78515C" w:rsidR="004004A8" w:rsidRDefault="00A450A2" w:rsidP="00F9542C">
      <w:pPr>
        <w:rPr>
          <w:noProof/>
        </w:rPr>
      </w:pPr>
      <w:r w:rsidRPr="001D32F0">
        <w:rPr>
          <w:noProof/>
        </w:rPr>
        <w:t xml:space="preserve">Sekcja ds. zamówień publicznych – </w:t>
      </w:r>
      <w:hyperlink r:id="rId15" w:history="1">
        <w:r w:rsidR="006D1098" w:rsidRPr="00B72FB7">
          <w:rPr>
            <w:rStyle w:val="Hipercze"/>
            <w:noProof/>
          </w:rPr>
          <w:t>zp3@szpitalciechanow.com.pl</w:t>
        </w:r>
      </w:hyperlink>
      <w:r w:rsidR="007F1F9F" w:rsidRPr="001D32F0">
        <w:rPr>
          <w:noProof/>
        </w:rPr>
        <w:t xml:space="preserve"> </w:t>
      </w:r>
    </w:p>
    <w:p w14:paraId="5D8A702F" w14:textId="77777777" w:rsidR="00776940" w:rsidRPr="001D32F0" w:rsidRDefault="00776940" w:rsidP="00F9542C">
      <w:pPr>
        <w:rPr>
          <w:noProof/>
        </w:rPr>
      </w:pPr>
    </w:p>
    <w:p w14:paraId="62E11849" w14:textId="77777777" w:rsidR="004004A8" w:rsidRPr="001D32F0" w:rsidRDefault="004004A8" w:rsidP="007F1F9F">
      <w:pPr>
        <w:pStyle w:val="Nagwek2"/>
        <w:ind w:left="284" w:hanging="284"/>
        <w:jc w:val="left"/>
        <w:rPr>
          <w:b w:val="0"/>
          <w:noProof/>
          <w:sz w:val="18"/>
        </w:rPr>
      </w:pPr>
      <w:bookmarkStart w:id="3" w:name="_Toc120083438"/>
      <w:bookmarkStart w:id="4" w:name="_Hlk45025454"/>
      <w:r w:rsidRPr="001D32F0">
        <w:rPr>
          <w:noProof/>
          <w:sz w:val="18"/>
          <w:u w:val="single"/>
        </w:rPr>
        <w:t xml:space="preserve">II. </w:t>
      </w:r>
      <w:r w:rsidR="006C06D8" w:rsidRPr="001D32F0">
        <w:rPr>
          <w:noProof/>
          <w:sz w:val="18"/>
          <w:u w:val="single"/>
        </w:rPr>
        <w:t xml:space="preserve"> </w:t>
      </w:r>
      <w:r w:rsidR="00A05B17" w:rsidRPr="001D32F0">
        <w:rPr>
          <w:noProof/>
          <w:sz w:val="18"/>
          <w:u w:val="single"/>
        </w:rPr>
        <w:t>Adres strony internetowej, na której udostępniane będą zmiany i wyjaśnienia treści SWZ oraz inne dokumenty zamówienia bezpośrednio związane z postępowaniem o udzielenie zamówienia</w:t>
      </w:r>
      <w:bookmarkEnd w:id="3"/>
    </w:p>
    <w:bookmarkEnd w:id="4"/>
    <w:p w14:paraId="706D95EA" w14:textId="77777777" w:rsidR="00A62026" w:rsidRPr="001D32F0" w:rsidRDefault="00A450A2" w:rsidP="00045376">
      <w:pPr>
        <w:numPr>
          <w:ilvl w:val="0"/>
          <w:numId w:val="19"/>
        </w:numPr>
        <w:ind w:left="284" w:hanging="284"/>
        <w:rPr>
          <w:noProof/>
        </w:rPr>
      </w:pPr>
      <w:r w:rsidRPr="001D32F0">
        <w:rPr>
          <w:noProof/>
        </w:rPr>
        <w:t xml:space="preserve">Zmiany i wyjaśnienia treści SWZ oraz inne dokumenty zamówienia bezpośrednio związane z postęp̨owaniem  o udzielenie zamówienia będą udostępniane w portalu zakupowym zamawiającego </w:t>
      </w:r>
      <w:hyperlink r:id="rId16" w:history="1">
        <w:r w:rsidRPr="001D32F0">
          <w:rPr>
            <w:rStyle w:val="Hipercze"/>
            <w:noProof/>
          </w:rPr>
          <w:t>https://zamowienia.szpitalciechanow.com.pl</w:t>
        </w:r>
      </w:hyperlink>
      <w:r w:rsidRPr="001D32F0">
        <w:rPr>
          <w:noProof/>
        </w:rPr>
        <w:t xml:space="preserve"> </w:t>
      </w:r>
    </w:p>
    <w:p w14:paraId="34A3FD97" w14:textId="1524CA10" w:rsidR="005662C5" w:rsidRDefault="005662C5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Zamawiający udzieli wyjaśnień niezwłocznie, jednak nie później niż na </w:t>
      </w:r>
      <w:r w:rsidR="00D6258F">
        <w:rPr>
          <w:b/>
          <w:bCs/>
          <w:noProof/>
          <w:sz w:val="18"/>
        </w:rPr>
        <w:t>4</w:t>
      </w:r>
      <w:r w:rsidRPr="00E62F84">
        <w:rPr>
          <w:b/>
          <w:bCs/>
          <w:noProof/>
          <w:sz w:val="18"/>
        </w:rPr>
        <w:t xml:space="preserve"> dni</w:t>
      </w:r>
      <w:r w:rsidRPr="001D32F0">
        <w:rPr>
          <w:noProof/>
          <w:sz w:val="18"/>
        </w:rPr>
        <w:t xml:space="preserve"> przed upływem terminu składania ofert, pod warunkiem że wniosek o wyjaśnienie treści SWZ wpłynął do zamawiającego nie później niż na </w:t>
      </w:r>
      <w:r w:rsidR="00D6258F">
        <w:rPr>
          <w:b/>
          <w:bCs/>
          <w:noProof/>
          <w:sz w:val="18"/>
        </w:rPr>
        <w:t>7</w:t>
      </w:r>
      <w:r w:rsidR="008D05CE" w:rsidRPr="00E62F84">
        <w:rPr>
          <w:b/>
          <w:bCs/>
          <w:noProof/>
          <w:sz w:val="18"/>
        </w:rPr>
        <w:t xml:space="preserve"> </w:t>
      </w:r>
      <w:r w:rsidRPr="00E62F84">
        <w:rPr>
          <w:b/>
          <w:bCs/>
          <w:noProof/>
          <w:sz w:val="18"/>
        </w:rPr>
        <w:t>dni</w:t>
      </w:r>
      <w:r w:rsidRPr="001D32F0">
        <w:rPr>
          <w:noProof/>
          <w:sz w:val="18"/>
        </w:rPr>
        <w:t xml:space="preserve"> przed upływem terminu składania ofert.</w:t>
      </w:r>
    </w:p>
    <w:p w14:paraId="5AB97854" w14:textId="40DECCF0" w:rsidR="00C75D5B" w:rsidRPr="00C75D5B" w:rsidRDefault="00C75D5B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  <w:highlight w:val="yellow"/>
        </w:rPr>
      </w:pPr>
      <w:r w:rsidRPr="00C75D5B">
        <w:rPr>
          <w:noProof/>
          <w:sz w:val="18"/>
          <w:highlight w:val="yellow"/>
        </w:rPr>
        <w:t>Zamawiający wyznacza termin składania ofert wynoszący 15 dni od dnia przekazania ogłoszenia o zamówieniu Urzędowi Publikacji Unii Europejskiej na podstawie art. 138 ust. 2 pkt 2 Pzp, ponieważ zachodzi pilna potrzeba udzielenia zamówienia, a skrócenie terminu jest uzasadnione. Przedmiot zamówienia obejmuje dostawę rękawic nitrylowych niesterylnych przeznaczonych dla personelu medycznego szpitala, tj. asortymentu niezbędnego do zapewnienia ciągłości udzielania świadczeń zdrowotnych oraz bezpieczeństwa pacjentów i pracowników. Zwłoka w udzieleniu zamówienia mogłaby skutkować zakłóceniem bieżącej działalności leczniczej, pogorszeniem bezpieczeństwa sanitarnego oraz koniecznością podejmowania zakupów interwencyjnych. Zakupy takie, dokonywane pod presją czasu i w warunkach ograniczonej dostępności asortymentu, mogą prowadzić do ponoszenia wyższych kosztów, utrudnień organizacyjnych, ograniczonej możliwości porównania ofert rynkowych oraz zwiększonego ryzyka czasowych braków w zaopatrzeniu poszczególnych komórek organizacyjnych szpitala. Jednocześnie przedmiot zamówienia ma charakter standardowy i powszechnie dostępny na rynku, wobec czego termin 15-dniowy jest wystarczający dla przygotowania ofert przez profesjonalnych wykonawców.</w:t>
      </w:r>
    </w:p>
    <w:p w14:paraId="717BC8A5" w14:textId="3C917E38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Jeżeli zamawiający nie udzieli wyjaśnień w termie, o którym mowa w ust. pkt. 2, zostanie przedłużony termin składania ofert  o</w:t>
      </w:r>
      <w:r w:rsidRPr="001D32F0">
        <w:rPr>
          <w:noProof/>
          <w:spacing w:val="-6"/>
          <w:sz w:val="18"/>
        </w:rPr>
        <w:t xml:space="preserve"> </w:t>
      </w:r>
      <w:r w:rsidRPr="001D32F0">
        <w:rPr>
          <w:noProof/>
          <w:sz w:val="18"/>
        </w:rPr>
        <w:t>czas</w:t>
      </w:r>
      <w:r w:rsidRPr="001D32F0">
        <w:rPr>
          <w:noProof/>
          <w:spacing w:val="-2"/>
          <w:sz w:val="18"/>
        </w:rPr>
        <w:t xml:space="preserve"> </w:t>
      </w:r>
      <w:r w:rsidRPr="001D32F0">
        <w:rPr>
          <w:noProof/>
          <w:sz w:val="18"/>
        </w:rPr>
        <w:t>niezbędny</w:t>
      </w:r>
      <w:r w:rsidRPr="001D32F0">
        <w:rPr>
          <w:noProof/>
          <w:spacing w:val="-5"/>
          <w:sz w:val="18"/>
        </w:rPr>
        <w:t xml:space="preserve"> </w:t>
      </w:r>
      <w:r w:rsidRPr="001D32F0">
        <w:rPr>
          <w:noProof/>
          <w:sz w:val="18"/>
        </w:rPr>
        <w:t>do zapoznania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się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wszystkich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zainteresowanych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wykonawców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z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wyjaśnieniami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niezbędnymi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do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należytego przygotowania i złożenia</w:t>
      </w:r>
      <w:r w:rsidRPr="001D32F0">
        <w:rPr>
          <w:noProof/>
          <w:spacing w:val="1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34CD4C31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9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Przedłużenie terminu składania  ofert  nie  </w:t>
      </w:r>
      <w:r w:rsidRPr="001D32F0">
        <w:rPr>
          <w:noProof/>
          <w:spacing w:val="-3"/>
          <w:sz w:val="18"/>
        </w:rPr>
        <w:t xml:space="preserve">wpływa  </w:t>
      </w:r>
      <w:r w:rsidRPr="001D32F0">
        <w:rPr>
          <w:noProof/>
          <w:sz w:val="18"/>
        </w:rPr>
        <w:t>na  bieg terminu składania wniosku o wyjaśnienie treści SWZ, o którym mowa w pkt.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2.</w:t>
      </w:r>
    </w:p>
    <w:p w14:paraId="42F0BD28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W przypadku gdy wniosek o wyjaśnienie treści SWZ nie wpłynął w terminie, o którym mowa w pkt. 2, zamawiający nie ma obowiązku udzielania wyjaśnień SWZ oraz obowiązku przedłużenia terminu składania</w:t>
      </w:r>
      <w:r w:rsidRPr="001D32F0">
        <w:rPr>
          <w:noProof/>
          <w:spacing w:val="-26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099116B2" w14:textId="2346CF24" w:rsidR="00300C34" w:rsidRDefault="00D479AA" w:rsidP="00036E5B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204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Treść zapytań wraz z wyjaśnieniami zamawiający udostępnia na stronie internetowej prowadzonego postępowania, a w przypadkach, o których mowa w art. 133 ust. 2 i 3, przekazuje wykonawcom, którym przekazał SWZ, bez ujawniania źródła</w:t>
      </w:r>
      <w:r w:rsidRPr="001D32F0">
        <w:rPr>
          <w:noProof/>
          <w:spacing w:val="-1"/>
          <w:sz w:val="18"/>
        </w:rPr>
        <w:t xml:space="preserve"> </w:t>
      </w:r>
      <w:r w:rsidRPr="001D32F0">
        <w:rPr>
          <w:noProof/>
          <w:sz w:val="18"/>
        </w:rPr>
        <w:t>zapytania.</w:t>
      </w:r>
    </w:p>
    <w:p w14:paraId="0387E654" w14:textId="77777777" w:rsidR="00E62F84" w:rsidRPr="00036E5B" w:rsidRDefault="00E62F84" w:rsidP="00E62F84">
      <w:pPr>
        <w:pStyle w:val="Akapitzlist"/>
        <w:widowControl w:val="0"/>
        <w:tabs>
          <w:tab w:val="left" w:pos="284"/>
        </w:tabs>
        <w:autoSpaceDE w:val="0"/>
        <w:autoSpaceDN w:val="0"/>
        <w:ind w:left="284" w:right="204"/>
        <w:jc w:val="both"/>
        <w:rPr>
          <w:noProof/>
          <w:sz w:val="18"/>
        </w:rPr>
      </w:pPr>
    </w:p>
    <w:p w14:paraId="1E207332" w14:textId="77777777" w:rsidR="009761B7" w:rsidRPr="001D32F0" w:rsidRDefault="006C06D8" w:rsidP="007F1F9F">
      <w:pPr>
        <w:pStyle w:val="Nagwek2"/>
        <w:tabs>
          <w:tab w:val="left" w:pos="284"/>
        </w:tabs>
        <w:ind w:left="0" w:firstLine="0"/>
        <w:jc w:val="left"/>
        <w:rPr>
          <w:noProof/>
          <w:u w:val="single"/>
        </w:rPr>
      </w:pPr>
      <w:bookmarkStart w:id="5" w:name="_Toc120083439"/>
      <w:r w:rsidRPr="001D32F0">
        <w:rPr>
          <w:noProof/>
          <w:sz w:val="18"/>
          <w:u w:val="single"/>
        </w:rPr>
        <w:t>III.  Tryb udzielenia zamówienia</w:t>
      </w:r>
      <w:bookmarkEnd w:id="5"/>
    </w:p>
    <w:p w14:paraId="5054B6F3" w14:textId="0CE67FEB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bookmarkStart w:id="6" w:name="_Toc516142252"/>
      <w:bookmarkStart w:id="7" w:name="_Toc529944977"/>
      <w:r w:rsidRPr="001D32F0">
        <w:rPr>
          <w:noProof/>
        </w:rPr>
        <w:t xml:space="preserve">Postępowanie o udzielenie zamówienia publicznego prowadzone jest </w:t>
      </w:r>
      <w:r w:rsidRPr="001D32F0">
        <w:rPr>
          <w:b/>
          <w:bCs/>
          <w:noProof/>
        </w:rPr>
        <w:t>w trybie przetargu nieograniczonego</w:t>
      </w:r>
      <w:r w:rsidRPr="001D32F0">
        <w:rPr>
          <w:noProof/>
        </w:rPr>
        <w:t>, na podstawie art. 132 ustawy z dnia 11 września 2019 r. - Prawo zamówień publicznych (</w:t>
      </w:r>
      <w:r w:rsidR="00514C10" w:rsidRPr="00514C10">
        <w:rPr>
          <w:noProof/>
        </w:rPr>
        <w:t>t.j. Dz. U. z 202</w:t>
      </w:r>
      <w:r w:rsidR="00015A27">
        <w:rPr>
          <w:noProof/>
        </w:rPr>
        <w:t>4</w:t>
      </w:r>
      <w:r w:rsidR="00514C10" w:rsidRPr="00514C10">
        <w:rPr>
          <w:noProof/>
        </w:rPr>
        <w:t xml:space="preserve"> r. poz. 1</w:t>
      </w:r>
      <w:r w:rsidR="00015A27">
        <w:rPr>
          <w:noProof/>
        </w:rPr>
        <w:t>320</w:t>
      </w:r>
      <w:r w:rsidR="00514C10" w:rsidRPr="00514C10">
        <w:rPr>
          <w:noProof/>
        </w:rPr>
        <w:t xml:space="preserve"> ze zmian.)</w:t>
      </w:r>
      <w:r w:rsidRPr="001D32F0">
        <w:rPr>
          <w:noProof/>
        </w:rPr>
        <w:t xml:space="preserve">, zwanej dalej także Pzp. </w:t>
      </w:r>
    </w:p>
    <w:p w14:paraId="5CFB61AA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 zakresie nieuregulowanym niniejszą Specyfikacją Warunków Zamówienia, zwaną dalej także SWZ, zastosowanie mają przepisy Pzp.</w:t>
      </w:r>
    </w:p>
    <w:p w14:paraId="32DEAB59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Wartość zamówienia jest większa niż progi unijne, w rozumieniu art. 3 Pzp.</w:t>
      </w:r>
    </w:p>
    <w:p w14:paraId="23604116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Zamawiający zastrzega sobie prawo do uniewaznienia postępowania na podstawie art. 257 ust. 1 ustawy Pzp.</w:t>
      </w:r>
    </w:p>
    <w:p w14:paraId="04509642" w14:textId="77777777" w:rsidR="00A90F11" w:rsidRPr="001D32F0" w:rsidRDefault="00A90F11" w:rsidP="00A90F11">
      <w:pPr>
        <w:tabs>
          <w:tab w:val="left" w:pos="567"/>
        </w:tabs>
        <w:ind w:left="567" w:right="0"/>
        <w:rPr>
          <w:noProof/>
        </w:rPr>
      </w:pPr>
    </w:p>
    <w:p w14:paraId="22A11DD9" w14:textId="77777777" w:rsidR="00DA0047" w:rsidRPr="001D32F0" w:rsidRDefault="00CC44DB" w:rsidP="003D0CB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8" w:name="_Hlk45025655"/>
      <w:bookmarkStart w:id="9" w:name="_Toc120083440"/>
      <w:bookmarkStart w:id="10" w:name="_Hlk58405567"/>
      <w:r w:rsidRPr="001D32F0">
        <w:rPr>
          <w:b/>
          <w:i/>
          <w:noProof/>
          <w:u w:val="single"/>
        </w:rPr>
        <w:t>I</w:t>
      </w:r>
      <w:r w:rsidR="006C06D8" w:rsidRPr="001D32F0">
        <w:rPr>
          <w:b/>
          <w:i/>
          <w:noProof/>
          <w:u w:val="single"/>
        </w:rPr>
        <w:t>V</w:t>
      </w:r>
      <w:r w:rsidR="008F6896" w:rsidRPr="001D32F0">
        <w:rPr>
          <w:b/>
          <w:i/>
          <w:noProof/>
          <w:u w:val="single"/>
        </w:rPr>
        <w:t xml:space="preserve">. </w:t>
      </w:r>
      <w:r w:rsidR="00DA0047" w:rsidRPr="001D32F0">
        <w:rPr>
          <w:b/>
          <w:i/>
          <w:noProof/>
          <w:u w:val="single"/>
        </w:rPr>
        <w:t xml:space="preserve"> </w:t>
      </w:r>
      <w:r w:rsidR="008F6896" w:rsidRPr="001D32F0">
        <w:rPr>
          <w:b/>
          <w:i/>
          <w:noProof/>
          <w:u w:val="single"/>
        </w:rPr>
        <w:t>Opis przedmiotu zamówienia</w:t>
      </w:r>
      <w:bookmarkStart w:id="11" w:name="_Toc512504538"/>
      <w:bookmarkStart w:id="12" w:name="_Hlk535826656"/>
      <w:bookmarkEnd w:id="6"/>
      <w:bookmarkEnd w:id="8"/>
      <w:bookmarkEnd w:id="9"/>
    </w:p>
    <w:p w14:paraId="16385B24" w14:textId="77777777" w:rsidR="004F3920" w:rsidRPr="001D32F0" w:rsidRDefault="004F3920">
      <w:pPr>
        <w:numPr>
          <w:ilvl w:val="0"/>
          <w:numId w:val="27"/>
        </w:numPr>
        <w:suppressAutoHyphens/>
        <w:ind w:left="426" w:right="51" w:hanging="426"/>
        <w:rPr>
          <w:b/>
          <w:bCs/>
          <w:noProof/>
          <w:snapToGrid w:val="0"/>
        </w:rPr>
      </w:pPr>
      <w:bookmarkStart w:id="13" w:name="_Hlk50013574"/>
      <w:bookmarkEnd w:id="10"/>
      <w:r w:rsidRPr="001D32F0">
        <w:rPr>
          <w:noProof/>
          <w:snapToGrid w:val="0"/>
        </w:rPr>
        <w:t>Przedmiotem zamówienia jest :</w:t>
      </w:r>
    </w:p>
    <w:p w14:paraId="07F0A371" w14:textId="06C023C6" w:rsidR="00DA7359" w:rsidRPr="00A860D7" w:rsidRDefault="00323564" w:rsidP="000F1922">
      <w:pPr>
        <w:numPr>
          <w:ilvl w:val="0"/>
          <w:numId w:val="24"/>
        </w:numPr>
        <w:suppressAutoHyphens/>
        <w:ind w:left="993" w:right="-134" w:hanging="567"/>
        <w:rPr>
          <w:b/>
          <w:bCs/>
          <w:noProof/>
          <w:snapToGrid w:val="0"/>
          <w:highlight w:val="green"/>
        </w:rPr>
      </w:pPr>
      <w:r w:rsidRPr="00323564">
        <w:rPr>
          <w:b/>
          <w:noProof/>
          <w:u w:val="single"/>
        </w:rPr>
        <w:t xml:space="preserve"> </w:t>
      </w:r>
      <w:r w:rsidR="006A3267" w:rsidRPr="006A3267">
        <w:rPr>
          <w:b/>
          <w:bCs/>
          <w:noProof/>
          <w:snapToGrid w:val="0"/>
          <w:highlight w:val="green"/>
          <w:u w:val="single"/>
        </w:rPr>
        <w:t xml:space="preserve">Zakup </w:t>
      </w:r>
      <w:r w:rsidR="007302F4" w:rsidRPr="007302F4">
        <w:rPr>
          <w:b/>
          <w:bCs/>
          <w:noProof/>
          <w:snapToGrid w:val="0"/>
          <w:highlight w:val="green"/>
          <w:u w:val="single"/>
        </w:rPr>
        <w:t>rękawiczek diagnostycznych</w:t>
      </w:r>
    </w:p>
    <w:p w14:paraId="0B0D2F46" w14:textId="2721223C" w:rsidR="004F3920" w:rsidRPr="00A860D7" w:rsidRDefault="00514C10" w:rsidP="00A860D7">
      <w:pPr>
        <w:suppressAutoHyphens/>
        <w:ind w:left="993" w:right="-134"/>
        <w:rPr>
          <w:b/>
          <w:bCs/>
          <w:noProof/>
          <w:snapToGrid w:val="0"/>
        </w:rPr>
      </w:pPr>
      <w:r w:rsidRPr="00A860D7">
        <w:rPr>
          <w:noProof/>
          <w:snapToGrid w:val="0"/>
        </w:rPr>
        <w:t xml:space="preserve">Wymagania zamawiającego wobec materiałów medycznych i akcesoriów zostały </w:t>
      </w:r>
      <w:r w:rsidR="005769DB" w:rsidRPr="00A860D7">
        <w:rPr>
          <w:noProof/>
          <w:snapToGrid w:val="0"/>
        </w:rPr>
        <w:t>opublikowane</w:t>
      </w:r>
      <w:r w:rsidRPr="00A860D7">
        <w:rPr>
          <w:noProof/>
          <w:snapToGrid w:val="0"/>
        </w:rPr>
        <w:t xml:space="preserve"> w załacznikach nr 2  do SWZ</w:t>
      </w:r>
      <w:r w:rsidR="00904243" w:rsidRPr="00A860D7">
        <w:rPr>
          <w:noProof/>
          <w:snapToGrid w:val="0"/>
        </w:rPr>
        <w:t>:</w:t>
      </w:r>
      <w:r w:rsidR="004F3920" w:rsidRPr="00A860D7">
        <w:rPr>
          <w:noProof/>
          <w:snapToGrid w:val="0"/>
        </w:rPr>
        <w:t xml:space="preserve">                                                                      </w:t>
      </w:r>
    </w:p>
    <w:p w14:paraId="3F61A7A0" w14:textId="384CC999" w:rsidR="00416DAD" w:rsidRPr="00416DAD" w:rsidRDefault="004F3920" w:rsidP="00416DAD">
      <w:pPr>
        <w:numPr>
          <w:ilvl w:val="0"/>
          <w:numId w:val="26"/>
        </w:numPr>
        <w:suppressAutoHyphens/>
        <w:ind w:right="-134" w:firstLine="54"/>
        <w:rPr>
          <w:b/>
          <w:bCs/>
          <w:noProof/>
          <w:snapToGrid w:val="0"/>
        </w:rPr>
      </w:pPr>
      <w:r w:rsidRPr="001D32F0">
        <w:rPr>
          <w:noProof/>
          <w:snapToGrid w:val="0"/>
        </w:rPr>
        <w:t>plik xls: zestawienie asortymentowo-wartościowe (formularz ofertowy – zał. nr 2 do SWZ</w:t>
      </w:r>
      <w:r w:rsidR="00C51C0F">
        <w:rPr>
          <w:noProof/>
          <w:snapToGrid w:val="0"/>
        </w:rPr>
        <w:t>)</w:t>
      </w:r>
    </w:p>
    <w:p w14:paraId="6A143642" w14:textId="5EB63DDB" w:rsidR="004F3920" w:rsidRPr="001D32F0" w:rsidRDefault="004F3920">
      <w:pPr>
        <w:numPr>
          <w:ilvl w:val="0"/>
          <w:numId w:val="24"/>
        </w:numPr>
        <w:ind w:right="51" w:hanging="654"/>
        <w:rPr>
          <w:noProof/>
          <w:snapToGrid w:val="0"/>
        </w:rPr>
      </w:pPr>
      <w:r w:rsidRPr="001D32F0">
        <w:rPr>
          <w:noProof/>
          <w:snapToGrid w:val="0"/>
        </w:rPr>
        <w:t>Inne zobowiązania wykonawcy wynikające z:</w:t>
      </w:r>
    </w:p>
    <w:p w14:paraId="247262A3" w14:textId="1BAB48D4" w:rsidR="004F3920" w:rsidRPr="001D32F0" w:rsidRDefault="004F3920">
      <w:pPr>
        <w:numPr>
          <w:ilvl w:val="0"/>
          <w:numId w:val="23"/>
        </w:numPr>
        <w:tabs>
          <w:tab w:val="num" w:pos="1440"/>
        </w:tabs>
        <w:ind w:left="1440" w:right="51" w:hanging="306"/>
        <w:rPr>
          <w:noProof/>
          <w:snapToGrid w:val="0"/>
        </w:rPr>
      </w:pPr>
      <w:r w:rsidRPr="001D32F0">
        <w:rPr>
          <w:noProof/>
          <w:snapToGrid w:val="0"/>
        </w:rPr>
        <w:t>treści SWZ niniejszego postępowania przetargowego, w tym z projektu umowy (</w:t>
      </w:r>
      <w:bookmarkStart w:id="14" w:name="_Hlk127437624"/>
      <w:r w:rsidRPr="001D32F0">
        <w:rPr>
          <w:noProof/>
          <w:snapToGrid w:val="0"/>
        </w:rPr>
        <w:t>załącznik nr 3 do SWZ)</w:t>
      </w:r>
    </w:p>
    <w:bookmarkEnd w:id="14"/>
    <w:p w14:paraId="613A6506" w14:textId="7229D349" w:rsidR="002E029F" w:rsidRPr="00B33E68" w:rsidRDefault="004F3920" w:rsidP="00B33E68">
      <w:pPr>
        <w:numPr>
          <w:ilvl w:val="0"/>
          <w:numId w:val="23"/>
        </w:numPr>
        <w:ind w:right="51" w:firstLine="774"/>
        <w:rPr>
          <w:noProof/>
          <w:snapToGrid w:val="0"/>
        </w:rPr>
      </w:pPr>
      <w:r w:rsidRPr="001D32F0">
        <w:rPr>
          <w:noProof/>
          <w:snapToGrid w:val="0"/>
        </w:rPr>
        <w:t>treści oferty złożonej przez niego w postępowaniu przetargowym,</w:t>
      </w:r>
    </w:p>
    <w:p w14:paraId="17660C38" w14:textId="77777777" w:rsidR="0090258A" w:rsidRPr="0090258A" w:rsidRDefault="0090258A" w:rsidP="0090258A">
      <w:pPr>
        <w:ind w:left="360" w:right="51" w:firstLine="540"/>
        <w:rPr>
          <w:snapToGrid w:val="0"/>
          <w:lang w:eastAsia="pl-PL"/>
        </w:rPr>
      </w:pPr>
      <w:r w:rsidRPr="0090258A">
        <w:rPr>
          <w:snapToGrid w:val="0"/>
          <w:lang w:eastAsia="pl-PL"/>
        </w:rPr>
        <w:t xml:space="preserve">    Przedmiot zamówienia obejmuje:</w:t>
      </w:r>
    </w:p>
    <w:tbl>
      <w:tblPr>
        <w:tblW w:w="5047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3516"/>
      </w:tblGrid>
      <w:tr w:rsidR="0090258A" w:rsidRPr="0090258A" w14:paraId="12019CD8" w14:textId="77777777" w:rsidTr="00EC5833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EF7BF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Symbol CPV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462D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Opis:</w:t>
            </w:r>
          </w:p>
        </w:tc>
      </w:tr>
      <w:tr w:rsidR="0090258A" w:rsidRPr="0090258A" w14:paraId="325EE339" w14:textId="77777777" w:rsidTr="00EC5833">
        <w:tc>
          <w:tcPr>
            <w:tcW w:w="1531" w:type="dxa"/>
          </w:tcPr>
          <w:p w14:paraId="62EAB4C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33140000-3</w:t>
            </w:r>
          </w:p>
        </w:tc>
        <w:tc>
          <w:tcPr>
            <w:tcW w:w="3516" w:type="dxa"/>
          </w:tcPr>
          <w:p w14:paraId="61270E5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Materiały medyczne</w:t>
            </w:r>
          </w:p>
        </w:tc>
      </w:tr>
    </w:tbl>
    <w:p w14:paraId="6737548E" w14:textId="47DEBDCC" w:rsidR="00816D4E" w:rsidRPr="00872D69" w:rsidRDefault="00816D4E" w:rsidP="00CD241F">
      <w:pPr>
        <w:pStyle w:val="Akapitzlist"/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rPr>
          <w:noProof/>
          <w:sz w:val="18"/>
        </w:rPr>
      </w:pPr>
      <w:r w:rsidRPr="00872D69">
        <w:rPr>
          <w:noProof/>
          <w:sz w:val="18"/>
        </w:rPr>
        <w:lastRenderedPageBreak/>
        <w:t>Przedmiot zamówienia</w:t>
      </w:r>
      <w:r w:rsidR="001D5585">
        <w:rPr>
          <w:noProof/>
          <w:sz w:val="18"/>
        </w:rPr>
        <w:t xml:space="preserve"> </w:t>
      </w:r>
      <w:r w:rsidR="007302F4">
        <w:rPr>
          <w:noProof/>
          <w:sz w:val="18"/>
        </w:rPr>
        <w:t xml:space="preserve">nie </w:t>
      </w:r>
      <w:r w:rsidRPr="00872D69">
        <w:rPr>
          <w:noProof/>
          <w:sz w:val="18"/>
        </w:rPr>
        <w:t xml:space="preserve">został podzielony na części. Zamawiający </w:t>
      </w:r>
      <w:r w:rsidR="007302F4">
        <w:rPr>
          <w:noProof/>
          <w:sz w:val="18"/>
        </w:rPr>
        <w:t xml:space="preserve">nie </w:t>
      </w:r>
      <w:r w:rsidRPr="00872D69">
        <w:rPr>
          <w:noProof/>
          <w:sz w:val="18"/>
        </w:rPr>
        <w:t>wyraża zgod</w:t>
      </w:r>
      <w:r w:rsidR="007302F4">
        <w:rPr>
          <w:noProof/>
          <w:sz w:val="18"/>
        </w:rPr>
        <w:t>y</w:t>
      </w:r>
      <w:r w:rsidRPr="00872D69">
        <w:rPr>
          <w:noProof/>
          <w:sz w:val="18"/>
        </w:rPr>
        <w:t xml:space="preserve"> na składanie ofert częściowych</w:t>
      </w:r>
      <w:r w:rsidR="007302F4">
        <w:rPr>
          <w:noProof/>
          <w:sz w:val="18"/>
        </w:rPr>
        <w:t>.</w:t>
      </w:r>
    </w:p>
    <w:p w14:paraId="754E9E33" w14:textId="1F42995F" w:rsidR="005B171C" w:rsidRPr="001D32F0" w:rsidRDefault="005B171C">
      <w:pPr>
        <w:numPr>
          <w:ilvl w:val="0"/>
          <w:numId w:val="22"/>
        </w:numPr>
        <w:tabs>
          <w:tab w:val="clear" w:pos="1440"/>
          <w:tab w:val="num" w:pos="284"/>
        </w:tabs>
        <w:ind w:left="284" w:right="0" w:hanging="284"/>
        <w:rPr>
          <w:noProof/>
        </w:rPr>
      </w:pPr>
      <w:r w:rsidRPr="001D32F0">
        <w:rPr>
          <w:noProof/>
        </w:rPr>
        <w:t>Zamawiający nie dopuszcza składania ofert wariantowych.</w:t>
      </w:r>
    </w:p>
    <w:p w14:paraId="6417F898" w14:textId="156EABD6" w:rsidR="005B171C" w:rsidRPr="001D32F0" w:rsidRDefault="005B171C">
      <w:pPr>
        <w:numPr>
          <w:ilvl w:val="0"/>
          <w:numId w:val="22"/>
        </w:numPr>
        <w:tabs>
          <w:tab w:val="clear" w:pos="1440"/>
        </w:tabs>
        <w:ind w:left="284" w:hanging="284"/>
        <w:rPr>
          <w:noProof/>
        </w:rPr>
      </w:pPr>
      <w:r w:rsidRPr="001D32F0">
        <w:rPr>
          <w:noProof/>
        </w:rPr>
        <w:t>Zamawiający nie przewiduje możliwości udzielenie zamówień, o których mowa w art. 214 ust. 1 pkt  8) Pzp.</w:t>
      </w:r>
    </w:p>
    <w:p w14:paraId="422D00AB" w14:textId="77777777" w:rsidR="00D306DF" w:rsidRPr="001D32F0" w:rsidRDefault="00D306DF">
      <w:pPr>
        <w:widowControl w:val="0"/>
        <w:numPr>
          <w:ilvl w:val="0"/>
          <w:numId w:val="22"/>
        </w:numPr>
        <w:tabs>
          <w:tab w:val="clear" w:pos="1440"/>
        </w:tabs>
        <w:ind w:left="284" w:right="0" w:hanging="284"/>
        <w:contextualSpacing/>
        <w:jc w:val="both"/>
        <w:rPr>
          <w:noProof/>
        </w:rPr>
      </w:pPr>
      <w:r w:rsidRPr="001D32F0">
        <w:rPr>
          <w:noProof/>
        </w:rPr>
        <w:t>Zamawiający żąda wskazania przez Wykonawcę w ofercie części zamówienia, których wykonanie powierzy Podwykonawcom, oraz podania nazw ewentualnych Podwykonawców, jeżeli są już znani (w formularzu ofertowym – zał. nr 1 do SWZ)</w:t>
      </w:r>
    </w:p>
    <w:p w14:paraId="51C2E2CB" w14:textId="77777777" w:rsidR="00D00271" w:rsidRPr="001D32F0" w:rsidRDefault="00D00271" w:rsidP="00D00271">
      <w:pPr>
        <w:ind w:left="284"/>
        <w:rPr>
          <w:noProof/>
        </w:rPr>
      </w:pPr>
    </w:p>
    <w:p w14:paraId="1698CF08" w14:textId="1D0FACB4" w:rsidR="00CC44DB" w:rsidRPr="001D32F0" w:rsidRDefault="00CC44DB" w:rsidP="00CC44D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15" w:name="_Toc120083441"/>
      <w:bookmarkStart w:id="16" w:name="_Hlk58405872"/>
      <w:bookmarkStart w:id="17" w:name="_Hlk103938798"/>
      <w:r w:rsidRPr="001D32F0">
        <w:rPr>
          <w:b/>
          <w:i/>
          <w:noProof/>
          <w:u w:val="single"/>
        </w:rPr>
        <w:t xml:space="preserve">V.  </w:t>
      </w:r>
      <w:r w:rsidR="00887A0B" w:rsidRPr="001D32F0">
        <w:rPr>
          <w:b/>
          <w:i/>
          <w:noProof/>
          <w:u w:val="single"/>
        </w:rPr>
        <w:t>Informacja o przedmiotowych środkach dowodowych</w:t>
      </w:r>
      <w:bookmarkEnd w:id="15"/>
    </w:p>
    <w:p w14:paraId="7D6146C2" w14:textId="6E402E92" w:rsidR="00773C40" w:rsidRPr="001D32F0" w:rsidRDefault="00773C40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18" w:name="_Toc120083442"/>
      <w:r w:rsidRPr="001D32F0">
        <w:rPr>
          <w:bCs/>
          <w:iCs/>
          <w:noProof/>
          <w:sz w:val="18"/>
        </w:rPr>
        <w:t>Zamawiający żąda następujących przedmiotowych środków dowodowyc</w:t>
      </w:r>
      <w:r w:rsidR="00287A41" w:rsidRPr="001D32F0">
        <w:rPr>
          <w:bCs/>
          <w:iCs/>
          <w:noProof/>
          <w:sz w:val="18"/>
        </w:rPr>
        <w:t>h</w:t>
      </w:r>
      <w:r w:rsidRPr="001D32F0">
        <w:rPr>
          <w:bCs/>
          <w:iCs/>
          <w:noProof/>
          <w:sz w:val="18"/>
        </w:rPr>
        <w:t>, potwierdzających zgodność oferowanych dostaw z wymogami określonymi w</w:t>
      </w:r>
      <w:r w:rsidR="00287A41" w:rsidRPr="001D32F0">
        <w:rPr>
          <w:bCs/>
          <w:iCs/>
          <w:noProof/>
          <w:sz w:val="18"/>
        </w:rPr>
        <w:t xml:space="preserve"> dokumentach zamówienia:</w:t>
      </w:r>
      <w:bookmarkEnd w:id="18"/>
    </w:p>
    <w:bookmarkEnd w:id="13"/>
    <w:bookmarkEnd w:id="16"/>
    <w:p w14:paraId="081E5092" w14:textId="0CED3914" w:rsidR="00872BFA" w:rsidRPr="00872BFA" w:rsidRDefault="00872BFA" w:rsidP="00872BFA">
      <w:pPr>
        <w:pStyle w:val="Akapitzlist"/>
        <w:numPr>
          <w:ilvl w:val="0"/>
          <w:numId w:val="49"/>
        </w:numPr>
        <w:tabs>
          <w:tab w:val="left" w:pos="709"/>
        </w:tabs>
        <w:rPr>
          <w:bCs/>
          <w:noProof/>
          <w:sz w:val="18"/>
          <w:lang w:bidi="pl-PL"/>
        </w:rPr>
      </w:pPr>
      <w:r w:rsidRPr="00872BFA">
        <w:rPr>
          <w:bCs/>
          <w:noProof/>
          <w:sz w:val="18"/>
          <w:lang w:bidi="pl-PL"/>
        </w:rPr>
        <w:t xml:space="preserve">Karty techniczne, materiały informacyjne (prospekty, foldery, ulotki), wystawione przez producenta lub dystrybutora </w:t>
      </w:r>
      <w:bookmarkStart w:id="19" w:name="_Hlk133727727"/>
      <w:r w:rsidRPr="00872BFA">
        <w:rPr>
          <w:bCs/>
          <w:noProof/>
          <w:sz w:val="18"/>
          <w:lang w:bidi="pl-PL"/>
        </w:rPr>
        <w:t>oferowanego asortymentu, potwierdzających spełnienie wymagań ustalonych przez zamawiającego</w:t>
      </w:r>
      <w:bookmarkEnd w:id="19"/>
      <w:r w:rsidRPr="00872BFA">
        <w:rPr>
          <w:bCs/>
          <w:noProof/>
          <w:sz w:val="18"/>
          <w:lang w:bidi="pl-PL"/>
        </w:rPr>
        <w:t xml:space="preserve"> w załaczniku nr 2 do SWZ, oraz inne dokumenty wymagane w tym załączniku.</w:t>
      </w:r>
    </w:p>
    <w:p w14:paraId="0E059E60" w14:textId="77777777" w:rsidR="00872BFA" w:rsidRPr="00872BFA" w:rsidRDefault="00872BFA" w:rsidP="00872BFA">
      <w:pPr>
        <w:pStyle w:val="Akapitzlist"/>
        <w:numPr>
          <w:ilvl w:val="0"/>
          <w:numId w:val="49"/>
        </w:numPr>
        <w:tabs>
          <w:tab w:val="left" w:pos="709"/>
        </w:tabs>
        <w:rPr>
          <w:bCs/>
          <w:noProof/>
          <w:sz w:val="18"/>
          <w:lang w:bidi="pl-PL"/>
        </w:rPr>
      </w:pPr>
      <w:r w:rsidRPr="00872BFA">
        <w:rPr>
          <w:bCs/>
          <w:noProof/>
          <w:sz w:val="18"/>
          <w:lang w:bidi="pl-PL"/>
        </w:rPr>
        <w:t>Oświadczenie Wykonawcy, że posiada i na każde żądanie Zamawiającego, przedłoży świadectwa i atesty: deklaracje zgodności lub świadectwa rejestracji, świadectwa dopuszczenia do obrotu, świadectwa jakości, świadectwa dopuszczenia do stosowania w placówkach służby zdrowia zgodnie z obowiązującymi przepisami prawa dla oferowanego asortymentu</w:t>
      </w:r>
    </w:p>
    <w:p w14:paraId="0899783C" w14:textId="77777777" w:rsidR="00872BFA" w:rsidRPr="00872BFA" w:rsidRDefault="00872BFA" w:rsidP="00872BFA">
      <w:pPr>
        <w:pStyle w:val="Akapitzlist"/>
        <w:numPr>
          <w:ilvl w:val="0"/>
          <w:numId w:val="49"/>
        </w:numPr>
        <w:tabs>
          <w:tab w:val="left" w:pos="709"/>
        </w:tabs>
        <w:rPr>
          <w:bCs/>
          <w:noProof/>
          <w:sz w:val="18"/>
          <w:lang w:bidi="pl-PL"/>
        </w:rPr>
      </w:pPr>
      <w:r w:rsidRPr="00872BFA">
        <w:rPr>
          <w:bCs/>
          <w:noProof/>
          <w:sz w:val="18"/>
          <w:lang w:bidi="pl-PL"/>
        </w:rPr>
        <w:t>Raport z badań parametrów partii z której pochodzi próbka rękawic ocenianych w ramach kryterium jakościowego oceny ofert.</w:t>
      </w:r>
    </w:p>
    <w:p w14:paraId="6D1CB18B" w14:textId="3EC26109" w:rsidR="00D00271" w:rsidRPr="001D32F0" w:rsidRDefault="00287A41" w:rsidP="00872BFA">
      <w:pPr>
        <w:keepNext/>
        <w:suppressAutoHyphens/>
        <w:ind w:left="1134" w:right="-134" w:hanging="141"/>
        <w:jc w:val="both"/>
        <w:outlineLvl w:val="1"/>
        <w:rPr>
          <w:rFonts w:eastAsia="Calibri"/>
          <w:noProof/>
          <w:snapToGrid w:val="0"/>
        </w:rPr>
      </w:pPr>
      <w:r w:rsidRPr="001D32F0">
        <w:rPr>
          <w:rFonts w:eastAsia="Calibri"/>
          <w:noProof/>
          <w:snapToGrid w:val="0"/>
        </w:rPr>
        <w:t xml:space="preserve">   </w:t>
      </w:r>
      <w:bookmarkStart w:id="20" w:name="_Toc120083443"/>
      <w:r w:rsidR="00D00271" w:rsidRPr="001D32F0">
        <w:rPr>
          <w:rFonts w:eastAsia="Calibri"/>
          <w:noProof/>
          <w:snapToGrid w:val="0"/>
        </w:rPr>
        <w:t xml:space="preserve">Dokumenty winny być zostały złożone w formie umożliwiającej zamawiającemu łatwą weryfikację spełnienia poszczególnych wymogów, np. poprzez oznaczenie w treści dokumentów (kolory, odnośniki, komentarze itp.) pozycji z zał. </w:t>
      </w:r>
      <w:r w:rsidR="00904243" w:rsidRPr="001D32F0">
        <w:rPr>
          <w:rFonts w:eastAsia="Calibri"/>
          <w:noProof/>
          <w:snapToGrid w:val="0"/>
        </w:rPr>
        <w:t>N</w:t>
      </w:r>
      <w:r w:rsidR="00D00271" w:rsidRPr="001D32F0">
        <w:rPr>
          <w:rFonts w:eastAsia="Calibri"/>
          <w:noProof/>
          <w:snapToGrid w:val="0"/>
        </w:rPr>
        <w:t>r</w:t>
      </w:r>
      <w:r w:rsidR="00904243">
        <w:rPr>
          <w:rFonts w:eastAsia="Calibri"/>
          <w:noProof/>
          <w:snapToGrid w:val="0"/>
        </w:rPr>
        <w:t xml:space="preserve"> 2 </w:t>
      </w:r>
      <w:r w:rsidR="00D00271" w:rsidRPr="001D32F0">
        <w:rPr>
          <w:rFonts w:eastAsia="Calibri"/>
          <w:noProof/>
          <w:snapToGrid w:val="0"/>
        </w:rPr>
        <w:t>)</w:t>
      </w:r>
      <w:bookmarkEnd w:id="20"/>
    </w:p>
    <w:p w14:paraId="57658127" w14:textId="063BD243" w:rsidR="0009504E" w:rsidRDefault="0009504E" w:rsidP="00872BFA">
      <w:pPr>
        <w:pStyle w:val="Akapitzlist"/>
        <w:numPr>
          <w:ilvl w:val="1"/>
          <w:numId w:val="34"/>
        </w:numPr>
        <w:tabs>
          <w:tab w:val="left" w:pos="851"/>
        </w:tabs>
        <w:ind w:left="1134" w:hanging="283"/>
        <w:rPr>
          <w:iCs/>
          <w:noProof/>
          <w:snapToGrid w:val="0"/>
          <w:sz w:val="18"/>
        </w:rPr>
      </w:pPr>
      <w:r w:rsidRPr="00872BFA">
        <w:rPr>
          <w:iCs/>
          <w:noProof/>
          <w:snapToGrid w:val="0"/>
          <w:sz w:val="18"/>
        </w:rPr>
        <w:t>Inne dokumenty, jeśli wymaga ich zamawiający w załączniki nr</w:t>
      </w:r>
      <w:r w:rsidR="004579A7" w:rsidRPr="00872BFA">
        <w:rPr>
          <w:iCs/>
          <w:noProof/>
          <w:snapToGrid w:val="0"/>
          <w:sz w:val="18"/>
        </w:rPr>
        <w:t xml:space="preserve"> 2</w:t>
      </w:r>
      <w:r w:rsidRPr="00872BFA">
        <w:rPr>
          <w:iCs/>
          <w:noProof/>
          <w:snapToGrid w:val="0"/>
          <w:sz w:val="18"/>
        </w:rPr>
        <w:t xml:space="preserve">  do</w:t>
      </w:r>
      <w:r w:rsidR="009F425E" w:rsidRPr="00872BFA">
        <w:rPr>
          <w:iCs/>
          <w:noProof/>
          <w:snapToGrid w:val="0"/>
          <w:sz w:val="18"/>
        </w:rPr>
        <w:t xml:space="preserve"> </w:t>
      </w:r>
      <w:r w:rsidRPr="00872BFA">
        <w:rPr>
          <w:iCs/>
          <w:noProof/>
          <w:snapToGrid w:val="0"/>
          <w:sz w:val="18"/>
        </w:rPr>
        <w:t>SWZ.</w:t>
      </w:r>
    </w:p>
    <w:p w14:paraId="6D558AE4" w14:textId="5257CF50" w:rsidR="00BA6262" w:rsidRPr="00BA6262" w:rsidRDefault="00BA6262" w:rsidP="00BA6262">
      <w:pPr>
        <w:pStyle w:val="Akapitzlist"/>
        <w:numPr>
          <w:ilvl w:val="1"/>
          <w:numId w:val="34"/>
        </w:numPr>
        <w:tabs>
          <w:tab w:val="left" w:pos="851"/>
        </w:tabs>
        <w:ind w:left="1134" w:hanging="283"/>
        <w:rPr>
          <w:iCs/>
          <w:noProof/>
          <w:snapToGrid w:val="0"/>
          <w:sz w:val="18"/>
          <w:highlight w:val="yellow"/>
        </w:rPr>
      </w:pPr>
      <w:r w:rsidRPr="00BA6262">
        <w:rPr>
          <w:iCs/>
          <w:noProof/>
          <w:snapToGrid w:val="0"/>
          <w:sz w:val="18"/>
          <w:highlight w:val="yellow"/>
        </w:rPr>
        <w:t xml:space="preserve">Zamawiający wymaga od wykonawców złożenia </w:t>
      </w:r>
      <w:r w:rsidRPr="00BA6262">
        <w:rPr>
          <w:b/>
          <w:bCs/>
          <w:iCs/>
          <w:noProof/>
          <w:snapToGrid w:val="0"/>
          <w:sz w:val="18"/>
          <w:highlight w:val="yellow"/>
        </w:rPr>
        <w:t>próbek</w:t>
      </w:r>
      <w:r w:rsidRPr="00BA6262">
        <w:rPr>
          <w:iCs/>
          <w:noProof/>
          <w:snapToGrid w:val="0"/>
          <w:sz w:val="18"/>
          <w:highlight w:val="yellow"/>
        </w:rPr>
        <w:t xml:space="preserve"> oferowanego przez siebie asortymentu, mających status przedmiotowych środków dowodowych, które zostaną poddane ocenie jakościowej zgodnie z kryterium oceny ofert, o którym mowa w cz. XVI</w:t>
      </w:r>
      <w:r>
        <w:rPr>
          <w:iCs/>
          <w:noProof/>
          <w:snapToGrid w:val="0"/>
          <w:sz w:val="18"/>
          <w:highlight w:val="yellow"/>
        </w:rPr>
        <w:t>I</w:t>
      </w:r>
      <w:r w:rsidRPr="00BA6262">
        <w:rPr>
          <w:iCs/>
          <w:noProof/>
          <w:snapToGrid w:val="0"/>
          <w:sz w:val="18"/>
          <w:highlight w:val="yellow"/>
        </w:rPr>
        <w:t>I SWZ.</w:t>
      </w:r>
    </w:p>
    <w:p w14:paraId="05BE4684" w14:textId="77777777" w:rsidR="00BA6262" w:rsidRPr="00BA6262" w:rsidRDefault="00BA6262" w:rsidP="00BA6262">
      <w:pPr>
        <w:pStyle w:val="Akapitzlist"/>
        <w:tabs>
          <w:tab w:val="left" w:pos="851"/>
        </w:tabs>
        <w:ind w:left="1353"/>
        <w:rPr>
          <w:iCs/>
          <w:noProof/>
          <w:snapToGrid w:val="0"/>
          <w:sz w:val="18"/>
        </w:rPr>
      </w:pPr>
      <w:r w:rsidRPr="00BA6262">
        <w:rPr>
          <w:iCs/>
          <w:noProof/>
          <w:snapToGrid w:val="0"/>
          <w:sz w:val="18"/>
        </w:rPr>
        <w:t>Próbki nie są przedmiotowym środkiem dowodowym, służącym potwierdzeniu ich zgodności z cechami lub wymogami określonymi w opisie przedmiotu zamówienia, w związku z czym  w odniesieniu do nich nie będzie miał zastosowania przepis art. 107 ust. 2 ustawy Pzp. W przypadku nie złożenia próbek w terminie wyznaczonym lub niezgodnie wymaganiami określonymi poniżej oferta zostanie odrzucona.</w:t>
      </w:r>
    </w:p>
    <w:p w14:paraId="6FA3E8D4" w14:textId="7DB6B37A" w:rsidR="00BA6262" w:rsidRPr="00BA6262" w:rsidRDefault="00BA6262" w:rsidP="00BA6262">
      <w:pPr>
        <w:pStyle w:val="Akapitzlist"/>
        <w:tabs>
          <w:tab w:val="left" w:pos="851"/>
        </w:tabs>
        <w:ind w:left="1353"/>
        <w:rPr>
          <w:iCs/>
          <w:noProof/>
          <w:snapToGrid w:val="0"/>
          <w:sz w:val="18"/>
        </w:rPr>
      </w:pPr>
      <w:r w:rsidRPr="00BA6262">
        <w:rPr>
          <w:iCs/>
          <w:noProof/>
          <w:snapToGrid w:val="0"/>
          <w:sz w:val="18"/>
          <w:highlight w:val="yellow"/>
        </w:rPr>
        <w:t xml:space="preserve">Próbki oferowanych produktów, w ilości określonej w załączniku nr 2a do SWZ, powinny być złożone w Kancelarii zamawiającego, w zamkniętym opakowaniu, oznaczonym: „Próbki do postępowania </w:t>
      </w:r>
      <w:r>
        <w:rPr>
          <w:iCs/>
          <w:noProof/>
          <w:snapToGrid w:val="0"/>
          <w:sz w:val="18"/>
          <w:highlight w:val="yellow"/>
        </w:rPr>
        <w:t>pn.</w:t>
      </w:r>
      <w:r w:rsidRPr="00BA6262">
        <w:rPr>
          <w:iCs/>
          <w:noProof/>
          <w:snapToGrid w:val="0"/>
          <w:sz w:val="18"/>
          <w:highlight w:val="yellow"/>
        </w:rPr>
        <w:t xml:space="preserve"> </w:t>
      </w:r>
      <w:r>
        <w:rPr>
          <w:iCs/>
          <w:noProof/>
          <w:snapToGrid w:val="0"/>
          <w:sz w:val="18"/>
          <w:highlight w:val="yellow"/>
        </w:rPr>
        <w:t>R</w:t>
      </w:r>
      <w:r w:rsidRPr="00BA6262">
        <w:rPr>
          <w:iCs/>
          <w:noProof/>
          <w:snapToGrid w:val="0"/>
          <w:sz w:val="18"/>
          <w:highlight w:val="yellow"/>
        </w:rPr>
        <w:t>ękawiczk</w:t>
      </w:r>
      <w:r>
        <w:rPr>
          <w:iCs/>
          <w:noProof/>
          <w:snapToGrid w:val="0"/>
          <w:sz w:val="18"/>
          <w:highlight w:val="yellow"/>
        </w:rPr>
        <w:t>i</w:t>
      </w:r>
      <w:r w:rsidRPr="00BA6262">
        <w:rPr>
          <w:iCs/>
          <w:noProof/>
          <w:snapToGrid w:val="0"/>
          <w:sz w:val="18"/>
          <w:highlight w:val="yellow"/>
        </w:rPr>
        <w:t xml:space="preserve"> diagnostyczn</w:t>
      </w:r>
      <w:r>
        <w:rPr>
          <w:iCs/>
          <w:noProof/>
          <w:snapToGrid w:val="0"/>
          <w:sz w:val="18"/>
          <w:highlight w:val="yellow"/>
        </w:rPr>
        <w:t>e</w:t>
      </w:r>
      <w:r w:rsidRPr="00BA6262">
        <w:rPr>
          <w:iCs/>
          <w:noProof/>
          <w:snapToGrid w:val="0"/>
          <w:sz w:val="18"/>
          <w:highlight w:val="yellow"/>
        </w:rPr>
        <w:t xml:space="preserve"> ZP/2501/39/26 - nie otwierać przed </w:t>
      </w:r>
      <w:r w:rsidR="00244884">
        <w:rPr>
          <w:iCs/>
          <w:noProof/>
          <w:snapToGrid w:val="0"/>
          <w:sz w:val="18"/>
          <w:highlight w:val="yellow"/>
        </w:rPr>
        <w:t>07.05.</w:t>
      </w:r>
      <w:r w:rsidRPr="00BA6262">
        <w:rPr>
          <w:iCs/>
          <w:noProof/>
          <w:snapToGrid w:val="0"/>
          <w:sz w:val="18"/>
          <w:highlight w:val="yellow"/>
        </w:rPr>
        <w:t>2026 r. godz. 10:30” do Kancelarii zamawiającego</w:t>
      </w:r>
    </w:p>
    <w:p w14:paraId="7E27F3AA" w14:textId="77777777" w:rsidR="00BA6262" w:rsidRPr="00BA6262" w:rsidRDefault="00BA6262" w:rsidP="00BA6262">
      <w:pPr>
        <w:pStyle w:val="Akapitzlist"/>
        <w:tabs>
          <w:tab w:val="left" w:pos="851"/>
        </w:tabs>
        <w:ind w:left="1353"/>
        <w:rPr>
          <w:iCs/>
          <w:noProof/>
          <w:snapToGrid w:val="0"/>
          <w:sz w:val="18"/>
        </w:rPr>
      </w:pPr>
      <w:r w:rsidRPr="00BA6262">
        <w:rPr>
          <w:iCs/>
          <w:noProof/>
          <w:snapToGrid w:val="0"/>
          <w:sz w:val="18"/>
        </w:rPr>
        <w:t>Wszystkie koszty dotyczące próbek oraz ich dostawy obciążają oferenta.</w:t>
      </w:r>
    </w:p>
    <w:p w14:paraId="5DBBBB44" w14:textId="77777777" w:rsidR="00BA6262" w:rsidRPr="00BA6262" w:rsidRDefault="00BA6262" w:rsidP="00BA6262">
      <w:pPr>
        <w:pStyle w:val="Akapitzlist"/>
        <w:tabs>
          <w:tab w:val="left" w:pos="851"/>
        </w:tabs>
        <w:ind w:left="1353"/>
        <w:rPr>
          <w:iCs/>
          <w:noProof/>
          <w:snapToGrid w:val="0"/>
          <w:sz w:val="18"/>
        </w:rPr>
      </w:pPr>
      <w:r w:rsidRPr="00BA6262">
        <w:rPr>
          <w:iCs/>
          <w:noProof/>
          <w:snapToGrid w:val="0"/>
          <w:sz w:val="18"/>
        </w:rPr>
        <w:t>W przesyłce zawierającej próbki winien znaleźć się wypełniony przez wykonawcę ich wykaz, zgodnie ze wzorem załącznika nr 2a SWZ.</w:t>
      </w:r>
    </w:p>
    <w:p w14:paraId="060BF8F2" w14:textId="77777777" w:rsidR="00BA6262" w:rsidRPr="00BA6262" w:rsidRDefault="00BA6262" w:rsidP="00BA6262">
      <w:pPr>
        <w:pStyle w:val="Akapitzlist"/>
        <w:tabs>
          <w:tab w:val="left" w:pos="851"/>
        </w:tabs>
        <w:ind w:left="1353"/>
        <w:rPr>
          <w:iCs/>
          <w:noProof/>
          <w:snapToGrid w:val="0"/>
          <w:sz w:val="18"/>
        </w:rPr>
      </w:pPr>
      <w:r w:rsidRPr="00BA6262">
        <w:rPr>
          <w:iCs/>
          <w:noProof/>
          <w:snapToGrid w:val="0"/>
          <w:sz w:val="18"/>
        </w:rPr>
        <w:t>Zamawiający zastrzega, iż nie podlegają zwrotowi próbki, które ze względu na swoje przeznaczenie (realizacja procedur medycznych/świadczeń zdrowotnych), w procesie oceny użytkowo-jakościowej zostaną częściowo lub całkowicie zużyte, i/lub odpowiednie przepisy i procedury nakazują ich bezpieczną utylizację. W sytuacji innej niż opisana w zdaniu pierwszym, zamawiający zwróci próbki złożone przez wykonawców, których oferty nie zostaną wybrane, na ich wniosek. O możliwym terminie i miejscu odbioru próbek wykonawca zostanie poinformowany za pośrednictwem poczty elektronicznej, niezwłocznie po otrzymaniu przez zamawiającego wniosku o zwrot. Koszty organizacyjne i finansowe zwrotu próbek ponosi wykonawca</w:t>
      </w:r>
    </w:p>
    <w:p w14:paraId="7EBE2083" w14:textId="77777777" w:rsidR="00BA6262" w:rsidRPr="00872BFA" w:rsidRDefault="00BA6262" w:rsidP="00BA6262">
      <w:pPr>
        <w:pStyle w:val="Akapitzlist"/>
        <w:tabs>
          <w:tab w:val="left" w:pos="851"/>
        </w:tabs>
        <w:ind w:left="1134"/>
        <w:rPr>
          <w:iCs/>
          <w:noProof/>
          <w:snapToGrid w:val="0"/>
          <w:sz w:val="18"/>
        </w:rPr>
      </w:pPr>
    </w:p>
    <w:p w14:paraId="34974982" w14:textId="0E2354D2" w:rsidR="00427001" w:rsidRPr="00A2748D" w:rsidRDefault="00287A41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21" w:name="_Toc120083444"/>
      <w:r w:rsidRPr="00A2748D">
        <w:rPr>
          <w:bCs/>
          <w:iCs/>
          <w:noProof/>
          <w:sz w:val="18"/>
        </w:rPr>
        <w:t>Przedmiotowe środki dowodowe wykonawca składa wraz z ofertą.</w:t>
      </w:r>
      <w:bookmarkEnd w:id="21"/>
    </w:p>
    <w:p w14:paraId="7C79BBFA" w14:textId="10794506" w:rsidR="00287A41" w:rsidRPr="00A2748D" w:rsidRDefault="00287A41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22" w:name="_Toc120083445"/>
      <w:r w:rsidRPr="00A2748D">
        <w:rPr>
          <w:bCs/>
          <w:iCs/>
          <w:noProof/>
          <w:sz w:val="18"/>
        </w:rPr>
        <w:t xml:space="preserve">Zamawiający informuje, że </w:t>
      </w:r>
      <w:r w:rsidR="00825C9F" w:rsidRPr="00A2748D">
        <w:rPr>
          <w:bCs/>
          <w:iCs/>
          <w:noProof/>
          <w:sz w:val="18"/>
        </w:rPr>
        <w:t>w</w:t>
      </w:r>
      <w:r w:rsidR="0015295C" w:rsidRPr="00A2748D">
        <w:rPr>
          <w:bCs/>
          <w:iCs/>
          <w:noProof/>
          <w:sz w:val="18"/>
        </w:rPr>
        <w:t xml:space="preserve">ezwie </w:t>
      </w:r>
      <w:r w:rsidR="00825C9F" w:rsidRPr="00A2748D">
        <w:rPr>
          <w:bCs/>
          <w:iCs/>
          <w:noProof/>
          <w:sz w:val="18"/>
        </w:rPr>
        <w:t>wykonawców (w oparciu o art. 107 ust 2 PZP) do złożenia lub uzupełnienia przedmiotowych środków dowodowych, jeśli nie zostaną one złożone wraz z ofertą.</w:t>
      </w:r>
      <w:bookmarkEnd w:id="22"/>
    </w:p>
    <w:bookmarkEnd w:id="17"/>
    <w:p w14:paraId="1681FF87" w14:textId="77777777" w:rsidR="00825C9F" w:rsidRPr="001D32F0" w:rsidRDefault="00825C9F" w:rsidP="007F1F9F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4FD1535B" w14:textId="22EA6DC6" w:rsidR="00DA0047" w:rsidRPr="001D32F0" w:rsidRDefault="00DA0047" w:rsidP="007F1F9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3" w:name="_Toc120083446"/>
      <w:r w:rsidRPr="001D32F0">
        <w:rPr>
          <w:b/>
          <w:i/>
          <w:noProof/>
          <w:u w:val="single"/>
        </w:rPr>
        <w:t>VI. Termin wykonania zamówienia</w:t>
      </w:r>
      <w:bookmarkEnd w:id="23"/>
    </w:p>
    <w:p w14:paraId="48C61DF6" w14:textId="2F86C31E" w:rsidR="00930790" w:rsidRPr="00794AC1" w:rsidRDefault="0034246B" w:rsidP="00930790">
      <w:pPr>
        <w:ind w:left="0" w:right="0"/>
        <w:rPr>
          <w:rFonts w:cs="Times New Roman"/>
          <w:noProof/>
        </w:rPr>
      </w:pPr>
      <w:r>
        <w:rPr>
          <w:b/>
          <w:bCs/>
          <w:noProof/>
          <w:color w:val="4472C4" w:themeColor="accent1"/>
          <w:u w:val="single"/>
        </w:rPr>
        <w:t xml:space="preserve">W okresie </w:t>
      </w:r>
      <w:r w:rsidR="00D96E4F">
        <w:rPr>
          <w:b/>
          <w:bCs/>
          <w:noProof/>
          <w:color w:val="4472C4" w:themeColor="accent1"/>
          <w:u w:val="single"/>
        </w:rPr>
        <w:t>24</w:t>
      </w:r>
      <w:r>
        <w:rPr>
          <w:b/>
          <w:bCs/>
          <w:noProof/>
          <w:color w:val="4472C4" w:themeColor="accent1"/>
          <w:u w:val="single"/>
        </w:rPr>
        <w:t xml:space="preserve"> miesięcy od daty </w:t>
      </w:r>
      <w:r w:rsidR="00BA5E7B">
        <w:rPr>
          <w:b/>
          <w:bCs/>
          <w:noProof/>
          <w:color w:val="4472C4" w:themeColor="accent1"/>
          <w:u w:val="single"/>
        </w:rPr>
        <w:t>zawarcia umowy</w:t>
      </w:r>
      <w:r w:rsidR="00242026">
        <w:rPr>
          <w:b/>
          <w:bCs/>
          <w:noProof/>
          <w:color w:val="4472C4" w:themeColor="accent1"/>
          <w:u w:val="single"/>
        </w:rPr>
        <w:t>.</w:t>
      </w:r>
      <w:r w:rsidR="00794AC1">
        <w:rPr>
          <w:noProof/>
          <w:color w:val="4472C4" w:themeColor="accent1"/>
        </w:rPr>
        <w:t xml:space="preserve"> </w:t>
      </w:r>
    </w:p>
    <w:p w14:paraId="088375F1" w14:textId="77777777" w:rsidR="00F04F75" w:rsidRPr="001D32F0" w:rsidRDefault="00F04F75" w:rsidP="00F9542C">
      <w:pPr>
        <w:rPr>
          <w:noProof/>
        </w:rPr>
      </w:pPr>
    </w:p>
    <w:p w14:paraId="7EB94A89" w14:textId="256D5C90" w:rsidR="002010CE" w:rsidRPr="002010CE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4" w:name="_Toc120083447"/>
      <w:r w:rsidRPr="001D32F0">
        <w:rPr>
          <w:b/>
          <w:i/>
          <w:noProof/>
          <w:u w:val="single"/>
        </w:rPr>
        <w:t>VII. Podstawy wykluczenia, o których mowa w art. 108</w:t>
      </w:r>
      <w:r w:rsidR="00C41959" w:rsidRPr="001D32F0">
        <w:rPr>
          <w:b/>
          <w:i/>
          <w:noProof/>
          <w:u w:val="single"/>
        </w:rPr>
        <w:t xml:space="preserve"> ustawy PZP</w:t>
      </w:r>
      <w:bookmarkEnd w:id="24"/>
      <w:r w:rsidR="002010CE">
        <w:rPr>
          <w:b/>
          <w:i/>
          <w:noProof/>
          <w:u w:val="single"/>
        </w:rPr>
        <w:t xml:space="preserve"> </w:t>
      </w:r>
    </w:p>
    <w:p w14:paraId="7F2B59D9" w14:textId="00D3B068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O udzielenie przedmiotowego zamówienia mogą ubiegać się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Wykonawcy,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którzy nie podlegają wykluczeniu na podstawie art. 108 ust. 1 Ustawy.</w:t>
      </w:r>
    </w:p>
    <w:p w14:paraId="3E4096C4" w14:textId="77777777" w:rsidR="00D93D3F" w:rsidRDefault="00D93D3F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D32F0">
        <w:rPr>
          <w:rFonts w:eastAsia="Arial"/>
          <w:noProof/>
          <w:kern w:val="1"/>
          <w:sz w:val="18"/>
          <w:lang w:eastAsia="zh-CN" w:bidi="hi-IN"/>
        </w:rPr>
        <w:t>Zamawiający nie przewiduje wykluczenia wykonawcy na podstawie art. 109 ust. 1 Pzp.</w:t>
      </w:r>
    </w:p>
    <w:p w14:paraId="599A645F" w14:textId="69F9EB6F" w:rsidR="001E71C4" w:rsidRPr="001E71C4" w:rsidRDefault="001E71C4" w:rsidP="001E71C4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E71C4">
        <w:rPr>
          <w:noProof/>
          <w:sz w:val="18"/>
        </w:rPr>
        <w:t>Zamawiający przewiduje wykluczenie wykonawcu na podstawie art. 7 ust. 1 Ustawy z dnia 13 kwietnia 2022 r. o szczególnych rozwiązaniach w zakresie przeciwdziałania wspieraniu agresji na Ukrainę oraz służących ochronie bezpieczeństwa narodowego (t.j. Dz.U. 2023 poz. 129, ze zmianami)</w:t>
      </w:r>
      <w:r w:rsidR="002010CE">
        <w:rPr>
          <w:noProof/>
          <w:sz w:val="18"/>
        </w:rPr>
        <w:t>-</w:t>
      </w:r>
      <w:r w:rsidRPr="001E71C4">
        <w:rPr>
          <w:noProof/>
          <w:sz w:val="18"/>
        </w:rPr>
        <w:t>( Załącznik nr 4 do SWZ)</w:t>
      </w:r>
    </w:p>
    <w:p w14:paraId="3D22DE28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kern w:val="1"/>
          <w:lang w:eastAsia="zh-CN" w:bidi="hi-IN"/>
        </w:rPr>
        <w:t xml:space="preserve">Jeżeli Wykonawca </w:t>
      </w:r>
      <w:r w:rsidRPr="001D32F0">
        <w:rPr>
          <w:rFonts w:eastAsia="Arial"/>
          <w:b/>
          <w:noProof/>
          <w:kern w:val="1"/>
          <w:lang w:eastAsia="zh-CN" w:bidi="hi-IN"/>
        </w:rPr>
        <w:t>polega na zdolnościach lub sytuacji podm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iotów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udostępniających zasoby Zamawiający zbada, czy nie zachodzą wobec tego podmiotu podstawy wykluczenia, które zostały przewidziane względem Wykonawcy.</w:t>
      </w:r>
    </w:p>
    <w:p w14:paraId="7DB175FA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lastRenderedPageBreak/>
        <w:t xml:space="preserve">W przypadku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wspólnego ubiegania się Wykonawców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 udzielenie zamówienia Zamawiający bada, czy nie zachodzą podstawy wykluczenia wobec każdego z tych Wykonawców.</w:t>
      </w:r>
    </w:p>
    <w:p w14:paraId="1C07E2AC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jc w:val="both"/>
        <w:textAlignment w:val="baseline"/>
        <w:rPr>
          <w:rFonts w:eastAsia="Arial"/>
          <w:b/>
          <w:bCs/>
          <w:noProof/>
          <w:kern w:val="1"/>
          <w:lang w:eastAsia="zh-CN" w:bidi="hi-IN"/>
        </w:rPr>
      </w:pPr>
      <w:r w:rsidRPr="001D32F0">
        <w:rPr>
          <w:rFonts w:eastAsia="Arial"/>
          <w:bCs/>
          <w:noProof/>
          <w:kern w:val="1"/>
          <w:lang w:eastAsia="zh-CN" w:bidi="hi-IN"/>
        </w:rPr>
        <w:t xml:space="preserve">Jeżeli Wykonawcy zamierza powierzyć wykonanie części zamówienia </w:t>
      </w:r>
      <w:r w:rsidRPr="001D32F0">
        <w:rPr>
          <w:rFonts w:eastAsia="Arial"/>
          <w:b/>
          <w:bCs/>
          <w:noProof/>
          <w:kern w:val="1"/>
          <w:lang w:eastAsia="zh-CN" w:bidi="hi-IN"/>
        </w:rPr>
        <w:t>Podwykonawcy,</w:t>
      </w:r>
      <w:r w:rsidRPr="001D32F0">
        <w:rPr>
          <w:rFonts w:eastAsia="Arial"/>
          <w:bCs/>
          <w:noProof/>
          <w:kern w:val="1"/>
          <w:lang w:eastAsia="zh-CN" w:bidi="hi-IN"/>
        </w:rPr>
        <w:t xml:space="preserve">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Zamawiający zbada, czy nie zachodzą wobec tego Podwykonawcy podstawy wykluczenia, które zostały przewidziane względem Wykonawcy. </w:t>
      </w:r>
    </w:p>
    <w:p w14:paraId="5EAC5C36" w14:textId="77777777" w:rsidR="008F0051" w:rsidRPr="001D32F0" w:rsidRDefault="008F0051" w:rsidP="008F0051">
      <w:pPr>
        <w:rPr>
          <w:noProof/>
        </w:rPr>
      </w:pPr>
    </w:p>
    <w:p w14:paraId="75F1033D" w14:textId="522B46C0" w:rsidR="00242026" w:rsidRDefault="00242026" w:rsidP="00242026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5" w:name="_Toc107566804"/>
      <w:bookmarkStart w:id="26" w:name="_Toc120083448"/>
      <w:r w:rsidRPr="00D731DF">
        <w:rPr>
          <w:b/>
          <w:i/>
          <w:noProof/>
          <w:u w:val="single"/>
        </w:rPr>
        <w:t>VIII.  Informacja o warunkach udziału w postępowaniu o udzielenie zamówienia</w:t>
      </w:r>
      <w:bookmarkEnd w:id="25"/>
      <w:bookmarkEnd w:id="26"/>
    </w:p>
    <w:p w14:paraId="2088F857" w14:textId="77777777" w:rsidR="00CD241F" w:rsidRPr="001D32F0" w:rsidRDefault="00CD241F" w:rsidP="00CD241F">
      <w:pPr>
        <w:rPr>
          <w:noProof/>
        </w:rPr>
      </w:pPr>
      <w:r w:rsidRPr="001D32F0">
        <w:rPr>
          <w:noProof/>
        </w:rPr>
        <w:t>Zamawiający nie określa warunków udziału w postępowaniu.</w:t>
      </w:r>
    </w:p>
    <w:p w14:paraId="6146075E" w14:textId="77777777" w:rsidR="00CD241F" w:rsidRPr="00D731DF" w:rsidRDefault="00CD241F" w:rsidP="00242026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07744B11" w14:textId="77777777" w:rsidR="00E56E33" w:rsidRPr="00D731DF" w:rsidRDefault="00E56E33" w:rsidP="00E56E33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7" w:name="_Toc107566805"/>
      <w:bookmarkStart w:id="28" w:name="_Toc120083449"/>
      <w:r w:rsidRPr="00D731DF">
        <w:rPr>
          <w:b/>
          <w:i/>
          <w:noProof/>
          <w:u w:val="single"/>
        </w:rPr>
        <w:t>IX.  Wykaz podmiotowych środków dowodowych</w:t>
      </w:r>
      <w:bookmarkEnd w:id="27"/>
      <w:bookmarkEnd w:id="28"/>
    </w:p>
    <w:p w14:paraId="2B2198A0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bookmarkStart w:id="29" w:name="_Toc120083450"/>
      <w:r w:rsidRPr="001D32F0">
        <w:rPr>
          <w:noProof/>
        </w:rPr>
        <w:t>Działając w oparciu o art. 139 ust. 1 Pzp, zamawiający najpierw dokona badania i oceny ofert, a następnie przeprowadzi kwalifikację podmiotową wykonawcy, którego oferta została najwyżej oceniona, w zakresie braku podstaw wykluczenia.</w:t>
      </w:r>
    </w:p>
    <w:p w14:paraId="42E8FB1B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Wykonawca, którego oferta zostanie oceniona najwyżej zostanie wezwany do złożenia dowodu tymczasowo potwierdzającego brak podstaw wykluczenia, w postaci oświadczenia o niepodleganiu na dzień składania ofert wykluczeniu w zakresie wskazanym przez zamawiającego w cz.VII SWZ.</w:t>
      </w:r>
    </w:p>
    <w:p w14:paraId="7EF6117F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noProof/>
        </w:rPr>
        <w:t>Oświadczenie, o którym mowa w pkt. 2, składa się na formularzu jednolitego europejskiego dokumentu zamówienia, sporządzonym zgodnie ze wzorem standardowego formularza określonego w rozporządzeniu wykonawczym Komisji (UE) 2016/7 z dnia 5 stycznia 2016 r. ustanawiającym standardowy formularz jednolitego europejskiego dokumentu zamówienia (Dz. Urz. UE L 3 z 06.01.2016, str. 16), zwanego dalej „JEDZ”.</w:t>
      </w:r>
    </w:p>
    <w:p w14:paraId="410A3B69" w14:textId="77777777" w:rsidR="00FF0D0A" w:rsidRPr="001D32F0" w:rsidRDefault="00FF0D0A" w:rsidP="00FF0D0A">
      <w:pPr>
        <w:tabs>
          <w:tab w:val="left" w:pos="426"/>
        </w:tabs>
        <w:ind w:left="426"/>
        <w:rPr>
          <w:noProof/>
          <w:lang w:eastAsia="zh-CN"/>
        </w:rPr>
      </w:pPr>
      <w:r w:rsidRPr="001D32F0">
        <w:rPr>
          <w:noProof/>
        </w:rPr>
        <w:t>W celu edycji i wypełnienia JEDZ (załącznik nr 1a do SWZ) wykonawca:</w:t>
      </w:r>
    </w:p>
    <w:p w14:paraId="4095F1C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pobierze opublikowany na stronie zamawiającego plik JEDZ, klikając na nim prawym przyciskiem myszy i akceptując opcję „zapisz element docelowy jako”  zapisze na dysku twardym swojego komputera:</w:t>
      </w:r>
    </w:p>
    <w:p w14:paraId="536A2A53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skopiuje link </w:t>
      </w:r>
      <w:hyperlink r:id="rId17" w:history="1">
        <w:r w:rsidRPr="001D32F0">
          <w:rPr>
            <w:noProof/>
            <w:color w:val="0000FF"/>
            <w:u w:val="single"/>
          </w:rPr>
          <w:t>https://espd.uzp.gov.pl/filter?lang=pl</w:t>
        </w:r>
      </w:hyperlink>
      <w:r w:rsidRPr="001D32F0">
        <w:rPr>
          <w:noProof/>
        </w:rPr>
        <w:t xml:space="preserve"> do paska adresu przeglądarki internetowej i otworzy stronę umożliwiającą elektroniczną edycję dokumentu JEDZ.</w:t>
      </w:r>
    </w:p>
    <w:p w14:paraId="2AE69EBA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postępuje zgodnie z kolejnymi poleceniami, zaimportuje zapisany wcześniej plik JEDZ, zaznaczając opcję „jestem wykonawcą”.</w:t>
      </w:r>
    </w:p>
    <w:p w14:paraId="6C64009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JEDZ, po wypełnieniu, może zostać zapisany w formacie pdf. </w:t>
      </w:r>
    </w:p>
    <w:p w14:paraId="537865F8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b/>
          <w:bCs/>
          <w:noProof/>
        </w:rPr>
        <w:t>W przypadku wspólnego ubiegania się o zamówienie przez wykonawców</w:t>
      </w:r>
      <w:r w:rsidRPr="001D32F0">
        <w:rPr>
          <w:noProof/>
        </w:rPr>
        <w:t>, oświadczenie JEDZ składa każdy z wykonawców. Oświadczenie te potwierdza brak podstaw wykluczenia oraz spełnianie warunków udziału w postępowaniu lub kryteriów selekcji w zakresie, w jakim każdy z wykonawców wykazuje spełnianie warunków udziału w postępowaniu lub kryteriów selekcji.</w:t>
      </w:r>
    </w:p>
    <w:p w14:paraId="4CECBA54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 xml:space="preserve">Wykaz  </w:t>
      </w:r>
      <w:r w:rsidRPr="001D32F0">
        <w:rPr>
          <w:noProof/>
          <w:u w:val="single"/>
        </w:rPr>
        <w:t>podmiotowych środków dowodowych</w:t>
      </w:r>
      <w:r w:rsidRPr="001D32F0">
        <w:rPr>
          <w:noProof/>
        </w:rPr>
        <w:t xml:space="preserve"> na potwierdzenie braku podstaw wykluczenia:</w:t>
      </w:r>
    </w:p>
    <w:p w14:paraId="30B4FD30" w14:textId="77777777" w:rsidR="00FF0D0A" w:rsidRPr="001D32F0" w:rsidRDefault="00FF0D0A" w:rsidP="00D77563">
      <w:pPr>
        <w:pStyle w:val="Akapitzlist"/>
        <w:numPr>
          <w:ilvl w:val="0"/>
          <w:numId w:val="35"/>
        </w:numPr>
        <w:ind w:left="709" w:hanging="283"/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oświadczenie o przynależności lub braku przynależności do tej samej grupy kapitałowej , o której mowa w art 108 ust.1 pkt 5 ustawy Pzp,</w:t>
      </w:r>
    </w:p>
    <w:p w14:paraId="2A61D7A8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Zamawiający przed wyborem najkorzystniejszej oferty wezwie wykonawcę, którego oferta została najwyżej oceniona, do złożenia w wyznaczonym terminie, nie krótszym niż 10 dni:</w:t>
      </w:r>
    </w:p>
    <w:p w14:paraId="069B0ADF" w14:textId="77777777" w:rsidR="00FF0D0A" w:rsidRPr="001D32F0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oświadczenia JEDZ,</w:t>
      </w:r>
    </w:p>
    <w:p w14:paraId="04FCC164" w14:textId="1BBAEAEE" w:rsidR="00FF0D0A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podmiotowego środka dowodowego, o którym mowa w pkt 5</w:t>
      </w:r>
      <w:r w:rsidR="002010CE">
        <w:rPr>
          <w:b/>
          <w:bCs/>
          <w:noProof/>
          <w:sz w:val="18"/>
        </w:rPr>
        <w:t xml:space="preserve"> ( grupa kapitałowa)</w:t>
      </w:r>
    </w:p>
    <w:p w14:paraId="4EDC912F" w14:textId="1AAF93E8" w:rsidR="00C1199D" w:rsidRPr="001D32F0" w:rsidRDefault="00C1199D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 xml:space="preserve">oświadczenie </w:t>
      </w:r>
      <w:r w:rsidRPr="00C1199D">
        <w:rPr>
          <w:b/>
          <w:bCs/>
          <w:noProof/>
          <w:sz w:val="18"/>
        </w:rPr>
        <w:t>o niepodleganiu wykluczeniu na podstawie przepisów sankcyjnych</w:t>
      </w:r>
      <w:r>
        <w:rPr>
          <w:b/>
          <w:bCs/>
          <w:noProof/>
          <w:sz w:val="18"/>
        </w:rPr>
        <w:t xml:space="preserve"> (załacznik nr 4 do SWZ )</w:t>
      </w:r>
    </w:p>
    <w:p w14:paraId="6F93CB87" w14:textId="77777777" w:rsidR="00FF0D0A" w:rsidRPr="001D32F0" w:rsidRDefault="00FF0D0A" w:rsidP="00FF0D0A">
      <w:pPr>
        <w:pStyle w:val="Akapitzlist"/>
        <w:numPr>
          <w:ilvl w:val="0"/>
          <w:numId w:val="21"/>
        </w:numPr>
        <w:ind w:left="426" w:hanging="426"/>
        <w:rPr>
          <w:noProof/>
          <w:sz w:val="18"/>
        </w:rPr>
      </w:pPr>
      <w:r w:rsidRPr="001D32F0">
        <w:rPr>
          <w:noProof/>
          <w:sz w:val="18"/>
        </w:rPr>
        <w:t>Jeżeli wykonawca, o którym mowa w pkt. 6  nie złożył oświadczenia JEDZ, podmiotowych środków dowodowych, innych dokumentów lub oświadczeń składanych w postępowaniu lub są one niekompletne lub zawierają błędy, zamawiający wezwie go ich złożenia, poprawienia lub uzupełnienia w wyznaczonym terminie (art. 128 ust. 1 PZP).</w:t>
      </w:r>
    </w:p>
    <w:p w14:paraId="13F3EEB6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jest to niezbędne do zapewnienia odpowiedniego przebiegu postępowania o udzielenie zamówienia, zamawiający może na każdym etapie postępowania, w tym na etapie składania wniosków o dopuszczenie do udziału w postępowaniu lub wezwać wykonawców do złożenia wszystkich lub niektórych podmiotowych środków dowodowych aktualnych na dzień ich złożenia.</w:t>
      </w:r>
    </w:p>
    <w:p w14:paraId="1019688E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 xml:space="preserve">W przypadku Wykonawców wspólnie ubiegających się o udzielenie zamówienia podmiotowe środki dowodowe na potwierdzenie braku podstaw wykluczenia, składa każdy z wykonawców występujących wspólnie. </w:t>
      </w:r>
    </w:p>
    <w:p w14:paraId="39CCB80C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Wykonawca nie jest zobowiązany do złożenia podmiotowych środków dowodowych, które Zamawiający posiada, jeżeli Wykonawca wskaże te środki oraz potwierdzi ich prawidłowość i aktualność.</w:t>
      </w:r>
    </w:p>
    <w:p w14:paraId="7DBD817E" w14:textId="77777777" w:rsidR="00FF0D0A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zachodzą uzasadnione podstawy do uznania, że złożone uprzednio podmiotowe środki dowodowe nie są już aktualne, Zamawiający może w każdym czasie wezwać Wykonawcę lub Wykonawców do złożenia wszystkich lub niektórych podmiotowych środków dowodowych, aktualnych na dzień ich złożenia.</w:t>
      </w:r>
    </w:p>
    <w:p w14:paraId="3D0AF08F" w14:textId="77777777" w:rsidR="0001038A" w:rsidRPr="001D32F0" w:rsidRDefault="0001038A" w:rsidP="0001038A">
      <w:pPr>
        <w:ind w:left="426"/>
        <w:rPr>
          <w:noProof/>
        </w:rPr>
      </w:pPr>
    </w:p>
    <w:p w14:paraId="2A5675A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r w:rsidRPr="001D32F0">
        <w:rPr>
          <w:b/>
          <w:i/>
          <w:noProof/>
          <w:u w:val="single"/>
        </w:rPr>
        <w:t>X.  Informacje o środkach komunikacji elektronicznej, przy użyciu których zamawiający będzie komunikował się z wykonawcami, oraz informacje o wymaganiach technicznych i organizacyjnych sporządzania, wysyłania i odbierania korespondencji elektronicznej</w:t>
      </w:r>
      <w:bookmarkEnd w:id="29"/>
    </w:p>
    <w:p w14:paraId="51ED86C7" w14:textId="77777777" w:rsidR="00F04F75" w:rsidRPr="001D32F0" w:rsidRDefault="00F04F75" w:rsidP="00F9542C">
      <w:pPr>
        <w:rPr>
          <w:noProof/>
        </w:rPr>
      </w:pPr>
    </w:p>
    <w:p w14:paraId="4CD998A3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18" w:history="1">
        <w:r w:rsidRPr="001D32F0">
          <w:rPr>
            <w:rStyle w:val="Hipercze"/>
            <w:noProof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, zwanym dalej portalem.</w:t>
      </w:r>
    </w:p>
    <w:p w14:paraId="52C17C5B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lastRenderedPageBreak/>
        <w:t>Wykonawca zamierzający wziąć udział w postępowaniu o udzielenie zamówienia publicznego, musi posiadać konto w portalu.</w:t>
      </w:r>
    </w:p>
    <w:p w14:paraId="63CC9269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posiadający konto w portalu ma możliwość kierowania do zamawiającego korespondencji,  złożenia oferty, jej zmiany  lub wycofania.</w:t>
      </w:r>
    </w:p>
    <w:p w14:paraId="3A19C0CE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Brak konta w portalu umożliwia jedynie przeglądanie opublikowanych postępowań oraz pobranie opublikowanej dokumentacji postępowania.</w:t>
      </w:r>
    </w:p>
    <w:p w14:paraId="09065F94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548D61D8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4EEF7455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Za datę przekazania oferty, oświadczenia, o którym mowa w art. 125 ust. 1 Pzp, podmiotowych środków dowodowych, przedmiotowych środków dowodowych oraz innych informacji, oświadczeń lub dokumentów, przekazywanych w postępowaniu, przyjmuje się datę ich przekazania do portalu..</w:t>
      </w:r>
    </w:p>
    <w:p w14:paraId="5F2CC2A0" w14:textId="3CC413B8" w:rsidR="00F04F75" w:rsidRPr="001D32F0" w:rsidRDefault="001A5D4B" w:rsidP="001A5D4B">
      <w:pPr>
        <w:pStyle w:val="Akapitzlist"/>
        <w:numPr>
          <w:ilvl w:val="0"/>
          <w:numId w:val="9"/>
        </w:numPr>
        <w:rPr>
          <w:noProof/>
          <w:sz w:val="18"/>
        </w:rPr>
      </w:pPr>
      <w:r w:rsidRPr="001D32F0">
        <w:rPr>
          <w:noProof/>
          <w:sz w:val="18"/>
          <w:lang w:bidi="pl-PL"/>
        </w:rPr>
        <w:t xml:space="preserve">Zamawiający może również komunikować się z Wykonawcami za pomocą poczty elektronicznej, email: </w:t>
      </w:r>
      <w:hyperlink r:id="rId19" w:history="1">
        <w:r w:rsidR="006D1098" w:rsidRPr="00B72FB7">
          <w:rPr>
            <w:rStyle w:val="Hipercze"/>
            <w:noProof/>
            <w:sz w:val="18"/>
            <w:lang w:bidi="pl-PL"/>
          </w:rPr>
          <w:t>zp3@szpitalciechanow.com.pl</w:t>
        </w:r>
      </w:hyperlink>
    </w:p>
    <w:p w14:paraId="5333660D" w14:textId="77777777" w:rsidR="00F04F75" w:rsidRPr="001D32F0" w:rsidRDefault="00F04F75" w:rsidP="00F9542C">
      <w:pPr>
        <w:rPr>
          <w:noProof/>
        </w:rPr>
      </w:pPr>
    </w:p>
    <w:p w14:paraId="75DEF4D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0" w:name="_Toc120083451"/>
      <w:r w:rsidRPr="001D32F0">
        <w:rPr>
          <w:b/>
          <w:i/>
          <w:noProof/>
          <w:u w:val="single"/>
        </w:rPr>
        <w:t>XI.  Informacje o sposobie komunikowania się zamawiającego z wykonawcami w inny sposób niż przy użyciu środków komunikacji elektronicznej, w tym w przypadku zaistnienia jednej z sytuacji określonych w art. 65 ust. 1, art. 66 i art. 69;</w:t>
      </w:r>
      <w:bookmarkEnd w:id="30"/>
    </w:p>
    <w:p w14:paraId="05648A98" w14:textId="205FD506" w:rsidR="009C7664" w:rsidRPr="001D32F0" w:rsidRDefault="009C7664" w:rsidP="009C7664">
      <w:pPr>
        <w:rPr>
          <w:noProof/>
        </w:rPr>
      </w:pPr>
      <w:r w:rsidRPr="001D32F0">
        <w:rPr>
          <w:noProof/>
        </w:rPr>
        <w:t xml:space="preserve">Zamawiający nie przewiduje sposobu komunikowania się z wykonawcami w inny sposób niż przy użyciu środków komunikacji elektronicznej, wskazanych w cz. </w:t>
      </w:r>
      <w:r w:rsidR="001A5D4B" w:rsidRPr="001D32F0">
        <w:rPr>
          <w:noProof/>
        </w:rPr>
        <w:t xml:space="preserve">X </w:t>
      </w:r>
      <w:r w:rsidRPr="001D32F0">
        <w:rPr>
          <w:noProof/>
        </w:rPr>
        <w:t>SWZ.</w:t>
      </w:r>
    </w:p>
    <w:p w14:paraId="7D25A7A1" w14:textId="77777777" w:rsidR="00F04F75" w:rsidRPr="001D32F0" w:rsidRDefault="00F04F75" w:rsidP="00F9542C">
      <w:pPr>
        <w:rPr>
          <w:noProof/>
        </w:rPr>
      </w:pPr>
    </w:p>
    <w:p w14:paraId="240262A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1" w:name="_Toc120083452"/>
      <w:r w:rsidRPr="001D32F0">
        <w:rPr>
          <w:b/>
          <w:i/>
          <w:noProof/>
          <w:u w:val="single"/>
        </w:rPr>
        <w:t>XII.  Wskazanie osób uprawnionych do komunikowania się z wykonawcami</w:t>
      </w:r>
      <w:bookmarkEnd w:id="31"/>
    </w:p>
    <w:p w14:paraId="0A9018AF" w14:textId="77777777" w:rsidR="009C7664" w:rsidRPr="001D32F0" w:rsidRDefault="009C7664" w:rsidP="009C7664">
      <w:pPr>
        <w:tabs>
          <w:tab w:val="left" w:pos="360"/>
          <w:tab w:val="left" w:pos="1620"/>
          <w:tab w:val="num" w:pos="2340"/>
        </w:tabs>
        <w:suppressAutoHyphens/>
        <w:ind w:right="0"/>
        <w:rPr>
          <w:noProof/>
        </w:rPr>
      </w:pPr>
      <w:r w:rsidRPr="001D32F0">
        <w:rPr>
          <w:noProof/>
        </w:rPr>
        <w:t>Osobami upoważnionymi do bezpośredniego kontaktowania się z wykonawcami są:</w:t>
      </w:r>
    </w:p>
    <w:p w14:paraId="550FADE4" w14:textId="77777777" w:rsidR="009C7664" w:rsidRPr="001D32F0" w:rsidRDefault="009C7664" w:rsidP="00E9145C">
      <w:pPr>
        <w:numPr>
          <w:ilvl w:val="1"/>
          <w:numId w:val="5"/>
        </w:numPr>
        <w:tabs>
          <w:tab w:val="num" w:pos="567"/>
        </w:tabs>
        <w:suppressAutoHyphens/>
        <w:ind w:right="0" w:hanging="1156"/>
        <w:rPr>
          <w:rFonts w:eastAsia="Arial"/>
          <w:noProof/>
        </w:rPr>
      </w:pPr>
      <w:r w:rsidRPr="001D32F0">
        <w:rPr>
          <w:noProof/>
        </w:rPr>
        <w:t xml:space="preserve">w sprawach związanych z przedmiotem zamówienia:     </w:t>
      </w:r>
    </w:p>
    <w:p w14:paraId="18B23ACF" w14:textId="7449AF23" w:rsidR="00BB768E" w:rsidRPr="001D32F0" w:rsidRDefault="009C7664" w:rsidP="00BB768E">
      <w:pPr>
        <w:tabs>
          <w:tab w:val="num" w:pos="709"/>
        </w:tabs>
        <w:ind w:left="1440" w:hanging="873"/>
        <w:rPr>
          <w:noProof/>
        </w:rPr>
      </w:pPr>
      <w:r w:rsidRPr="001D32F0">
        <w:rPr>
          <w:rFonts w:eastAsia="Arial"/>
          <w:noProof/>
        </w:rPr>
        <w:t xml:space="preserve">– </w:t>
      </w:r>
      <w:r w:rsidR="00BB768E">
        <w:rPr>
          <w:rFonts w:eastAsia="Arial"/>
          <w:noProof/>
        </w:rPr>
        <w:t xml:space="preserve">Iwona Wysocka </w:t>
      </w:r>
      <w:r w:rsidR="00246FC8" w:rsidRPr="00246FC8">
        <w:rPr>
          <w:noProof/>
        </w:rPr>
        <w:t xml:space="preserve"> 23 / 673 0</w:t>
      </w:r>
      <w:r w:rsidR="00BB768E">
        <w:rPr>
          <w:noProof/>
        </w:rPr>
        <w:t xml:space="preserve">5 63 </w:t>
      </w:r>
      <w:hyperlink r:id="rId20" w:history="1">
        <w:r w:rsidR="00BB768E" w:rsidRPr="00271CCD">
          <w:rPr>
            <w:rStyle w:val="Hipercze"/>
            <w:noProof/>
          </w:rPr>
          <w:t>higiena@szpitalciechanow.com.pl</w:t>
        </w:r>
      </w:hyperlink>
    </w:p>
    <w:p w14:paraId="661F8C2D" w14:textId="30532C48" w:rsidR="009C7664" w:rsidRPr="001D32F0" w:rsidRDefault="009C7664" w:rsidP="00E9145C">
      <w:pPr>
        <w:numPr>
          <w:ilvl w:val="0"/>
          <w:numId w:val="6"/>
        </w:numPr>
        <w:tabs>
          <w:tab w:val="clear" w:pos="708"/>
          <w:tab w:val="num" w:pos="567"/>
        </w:tabs>
        <w:suppressAutoHyphens/>
        <w:ind w:left="567" w:right="0" w:hanging="283"/>
        <w:rPr>
          <w:noProof/>
        </w:rPr>
      </w:pPr>
      <w:r w:rsidRPr="001D32F0">
        <w:rPr>
          <w:noProof/>
        </w:rPr>
        <w:t xml:space="preserve">w sprawach procedury:                                                                                                                                                                          – </w:t>
      </w:r>
      <w:r w:rsidR="00D46375">
        <w:rPr>
          <w:noProof/>
        </w:rPr>
        <w:t>E. Katarzyna Jakimiec</w:t>
      </w:r>
      <w:r w:rsidRPr="001D32F0">
        <w:rPr>
          <w:noProof/>
        </w:rPr>
        <w:t xml:space="preserve"> – tel. 23 673 02 74, </w:t>
      </w:r>
      <w:hyperlink r:id="rId21" w:history="1">
        <w:r w:rsidR="006F42AE" w:rsidRPr="00234E4D">
          <w:rPr>
            <w:rStyle w:val="Hipercze"/>
            <w:noProof/>
            <w:lang w:bidi="pl-PL"/>
          </w:rPr>
          <w:t>zp3@szpitalciechanow.com.pl</w:t>
        </w:r>
      </w:hyperlink>
    </w:p>
    <w:p w14:paraId="635194C7" w14:textId="44E109EA" w:rsidR="009C7664" w:rsidRPr="001D32F0" w:rsidRDefault="009C7664" w:rsidP="004050E0">
      <w:pPr>
        <w:numPr>
          <w:ilvl w:val="0"/>
          <w:numId w:val="10"/>
        </w:numPr>
        <w:ind w:left="567" w:hanging="283"/>
        <w:rPr>
          <w:noProof/>
        </w:rPr>
      </w:pPr>
      <w:r w:rsidRPr="001D32F0">
        <w:rPr>
          <w:noProof/>
        </w:rPr>
        <w:t xml:space="preserve">w sprawach dotyczących funkcjonowania portalu:                                                                                               -  </w:t>
      </w:r>
      <w:r w:rsidR="00E342A3">
        <w:rPr>
          <w:noProof/>
        </w:rPr>
        <w:t>Piotr Cieślak</w:t>
      </w:r>
      <w:r w:rsidRPr="001D32F0">
        <w:rPr>
          <w:noProof/>
        </w:rPr>
        <w:t xml:space="preserve"> tel. 23 673 05 39  </w:t>
      </w:r>
      <w:hyperlink r:id="rId22" w:history="1">
        <w:r w:rsidRPr="001D32F0">
          <w:rPr>
            <w:noProof/>
            <w:color w:val="0000FF"/>
            <w:u w:val="single"/>
          </w:rPr>
          <w:t>informatyka@szpitalciechanow.com.pl</w:t>
        </w:r>
      </w:hyperlink>
      <w:r w:rsidRPr="001D32F0">
        <w:rPr>
          <w:noProof/>
        </w:rPr>
        <w:t xml:space="preserve">                                                                                                                                                                        </w:t>
      </w:r>
    </w:p>
    <w:p w14:paraId="4BC58EDA" w14:textId="77777777" w:rsidR="00F04F75" w:rsidRPr="001D32F0" w:rsidRDefault="00F04F75" w:rsidP="00F9542C">
      <w:pPr>
        <w:rPr>
          <w:noProof/>
        </w:rPr>
      </w:pPr>
    </w:p>
    <w:p w14:paraId="750624FF" w14:textId="77777777" w:rsidR="007E1D3F" w:rsidRPr="001D32F0" w:rsidRDefault="007E1D3F" w:rsidP="007E1D3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2" w:name="_Toc120083453"/>
      <w:r w:rsidRPr="001D32F0">
        <w:rPr>
          <w:b/>
          <w:i/>
          <w:noProof/>
          <w:u w:val="single"/>
        </w:rPr>
        <w:t>XIII.  Termin związania ofertą</w:t>
      </w:r>
      <w:bookmarkEnd w:id="32"/>
    </w:p>
    <w:p w14:paraId="63D087A6" w14:textId="3A4A09A0" w:rsidR="001A5D4B" w:rsidRPr="001D32F0" w:rsidRDefault="001A5D4B" w:rsidP="001A5D4B">
      <w:pPr>
        <w:numPr>
          <w:ilvl w:val="0"/>
          <w:numId w:val="11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bookmarkStart w:id="33" w:name="_Hlk107301990"/>
      <w:r w:rsidRPr="001D32F0">
        <w:rPr>
          <w:noProof/>
          <w:lang w:bidi="pl-PL"/>
        </w:rPr>
        <w:t xml:space="preserve">Termin związania ofertą w niniejszym postępowaniu </w:t>
      </w:r>
      <w:bookmarkStart w:id="34" w:name="_Hlk107301962"/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upływa w </w:t>
      </w:r>
      <w:bookmarkEnd w:id="34"/>
      <w:r w:rsidR="000A0EB1">
        <w:rPr>
          <w:b/>
          <w:bCs/>
          <w:noProof/>
          <w:color w:val="4472C4" w:themeColor="accent1"/>
          <w:u w:val="single"/>
          <w:lang w:bidi="pl-PL"/>
        </w:rPr>
        <w:t xml:space="preserve">dniu </w:t>
      </w:r>
      <w:r w:rsidR="007C6B08">
        <w:rPr>
          <w:b/>
          <w:bCs/>
          <w:noProof/>
          <w:color w:val="4472C4" w:themeColor="accent1"/>
          <w:u w:val="single"/>
          <w:lang w:bidi="pl-PL"/>
        </w:rPr>
        <w:t>04.08.</w:t>
      </w:r>
      <w:r w:rsidR="000A0EB1">
        <w:rPr>
          <w:b/>
          <w:bCs/>
          <w:noProof/>
          <w:color w:val="4472C4" w:themeColor="accent1"/>
          <w:u w:val="single"/>
          <w:lang w:bidi="pl-PL"/>
        </w:rPr>
        <w:t>202</w:t>
      </w:r>
      <w:r w:rsidR="00AD7BB8">
        <w:rPr>
          <w:b/>
          <w:bCs/>
          <w:noProof/>
          <w:color w:val="4472C4" w:themeColor="accent1"/>
          <w:u w:val="single"/>
          <w:lang w:bidi="pl-PL"/>
        </w:rPr>
        <w:t>6</w:t>
      </w:r>
      <w:r w:rsidR="000A0EB1">
        <w:rPr>
          <w:b/>
          <w:bCs/>
          <w:noProof/>
          <w:color w:val="4472C4" w:themeColor="accent1"/>
          <w:u w:val="single"/>
          <w:lang w:bidi="pl-PL"/>
        </w:rPr>
        <w:t xml:space="preserve"> r.</w:t>
      </w:r>
    </w:p>
    <w:bookmarkEnd w:id="33"/>
    <w:p w14:paraId="51F0D45A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 xml:space="preserve">W przypadku gdy wybór najkorzystniejszej oferty nie nastąpi przed upływem terminu związania ofertą określonego w SWZ, zamawiający przed upływem terminu związania ofertą zwraca się jednokrotnie do wykonawców o wyrażenie zgody na przedłużenie tego terminu o wskazywany przez niego okres, nie dłuższy niż </w:t>
      </w:r>
      <w:r w:rsidRPr="001D32F0">
        <w:rPr>
          <w:b/>
          <w:bCs/>
          <w:noProof/>
          <w:lang w:bidi="pl-PL"/>
        </w:rPr>
        <w:t>60 dni.</w:t>
      </w:r>
    </w:p>
    <w:p w14:paraId="1F0F73DD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7288A4CC" w14:textId="77777777" w:rsidR="00276895" w:rsidRPr="001D32F0" w:rsidRDefault="00276895" w:rsidP="0095784D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12D345E7" w14:textId="5EF83150" w:rsidR="0095784D" w:rsidRPr="001D32F0" w:rsidRDefault="0095784D" w:rsidP="0095784D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5" w:name="_Toc120083454"/>
      <w:r w:rsidRPr="001D32F0">
        <w:rPr>
          <w:b/>
          <w:i/>
          <w:noProof/>
          <w:u w:val="single"/>
        </w:rPr>
        <w:t>XI</w:t>
      </w:r>
      <w:r w:rsidR="007E1D3F" w:rsidRPr="001D32F0">
        <w:rPr>
          <w:b/>
          <w:i/>
          <w:noProof/>
          <w:u w:val="single"/>
        </w:rPr>
        <w:t>V</w:t>
      </w:r>
      <w:r w:rsidRPr="001D32F0">
        <w:rPr>
          <w:b/>
          <w:i/>
          <w:noProof/>
          <w:u w:val="single"/>
        </w:rPr>
        <w:t>.  Opis sposobu przygotowywania oferty</w:t>
      </w:r>
      <w:bookmarkEnd w:id="35"/>
    </w:p>
    <w:p w14:paraId="4E2D6038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  <w:tab w:val="num" w:pos="2340"/>
        </w:tabs>
        <w:ind w:right="0" w:hanging="720"/>
        <w:rPr>
          <w:noProof/>
        </w:rPr>
      </w:pPr>
      <w:r w:rsidRPr="001D32F0">
        <w:rPr>
          <w:noProof/>
        </w:rPr>
        <w:t>Ofertę należy sporządzić w języku polskim.</w:t>
      </w:r>
    </w:p>
    <w:p w14:paraId="3DD1321D" w14:textId="77777777" w:rsidR="009C7664" w:rsidRPr="001D32F0" w:rsidRDefault="009C7664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b/>
          <w:noProof/>
          <w:sz w:val="18"/>
        </w:rPr>
      </w:pPr>
      <w:r w:rsidRPr="001D32F0">
        <w:rPr>
          <w:noProof/>
          <w:sz w:val="18"/>
        </w:rPr>
        <w:t xml:space="preserve">Oferty należy sporządzić w </w:t>
      </w:r>
      <w:r w:rsidRPr="001D32F0">
        <w:rPr>
          <w:b/>
          <w:noProof/>
          <w:sz w:val="18"/>
        </w:rPr>
        <w:t xml:space="preserve">pod rygorem nieważności, w formie elektronicznej, </w:t>
      </w:r>
      <w:r w:rsidRPr="001D32F0">
        <w:rPr>
          <w:bCs/>
          <w:noProof/>
          <w:sz w:val="18"/>
        </w:rPr>
        <w:t>opatrzonej kwalifikowanym podpisem elektronicznym</w:t>
      </w:r>
      <w:r w:rsidR="00F328A5" w:rsidRPr="001D32F0">
        <w:rPr>
          <w:bCs/>
          <w:noProof/>
          <w:sz w:val="18"/>
        </w:rPr>
        <w:t>.</w:t>
      </w:r>
    </w:p>
    <w:p w14:paraId="1D7C6059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noProof/>
        </w:rPr>
        <w:t xml:space="preserve">Ofertę </w:t>
      </w:r>
      <w:r w:rsidR="009B1AD6" w:rsidRPr="001D32F0">
        <w:rPr>
          <w:noProof/>
        </w:rPr>
        <w:t>sporządza</w:t>
      </w:r>
      <w:r w:rsidRPr="001D32F0">
        <w:rPr>
          <w:noProof/>
        </w:rPr>
        <w:t xml:space="preserve"> się  w postaci plików elektronicznych</w:t>
      </w:r>
      <w:r w:rsidR="002038DD" w:rsidRPr="001D32F0">
        <w:rPr>
          <w:noProof/>
        </w:rPr>
        <w:t xml:space="preserve"> (</w:t>
      </w:r>
      <w:r w:rsidRPr="001D32F0">
        <w:rPr>
          <w:noProof/>
        </w:rPr>
        <w:t xml:space="preserve">w formatach </w:t>
      </w:r>
      <w:r w:rsidRPr="001D32F0">
        <w:rPr>
          <w:b/>
          <w:noProof/>
        </w:rPr>
        <w:t>pdf, doc, xls</w:t>
      </w:r>
      <w:r w:rsidR="002038DD" w:rsidRPr="001D32F0">
        <w:rPr>
          <w:b/>
          <w:noProof/>
        </w:rPr>
        <w:t>)</w:t>
      </w:r>
      <w:r w:rsidR="009B1AD6" w:rsidRPr="001D32F0">
        <w:rPr>
          <w:b/>
          <w:noProof/>
        </w:rPr>
        <w:t xml:space="preserve">, </w:t>
      </w:r>
      <w:r w:rsidR="009B1AD6" w:rsidRPr="001D32F0">
        <w:rPr>
          <w:bCs/>
          <w:noProof/>
        </w:rPr>
        <w:t>skatalogowanych</w:t>
      </w:r>
      <w:r w:rsidRPr="001D32F0">
        <w:rPr>
          <w:bCs/>
          <w:noProof/>
        </w:rPr>
        <w:t xml:space="preserve"> </w:t>
      </w:r>
      <w:r w:rsidR="009B1AD6" w:rsidRPr="001D32F0">
        <w:rPr>
          <w:bCs/>
          <w:noProof/>
        </w:rPr>
        <w:t>w sposób następujący:</w:t>
      </w:r>
    </w:p>
    <w:p w14:paraId="4788F9B1" w14:textId="77777777" w:rsidR="009B1AD6" w:rsidRPr="001D32F0" w:rsidRDefault="009B1AD6" w:rsidP="004050E0">
      <w:pPr>
        <w:numPr>
          <w:ilvl w:val="0"/>
          <w:numId w:val="18"/>
        </w:numPr>
        <w:tabs>
          <w:tab w:val="left" w:pos="426"/>
          <w:tab w:val="left" w:pos="709"/>
        </w:tabs>
        <w:ind w:left="993" w:right="0" w:hanging="567"/>
        <w:rPr>
          <w:noProof/>
        </w:rPr>
      </w:pPr>
      <w:bookmarkStart w:id="36" w:name="_Hlk58413704"/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Formularze ofertowe</w:t>
      </w:r>
      <w:r w:rsidRPr="001D32F0">
        <w:rPr>
          <w:bCs/>
          <w:noProof/>
        </w:rPr>
        <w:t xml:space="preserve"> (RAR lub ZIP), zawierający:</w:t>
      </w:r>
    </w:p>
    <w:bookmarkEnd w:id="36"/>
    <w:p w14:paraId="716373E5" w14:textId="77777777" w:rsidR="00D40639" w:rsidRPr="001D32F0" w:rsidRDefault="00D40639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>formularz ofertowy – załącznik nr 1,</w:t>
      </w:r>
    </w:p>
    <w:p w14:paraId="0F61FE79" w14:textId="2344CDA5" w:rsidR="00D40639" w:rsidRDefault="005809BE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 xml:space="preserve">formularz </w:t>
      </w:r>
      <w:r w:rsidR="00E56E33">
        <w:rPr>
          <w:b/>
          <w:noProof/>
          <w:sz w:val="18"/>
        </w:rPr>
        <w:t xml:space="preserve">ofertowy </w:t>
      </w:r>
      <w:r w:rsidRPr="001D32F0">
        <w:rPr>
          <w:b/>
          <w:noProof/>
          <w:sz w:val="18"/>
        </w:rPr>
        <w:t>cenowy</w:t>
      </w:r>
      <w:r w:rsidR="00D40639" w:rsidRPr="001D32F0">
        <w:rPr>
          <w:b/>
          <w:noProof/>
          <w:sz w:val="18"/>
        </w:rPr>
        <w:t xml:space="preserve"> – załącznik nr 2,</w:t>
      </w:r>
    </w:p>
    <w:p w14:paraId="71C2EF40" w14:textId="52DB9348" w:rsidR="00BB768E" w:rsidRPr="00BB768E" w:rsidRDefault="00BB768E" w:rsidP="00BB768E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BB768E">
        <w:rPr>
          <w:b/>
          <w:noProof/>
          <w:sz w:val="18"/>
        </w:rPr>
        <w:t>wykaz próbek – wg. załacznika nr 2a do SWZ</w:t>
      </w:r>
    </w:p>
    <w:p w14:paraId="3B920050" w14:textId="77777777" w:rsidR="00BB768E" w:rsidRPr="001D32F0" w:rsidRDefault="00BB768E" w:rsidP="00BB768E">
      <w:pPr>
        <w:pStyle w:val="Akapitzlist"/>
        <w:tabs>
          <w:tab w:val="left" w:pos="426"/>
        </w:tabs>
        <w:suppressAutoHyphens/>
        <w:ind w:left="993"/>
        <w:rPr>
          <w:b/>
          <w:noProof/>
          <w:sz w:val="18"/>
        </w:rPr>
      </w:pPr>
    </w:p>
    <w:p w14:paraId="1C12CAAD" w14:textId="77777777" w:rsidR="00D96C4A" w:rsidRDefault="00D96C4A" w:rsidP="00D96C4A">
      <w:pPr>
        <w:tabs>
          <w:tab w:val="left" w:pos="426"/>
        </w:tabs>
        <w:suppressAutoHyphens/>
        <w:ind w:left="1134"/>
        <w:rPr>
          <w:bCs/>
          <w:i/>
          <w:iCs/>
          <w:noProof/>
          <w:color w:val="FF0000"/>
        </w:rPr>
      </w:pPr>
      <w:r>
        <w:rPr>
          <w:bCs/>
          <w:i/>
          <w:iCs/>
          <w:noProof/>
          <w:color w:val="FF0000"/>
        </w:rPr>
        <w:t>UWAGA!!!</w:t>
      </w:r>
    </w:p>
    <w:p w14:paraId="17F6217F" w14:textId="77777777" w:rsidR="00D96C4A" w:rsidRDefault="00D96C4A" w:rsidP="00D96C4A">
      <w:pPr>
        <w:pStyle w:val="Akapitzlist"/>
        <w:widowControl w:val="0"/>
        <w:numPr>
          <w:ilvl w:val="0"/>
          <w:numId w:val="43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bookmarkStart w:id="37" w:name="_Hlk152238833"/>
      <w:r>
        <w:rPr>
          <w:bCs/>
          <w:i/>
          <w:iCs/>
          <w:noProof/>
          <w:color w:val="FF0000"/>
          <w:sz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D96C4A" w14:paraId="3F93F29B" w14:textId="77777777" w:rsidTr="00D96C4A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C606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Ilość zamawiana</w:t>
            </w:r>
          </w:p>
          <w:p w14:paraId="530CB98F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7393" w14:textId="77777777" w:rsidR="00D96C4A" w:rsidRDefault="00D96C4A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92F7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Cena jednostkowa brutto</w:t>
            </w:r>
          </w:p>
          <w:p w14:paraId="0367C8EE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       (kolumna 12)</w:t>
            </w:r>
          </w:p>
        </w:tc>
      </w:tr>
    </w:tbl>
    <w:p w14:paraId="29CEFB3A" w14:textId="77777777" w:rsidR="00D96C4A" w:rsidRDefault="00D96C4A" w:rsidP="00D96C4A">
      <w:pPr>
        <w:tabs>
          <w:tab w:val="left" w:pos="426"/>
        </w:tabs>
        <w:suppressAutoHyphens/>
        <w:ind w:left="1134"/>
        <w:rPr>
          <w:rFonts w:eastAsia="Arial"/>
          <w:b/>
          <w:i/>
          <w:iCs/>
          <w:noProof/>
          <w:color w:val="FF0000"/>
          <w:lang w:eastAsia="pl-PL" w:bidi="pl-PL"/>
        </w:rPr>
      </w:pPr>
      <w:r>
        <w:rPr>
          <w:b/>
          <w:i/>
          <w:iCs/>
          <w:noProof/>
          <w:color w:val="FF0000"/>
        </w:rPr>
        <w:t xml:space="preserve">       </w:t>
      </w:r>
      <w:r>
        <w:rPr>
          <w:b/>
          <w:i/>
          <w:iCs/>
          <w:noProof/>
          <w:color w:val="FF0000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</w:rPr>
        <w:t xml:space="preserve"> </w:t>
      </w:r>
    </w:p>
    <w:bookmarkEnd w:id="37"/>
    <w:p w14:paraId="0488AE86" w14:textId="77777777" w:rsidR="00D96C4A" w:rsidRDefault="00D96C4A" w:rsidP="00D96C4A">
      <w:pPr>
        <w:pStyle w:val="Akapitzlist"/>
        <w:widowControl w:val="0"/>
        <w:numPr>
          <w:ilvl w:val="0"/>
          <w:numId w:val="43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</w:rPr>
        <w:t xml:space="preserve">  wartość oferty łącznie oraz dla poszczególnych pozycji asortymentowych wygeneruje się automatycznie</w:t>
      </w:r>
    </w:p>
    <w:p w14:paraId="0A9C04FA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</w:t>
      </w:r>
      <w:r>
        <w:rPr>
          <w:bCs/>
          <w:i/>
          <w:iCs/>
          <w:noProof/>
          <w:color w:val="FF0000"/>
          <w:sz w:val="18"/>
        </w:rPr>
        <w:lastRenderedPageBreak/>
        <w:t xml:space="preserve">modyfikacji i oznaczenie wprowadzonych zmian poprzez wykreślenie, podkreślenie uzupełnienie, wprowadzenie koloru itd. </w:t>
      </w:r>
    </w:p>
    <w:p w14:paraId="1E77AA70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</w:rPr>
        <w:t xml:space="preserve">. </w:t>
      </w:r>
    </w:p>
    <w:p w14:paraId="6FD24654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7F783FB2" w14:textId="6D513D4E" w:rsidR="00CF35F5" w:rsidRPr="001D32F0" w:rsidRDefault="00F328A5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="00BC6A43" w:rsidRPr="001D32F0">
        <w:rPr>
          <w:b/>
          <w:noProof/>
          <w:u w:val="single"/>
        </w:rPr>
        <w:t>Dokumenty podmiotowe</w:t>
      </w:r>
      <w:r w:rsidRPr="001D32F0">
        <w:rPr>
          <w:b/>
          <w:noProof/>
          <w:u w:val="single"/>
        </w:rPr>
        <w:t xml:space="preserve"> </w:t>
      </w:r>
      <w:r w:rsidRPr="001D32F0">
        <w:rPr>
          <w:bCs/>
          <w:noProof/>
        </w:rPr>
        <w:t>(RAR lub ZIP)</w:t>
      </w:r>
      <w:r w:rsidR="00832A67" w:rsidRPr="001D32F0">
        <w:rPr>
          <w:bCs/>
          <w:noProof/>
        </w:rPr>
        <w:t xml:space="preserve">, dotyczące wykonawcy, w szczególności </w:t>
      </w:r>
      <w:r w:rsidR="00FF3C0D" w:rsidRPr="001D32F0">
        <w:rPr>
          <w:bCs/>
          <w:noProof/>
        </w:rPr>
        <w:t>oświadczenia</w:t>
      </w:r>
      <w:r w:rsidR="00832A67" w:rsidRPr="001D32F0">
        <w:rPr>
          <w:bCs/>
          <w:noProof/>
        </w:rPr>
        <w:t>,  w</w:t>
      </w:r>
      <w:r w:rsidR="00FF3C0D" w:rsidRPr="001D32F0">
        <w:rPr>
          <w:bCs/>
          <w:noProof/>
        </w:rPr>
        <w:t>nioski</w:t>
      </w:r>
      <w:r w:rsidR="00832A67" w:rsidRPr="001D32F0">
        <w:rPr>
          <w:bCs/>
          <w:noProof/>
        </w:rPr>
        <w:t xml:space="preserve"> itp.</w:t>
      </w:r>
      <w:r w:rsidR="00F00B55" w:rsidRPr="001D32F0">
        <w:rPr>
          <w:bCs/>
          <w:noProof/>
        </w:rPr>
        <w:t xml:space="preserve">, w tym </w:t>
      </w:r>
      <w:r w:rsidR="00CF35F5" w:rsidRPr="001D32F0">
        <w:rPr>
          <w:bCs/>
          <w:noProof/>
        </w:rPr>
        <w:t>pełnomocnictwo upoważniające do złożenia oferty, o ile ofertę składa pełnomocnik;</w:t>
      </w:r>
    </w:p>
    <w:p w14:paraId="60A9C96D" w14:textId="778ADA45" w:rsidR="00FA0986" w:rsidRPr="001D32F0" w:rsidRDefault="00FA0986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Przedmiotowe środki dowodowe</w:t>
      </w:r>
      <w:r w:rsidRPr="001D32F0">
        <w:rPr>
          <w:bCs/>
          <w:noProof/>
        </w:rPr>
        <w:t xml:space="preserve"> (RAR lub ZIP), o których mowa w cz. V SWZ.</w:t>
      </w:r>
    </w:p>
    <w:p w14:paraId="65EA07E9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prosi składanie oferty zgodnie z Instrukcją ofertowania elektronicznego, opublikowaną wraz z dokumentami postępowania.</w:t>
      </w:r>
    </w:p>
    <w:p w14:paraId="5E3E6DC1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informuje o limitach dotyczących wielkości pojedynczych plików (archiwum RAR lub ZIP) składanych w portalu:</w:t>
      </w:r>
    </w:p>
    <w:p w14:paraId="1C056579" w14:textId="77777777" w:rsidR="001A5D4B" w:rsidRPr="001D32F0" w:rsidRDefault="001A5D4B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 w:rsidRPr="001D32F0">
        <w:rPr>
          <w:noProof/>
        </w:rPr>
        <w:t>10 MG – w polu OFERTA</w:t>
      </w:r>
    </w:p>
    <w:p w14:paraId="16129D10" w14:textId="0666436A" w:rsidR="001A5D4B" w:rsidRPr="001D32F0" w:rsidRDefault="00D96C4A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>
        <w:rPr>
          <w:noProof/>
        </w:rPr>
        <w:t>3</w:t>
      </w:r>
      <w:r w:rsidR="001A5D4B" w:rsidRPr="001D32F0">
        <w:rPr>
          <w:noProof/>
        </w:rPr>
        <w:t>0 MG – w polu ZAŁĄCZNIKI</w:t>
      </w:r>
    </w:p>
    <w:p w14:paraId="63203AF0" w14:textId="77777777" w:rsidR="001A5D4B" w:rsidRPr="001D32F0" w:rsidRDefault="001A5D4B">
      <w:pPr>
        <w:numPr>
          <w:ilvl w:val="0"/>
          <w:numId w:val="31"/>
        </w:numPr>
        <w:ind w:left="426" w:right="0" w:hanging="426"/>
        <w:rPr>
          <w:noProof/>
          <w:lang w:bidi="pl-PL"/>
        </w:rPr>
      </w:pPr>
      <w:r w:rsidRPr="001D32F0">
        <w:rPr>
          <w:noProof/>
        </w:rPr>
        <w:t>Wszelkie informacje stanowiące tajemnicę przedsiębiorstwa w rozumieniu ustawy z dnia 16 kwietnia 1993 r. o zwalczaniu nieuczciwej konkurencji (t.j. Dz.U. 2020 poz. 1913, ze zmin.),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1D32F0">
        <w:rPr>
          <w:noProof/>
          <w:lang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Pzp.</w:t>
      </w:r>
    </w:p>
    <w:p w14:paraId="3FBDC765" w14:textId="77777777" w:rsidR="00CF35F5" w:rsidRPr="001D32F0" w:rsidRDefault="00CF35F5" w:rsidP="009C7664">
      <w:pPr>
        <w:tabs>
          <w:tab w:val="left" w:pos="426"/>
        </w:tabs>
        <w:ind w:left="426" w:right="0"/>
        <w:jc w:val="both"/>
        <w:rPr>
          <w:noProof/>
        </w:rPr>
      </w:pPr>
    </w:p>
    <w:p w14:paraId="3DD0B05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8" w:name="_Toc120083455"/>
      <w:r w:rsidRPr="001D32F0">
        <w:rPr>
          <w:b/>
          <w:i/>
          <w:noProof/>
          <w:u w:val="single"/>
        </w:rPr>
        <w:t xml:space="preserve">XV.  </w:t>
      </w:r>
      <w:r w:rsidR="0095784D" w:rsidRPr="001D32F0">
        <w:rPr>
          <w:b/>
          <w:i/>
          <w:noProof/>
          <w:u w:val="single"/>
        </w:rPr>
        <w:t>Sposób oraz termin składania ofert</w:t>
      </w:r>
      <w:bookmarkEnd w:id="38"/>
    </w:p>
    <w:p w14:paraId="76AD562C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 xml:space="preserve">Wykonawca składa  ofertę oraz pozostałe wymagane dokumenty za pośrednictwem portalu zakupowego zamawiającego </w:t>
      </w:r>
      <w:hyperlink r:id="rId23" w:history="1">
        <w:r w:rsidRPr="001D32F0">
          <w:rPr>
            <w:noProof/>
            <w:color w:val="0000FF"/>
            <w:u w:val="single"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</w:t>
      </w:r>
    </w:p>
    <w:p w14:paraId="72CFBFB5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Sposób złożenia oferty i pozostałych dokumentów opisany został w opublikowanym wraz z dokumentacją postępowania pliku „Instrukcja ofertowania elektronicznego)</w:t>
      </w:r>
    </w:p>
    <w:p w14:paraId="26FA67FC" w14:textId="2C565AC7" w:rsidR="0013670E" w:rsidRPr="001D32F0" w:rsidRDefault="0013670E" w:rsidP="0013670E">
      <w:pPr>
        <w:numPr>
          <w:ilvl w:val="0"/>
          <w:numId w:val="14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r w:rsidRPr="00D72266">
        <w:rPr>
          <w:b/>
          <w:bCs/>
          <w:noProof/>
          <w:u w:val="single"/>
          <w:lang w:bidi="pl-PL"/>
        </w:rPr>
        <w:t>Ofertę wraz z wymaganymi załącznikami należy złożyć w terminie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 do dnia </w:t>
      </w:r>
      <w:r w:rsidR="005C0510">
        <w:rPr>
          <w:b/>
          <w:bCs/>
          <w:noProof/>
          <w:color w:val="4472C4" w:themeColor="accent1"/>
          <w:u w:val="single"/>
          <w:lang w:bidi="pl-PL"/>
        </w:rPr>
        <w:t>07.05.</w:t>
      </w:r>
      <w:r w:rsidR="00CC7290">
        <w:rPr>
          <w:b/>
          <w:bCs/>
          <w:noProof/>
          <w:color w:val="4472C4" w:themeColor="accent1"/>
          <w:u w:val="single"/>
          <w:lang w:bidi="pl-PL"/>
        </w:rPr>
        <w:t>202</w:t>
      </w:r>
      <w:r w:rsidR="00BB768E">
        <w:rPr>
          <w:b/>
          <w:bCs/>
          <w:noProof/>
          <w:color w:val="4472C4" w:themeColor="accent1"/>
          <w:u w:val="single"/>
          <w:lang w:bidi="pl-PL"/>
        </w:rPr>
        <w:t>6</w:t>
      </w:r>
      <w:r w:rsidR="00CC7290">
        <w:rPr>
          <w:b/>
          <w:bCs/>
          <w:noProof/>
          <w:color w:val="4472C4" w:themeColor="accent1"/>
          <w:u w:val="single"/>
          <w:lang w:bidi="pl-PL"/>
        </w:rPr>
        <w:t xml:space="preserve"> r. 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do godz. 10:00. </w:t>
      </w:r>
    </w:p>
    <w:p w14:paraId="6F73F14E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może złożyć tylko jedną ofertę.</w:t>
      </w:r>
    </w:p>
    <w:p w14:paraId="4DFD3778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odrzuci ofertę złożoną po terminie składania ofert.</w:t>
      </w:r>
    </w:p>
    <w:p w14:paraId="0645D36F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po upływie terminu do składania ofert nie może wycofać złożonej oferty.</w:t>
      </w:r>
    </w:p>
    <w:p w14:paraId="0C4B8766" w14:textId="77777777" w:rsidR="00F04F75" w:rsidRPr="001D32F0" w:rsidRDefault="00F04F75" w:rsidP="00F9542C">
      <w:pPr>
        <w:rPr>
          <w:noProof/>
        </w:rPr>
      </w:pPr>
    </w:p>
    <w:p w14:paraId="40E4E47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9" w:name="_Toc120083456"/>
      <w:r w:rsidRPr="001D32F0">
        <w:rPr>
          <w:b/>
          <w:i/>
          <w:noProof/>
          <w:u w:val="single"/>
        </w:rPr>
        <w:t>XV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Termin otwarcia ofert;</w:t>
      </w:r>
      <w:bookmarkEnd w:id="39"/>
    </w:p>
    <w:p w14:paraId="55FCC2C7" w14:textId="62A946BB" w:rsidR="0013670E" w:rsidRPr="001D32F0" w:rsidRDefault="0013670E" w:rsidP="0013670E">
      <w:pPr>
        <w:numPr>
          <w:ilvl w:val="0"/>
          <w:numId w:val="12"/>
        </w:numPr>
        <w:ind w:left="426" w:hanging="426"/>
        <w:rPr>
          <w:b/>
          <w:bCs/>
          <w:noProof/>
          <w:color w:val="4472C4" w:themeColor="accent1"/>
          <w:u w:val="single"/>
        </w:rPr>
      </w:pPr>
      <w:r w:rsidRPr="00D72266">
        <w:rPr>
          <w:b/>
          <w:bCs/>
          <w:noProof/>
          <w:u w:val="single"/>
        </w:rPr>
        <w:t xml:space="preserve">Otwarcie ofert nastąpi </w:t>
      </w:r>
      <w:r w:rsidRPr="001D32F0">
        <w:rPr>
          <w:b/>
          <w:bCs/>
          <w:noProof/>
          <w:color w:val="4472C4" w:themeColor="accent1"/>
          <w:u w:val="single"/>
        </w:rPr>
        <w:t xml:space="preserve">w dniu </w:t>
      </w:r>
      <w:r w:rsidR="00E534B7">
        <w:rPr>
          <w:b/>
          <w:bCs/>
          <w:noProof/>
          <w:color w:val="4472C4" w:themeColor="accent1"/>
          <w:u w:val="single"/>
        </w:rPr>
        <w:t xml:space="preserve"> </w:t>
      </w:r>
      <w:r w:rsidR="00E161B2">
        <w:rPr>
          <w:b/>
          <w:bCs/>
          <w:noProof/>
          <w:color w:val="4472C4" w:themeColor="accent1"/>
          <w:u w:val="single"/>
        </w:rPr>
        <w:t>07.05.</w:t>
      </w:r>
      <w:r w:rsidR="00CC7290">
        <w:rPr>
          <w:b/>
          <w:bCs/>
          <w:noProof/>
          <w:color w:val="4472C4" w:themeColor="accent1"/>
          <w:u w:val="single"/>
        </w:rPr>
        <w:t>202</w:t>
      </w:r>
      <w:r w:rsidR="00BB768E">
        <w:rPr>
          <w:b/>
          <w:bCs/>
          <w:noProof/>
          <w:color w:val="4472C4" w:themeColor="accent1"/>
          <w:u w:val="single"/>
        </w:rPr>
        <w:t>6</w:t>
      </w:r>
      <w:r w:rsidR="00CC7290">
        <w:rPr>
          <w:b/>
          <w:bCs/>
          <w:noProof/>
          <w:color w:val="4472C4" w:themeColor="accent1"/>
          <w:u w:val="single"/>
        </w:rPr>
        <w:t xml:space="preserve"> r. </w:t>
      </w:r>
      <w:r w:rsidRPr="001D32F0">
        <w:rPr>
          <w:b/>
          <w:bCs/>
          <w:noProof/>
          <w:color w:val="4472C4" w:themeColor="accent1"/>
          <w:u w:val="single"/>
        </w:rPr>
        <w:t>godzinie 10:30.</w:t>
      </w:r>
    </w:p>
    <w:p w14:paraId="5CC92C20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najpóźniej przed otwarciem ofert, udostępnia na stronie internetowej prowadzonego postępowania informację o kwocie, jaką zamierza przeznaczyć na sfinansowanie zamówienia.</w:t>
      </w:r>
    </w:p>
    <w:p w14:paraId="2CAEADAE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niezwłocznie po otwarciu ofert, udostępnia na stronie internetowej prowadzonego postępowania informacje o:</w:t>
      </w:r>
    </w:p>
    <w:p w14:paraId="4449AED2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nazwach albo imionach i nazwiskach oraz siedzibach lub miejscach prowadzonej działalności gospodarczej albo miejscach zamieszkania wykonawców, których oferty zostały otwarte;</w:t>
      </w:r>
    </w:p>
    <w:p w14:paraId="59C49A7C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cenach lub kosztach zawartych w ofertach.</w:t>
      </w:r>
    </w:p>
    <w:p w14:paraId="66676BF9" w14:textId="77777777" w:rsidR="0013670E" w:rsidRPr="001D32F0" w:rsidRDefault="0013670E" w:rsidP="0013670E">
      <w:pPr>
        <w:tabs>
          <w:tab w:val="left" w:pos="426"/>
        </w:tabs>
        <w:ind w:left="426" w:hanging="426"/>
        <w:rPr>
          <w:noProof/>
        </w:rPr>
      </w:pPr>
      <w:r w:rsidRPr="001D32F0">
        <w:rPr>
          <w:noProof/>
        </w:rPr>
        <w:t>4.</w:t>
      </w:r>
      <w:r w:rsidRPr="001D32F0">
        <w:rPr>
          <w:noProof/>
        </w:rPr>
        <w:tab/>
        <w:t>W przypadku wystąpienia awarii systemu teleinformatycznego, która spowoduje brak możliwości otwarcia ofert w terminie określonym przez zamawiającego, otwarcie ofert nastąpi niezwłocznie po usunięciu awarii.</w:t>
      </w:r>
    </w:p>
    <w:p w14:paraId="28A62300" w14:textId="77777777" w:rsidR="0013670E" w:rsidRPr="001D32F0" w:rsidRDefault="0013670E" w:rsidP="0013670E">
      <w:pPr>
        <w:numPr>
          <w:ilvl w:val="0"/>
          <w:numId w:val="13"/>
        </w:numPr>
        <w:tabs>
          <w:tab w:val="left" w:pos="426"/>
        </w:tabs>
        <w:ind w:hanging="777"/>
        <w:rPr>
          <w:noProof/>
        </w:rPr>
      </w:pPr>
      <w:r w:rsidRPr="001D32F0">
        <w:rPr>
          <w:noProof/>
        </w:rPr>
        <w:t>Informację  o zmianie terminu otwarcia ofert  zamawiający opublikuje w portalu.</w:t>
      </w:r>
    </w:p>
    <w:p w14:paraId="08996DED" w14:textId="77777777" w:rsidR="0013670E" w:rsidRPr="001D32F0" w:rsidRDefault="0013670E" w:rsidP="0013670E">
      <w:pPr>
        <w:numPr>
          <w:ilvl w:val="0"/>
          <w:numId w:val="13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informuje, że w niniejszym postepowaniu wyznaczył termin składania ofert zgodny z art. 138 ust.4</w:t>
      </w:r>
    </w:p>
    <w:p w14:paraId="0DC950D6" w14:textId="77777777" w:rsidR="00B84D54" w:rsidRPr="001D32F0" w:rsidRDefault="00B84D54" w:rsidP="00B84D54">
      <w:pPr>
        <w:tabs>
          <w:tab w:val="left" w:pos="57"/>
        </w:tabs>
        <w:ind w:hanging="57"/>
        <w:rPr>
          <w:noProof/>
        </w:rPr>
      </w:pPr>
    </w:p>
    <w:p w14:paraId="455A18A0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0" w:name="_Toc120083457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Sposób obliczenia ceny;</w:t>
      </w:r>
      <w:bookmarkEnd w:id="40"/>
    </w:p>
    <w:p w14:paraId="2C6F823A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53"/>
        </w:tabs>
        <w:ind w:left="360" w:right="40"/>
        <w:jc w:val="both"/>
        <w:rPr>
          <w:noProof/>
        </w:rPr>
      </w:pPr>
      <w:r w:rsidRPr="001D32F0">
        <w:rPr>
          <w:noProof/>
        </w:rPr>
        <w:t>Wykonawca określa ceny jednostkowe  dla oferowanego przedmiotu zamówienia w formularzu cenowym (załącznik nr 2 do SWZ), a wynikającą z niego cenę oferty przenosi do formularza ofertowego (załącznik nr 2 do SWZ)</w:t>
      </w:r>
    </w:p>
    <w:p w14:paraId="4CE3A537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</w:tabs>
        <w:ind w:left="360" w:right="40"/>
        <w:jc w:val="both"/>
        <w:rPr>
          <w:noProof/>
        </w:rPr>
      </w:pPr>
      <w:r w:rsidRPr="001D32F0">
        <w:rPr>
          <w:noProof/>
        </w:rPr>
        <w:t>Łączna cena ofertowa brutto musi uwzględniać wszystkie koszty związane z realizacją przedmiotu zamówienia, zgodnie z opisem przedmiotu zamówienia oraz wzorem umowy określonym w niniejszej SWZ.</w:t>
      </w:r>
    </w:p>
    <w:p w14:paraId="54460705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  <w:tab w:val="left" w:leader="underscore" w:pos="2253"/>
        </w:tabs>
        <w:ind w:left="360" w:right="40"/>
        <w:jc w:val="both"/>
        <w:rPr>
          <w:b/>
          <w:bCs/>
          <w:noProof/>
        </w:rPr>
      </w:pPr>
      <w:r w:rsidRPr="001D32F0">
        <w:rPr>
          <w:noProof/>
        </w:rPr>
        <w:t>Zamawiający</w:t>
      </w:r>
      <w:r w:rsidRPr="001D32F0">
        <w:rPr>
          <w:bCs/>
          <w:noProof/>
        </w:rPr>
        <w:t xml:space="preserve"> przewiduje </w:t>
      </w:r>
      <w:r w:rsidRPr="001D32F0">
        <w:rPr>
          <w:noProof/>
        </w:rPr>
        <w:t>możliwości zmian ceny ofertowej brutto</w:t>
      </w:r>
      <w:r w:rsidRPr="001D32F0">
        <w:rPr>
          <w:bCs/>
          <w:noProof/>
        </w:rPr>
        <w:t xml:space="preserve"> w sytuacjach wymienionych w projekcie umowy, będącym załącznikiem nr 3 do SWZ.</w:t>
      </w:r>
    </w:p>
    <w:p w14:paraId="1D883511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72"/>
        </w:tabs>
        <w:ind w:left="360" w:right="40"/>
        <w:jc w:val="both"/>
        <w:rPr>
          <w:noProof/>
        </w:rPr>
      </w:pPr>
      <w:r w:rsidRPr="001D32F0">
        <w:rPr>
          <w:noProof/>
        </w:rPr>
        <w:lastRenderedPageBreak/>
        <w:t>Ceny jednostkowe określone w załączniku nr 2 do SWZ muszą być: podane i wyliczone w zaokrągleniu do dwóch miejsc po przecinku (zasada zaokrąglenia - poniżej 5 należy końcówkę pominąć, powyżej i równe 5 należy zaokrąglić w górę).</w:t>
      </w:r>
    </w:p>
    <w:p w14:paraId="0D689662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7"/>
        </w:tabs>
        <w:ind w:left="360" w:right="0"/>
        <w:jc w:val="both"/>
        <w:rPr>
          <w:noProof/>
        </w:rPr>
      </w:pPr>
      <w:r w:rsidRPr="001D32F0">
        <w:rPr>
          <w:noProof/>
        </w:rPr>
        <w:t>Cena oferty winna być wyrażona w złotych polskich (PLN).</w:t>
      </w:r>
    </w:p>
    <w:p w14:paraId="005DF2D7" w14:textId="432F7FA9" w:rsidR="00D6641C" w:rsidRPr="001D32F0" w:rsidRDefault="00D6641C" w:rsidP="00D6641C">
      <w:pPr>
        <w:numPr>
          <w:ilvl w:val="0"/>
          <w:numId w:val="4"/>
        </w:numPr>
        <w:rPr>
          <w:noProof/>
        </w:rPr>
      </w:pPr>
      <w:r w:rsidRPr="001D32F0">
        <w:rPr>
          <w:noProof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 Pzp).</w:t>
      </w:r>
    </w:p>
    <w:p w14:paraId="10414CA4" w14:textId="25CFEE5B" w:rsidR="00D306DF" w:rsidRPr="001D32F0" w:rsidRDefault="00D306DF" w:rsidP="00164EDA">
      <w:pPr>
        <w:numPr>
          <w:ilvl w:val="0"/>
          <w:numId w:val="4"/>
        </w:numPr>
        <w:tabs>
          <w:tab w:val="num" w:pos="1440"/>
        </w:tabs>
        <w:ind w:right="0"/>
        <w:rPr>
          <w:noProof/>
        </w:rPr>
      </w:pPr>
      <w:bookmarkStart w:id="41" w:name="_Hlk103935149"/>
      <w:r w:rsidRPr="001D32F0">
        <w:rPr>
          <w:noProof/>
        </w:rPr>
        <w:t xml:space="preserve">W przypadku jeśli </w:t>
      </w:r>
      <w:r w:rsidR="0013670E" w:rsidRPr="001D32F0">
        <w:rPr>
          <w:noProof/>
        </w:rPr>
        <w:t xml:space="preserve">przedmiot zamówienia wymaga zastosowania w stosunku do niego  różnych stawek podatku VAT (np. </w:t>
      </w:r>
      <w:r w:rsidRPr="001D32F0">
        <w:rPr>
          <w:noProof/>
        </w:rPr>
        <w:t xml:space="preserve"> 8% i 23 %</w:t>
      </w:r>
      <w:r w:rsidR="00943AA3" w:rsidRPr="001D32F0">
        <w:rPr>
          <w:noProof/>
        </w:rPr>
        <w:t xml:space="preserve">), wykonawca zostaje uprawniony do modyfikacji arkusza Excel  formularz cenowego (wg. załącznika nr 2 do SWZ), poprzez dodanie </w:t>
      </w:r>
      <w:r w:rsidR="00164EDA" w:rsidRPr="001D32F0">
        <w:rPr>
          <w:noProof/>
        </w:rPr>
        <w:t xml:space="preserve">w arkuszu dodatkowej pozycji/wiersza, </w:t>
      </w:r>
      <w:r w:rsidRPr="001D32F0">
        <w:rPr>
          <w:noProof/>
        </w:rPr>
        <w:t xml:space="preserve"> opatrzonego </w:t>
      </w:r>
      <w:r w:rsidR="00164EDA" w:rsidRPr="001D32F0">
        <w:rPr>
          <w:noProof/>
        </w:rPr>
        <w:t>tym samym numerem pozycji</w:t>
      </w:r>
      <w:r w:rsidRPr="001D32F0">
        <w:rPr>
          <w:noProof/>
        </w:rPr>
        <w:t xml:space="preserve"> z dodatkiem litery.</w:t>
      </w:r>
      <w:bookmarkEnd w:id="41"/>
    </w:p>
    <w:p w14:paraId="2F39CF4A" w14:textId="77777777" w:rsidR="00F04F75" w:rsidRPr="001D32F0" w:rsidRDefault="00F04F75" w:rsidP="00F9542C">
      <w:pPr>
        <w:rPr>
          <w:noProof/>
        </w:rPr>
      </w:pPr>
    </w:p>
    <w:p w14:paraId="30FC8F6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2" w:name="_Toc120083458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I.  </w:t>
      </w:r>
      <w:r w:rsidR="0095784D" w:rsidRPr="001D32F0">
        <w:rPr>
          <w:b/>
          <w:i/>
          <w:noProof/>
          <w:u w:val="single"/>
        </w:rPr>
        <w:t>Opis kryteriów oceny ofert, wraz z podaniem wag tych kryteriów i sposobu oceny ofert</w:t>
      </w:r>
      <w:bookmarkEnd w:id="42"/>
    </w:p>
    <w:p w14:paraId="5BE9CA0D" w14:textId="22069998" w:rsidR="00E07FAE" w:rsidRDefault="00E07FAE">
      <w:pPr>
        <w:numPr>
          <w:ilvl w:val="0"/>
          <w:numId w:val="33"/>
        </w:numPr>
        <w:suppressAutoHyphens/>
        <w:ind w:left="284" w:right="0" w:hanging="284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>Przy wyborze oferty najkorzystniejszej</w:t>
      </w:r>
      <w:r w:rsidR="004304BA" w:rsidRPr="001D32F0">
        <w:rPr>
          <w:rFonts w:eastAsia="Arial"/>
          <w:noProof/>
          <w:color w:val="000000"/>
          <w:kern w:val="1"/>
          <w:lang w:eastAsia="zh-CN" w:bidi="hi-IN"/>
        </w:rPr>
        <w:t xml:space="preserve">,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>zamawiający będzie kierował się następującymi kryteriami, z przypisaniem im odpowiednio wag</w:t>
      </w:r>
      <w:r w:rsidR="00A2250F" w:rsidRPr="001D32F0">
        <w:rPr>
          <w:rFonts w:eastAsia="Arial"/>
          <w:noProof/>
          <w:color w:val="000000"/>
          <w:kern w:val="1"/>
          <w:lang w:eastAsia="zh-CN" w:bidi="hi-IN"/>
        </w:rPr>
        <w:t>:</w:t>
      </w:r>
    </w:p>
    <w:p w14:paraId="723F1769" w14:textId="77777777" w:rsidR="00545A56" w:rsidRDefault="00545A56" w:rsidP="00545A56">
      <w:pPr>
        <w:suppressAutoHyphens/>
        <w:ind w:left="0" w:right="0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</w:p>
    <w:tbl>
      <w:tblPr>
        <w:tblW w:w="9405" w:type="dxa"/>
        <w:tblInd w:w="2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99"/>
        <w:gridCol w:w="1722"/>
        <w:gridCol w:w="715"/>
        <w:gridCol w:w="709"/>
        <w:gridCol w:w="5660"/>
      </w:tblGrid>
      <w:tr w:rsidR="00BA6262" w:rsidRPr="00BA6262" w14:paraId="41E07CE1" w14:textId="77777777" w:rsidTr="0018033F">
        <w:trPr>
          <w:trHeight w:val="647"/>
        </w:trPr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1E88801F" w14:textId="77777777" w:rsidR="00BA6262" w:rsidRPr="00BA6262" w:rsidRDefault="00BA6262" w:rsidP="00BA6262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eastAsiaTheme="minorHAnsi"/>
                <w:bCs/>
                <w:noProof/>
                <w:lang w:eastAsia="zh-CN"/>
              </w:rPr>
            </w:pPr>
            <w:r w:rsidRPr="00BA6262">
              <w:rPr>
                <w:rFonts w:eastAsiaTheme="minorHAnsi"/>
                <w:b/>
                <w:noProof/>
                <w:spacing w:val="-3"/>
                <w:lang w:eastAsia="zh-CN"/>
              </w:rPr>
              <w:t>Lp.</w:t>
            </w:r>
          </w:p>
          <w:p w14:paraId="75A7DF7A" w14:textId="77777777" w:rsidR="00BA6262" w:rsidRPr="00BA6262" w:rsidRDefault="00BA6262" w:rsidP="00BA6262">
            <w:pPr>
              <w:shd w:val="clear" w:color="auto" w:fill="FFFFFF"/>
              <w:suppressAutoHyphens/>
              <w:ind w:left="0" w:right="38"/>
              <w:rPr>
                <w:rFonts w:eastAsiaTheme="minorHAnsi"/>
                <w:noProof/>
                <w:lang w:eastAsia="zh-CN"/>
              </w:rPr>
            </w:pPr>
          </w:p>
        </w:tc>
        <w:tc>
          <w:tcPr>
            <w:tcW w:w="1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43550B1" w14:textId="77777777" w:rsidR="00BA6262" w:rsidRPr="00BA6262" w:rsidRDefault="00BA6262" w:rsidP="00BA6262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eastAsiaTheme="minorHAnsi"/>
                <w:noProof/>
                <w:lang w:eastAsia="zh-CN"/>
              </w:rPr>
            </w:pPr>
            <w:r w:rsidRPr="00BA6262">
              <w:rPr>
                <w:rFonts w:eastAsiaTheme="minorHAnsi"/>
                <w:b/>
                <w:bCs/>
                <w:noProof/>
                <w:lang w:eastAsia="zh-CN"/>
              </w:rPr>
              <w:t>Kryteria</w:t>
            </w:r>
          </w:p>
        </w:tc>
        <w:tc>
          <w:tcPr>
            <w:tcW w:w="7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4C657C6D" w14:textId="77777777" w:rsidR="00BA6262" w:rsidRPr="00BA6262" w:rsidRDefault="00BA6262" w:rsidP="00BA6262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eastAsiaTheme="minorHAnsi"/>
                <w:bCs/>
                <w:noProof/>
                <w:lang w:eastAsia="zh-CN"/>
              </w:rPr>
            </w:pPr>
            <w:r w:rsidRPr="00BA6262">
              <w:rPr>
                <w:rFonts w:eastAsiaTheme="minorHAnsi"/>
                <w:b/>
                <w:noProof/>
                <w:spacing w:val="-11"/>
                <w:lang w:eastAsia="zh-CN"/>
              </w:rPr>
              <w:t>Waga</w:t>
            </w:r>
          </w:p>
          <w:p w14:paraId="6C63518A" w14:textId="77777777" w:rsidR="00BA6262" w:rsidRPr="00BA6262" w:rsidRDefault="00BA6262" w:rsidP="00BA6262">
            <w:pPr>
              <w:shd w:val="clear" w:color="auto" w:fill="FFFFFF"/>
              <w:suppressAutoHyphens/>
              <w:ind w:left="0" w:right="0"/>
              <w:jc w:val="center"/>
              <w:rPr>
                <w:rFonts w:eastAsiaTheme="minorHAnsi"/>
                <w:noProof/>
                <w:lang w:eastAsia="zh-CN"/>
              </w:rPr>
            </w:pPr>
            <w:r w:rsidRPr="00BA6262">
              <w:rPr>
                <w:rFonts w:eastAsiaTheme="minorHAnsi"/>
                <w:bCs/>
                <w:noProof/>
                <w:lang w:eastAsia="zh-CN"/>
              </w:rPr>
              <w:t>%</w:t>
            </w:r>
          </w:p>
          <w:p w14:paraId="393C0335" w14:textId="77777777" w:rsidR="00BA6262" w:rsidRPr="00BA6262" w:rsidRDefault="00BA6262" w:rsidP="00BA6262">
            <w:pPr>
              <w:shd w:val="clear" w:color="auto" w:fill="FFFFFF"/>
              <w:suppressAutoHyphens/>
              <w:ind w:left="0" w:right="0"/>
              <w:jc w:val="center"/>
              <w:rPr>
                <w:rFonts w:eastAsiaTheme="minorHAnsi"/>
                <w:noProof/>
                <w:lang w:eastAsia="zh-CN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E53EDA2" w14:textId="77777777" w:rsidR="00BA6262" w:rsidRPr="00BA6262" w:rsidRDefault="00BA6262" w:rsidP="00BA6262">
            <w:pPr>
              <w:shd w:val="clear" w:color="auto" w:fill="FFFFFF"/>
              <w:suppressAutoHyphens/>
              <w:snapToGrid w:val="0"/>
              <w:ind w:left="0" w:right="6"/>
              <w:jc w:val="center"/>
              <w:rPr>
                <w:rFonts w:eastAsiaTheme="minorHAnsi"/>
                <w:noProof/>
                <w:lang w:eastAsia="zh-CN"/>
              </w:rPr>
            </w:pPr>
            <w:r w:rsidRPr="00BA6262">
              <w:rPr>
                <w:rFonts w:eastAsiaTheme="minorHAnsi"/>
                <w:b/>
                <w:bCs/>
                <w:noProof/>
                <w:lang w:eastAsia="zh-CN"/>
              </w:rPr>
              <w:t>Ilo</w:t>
            </w:r>
            <w:r w:rsidRPr="00BA6262">
              <w:rPr>
                <w:rFonts w:eastAsiaTheme="minorHAnsi"/>
                <w:b/>
                <w:noProof/>
                <w:lang w:eastAsia="zh-CN"/>
              </w:rPr>
              <w:t>ść</w:t>
            </w:r>
            <w:r w:rsidRPr="00BA6262">
              <w:rPr>
                <w:rFonts w:eastAsiaTheme="minorHAnsi"/>
                <w:noProof/>
                <w:lang w:eastAsia="zh-CN"/>
              </w:rPr>
              <w:t xml:space="preserve"> </w:t>
            </w:r>
            <w:r w:rsidRPr="00BA6262">
              <w:rPr>
                <w:rFonts w:eastAsiaTheme="minorHAnsi"/>
                <w:bCs/>
                <w:noProof/>
                <w:spacing w:val="-3"/>
                <w:lang w:eastAsia="zh-CN"/>
              </w:rPr>
              <w:t>pkt.</w:t>
            </w:r>
          </w:p>
        </w:tc>
        <w:tc>
          <w:tcPr>
            <w:tcW w:w="5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04D0307A" w14:textId="77777777" w:rsidR="00BA6262" w:rsidRPr="00BA6262" w:rsidRDefault="00BA6262" w:rsidP="00BA6262">
            <w:pPr>
              <w:shd w:val="clear" w:color="auto" w:fill="FFFFFF"/>
              <w:suppressAutoHyphens/>
              <w:snapToGrid w:val="0"/>
              <w:ind w:left="0" w:right="403" w:hanging="10"/>
              <w:jc w:val="center"/>
              <w:rPr>
                <w:rFonts w:eastAsiaTheme="minorHAnsi"/>
                <w:noProof/>
                <w:lang w:eastAsia="zh-CN"/>
              </w:rPr>
            </w:pPr>
            <w:r w:rsidRPr="00BA6262">
              <w:rPr>
                <w:rFonts w:eastAsiaTheme="minorHAnsi"/>
                <w:b/>
                <w:bCs/>
                <w:noProof/>
                <w:spacing w:val="-2"/>
                <w:lang w:eastAsia="zh-CN"/>
              </w:rPr>
              <w:t xml:space="preserve">Sposób oceny:                                                                               </w:t>
            </w:r>
            <w:r w:rsidRPr="00BA6262">
              <w:rPr>
                <w:rFonts w:eastAsiaTheme="minorHAnsi"/>
                <w:bCs/>
                <w:noProof/>
                <w:spacing w:val="-2"/>
                <w:lang w:eastAsia="zh-CN"/>
              </w:rPr>
              <w:t>wzory, uzyskane in</w:t>
            </w:r>
            <w:r w:rsidRPr="00BA6262">
              <w:rPr>
                <w:rFonts w:eastAsiaTheme="minorHAnsi"/>
                <w:bCs/>
                <w:noProof/>
                <w:spacing w:val="-2"/>
                <w:lang w:eastAsia="zh-CN"/>
              </w:rPr>
              <w:softHyphen/>
            </w:r>
            <w:r w:rsidRPr="00BA6262">
              <w:rPr>
                <w:rFonts w:eastAsiaTheme="minorHAnsi"/>
                <w:bCs/>
                <w:noProof/>
                <w:lang w:eastAsia="zh-CN"/>
              </w:rPr>
              <w:t>formacje maj</w:t>
            </w:r>
            <w:r w:rsidRPr="00BA6262">
              <w:rPr>
                <w:rFonts w:eastAsiaTheme="minorHAnsi"/>
                <w:noProof/>
                <w:lang w:eastAsia="zh-CN"/>
              </w:rPr>
              <w:t>ą</w:t>
            </w:r>
            <w:r w:rsidRPr="00BA6262">
              <w:rPr>
                <w:rFonts w:eastAsiaTheme="minorHAnsi"/>
                <w:bCs/>
                <w:noProof/>
                <w:lang w:eastAsia="zh-CN"/>
              </w:rPr>
              <w:t>ce wpływ na cen</w:t>
            </w:r>
            <w:r w:rsidRPr="00BA6262">
              <w:rPr>
                <w:rFonts w:eastAsiaTheme="minorHAnsi"/>
                <w:noProof/>
                <w:lang w:eastAsia="zh-CN"/>
              </w:rPr>
              <w:t>ę</w:t>
            </w:r>
          </w:p>
        </w:tc>
      </w:tr>
      <w:tr w:rsidR="00BA6262" w:rsidRPr="00BA6262" w14:paraId="2EB11A45" w14:textId="77777777" w:rsidTr="0018033F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5C23A54B" w14:textId="77777777" w:rsidR="00BA6262" w:rsidRPr="00BA6262" w:rsidRDefault="00BA6262" w:rsidP="00BA6262">
            <w:pPr>
              <w:shd w:val="clear" w:color="auto" w:fill="FFFFFF"/>
              <w:suppressAutoHyphens/>
              <w:ind w:left="0" w:right="0"/>
              <w:jc w:val="center"/>
              <w:rPr>
                <w:rFonts w:eastAsiaTheme="minorHAnsi"/>
                <w:noProof/>
                <w:lang w:eastAsia="zh-CN"/>
              </w:rPr>
            </w:pPr>
            <w:r w:rsidRPr="00BA6262">
              <w:rPr>
                <w:rFonts w:eastAsiaTheme="minorHAnsi"/>
                <w:bCs/>
                <w:noProof/>
                <w:lang w:eastAsia="zh-CN"/>
              </w:rPr>
              <w:t>1</w:t>
            </w:r>
          </w:p>
          <w:p w14:paraId="5E891B1E" w14:textId="77777777" w:rsidR="00BA6262" w:rsidRPr="00BA6262" w:rsidRDefault="00BA6262" w:rsidP="00BA6262">
            <w:pPr>
              <w:shd w:val="clear" w:color="auto" w:fill="FFFFFF"/>
              <w:suppressAutoHyphens/>
              <w:ind w:left="0" w:right="0"/>
              <w:jc w:val="center"/>
              <w:rPr>
                <w:rFonts w:eastAsiaTheme="minorHAnsi"/>
                <w:noProof/>
                <w:lang w:eastAsia="zh-CN"/>
              </w:rPr>
            </w:pPr>
          </w:p>
        </w:tc>
        <w:tc>
          <w:tcPr>
            <w:tcW w:w="17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4CE224D1" w14:textId="77777777" w:rsidR="00BA6262" w:rsidRPr="00BA6262" w:rsidRDefault="00BA6262" w:rsidP="00BA6262">
            <w:pPr>
              <w:shd w:val="clear" w:color="auto" w:fill="FFFFFF"/>
              <w:suppressAutoHyphens/>
              <w:snapToGrid w:val="0"/>
              <w:ind w:left="0" w:right="0"/>
              <w:rPr>
                <w:rFonts w:eastAsiaTheme="minorHAnsi"/>
                <w:b/>
                <w:noProof/>
                <w:spacing w:val="-2"/>
                <w:lang w:eastAsia="zh-CN"/>
              </w:rPr>
            </w:pPr>
            <w:r w:rsidRPr="00BA6262">
              <w:rPr>
                <w:rFonts w:eastAsiaTheme="minorHAnsi"/>
                <w:b/>
                <w:noProof/>
                <w:spacing w:val="-2"/>
                <w:lang w:eastAsia="zh-CN"/>
              </w:rPr>
              <w:t>Cena brutto</w:t>
            </w:r>
          </w:p>
          <w:p w14:paraId="1AAB3461" w14:textId="77777777" w:rsidR="00BA6262" w:rsidRPr="00BA6262" w:rsidRDefault="00BA6262" w:rsidP="00BA6262">
            <w:pPr>
              <w:shd w:val="clear" w:color="auto" w:fill="FFFFFF"/>
              <w:suppressAutoHyphens/>
              <w:snapToGrid w:val="0"/>
              <w:ind w:left="0" w:right="0"/>
              <w:rPr>
                <w:rFonts w:eastAsiaTheme="minorHAnsi"/>
                <w:b/>
                <w:noProof/>
                <w:spacing w:val="-2"/>
                <w:lang w:eastAsia="zh-CN"/>
              </w:rPr>
            </w:pPr>
            <w:r w:rsidRPr="00BA6262">
              <w:rPr>
                <w:rFonts w:eastAsiaTheme="minorHAnsi"/>
                <w:b/>
                <w:noProof/>
                <w:spacing w:val="-2"/>
                <w:lang w:eastAsia="zh-CN"/>
              </w:rPr>
              <w:t>oferty</w:t>
            </w:r>
          </w:p>
          <w:p w14:paraId="35052789" w14:textId="77777777" w:rsidR="00BA6262" w:rsidRPr="00BA6262" w:rsidRDefault="00BA6262" w:rsidP="00BA6262">
            <w:pPr>
              <w:shd w:val="clear" w:color="auto" w:fill="FFFFFF"/>
              <w:suppressAutoHyphens/>
              <w:snapToGrid w:val="0"/>
              <w:ind w:left="0" w:right="0"/>
              <w:rPr>
                <w:rFonts w:eastAsiaTheme="minorHAnsi"/>
                <w:noProof/>
                <w:spacing w:val="-2"/>
                <w:lang w:eastAsia="zh-CN"/>
              </w:rPr>
            </w:pPr>
          </w:p>
        </w:tc>
        <w:tc>
          <w:tcPr>
            <w:tcW w:w="7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21CA7263" w14:textId="77777777" w:rsidR="00BA6262" w:rsidRPr="00BA6262" w:rsidRDefault="00BA6262" w:rsidP="00BA6262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eastAsiaTheme="minorHAnsi"/>
                <w:noProof/>
                <w:lang w:eastAsia="zh-CN"/>
              </w:rPr>
            </w:pPr>
            <w:r w:rsidRPr="00BA6262">
              <w:rPr>
                <w:rFonts w:eastAsiaTheme="minorHAnsi"/>
                <w:noProof/>
                <w:lang w:eastAsia="zh-CN"/>
              </w:rPr>
              <w:t>60,00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6E92FB9B" w14:textId="77777777" w:rsidR="00BA6262" w:rsidRPr="00BA6262" w:rsidRDefault="00BA6262" w:rsidP="00BA6262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eastAsiaTheme="minorHAnsi"/>
                <w:noProof/>
                <w:lang w:eastAsia="zh-CN"/>
              </w:rPr>
            </w:pPr>
            <w:r w:rsidRPr="00BA6262">
              <w:rPr>
                <w:rFonts w:eastAsiaTheme="minorHAnsi"/>
                <w:noProof/>
                <w:lang w:eastAsia="zh-CN"/>
              </w:rPr>
              <w:t>60,00</w:t>
            </w:r>
          </w:p>
          <w:p w14:paraId="17CB59A1" w14:textId="77777777" w:rsidR="00BA6262" w:rsidRPr="00BA6262" w:rsidRDefault="00BA6262" w:rsidP="00BA6262">
            <w:pPr>
              <w:shd w:val="clear" w:color="auto" w:fill="FFFFFF"/>
              <w:suppressAutoHyphens/>
              <w:ind w:left="0" w:right="0"/>
              <w:jc w:val="center"/>
              <w:rPr>
                <w:rFonts w:eastAsiaTheme="minorHAnsi"/>
                <w:noProof/>
                <w:lang w:eastAsia="zh-CN"/>
              </w:rPr>
            </w:pPr>
          </w:p>
        </w:tc>
        <w:tc>
          <w:tcPr>
            <w:tcW w:w="56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6F3A33C0" w14:textId="77777777" w:rsidR="00BA6262" w:rsidRPr="00BA6262" w:rsidRDefault="00BA6262" w:rsidP="00BA6262">
            <w:pPr>
              <w:shd w:val="clear" w:color="auto" w:fill="FFFFFF"/>
              <w:tabs>
                <w:tab w:val="left" w:pos="784"/>
              </w:tabs>
              <w:suppressAutoHyphens/>
              <w:ind w:left="0" w:right="0"/>
              <w:rPr>
                <w:rFonts w:eastAsiaTheme="minorHAnsi"/>
                <w:noProof/>
                <w:lang w:eastAsia="zh-CN"/>
              </w:rPr>
            </w:pPr>
            <w:r w:rsidRPr="00BA6262">
              <w:rPr>
                <w:rFonts w:eastAsiaTheme="minorHAnsi"/>
                <w:noProof/>
                <w:lang w:eastAsia="zh-CN"/>
              </w:rPr>
              <w:t xml:space="preserve">                            Najniższa cena spośród</w:t>
            </w:r>
          </w:p>
          <w:p w14:paraId="26E04AC8" w14:textId="77777777" w:rsidR="00BA6262" w:rsidRPr="00BA6262" w:rsidRDefault="00BA6262" w:rsidP="00BA6262">
            <w:pPr>
              <w:shd w:val="clear" w:color="auto" w:fill="FFFFFF"/>
              <w:tabs>
                <w:tab w:val="left" w:pos="784"/>
              </w:tabs>
              <w:suppressAutoHyphens/>
              <w:ind w:left="0" w:right="0"/>
              <w:rPr>
                <w:rFonts w:eastAsiaTheme="minorHAnsi"/>
                <w:noProof/>
                <w:lang w:eastAsia="zh-CN"/>
              </w:rPr>
            </w:pPr>
            <w:r w:rsidRPr="00BA6262">
              <w:rPr>
                <w:rFonts w:eastAsiaTheme="minorHAnsi"/>
                <w:noProof/>
                <w:lang w:eastAsia="zh-CN"/>
              </w:rPr>
              <w:t xml:space="preserve">                                ofert nieodrzuconych</w:t>
            </w:r>
          </w:p>
          <w:p w14:paraId="05A1A237" w14:textId="77777777" w:rsidR="00BA6262" w:rsidRPr="00BA6262" w:rsidRDefault="00BA6262" w:rsidP="00BA6262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left="0" w:right="284"/>
              <w:rPr>
                <w:rFonts w:eastAsia="Arial"/>
                <w:noProof/>
                <w:lang w:eastAsia="zh-CN"/>
              </w:rPr>
            </w:pPr>
            <w:r w:rsidRPr="00BA6262">
              <w:rPr>
                <w:rFonts w:eastAsiaTheme="minorHAnsi"/>
                <w:noProof/>
                <w:lang w:eastAsia="zh-CN"/>
              </w:rPr>
              <w:t xml:space="preserve">            Ilość pkt.. = ----------------------------  </w:t>
            </w:r>
            <w:r w:rsidRPr="00BA6262">
              <w:rPr>
                <w:rFonts w:eastAsiaTheme="minorHAnsi"/>
                <w:bCs/>
                <w:noProof/>
                <w:spacing w:val="-4"/>
                <w:lang w:eastAsia="zh-CN"/>
              </w:rPr>
              <w:t>x 60</w:t>
            </w:r>
          </w:p>
          <w:p w14:paraId="24D8DD5E" w14:textId="77777777" w:rsidR="00BA6262" w:rsidRPr="00BA6262" w:rsidRDefault="00BA6262" w:rsidP="00BA6262">
            <w:pPr>
              <w:shd w:val="clear" w:color="auto" w:fill="FFFFFF"/>
              <w:suppressAutoHyphens/>
              <w:ind w:left="0" w:right="0"/>
              <w:rPr>
                <w:noProof/>
                <w:lang w:eastAsia="zh-CN"/>
              </w:rPr>
            </w:pPr>
            <w:r w:rsidRPr="00BA6262">
              <w:rPr>
                <w:rFonts w:eastAsiaTheme="minorHAnsi"/>
                <w:noProof/>
                <w:lang w:eastAsia="zh-CN"/>
              </w:rPr>
              <w:t xml:space="preserve">                                cena oferty badanej</w:t>
            </w:r>
          </w:p>
        </w:tc>
      </w:tr>
      <w:tr w:rsidR="00BA6262" w:rsidRPr="00BA6262" w14:paraId="4C16E54B" w14:textId="77777777" w:rsidTr="0018033F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5B49889B" w14:textId="77777777" w:rsidR="00BA6262" w:rsidRPr="00BA6262" w:rsidRDefault="00BA6262" w:rsidP="00BA6262">
            <w:pPr>
              <w:shd w:val="clear" w:color="auto" w:fill="FFFFFF"/>
              <w:suppressAutoHyphens/>
              <w:ind w:left="0" w:right="0"/>
              <w:jc w:val="center"/>
              <w:rPr>
                <w:rFonts w:eastAsiaTheme="minorHAnsi"/>
                <w:bCs/>
                <w:noProof/>
                <w:lang w:eastAsia="zh-CN"/>
              </w:rPr>
            </w:pPr>
            <w:r w:rsidRPr="00BA6262">
              <w:rPr>
                <w:rFonts w:eastAsiaTheme="minorHAnsi"/>
                <w:bCs/>
                <w:noProof/>
                <w:lang w:eastAsia="zh-CN"/>
              </w:rPr>
              <w:t>2</w:t>
            </w:r>
          </w:p>
        </w:tc>
        <w:tc>
          <w:tcPr>
            <w:tcW w:w="17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2F0A7D59" w14:textId="77777777" w:rsidR="00BA6262" w:rsidRPr="00BA6262" w:rsidRDefault="00BA6262" w:rsidP="00BA6262">
            <w:pPr>
              <w:shd w:val="clear" w:color="auto" w:fill="FFFFFF"/>
              <w:suppressAutoHyphens/>
              <w:snapToGrid w:val="0"/>
              <w:ind w:left="0" w:right="0"/>
              <w:rPr>
                <w:rFonts w:eastAsiaTheme="minorHAnsi"/>
                <w:b/>
                <w:noProof/>
                <w:spacing w:val="-2"/>
                <w:lang w:eastAsia="zh-CN"/>
              </w:rPr>
            </w:pPr>
            <w:r w:rsidRPr="00BA6262">
              <w:rPr>
                <w:rFonts w:eastAsiaTheme="minorHAnsi"/>
                <w:b/>
                <w:noProof/>
                <w:spacing w:val="-2"/>
                <w:lang w:eastAsia="zh-CN"/>
              </w:rPr>
              <w:t>Ocena jakościowa</w:t>
            </w:r>
          </w:p>
        </w:tc>
        <w:tc>
          <w:tcPr>
            <w:tcW w:w="7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0778D68" w14:textId="77777777" w:rsidR="00BA6262" w:rsidRPr="00BA6262" w:rsidRDefault="00BA6262" w:rsidP="00BA6262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eastAsiaTheme="minorHAnsi"/>
                <w:bCs/>
                <w:noProof/>
                <w:lang w:eastAsia="zh-CN"/>
              </w:rPr>
            </w:pPr>
            <w:r w:rsidRPr="00BA6262">
              <w:rPr>
                <w:rFonts w:eastAsiaTheme="minorHAnsi"/>
                <w:bCs/>
                <w:noProof/>
                <w:lang w:eastAsia="zh-CN"/>
              </w:rPr>
              <w:t>40,00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578B2F6" w14:textId="77777777" w:rsidR="00BA6262" w:rsidRPr="00BA6262" w:rsidRDefault="00BA6262" w:rsidP="00BA6262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eastAsiaTheme="minorHAnsi"/>
                <w:bCs/>
                <w:noProof/>
                <w:lang w:eastAsia="zh-CN"/>
              </w:rPr>
            </w:pPr>
            <w:r w:rsidRPr="00BA6262">
              <w:rPr>
                <w:rFonts w:eastAsiaTheme="minorHAnsi"/>
                <w:bCs/>
                <w:noProof/>
                <w:lang w:eastAsia="zh-CN"/>
              </w:rPr>
              <w:t>40,00</w:t>
            </w:r>
          </w:p>
        </w:tc>
        <w:tc>
          <w:tcPr>
            <w:tcW w:w="56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42765B96" w14:textId="77777777" w:rsidR="00BA6262" w:rsidRPr="00BA6262" w:rsidRDefault="00BA6262" w:rsidP="00BA6262">
            <w:pPr>
              <w:shd w:val="clear" w:color="auto" w:fill="FFFFFF"/>
              <w:ind w:left="283" w:right="0"/>
              <w:rPr>
                <w:rFonts w:eastAsiaTheme="minorHAnsi"/>
                <w:bCs/>
                <w:noProof/>
                <w:lang w:eastAsia="pl-PL"/>
              </w:rPr>
            </w:pPr>
            <w:r w:rsidRPr="00BA6262">
              <w:rPr>
                <w:rFonts w:eastAsiaTheme="minorHAnsi"/>
                <w:bCs/>
                <w:noProof/>
              </w:rPr>
              <w:t xml:space="preserve">  Liczba punktów „małych”  uzyskana przez ofertę badaną, zgodnie z załacznikiem nr 2a do SWZ  </w:t>
            </w:r>
          </w:p>
          <w:p w14:paraId="51A469A0" w14:textId="77777777" w:rsidR="00BA6262" w:rsidRPr="00BA6262" w:rsidRDefault="00BA6262" w:rsidP="00BA6262">
            <w:pPr>
              <w:shd w:val="clear" w:color="auto" w:fill="FFFFFF"/>
              <w:ind w:left="283" w:right="0" w:hanging="283"/>
              <w:rPr>
                <w:rFonts w:eastAsiaTheme="minorHAnsi"/>
                <w:bCs/>
                <w:noProof/>
              </w:rPr>
            </w:pPr>
            <w:r w:rsidRPr="00BA6262">
              <w:rPr>
                <w:rFonts w:eastAsiaTheme="minorHAnsi"/>
                <w:bCs/>
                <w:noProof/>
              </w:rPr>
              <w:t>J  =  ---------------------------------------------------------------------- x 40 pkt.</w:t>
            </w:r>
          </w:p>
          <w:p w14:paraId="2B74FAB0" w14:textId="77777777" w:rsidR="00BA6262" w:rsidRPr="00BA6262" w:rsidRDefault="00BA6262" w:rsidP="00BA6262">
            <w:pPr>
              <w:shd w:val="clear" w:color="auto" w:fill="FFFFFF"/>
              <w:ind w:left="496" w:right="0"/>
              <w:rPr>
                <w:rFonts w:eastAsiaTheme="minorHAnsi"/>
                <w:bCs/>
                <w:noProof/>
              </w:rPr>
            </w:pPr>
            <w:r w:rsidRPr="00BA6262">
              <w:rPr>
                <w:rFonts w:eastAsiaTheme="minorHAnsi"/>
                <w:bCs/>
                <w:noProof/>
              </w:rPr>
              <w:t xml:space="preserve">                </w:t>
            </w:r>
            <w:r w:rsidRPr="00BA6262">
              <w:rPr>
                <w:rFonts w:eastAsia="MS Mincho"/>
                <w:bCs/>
                <w:noProof/>
              </w:rPr>
              <w:t xml:space="preserve">Maksymalna </w:t>
            </w:r>
            <w:r w:rsidRPr="00BA6262">
              <w:rPr>
                <w:rFonts w:eastAsiaTheme="minorHAnsi"/>
                <w:bCs/>
                <w:noProof/>
              </w:rPr>
              <w:t>łączna ilość punktów</w:t>
            </w:r>
          </w:p>
          <w:p w14:paraId="41C20A6E" w14:textId="77777777" w:rsidR="00BA6262" w:rsidRPr="00BA6262" w:rsidRDefault="00BA6262" w:rsidP="00BA6262">
            <w:pPr>
              <w:shd w:val="clear" w:color="auto" w:fill="FFFFFF"/>
              <w:ind w:left="1080" w:right="0" w:hanging="443"/>
              <w:rPr>
                <w:rFonts w:eastAsiaTheme="minorHAnsi"/>
                <w:bCs/>
                <w:noProof/>
              </w:rPr>
            </w:pPr>
            <w:r w:rsidRPr="00BA6262">
              <w:rPr>
                <w:rFonts w:eastAsia="MS Mincho"/>
                <w:bCs/>
                <w:noProof/>
              </w:rPr>
              <w:t xml:space="preserve"> </w:t>
            </w:r>
            <w:r w:rsidRPr="00BA6262">
              <w:rPr>
                <w:rFonts w:eastAsiaTheme="minorHAnsi"/>
                <w:bCs/>
                <w:noProof/>
              </w:rPr>
              <w:t xml:space="preserve"> możliwa do przyznania w niniejszym kryterium</w:t>
            </w:r>
          </w:p>
        </w:tc>
      </w:tr>
    </w:tbl>
    <w:p w14:paraId="25674517" w14:textId="6C31FD07" w:rsidR="00BA6262" w:rsidRPr="00BA6262" w:rsidRDefault="00BA6262" w:rsidP="00BA6262">
      <w:pPr>
        <w:shd w:val="clear" w:color="auto" w:fill="FFFFFF"/>
        <w:ind w:left="993" w:hanging="567"/>
        <w:rPr>
          <w:rFonts w:eastAsiaTheme="minorHAnsi"/>
          <w:bCs/>
          <w:noProof/>
        </w:rPr>
      </w:pPr>
      <w:r w:rsidRPr="00BA6262">
        <w:rPr>
          <w:rFonts w:eastAsiaTheme="minorHAnsi"/>
          <w:bCs/>
          <w:noProof/>
        </w:rPr>
        <w:t>Ad. 2. Każdy z członków zespołu dokonującego oceny jakościowej poszczególnych pozycji asortymentowych oferty, złożony z personelu medycznego, przyzna tej ofercie ocenę punktową w skali 0-</w:t>
      </w:r>
      <w:r w:rsidR="002261DF">
        <w:rPr>
          <w:rFonts w:eastAsiaTheme="minorHAnsi"/>
          <w:bCs/>
          <w:noProof/>
        </w:rPr>
        <w:t>10</w:t>
      </w:r>
      <w:r w:rsidRPr="00BA6262">
        <w:rPr>
          <w:rFonts w:eastAsiaTheme="minorHAnsi"/>
          <w:bCs/>
          <w:noProof/>
        </w:rPr>
        <w:t xml:space="preserve"> pkt.</w:t>
      </w:r>
    </w:p>
    <w:p w14:paraId="05D24AD7" w14:textId="77777777" w:rsidR="00BA6262" w:rsidRPr="00BA6262" w:rsidRDefault="00BA6262" w:rsidP="00BA6262">
      <w:pPr>
        <w:shd w:val="clear" w:color="auto" w:fill="FFFFFF"/>
        <w:ind w:left="993" w:right="0"/>
        <w:rPr>
          <w:rFonts w:eastAsiaTheme="minorHAnsi"/>
          <w:bCs/>
          <w:noProof/>
        </w:rPr>
      </w:pPr>
      <w:r w:rsidRPr="00BA6262">
        <w:rPr>
          <w:rFonts w:eastAsiaTheme="minorHAnsi"/>
          <w:bCs/>
          <w:noProof/>
        </w:rPr>
        <w:t xml:space="preserve">Ocena zostanie przyznana w oparciu o wynik zbadania złożonej próbki i jej przetestowania/zastosowania podczas  wykonywania odpowiednich procedur. </w:t>
      </w:r>
    </w:p>
    <w:p w14:paraId="4021C139" w14:textId="0D3BB139" w:rsidR="00BA6262" w:rsidRPr="00BA6262" w:rsidRDefault="00BA6262" w:rsidP="00BA6262">
      <w:pPr>
        <w:shd w:val="clear" w:color="auto" w:fill="FFFFFF"/>
        <w:ind w:left="993" w:right="0"/>
        <w:rPr>
          <w:rFonts w:eastAsiaTheme="minorHAnsi"/>
          <w:bCs/>
          <w:noProof/>
        </w:rPr>
      </w:pPr>
      <w:r w:rsidRPr="00BA6262">
        <w:rPr>
          <w:rFonts w:eastAsiaTheme="minorHAnsi"/>
          <w:bCs/>
          <w:noProof/>
        </w:rPr>
        <w:t>Ocenie szczegółowej, w obrębie oceny jakościowej, będzie poddawana oferta w odniesieniu do podkryteriów oceny szczegółowo opisanych w załaczniku nr 2b do SWZ.</w:t>
      </w:r>
    </w:p>
    <w:p w14:paraId="316A1595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Ocenie będą podlegać wyłącznie oferty niepodlegające odrzuceniu.</w:t>
      </w:r>
    </w:p>
    <w:p w14:paraId="4DCABDF5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Za najkorzystniejszą zostanie uznana oferta, która otrzyma największą ilość punktów przydzielonych zgodnie z ustalonymi kryteriami oceny ofert.</w:t>
      </w:r>
    </w:p>
    <w:p w14:paraId="75E64F1F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1F76406A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Zamawiający wybiera najkorzystniejszą ofertę w terminie związania ofertą określonym w SWZ.</w:t>
      </w:r>
    </w:p>
    <w:p w14:paraId="1691E892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Jeżeli termin związania ofertą upłynie przed wyborem najkorzystniejszej oferty, Zamawiający wezwie Wykonawcę, którego oferta otrzymała najwyższą ocenę, do wyrażenia, w wyznaczonym przez Zamawiającego terminie, pisemnej zgody na wybór jego oferty.</w:t>
      </w:r>
    </w:p>
    <w:p w14:paraId="7693D625" w14:textId="00B6200D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 xml:space="preserve">W przypadku braku zgody, o której mowa w pkt. </w:t>
      </w:r>
      <w:r w:rsidR="00D96C4A">
        <w:rPr>
          <w:noProof/>
        </w:rPr>
        <w:t>6</w:t>
      </w:r>
      <w:r w:rsidRPr="001D32F0">
        <w:rPr>
          <w:noProof/>
        </w:rPr>
        <w:t>, oferta podlega odrzuceniu, a Zamawiający zwraca się o wyrażenie takiej zgody do kolejnego Wykonawcy, którego oferta została najwyżej oceniona, chyba że zachodzą przesłanki do unieważnienia postępowania.</w:t>
      </w:r>
    </w:p>
    <w:p w14:paraId="6505845C" w14:textId="77777777" w:rsidR="00F04F75" w:rsidRPr="001D32F0" w:rsidRDefault="00F04F75" w:rsidP="00F9542C">
      <w:pPr>
        <w:rPr>
          <w:noProof/>
        </w:rPr>
      </w:pPr>
    </w:p>
    <w:p w14:paraId="1FB398D6" w14:textId="77777777" w:rsidR="00F04F75" w:rsidRPr="001D32F0" w:rsidRDefault="00F04F75" w:rsidP="00F9542C">
      <w:pPr>
        <w:rPr>
          <w:noProof/>
        </w:rPr>
      </w:pPr>
    </w:p>
    <w:p w14:paraId="47FB144C" w14:textId="77777777" w:rsidR="00F04F75" w:rsidRPr="001D32F0" w:rsidRDefault="00F04F75" w:rsidP="00D6641C">
      <w:pPr>
        <w:keepNext/>
        <w:ind w:left="0" w:right="0"/>
        <w:outlineLvl w:val="1"/>
        <w:rPr>
          <w:noProof/>
        </w:rPr>
      </w:pPr>
      <w:bookmarkStart w:id="43" w:name="_Toc120083459"/>
      <w:r w:rsidRPr="001D32F0">
        <w:rPr>
          <w:b/>
          <w:i/>
          <w:noProof/>
          <w:u w:val="single"/>
        </w:rPr>
        <w:t>X</w:t>
      </w:r>
      <w:r w:rsidR="0095784D" w:rsidRPr="001D32F0">
        <w:rPr>
          <w:b/>
          <w:i/>
          <w:noProof/>
          <w:u w:val="single"/>
        </w:rPr>
        <w:t>IX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Informacje o formalnościach, jakie muszą zostać dopełnione po wyborze oferty w celu zawarcia umowy w sprawie zamówienia publicznego;</w:t>
      </w:r>
      <w:bookmarkEnd w:id="43"/>
    </w:p>
    <w:p w14:paraId="06467730" w14:textId="1D9FA3BB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zawiera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umowę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publicznego,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z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uwzględnieniem</w:t>
      </w:r>
      <w:r w:rsidRPr="001D32F0">
        <w:rPr>
          <w:noProof/>
          <w:spacing w:val="-3"/>
        </w:rPr>
        <w:t xml:space="preserve"> </w:t>
      </w:r>
      <w:r w:rsidRPr="001D32F0">
        <w:rPr>
          <w:noProof/>
        </w:rPr>
        <w:t>art.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577</w:t>
      </w:r>
      <w:r w:rsidRPr="001D32F0">
        <w:rPr>
          <w:noProof/>
          <w:spacing w:val="-4"/>
        </w:rPr>
        <w:t xml:space="preserve"> P</w:t>
      </w:r>
      <w:r w:rsidRPr="001D32F0">
        <w:rPr>
          <w:noProof/>
        </w:rPr>
        <w:t>zp,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terminie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nie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krótszym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niż</w:t>
      </w:r>
      <w:r w:rsidRPr="001D32F0">
        <w:rPr>
          <w:noProof/>
          <w:spacing w:val="2"/>
        </w:rPr>
        <w:t xml:space="preserve"> </w:t>
      </w:r>
      <w:r w:rsidR="00D96C4A">
        <w:rPr>
          <w:noProof/>
          <w:spacing w:val="2"/>
        </w:rPr>
        <w:t>10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dni</w:t>
      </w:r>
      <w:r w:rsidR="00D96C4A">
        <w:rPr>
          <w:noProof/>
        </w:rPr>
        <w:t>.</w:t>
      </w:r>
    </w:p>
    <w:p w14:paraId="58571C2A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 może zawrzeć umowę w sprawie zamówienia publicznego przed upływem terminu, o którym mowa w ust. 1, jeżeli w postępowaniu o udzielenie zamówienia złożono tylko jedną</w:t>
      </w:r>
      <w:r w:rsidRPr="001D32F0">
        <w:rPr>
          <w:noProof/>
          <w:spacing w:val="-21"/>
        </w:rPr>
        <w:t xml:space="preserve"> </w:t>
      </w:r>
      <w:r w:rsidRPr="001D32F0">
        <w:rPr>
          <w:noProof/>
        </w:rPr>
        <w:t>ofertę.</w:t>
      </w:r>
    </w:p>
    <w:p w14:paraId="20E06C26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którego oferta została wybrana jako najkorzystniejsza, zostanie poinformowany przez Zamawiającego o terminie zawarcia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umowy. Umowa podpisana przez zamawiającego zostanie przesłana wykonawcy za pośrednictwem operatora pocztowego</w:t>
      </w:r>
    </w:p>
    <w:p w14:paraId="5CA1AF11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1D32F0">
        <w:rPr>
          <w:noProof/>
          <w:spacing w:val="2"/>
        </w:rPr>
        <w:t xml:space="preserve"> </w:t>
      </w:r>
      <w:r w:rsidRPr="001D32F0">
        <w:rPr>
          <w:noProof/>
        </w:rPr>
        <w:t>złożonej oferty.</w:t>
      </w:r>
    </w:p>
    <w:p w14:paraId="41C60108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lastRenderedPageBreak/>
        <w:t>Przed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podpisaniem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13"/>
        </w:rPr>
        <w:t xml:space="preserve"> </w:t>
      </w:r>
      <w:r w:rsidRPr="001D32F0">
        <w:rPr>
          <w:noProof/>
        </w:rPr>
        <w:t>Wykonawcy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wspólnie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ubiegający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się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o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udzielenie</w:t>
      </w:r>
      <w:r w:rsidRPr="001D32F0">
        <w:rPr>
          <w:noProof/>
          <w:spacing w:val="16"/>
        </w:rPr>
        <w:t xml:space="preserve"> </w:t>
      </w:r>
      <w:r w:rsidRPr="001D32F0">
        <w:rPr>
          <w:noProof/>
        </w:rPr>
        <w:t>zamówienia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(w</w:t>
      </w:r>
      <w:r w:rsidRPr="001D32F0">
        <w:rPr>
          <w:noProof/>
          <w:spacing w:val="17"/>
        </w:rPr>
        <w:t xml:space="preserve"> </w:t>
      </w:r>
      <w:r w:rsidRPr="001D32F0">
        <w:rPr>
          <w:noProof/>
        </w:rPr>
        <w:t>przypadku</w:t>
      </w:r>
      <w:r w:rsidRPr="001D32F0">
        <w:rPr>
          <w:noProof/>
          <w:spacing w:val="21"/>
        </w:rPr>
        <w:t xml:space="preserve"> </w:t>
      </w:r>
      <w:r w:rsidRPr="001D32F0">
        <w:rPr>
          <w:noProof/>
        </w:rPr>
        <w:t>wyboru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ich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oferty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najkorzystniejszej)</w:t>
      </w:r>
      <w:r w:rsidRPr="001D32F0">
        <w:rPr>
          <w:noProof/>
          <w:spacing w:val="22"/>
        </w:rPr>
        <w:t xml:space="preserve"> </w:t>
      </w:r>
      <w:r w:rsidRPr="001D32F0">
        <w:rPr>
          <w:noProof/>
        </w:rPr>
        <w:t>przedstawią Zamawiającemu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umowę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regulującą współpracę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tych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Wykonawców.</w:t>
      </w:r>
    </w:p>
    <w:p w14:paraId="64227249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0" w:hanging="284"/>
        <w:jc w:val="both"/>
        <w:rPr>
          <w:noProof/>
        </w:rPr>
      </w:pPr>
      <w:r w:rsidRPr="001D32F0">
        <w:rPr>
          <w:noProof/>
        </w:rPr>
        <w:t>Jeżeli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Wykonawca,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którego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oferta</w:t>
      </w:r>
      <w:r w:rsidRPr="001D32F0">
        <w:rPr>
          <w:noProof/>
          <w:spacing w:val="-14"/>
        </w:rPr>
        <w:t xml:space="preserve"> </w:t>
      </w:r>
      <w:r w:rsidRPr="001D32F0">
        <w:rPr>
          <w:noProof/>
        </w:rPr>
        <w:t>została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wybrana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najkorzystniejsza,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uchyla się</w:t>
      </w:r>
      <w:r w:rsidRPr="001D32F0">
        <w:rPr>
          <w:noProof/>
          <w:spacing w:val="34"/>
        </w:rPr>
        <w:t xml:space="preserve"> </w:t>
      </w:r>
      <w:r w:rsidRPr="001D32F0">
        <w:rPr>
          <w:noProof/>
        </w:rPr>
        <w:t>od</w:t>
      </w:r>
      <w:r w:rsidRPr="001D32F0">
        <w:rPr>
          <w:noProof/>
          <w:spacing w:val="26"/>
        </w:rPr>
        <w:t xml:space="preserve"> </w:t>
      </w:r>
      <w:r w:rsidRPr="001D32F0">
        <w:rPr>
          <w:noProof/>
        </w:rPr>
        <w:t>zawarcia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30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publicznego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Zamawiający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może dokonać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ponownego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badania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i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oceny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spośród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pozostałych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postępowaniu Wykonawców albo unieważnić postępowanie.</w:t>
      </w:r>
    </w:p>
    <w:p w14:paraId="18874751" w14:textId="77777777" w:rsidR="00F04F75" w:rsidRPr="001D32F0" w:rsidRDefault="00F04F75" w:rsidP="00F9542C">
      <w:pPr>
        <w:rPr>
          <w:noProof/>
        </w:rPr>
      </w:pPr>
    </w:p>
    <w:p w14:paraId="18C7BE61" w14:textId="77777777" w:rsidR="00F04F75" w:rsidRPr="001D32F0" w:rsidRDefault="00F04F75" w:rsidP="0095784D">
      <w:pPr>
        <w:keepNext/>
        <w:ind w:left="0" w:right="0"/>
        <w:outlineLvl w:val="1"/>
        <w:rPr>
          <w:noProof/>
        </w:rPr>
      </w:pPr>
      <w:bookmarkStart w:id="44" w:name="_Toc120083460"/>
      <w:r w:rsidRPr="001D32F0">
        <w:rPr>
          <w:b/>
          <w:i/>
          <w:noProof/>
          <w:u w:val="single"/>
        </w:rPr>
        <w:t xml:space="preserve">XX.  </w:t>
      </w:r>
      <w:r w:rsidR="0095784D" w:rsidRPr="001D32F0">
        <w:rPr>
          <w:b/>
          <w:i/>
          <w:noProof/>
          <w:u w:val="single"/>
        </w:rPr>
        <w:t>Projektowane postanowienia umowy w sprawie zamówienia publicznego, które zostaną wprowadzone do umowy w sprawie zamówienia publicznego;</w:t>
      </w:r>
      <w:bookmarkEnd w:id="44"/>
    </w:p>
    <w:p w14:paraId="41DF3B72" w14:textId="77777777" w:rsidR="00A53287" w:rsidRPr="001D32F0" w:rsidRDefault="00A53287" w:rsidP="00A53287">
      <w:pPr>
        <w:rPr>
          <w:noProof/>
        </w:rPr>
      </w:pPr>
      <w:r w:rsidRPr="001D32F0">
        <w:rPr>
          <w:noProof/>
        </w:rPr>
        <w:t>Integralną częścią SWZ jest projekt umowy dostawy - zał. nr 3, według którego zamawiający podpisze umowę z wybranym w postępowaniu wykonawcą.</w:t>
      </w:r>
    </w:p>
    <w:p w14:paraId="2BF864B3" w14:textId="77777777" w:rsidR="00F04F75" w:rsidRPr="001D32F0" w:rsidRDefault="00F04F75" w:rsidP="00F9542C">
      <w:pPr>
        <w:rPr>
          <w:noProof/>
        </w:rPr>
      </w:pPr>
    </w:p>
    <w:p w14:paraId="733BEA2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5" w:name="_Toc120083461"/>
      <w:r w:rsidRPr="001D32F0">
        <w:rPr>
          <w:b/>
          <w:i/>
          <w:noProof/>
          <w:u w:val="single"/>
        </w:rPr>
        <w:t xml:space="preserve">XXI.  </w:t>
      </w:r>
      <w:r w:rsidR="0095784D" w:rsidRPr="001D32F0">
        <w:rPr>
          <w:b/>
          <w:i/>
          <w:noProof/>
          <w:u w:val="single"/>
        </w:rPr>
        <w:t>Pouczenie o środkach ochrony prawnej przysługujących wykonawcy.</w:t>
      </w:r>
      <w:bookmarkEnd w:id="45"/>
    </w:p>
    <w:p w14:paraId="5C931D81" w14:textId="77777777" w:rsidR="00F04F75" w:rsidRPr="001D32F0" w:rsidRDefault="00F04F75" w:rsidP="00F9542C">
      <w:pPr>
        <w:rPr>
          <w:noProof/>
        </w:rPr>
      </w:pPr>
    </w:p>
    <w:p w14:paraId="12DFCC6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Środki ochrony prawnej przysługują wykonawcy, jeżeli ma lub miał interes w uzyskaniu zamówienia oraz poniósł lub może ponieść szkodę w wyniku naruszenia przez Zamawiającego przepisów Pzp.</w:t>
      </w:r>
    </w:p>
    <w:p w14:paraId="2EB0A25F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przysługuje na:</w:t>
      </w:r>
    </w:p>
    <w:p w14:paraId="4951D706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niezgodną z przepisami ustawy czynność Zamawiającego, podjętą w postępowa- niu o udzielenie zamówienia, w tym na projektowane postanowienie umowy;</w:t>
      </w:r>
    </w:p>
    <w:p w14:paraId="63B2EA14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zaniechanie czynności w postępowaniu o udzielenie zamówienia, do której Za- mawiający był obowiązany na podstawie ustawy.</w:t>
      </w:r>
    </w:p>
    <w:p w14:paraId="61CAE67E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wnosi się do Prezesa Krajowej Izby Odwoławczej w formie pisemnej albo w formie elektronicznej albo w postaci elektronicznej opatrzone podpisem zaufanym.</w:t>
      </w:r>
    </w:p>
    <w:p w14:paraId="3FF958D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Na orzeczenie Krajowej Izby Odwoławczej oraz postanowienie Prezesa Krajowej Izby Odwoławczej, o którym mowa w art. 519 ust. 1 Pzp, stronom oraz uczestnikom postępowania odwoławczego przysługuje skarga do sądu. Skargę wnosi się do Sądu Okręgowego w Warszawie za pośrednictwem Prezesa Krajowej Izby Odwoławczej.</w:t>
      </w:r>
    </w:p>
    <w:p w14:paraId="5BD16374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Szczegółowe informacje dotyczące środków ochrony prawnej określone są w Dziale IX „Środki ochrony prawnej” Pzp.</w:t>
      </w:r>
    </w:p>
    <w:bookmarkEnd w:id="7"/>
    <w:bookmarkEnd w:id="11"/>
    <w:bookmarkEnd w:id="12"/>
    <w:p w14:paraId="7D78ECD3" w14:textId="0DBE5311" w:rsidR="006F74C0" w:rsidRPr="001D32F0" w:rsidRDefault="006F74C0" w:rsidP="00F9542C">
      <w:pPr>
        <w:rPr>
          <w:noProof/>
        </w:rPr>
      </w:pPr>
    </w:p>
    <w:p w14:paraId="59856A19" w14:textId="77777777" w:rsidR="003C49FC" w:rsidRPr="001D32F0" w:rsidRDefault="003C49FC" w:rsidP="00F9542C">
      <w:pPr>
        <w:rPr>
          <w:noProof/>
        </w:rPr>
      </w:pPr>
    </w:p>
    <w:sectPr w:rsidR="003C49FC" w:rsidRPr="001D32F0" w:rsidSect="00194A38">
      <w:footerReference w:type="default" r:id="rId2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63938" w14:textId="77777777" w:rsidR="00CD1EAC" w:rsidRDefault="00CD1EAC" w:rsidP="004004A8">
      <w:r>
        <w:separator/>
      </w:r>
    </w:p>
  </w:endnote>
  <w:endnote w:type="continuationSeparator" w:id="0">
    <w:p w14:paraId="263807B3" w14:textId="77777777" w:rsidR="00CD1EAC" w:rsidRDefault="00CD1EAC" w:rsidP="0040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074F8" w14:textId="404CC3B4" w:rsidR="0046235D" w:rsidRDefault="0046235D">
    <w:pPr>
      <w:pStyle w:val="Stopka"/>
    </w:pPr>
  </w:p>
  <w:p w14:paraId="1FFA7859" w14:textId="77777777" w:rsidR="003D7323" w:rsidRDefault="003D732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1DE35" w14:textId="77777777" w:rsidR="00CD1EAC" w:rsidRDefault="00CD1EAC" w:rsidP="004004A8">
      <w:r>
        <w:separator/>
      </w:r>
    </w:p>
  </w:footnote>
  <w:footnote w:type="continuationSeparator" w:id="0">
    <w:p w14:paraId="0BD69DCA" w14:textId="77777777" w:rsidR="00CD1EAC" w:rsidRDefault="00CD1EAC" w:rsidP="00400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6EFAC6E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  <w:lvl w:ilvl="2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1B90E3B8"/>
    <w:name w:val="WW8Num8"/>
    <w:lvl w:ilvl="0">
      <w:start w:val="1"/>
      <w:numFmt w:val="decimal"/>
      <w:lvlText w:val="5.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DA081DC2"/>
    <w:name w:val="WW8Num10"/>
    <w:lvl w:ilvl="0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</w:abstractNum>
  <w:abstractNum w:abstractNumId="11" w15:restartNumberingAfterBreak="0">
    <w:nsid w:val="0000000C"/>
    <w:multiLevelType w:val="singleLevel"/>
    <w:tmpl w:val="5B6C9D3A"/>
    <w:name w:val="WW8Num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20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</w:abstractNum>
  <w:abstractNum w:abstractNumId="14" w15:restartNumberingAfterBreak="0">
    <w:nsid w:val="0000000F"/>
    <w:multiLevelType w:val="singleLevel"/>
    <w:tmpl w:val="8CD4262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15" w15:restartNumberingAfterBreak="0">
    <w:nsid w:val="00000010"/>
    <w:multiLevelType w:val="singleLevel"/>
    <w:tmpl w:val="00000010"/>
    <w:name w:val="WW8Num59"/>
    <w:lvl w:ilvl="0">
      <w:start w:val="2"/>
      <w:numFmt w:val="lowerLetter"/>
      <w:lvlText w:val="%1."/>
      <w:lvlJc w:val="left"/>
      <w:pPr>
        <w:tabs>
          <w:tab w:val="num" w:pos="708"/>
        </w:tabs>
        <w:ind w:left="324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3"/>
    <w:multiLevelType w:val="singleLevel"/>
    <w:tmpl w:val="432681AE"/>
    <w:name w:val="WW8Num19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none"/>
      <w:suff w:val="nothing"/>
      <w:lvlText w:val="b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19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cs="Arial"/>
      </w:r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00000019"/>
    <w:multiLevelType w:val="singleLevel"/>
    <w:tmpl w:val="CE76327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24" w15:restartNumberingAfterBreak="0">
    <w:nsid w:val="0000001A"/>
    <w:multiLevelType w:val="multilevel"/>
    <w:tmpl w:val="3006B696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5" w15:restartNumberingAfterBreak="0">
    <w:nsid w:val="0000001B"/>
    <w:multiLevelType w:val="singleLevel"/>
    <w:tmpl w:val="E2DCC678"/>
    <w:name w:val="WW8Num50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0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Symbol" w:hAnsi="Arial" w:cs="Arial"/>
        <w:bCs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</w:abstractNum>
  <w:abstractNum w:abstractNumId="32" w15:restartNumberingAfterBreak="0">
    <w:nsid w:val="00000022"/>
    <w:multiLevelType w:val="singleLevel"/>
    <w:tmpl w:val="57606274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sz w:val="18"/>
        <w:szCs w:val="18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36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  <w:u w:val="none"/>
      </w:rPr>
    </w:lvl>
  </w:abstractNum>
  <w:abstractNum w:abstractNumId="37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</w:lvl>
  </w:abstractNum>
  <w:abstractNum w:abstractNumId="38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</w:abstractNum>
  <w:abstractNum w:abstractNumId="40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1" w15:restartNumberingAfterBreak="0">
    <w:nsid w:val="0000002B"/>
    <w:multiLevelType w:val="singleLevel"/>
    <w:tmpl w:val="0000002B"/>
    <w:name w:val="WW8Num43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b w:val="0"/>
        <w:u w:val="none"/>
      </w:rPr>
    </w:lvl>
  </w:abstractNum>
  <w:abstractNum w:abstractNumId="42" w15:restartNumberingAfterBreak="0">
    <w:nsid w:val="0000002C"/>
    <w:multiLevelType w:val="multilevel"/>
    <w:tmpl w:val="0000002C"/>
    <w:name w:val="WW8Num44"/>
    <w:lvl w:ilvl="0">
      <w:start w:val="1"/>
      <w:numFmt w:val="none"/>
      <w:suff w:val="nothing"/>
      <w:lvlText w:val="3.1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</w:rPr>
    </w:lvl>
    <w:lvl w:ilvl="2">
      <w:start w:val="1"/>
      <w:numFmt w:val="lowerRoman"/>
      <w:lvlText w:val="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44" w15:restartNumberingAfterBreak="0">
    <w:nsid w:val="0000002E"/>
    <w:multiLevelType w:val="multilevel"/>
    <w:tmpl w:val="0000002E"/>
    <w:name w:val="WW8Num4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>
      <w:start w:val="1"/>
      <w:numFmt w:val="decimal"/>
      <w:lvlText w:val="1.2.%2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30"/>
    <w:multiLevelType w:val="multilevel"/>
    <w:tmpl w:val="00000030"/>
    <w:name w:val="WW8Num48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49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0000034"/>
    <w:multiLevelType w:val="multilevel"/>
    <w:tmpl w:val="00000034"/>
    <w:name w:val="WW8Num52"/>
    <w:lvl w:ilvl="0">
      <w:start w:val="1"/>
      <w:numFmt w:val="none"/>
      <w:suff w:val="nothing"/>
      <w:lvlText w:val="a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51" w15:restartNumberingAfterBreak="0">
    <w:nsid w:val="00000036"/>
    <w:multiLevelType w:val="multilevel"/>
    <w:tmpl w:val="00000036"/>
    <w:name w:val="WW8Num5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0000039"/>
    <w:multiLevelType w:val="multilevel"/>
    <w:tmpl w:val="00000039"/>
    <w:name w:val="WW8Num5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>
      <w:start w:val="2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  <w:sz w:val="22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000003B"/>
    <w:multiLevelType w:val="singleLevel"/>
    <w:tmpl w:val="A3765F78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56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57" w15:restartNumberingAfterBreak="0">
    <w:nsid w:val="0000003D"/>
    <w:multiLevelType w:val="multilevel"/>
    <w:tmpl w:val="3DAAF596"/>
    <w:name w:val="WW8Num61"/>
    <w:lvl w:ilvl="0">
      <w:start w:val="3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i w:val="0"/>
      </w:rPr>
    </w:lvl>
    <w:lvl w:ilvl="3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9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  %1."/>
      <w:lvlJc w:val="left"/>
      <w:pPr>
        <w:tabs>
          <w:tab w:val="num" w:pos="708"/>
        </w:tabs>
        <w:ind w:left="360" w:hanging="360"/>
      </w:pPr>
      <w:rPr>
        <w:rFonts w:hint="default"/>
        <w:sz w:val="20"/>
      </w:rPr>
    </w:lvl>
  </w:abstractNum>
  <w:abstractNum w:abstractNumId="60" w15:restartNumberingAfterBreak="0">
    <w:nsid w:val="00000040"/>
    <w:multiLevelType w:val="singleLevel"/>
    <w:tmpl w:val="00000040"/>
    <w:name w:val="WW8Num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00000041"/>
    <w:multiLevelType w:val="multilevel"/>
    <w:tmpl w:val="FC002710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567"/>
      </w:pPr>
      <w:rPr>
        <w:rFonts w:ascii="Times New Roman" w:eastAsia="Times New Roman" w:hAnsi="Times New Roman" w:cs="Times New Roman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567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65" w15:restartNumberingAfterBreak="0">
    <w:nsid w:val="00000045"/>
    <w:multiLevelType w:val="multilevel"/>
    <w:tmpl w:val="785E363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67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8" w15:restartNumberingAfterBreak="0">
    <w:nsid w:val="00000049"/>
    <w:multiLevelType w:val="singleLevel"/>
    <w:tmpl w:val="00000049"/>
    <w:name w:val="WW8Num7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69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71" w15:restartNumberingAfterBreak="0">
    <w:nsid w:val="05E8341A"/>
    <w:multiLevelType w:val="hybridMultilevel"/>
    <w:tmpl w:val="FB545318"/>
    <w:name w:val="WW8Num6223"/>
    <w:lvl w:ilvl="0" w:tplc="4EC2CFE4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09D8547C"/>
    <w:multiLevelType w:val="hybridMultilevel"/>
    <w:tmpl w:val="48903CBA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35985F8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0DDF490C"/>
    <w:multiLevelType w:val="hybridMultilevel"/>
    <w:tmpl w:val="E0384F72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4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75" w15:restartNumberingAfterBreak="0">
    <w:nsid w:val="10BE7D1E"/>
    <w:multiLevelType w:val="hybridMultilevel"/>
    <w:tmpl w:val="57DCE8B6"/>
    <w:name w:val="WW8Num3222222"/>
    <w:lvl w:ilvl="0" w:tplc="F642E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11202AC3"/>
    <w:multiLevelType w:val="hybridMultilevel"/>
    <w:tmpl w:val="8C0AD044"/>
    <w:name w:val="WW8Num2963"/>
    <w:lvl w:ilvl="0" w:tplc="9F167B0C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1C02788"/>
    <w:multiLevelType w:val="hybridMultilevel"/>
    <w:tmpl w:val="F7E23812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8" w15:restartNumberingAfterBreak="0">
    <w:nsid w:val="12295F1E"/>
    <w:multiLevelType w:val="hybridMultilevel"/>
    <w:tmpl w:val="75AA90A8"/>
    <w:name w:val="WW8Num503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9" w15:restartNumberingAfterBreak="0">
    <w:nsid w:val="142B572B"/>
    <w:multiLevelType w:val="hybridMultilevel"/>
    <w:tmpl w:val="A42E2B68"/>
    <w:name w:val="WW8Num293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144D7762"/>
    <w:multiLevelType w:val="hybridMultilevel"/>
    <w:tmpl w:val="192C3496"/>
    <w:name w:val="WW8Num27"/>
    <w:lvl w:ilvl="0" w:tplc="70F26DDC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DF50C012">
      <w:start w:val="1"/>
      <w:numFmt w:val="lowerLetter"/>
      <w:lvlText w:val="%6."/>
      <w:lvlJc w:val="right"/>
      <w:pPr>
        <w:ind w:left="4320" w:hanging="18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46923FE"/>
    <w:multiLevelType w:val="multilevel"/>
    <w:tmpl w:val="24505EE2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440"/>
      </w:pPr>
      <w:rPr>
        <w:rFonts w:hint="default"/>
      </w:rPr>
    </w:lvl>
  </w:abstractNum>
  <w:abstractNum w:abstractNumId="82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83" w15:restartNumberingAfterBreak="0">
    <w:nsid w:val="162B2F6E"/>
    <w:multiLevelType w:val="hybridMultilevel"/>
    <w:tmpl w:val="86A4B2DE"/>
    <w:lvl w:ilvl="0" w:tplc="86D4EE22">
      <w:start w:val="5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6783E1A"/>
    <w:multiLevelType w:val="hybridMultilevel"/>
    <w:tmpl w:val="3D3479C6"/>
    <w:name w:val="WW8Num2963232223"/>
    <w:lvl w:ilvl="0" w:tplc="0008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6A72BDA"/>
    <w:multiLevelType w:val="hybridMultilevel"/>
    <w:tmpl w:val="04405622"/>
    <w:name w:val="WW8Num29343"/>
    <w:lvl w:ilvl="0" w:tplc="2E7217A0">
      <w:start w:val="3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3B8B75E">
      <w:start w:val="4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172930DD"/>
    <w:multiLevelType w:val="hybridMultilevel"/>
    <w:tmpl w:val="E2E409D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173F03CE"/>
    <w:multiLevelType w:val="hybridMultilevel"/>
    <w:tmpl w:val="2D00B8EE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827351A"/>
    <w:multiLevelType w:val="hybridMultilevel"/>
    <w:tmpl w:val="ED6CED9A"/>
    <w:name w:val="WW8Num2932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18E67561"/>
    <w:multiLevelType w:val="multilevel"/>
    <w:tmpl w:val="E51A9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25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4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3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17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3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112" w:hanging="1440"/>
      </w:pPr>
      <w:rPr>
        <w:rFonts w:hint="default"/>
      </w:rPr>
    </w:lvl>
  </w:abstractNum>
  <w:abstractNum w:abstractNumId="90" w15:restartNumberingAfterBreak="0">
    <w:nsid w:val="1BBB17F2"/>
    <w:multiLevelType w:val="hybridMultilevel"/>
    <w:tmpl w:val="9F02BD3C"/>
    <w:name w:val="WW8Num29632"/>
    <w:lvl w:ilvl="0" w:tplc="9F167B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1" w15:restartNumberingAfterBreak="0">
    <w:nsid w:val="1C756851"/>
    <w:multiLevelType w:val="hybridMultilevel"/>
    <w:tmpl w:val="0F3CF528"/>
    <w:lvl w:ilvl="0" w:tplc="04150017">
      <w:start w:val="1"/>
      <w:numFmt w:val="lowerLetter"/>
      <w:lvlText w:val="%1)"/>
      <w:lvlJc w:val="left"/>
      <w:pPr>
        <w:ind w:left="25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29" w:hanging="360"/>
      </w:pPr>
    </w:lvl>
    <w:lvl w:ilvl="2" w:tplc="0415001B" w:tentative="1">
      <w:start w:val="1"/>
      <w:numFmt w:val="lowerRoman"/>
      <w:lvlText w:val="%3."/>
      <w:lvlJc w:val="right"/>
      <w:pPr>
        <w:ind w:left="3949" w:hanging="180"/>
      </w:pPr>
    </w:lvl>
    <w:lvl w:ilvl="3" w:tplc="0415000F" w:tentative="1">
      <w:start w:val="1"/>
      <w:numFmt w:val="decimal"/>
      <w:lvlText w:val="%4."/>
      <w:lvlJc w:val="left"/>
      <w:pPr>
        <w:ind w:left="4669" w:hanging="360"/>
      </w:pPr>
    </w:lvl>
    <w:lvl w:ilvl="4" w:tplc="04150019" w:tentative="1">
      <w:start w:val="1"/>
      <w:numFmt w:val="lowerLetter"/>
      <w:lvlText w:val="%5."/>
      <w:lvlJc w:val="left"/>
      <w:pPr>
        <w:ind w:left="5389" w:hanging="360"/>
      </w:pPr>
    </w:lvl>
    <w:lvl w:ilvl="5" w:tplc="0415001B" w:tentative="1">
      <w:start w:val="1"/>
      <w:numFmt w:val="lowerRoman"/>
      <w:lvlText w:val="%6."/>
      <w:lvlJc w:val="right"/>
      <w:pPr>
        <w:ind w:left="6109" w:hanging="180"/>
      </w:pPr>
    </w:lvl>
    <w:lvl w:ilvl="6" w:tplc="0415000F" w:tentative="1">
      <w:start w:val="1"/>
      <w:numFmt w:val="decimal"/>
      <w:lvlText w:val="%7."/>
      <w:lvlJc w:val="left"/>
      <w:pPr>
        <w:ind w:left="6829" w:hanging="360"/>
      </w:pPr>
    </w:lvl>
    <w:lvl w:ilvl="7" w:tplc="04150019" w:tentative="1">
      <w:start w:val="1"/>
      <w:numFmt w:val="lowerLetter"/>
      <w:lvlText w:val="%8."/>
      <w:lvlJc w:val="left"/>
      <w:pPr>
        <w:ind w:left="7549" w:hanging="360"/>
      </w:pPr>
    </w:lvl>
    <w:lvl w:ilvl="8" w:tplc="0415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92" w15:restartNumberingAfterBreak="0">
    <w:nsid w:val="1E5433A9"/>
    <w:multiLevelType w:val="hybridMultilevel"/>
    <w:tmpl w:val="3134090C"/>
    <w:name w:val="WW8Num102"/>
    <w:lvl w:ilvl="0" w:tplc="D0282BA2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EFA0C25"/>
    <w:multiLevelType w:val="hybridMultilevel"/>
    <w:tmpl w:val="1E286744"/>
    <w:name w:val="WW8Num296323"/>
    <w:lvl w:ilvl="0" w:tplc="4BE6288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95" w15:restartNumberingAfterBreak="0">
    <w:nsid w:val="203A1635"/>
    <w:multiLevelType w:val="hybridMultilevel"/>
    <w:tmpl w:val="C7A22998"/>
    <w:name w:val="WW8Num5923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20D016C3"/>
    <w:multiLevelType w:val="hybridMultilevel"/>
    <w:tmpl w:val="D61C92FE"/>
    <w:name w:val="WW8Num293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1F3A729A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21882356"/>
    <w:multiLevelType w:val="multilevel"/>
    <w:tmpl w:val="C8561782"/>
    <w:lvl w:ilvl="0">
      <w:start w:val="1"/>
      <w:numFmt w:val="decimal"/>
      <w:lvlText w:val="%1."/>
      <w:lvlJc w:val="left"/>
      <w:pPr>
        <w:ind w:left="700" w:hanging="360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>
      <w:start w:val="4"/>
      <w:numFmt w:val="decimal"/>
      <w:isLgl/>
      <w:lvlText w:val="%1.%2"/>
      <w:lvlJc w:val="left"/>
      <w:pPr>
        <w:ind w:left="1353" w:hanging="360"/>
      </w:pPr>
      <w:rPr>
        <w:rFonts w:hint="default"/>
        <w:i w:val="0"/>
        <w:iCs/>
      </w:rPr>
    </w:lvl>
    <w:lvl w:ilvl="2">
      <w:start w:val="1"/>
      <w:numFmt w:val="decimal"/>
      <w:isLgl/>
      <w:lvlText w:val="%1.%2.%3"/>
      <w:lvlJc w:val="left"/>
      <w:pPr>
        <w:ind w:left="23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7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3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04" w:hanging="1440"/>
      </w:pPr>
      <w:rPr>
        <w:rFonts w:hint="default"/>
      </w:rPr>
    </w:lvl>
  </w:abstractNum>
  <w:abstractNum w:abstractNumId="98" w15:restartNumberingAfterBreak="0">
    <w:nsid w:val="221B0B17"/>
    <w:multiLevelType w:val="hybridMultilevel"/>
    <w:tmpl w:val="655877B0"/>
    <w:name w:val="WW8Num296324"/>
    <w:lvl w:ilvl="0" w:tplc="2DE89CF2">
      <w:start w:val="2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6" w:hanging="360"/>
      </w:pPr>
    </w:lvl>
    <w:lvl w:ilvl="2" w:tplc="0415001B" w:tentative="1">
      <w:start w:val="1"/>
      <w:numFmt w:val="lowerRoman"/>
      <w:lvlText w:val="%3."/>
      <w:lvlJc w:val="right"/>
      <w:pPr>
        <w:ind w:left="3166" w:hanging="180"/>
      </w:pPr>
    </w:lvl>
    <w:lvl w:ilvl="3" w:tplc="0415000F" w:tentative="1">
      <w:start w:val="1"/>
      <w:numFmt w:val="decimal"/>
      <w:lvlText w:val="%4."/>
      <w:lvlJc w:val="left"/>
      <w:pPr>
        <w:ind w:left="3886" w:hanging="360"/>
      </w:pPr>
    </w:lvl>
    <w:lvl w:ilvl="4" w:tplc="04150019" w:tentative="1">
      <w:start w:val="1"/>
      <w:numFmt w:val="lowerLetter"/>
      <w:lvlText w:val="%5."/>
      <w:lvlJc w:val="left"/>
      <w:pPr>
        <w:ind w:left="4606" w:hanging="360"/>
      </w:pPr>
    </w:lvl>
    <w:lvl w:ilvl="5" w:tplc="0415001B" w:tentative="1">
      <w:start w:val="1"/>
      <w:numFmt w:val="lowerRoman"/>
      <w:lvlText w:val="%6."/>
      <w:lvlJc w:val="right"/>
      <w:pPr>
        <w:ind w:left="5326" w:hanging="180"/>
      </w:pPr>
    </w:lvl>
    <w:lvl w:ilvl="6" w:tplc="0415000F" w:tentative="1">
      <w:start w:val="1"/>
      <w:numFmt w:val="decimal"/>
      <w:lvlText w:val="%7."/>
      <w:lvlJc w:val="left"/>
      <w:pPr>
        <w:ind w:left="6046" w:hanging="360"/>
      </w:pPr>
    </w:lvl>
    <w:lvl w:ilvl="7" w:tplc="04150019" w:tentative="1">
      <w:start w:val="1"/>
      <w:numFmt w:val="lowerLetter"/>
      <w:lvlText w:val="%8."/>
      <w:lvlJc w:val="left"/>
      <w:pPr>
        <w:ind w:left="6766" w:hanging="360"/>
      </w:pPr>
    </w:lvl>
    <w:lvl w:ilvl="8" w:tplc="0415001B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99" w15:restartNumberingAfterBreak="0">
    <w:nsid w:val="227D3CA9"/>
    <w:multiLevelType w:val="hybridMultilevel"/>
    <w:tmpl w:val="175A1DAC"/>
    <w:name w:val="WW8Num2952"/>
    <w:lvl w:ilvl="0" w:tplc="0000000F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238A1222"/>
    <w:multiLevelType w:val="hybridMultilevel"/>
    <w:tmpl w:val="3E8857EA"/>
    <w:name w:val="WW8Num402"/>
    <w:lvl w:ilvl="0" w:tplc="7542C88C">
      <w:start w:val="2"/>
      <w:numFmt w:val="decimal"/>
      <w:lvlText w:val="5.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61406F66">
      <w:start w:val="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267809DA"/>
    <w:multiLevelType w:val="hybridMultilevel"/>
    <w:tmpl w:val="67965998"/>
    <w:name w:val="WW8Num462"/>
    <w:lvl w:ilvl="0" w:tplc="C8AABEAA">
      <w:start w:val="1"/>
      <w:numFmt w:val="decimal"/>
      <w:lvlText w:val="2.%1."/>
      <w:lvlJc w:val="left"/>
      <w:pPr>
        <w:ind w:left="1800" w:hanging="360"/>
      </w:pPr>
      <w:rPr>
        <w:rFonts w:hint="default"/>
        <w:b w:val="0"/>
        <w:i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2" w15:restartNumberingAfterBreak="0">
    <w:nsid w:val="28755B10"/>
    <w:multiLevelType w:val="hybridMultilevel"/>
    <w:tmpl w:val="BE14BFBA"/>
    <w:lvl w:ilvl="0" w:tplc="6D889DF6">
      <w:start w:val="4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B68685D"/>
    <w:multiLevelType w:val="hybridMultilevel"/>
    <w:tmpl w:val="1778C682"/>
    <w:lvl w:ilvl="0" w:tplc="F752B2FA">
      <w:start w:val="1"/>
      <w:numFmt w:val="decimal"/>
      <w:lvlText w:val="2.%1."/>
      <w:lvlJc w:val="left"/>
      <w:pPr>
        <w:ind w:left="5824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6544" w:hanging="360"/>
      </w:pPr>
    </w:lvl>
    <w:lvl w:ilvl="2" w:tplc="0415001B" w:tentative="1">
      <w:start w:val="1"/>
      <w:numFmt w:val="lowerRoman"/>
      <w:lvlText w:val="%3."/>
      <w:lvlJc w:val="right"/>
      <w:pPr>
        <w:ind w:left="7264" w:hanging="180"/>
      </w:pPr>
    </w:lvl>
    <w:lvl w:ilvl="3" w:tplc="0415000F" w:tentative="1">
      <w:start w:val="1"/>
      <w:numFmt w:val="decimal"/>
      <w:lvlText w:val="%4."/>
      <w:lvlJc w:val="left"/>
      <w:pPr>
        <w:ind w:left="7984" w:hanging="360"/>
      </w:pPr>
    </w:lvl>
    <w:lvl w:ilvl="4" w:tplc="04150019" w:tentative="1">
      <w:start w:val="1"/>
      <w:numFmt w:val="lowerLetter"/>
      <w:lvlText w:val="%5."/>
      <w:lvlJc w:val="left"/>
      <w:pPr>
        <w:ind w:left="8704" w:hanging="360"/>
      </w:pPr>
    </w:lvl>
    <w:lvl w:ilvl="5" w:tplc="0415001B" w:tentative="1">
      <w:start w:val="1"/>
      <w:numFmt w:val="lowerRoman"/>
      <w:lvlText w:val="%6."/>
      <w:lvlJc w:val="right"/>
      <w:pPr>
        <w:ind w:left="9424" w:hanging="180"/>
      </w:pPr>
    </w:lvl>
    <w:lvl w:ilvl="6" w:tplc="0415000F" w:tentative="1">
      <w:start w:val="1"/>
      <w:numFmt w:val="decimal"/>
      <w:lvlText w:val="%7."/>
      <w:lvlJc w:val="left"/>
      <w:pPr>
        <w:ind w:left="10144" w:hanging="360"/>
      </w:pPr>
    </w:lvl>
    <w:lvl w:ilvl="7" w:tplc="04150019" w:tentative="1">
      <w:start w:val="1"/>
      <w:numFmt w:val="lowerLetter"/>
      <w:lvlText w:val="%8."/>
      <w:lvlJc w:val="left"/>
      <w:pPr>
        <w:ind w:left="10864" w:hanging="360"/>
      </w:pPr>
    </w:lvl>
    <w:lvl w:ilvl="8" w:tplc="0415001B" w:tentative="1">
      <w:start w:val="1"/>
      <w:numFmt w:val="lowerRoman"/>
      <w:lvlText w:val="%9."/>
      <w:lvlJc w:val="right"/>
      <w:pPr>
        <w:ind w:left="11584" w:hanging="180"/>
      </w:pPr>
    </w:lvl>
  </w:abstractNum>
  <w:abstractNum w:abstractNumId="104" w15:restartNumberingAfterBreak="0">
    <w:nsid w:val="2FD8311D"/>
    <w:multiLevelType w:val="hybridMultilevel"/>
    <w:tmpl w:val="A8125940"/>
    <w:name w:val="WW8Num293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31277023"/>
    <w:multiLevelType w:val="hybridMultilevel"/>
    <w:tmpl w:val="98B28100"/>
    <w:name w:val="WW8Num2963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6" w15:restartNumberingAfterBreak="0">
    <w:nsid w:val="34352561"/>
    <w:multiLevelType w:val="hybridMultilevel"/>
    <w:tmpl w:val="67F6D56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7" w15:restartNumberingAfterBreak="0">
    <w:nsid w:val="34816522"/>
    <w:multiLevelType w:val="hybridMultilevel"/>
    <w:tmpl w:val="E0A6D812"/>
    <w:lvl w:ilvl="0" w:tplc="F14EE87C">
      <w:start w:val="1"/>
      <w:numFmt w:val="lowerLetter"/>
      <w:lvlText w:val="%1)"/>
      <w:lvlJc w:val="left"/>
      <w:pPr>
        <w:ind w:left="49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7" w:hanging="360"/>
      </w:pPr>
    </w:lvl>
    <w:lvl w:ilvl="2" w:tplc="0415001B" w:tentative="1">
      <w:start w:val="1"/>
      <w:numFmt w:val="lowerRoman"/>
      <w:lvlText w:val="%3."/>
      <w:lvlJc w:val="right"/>
      <w:pPr>
        <w:ind w:left="4287" w:hanging="180"/>
      </w:pPr>
    </w:lvl>
    <w:lvl w:ilvl="3" w:tplc="04150017">
      <w:start w:val="1"/>
      <w:numFmt w:val="lowerLetter"/>
      <w:lvlText w:val="%4)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5727" w:hanging="360"/>
      </w:pPr>
    </w:lvl>
    <w:lvl w:ilvl="5" w:tplc="0415001B" w:tentative="1">
      <w:start w:val="1"/>
      <w:numFmt w:val="lowerRoman"/>
      <w:lvlText w:val="%6."/>
      <w:lvlJc w:val="right"/>
      <w:pPr>
        <w:ind w:left="6447" w:hanging="180"/>
      </w:pPr>
    </w:lvl>
    <w:lvl w:ilvl="6" w:tplc="0415000F" w:tentative="1">
      <w:start w:val="1"/>
      <w:numFmt w:val="decimal"/>
      <w:lvlText w:val="%7."/>
      <w:lvlJc w:val="left"/>
      <w:pPr>
        <w:ind w:left="7167" w:hanging="360"/>
      </w:pPr>
    </w:lvl>
    <w:lvl w:ilvl="7" w:tplc="04150019" w:tentative="1">
      <w:start w:val="1"/>
      <w:numFmt w:val="lowerLetter"/>
      <w:lvlText w:val="%8."/>
      <w:lvlJc w:val="left"/>
      <w:pPr>
        <w:ind w:left="7887" w:hanging="360"/>
      </w:pPr>
    </w:lvl>
    <w:lvl w:ilvl="8" w:tplc="041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08" w15:restartNumberingAfterBreak="0">
    <w:nsid w:val="34CB2066"/>
    <w:multiLevelType w:val="hybridMultilevel"/>
    <w:tmpl w:val="25E4E238"/>
    <w:name w:val="WW8Num2934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110" w15:restartNumberingAfterBreak="0">
    <w:nsid w:val="35E713A3"/>
    <w:multiLevelType w:val="hybridMultilevel"/>
    <w:tmpl w:val="011CCA9E"/>
    <w:name w:val="WW8Num294"/>
    <w:lvl w:ilvl="0" w:tplc="CDDCFDC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9175C65"/>
    <w:multiLevelType w:val="hybridMultilevel"/>
    <w:tmpl w:val="A71EBAE0"/>
    <w:name w:val="WW8Num2953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A5471E7"/>
    <w:multiLevelType w:val="hybridMultilevel"/>
    <w:tmpl w:val="06A0854E"/>
    <w:lvl w:ilvl="0" w:tplc="63004D6E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13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C8A2F52"/>
    <w:multiLevelType w:val="hybridMultilevel"/>
    <w:tmpl w:val="1794CEA4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5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16" w15:restartNumberingAfterBreak="0">
    <w:nsid w:val="41A350A0"/>
    <w:multiLevelType w:val="hybridMultilevel"/>
    <w:tmpl w:val="84EE210E"/>
    <w:name w:val="WW8Num293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433A574B"/>
    <w:multiLevelType w:val="hybridMultilevel"/>
    <w:tmpl w:val="C25AA658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8" w15:restartNumberingAfterBreak="0">
    <w:nsid w:val="46A14E2E"/>
    <w:multiLevelType w:val="hybridMultilevel"/>
    <w:tmpl w:val="16D41E8C"/>
    <w:name w:val="WW8Num192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 w15:restartNumberingAfterBreak="0">
    <w:nsid w:val="49312974"/>
    <w:multiLevelType w:val="hybridMultilevel"/>
    <w:tmpl w:val="DD8865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0" w15:restartNumberingAfterBreak="0">
    <w:nsid w:val="49D06E57"/>
    <w:multiLevelType w:val="multilevel"/>
    <w:tmpl w:val="82882826"/>
    <w:lvl w:ilvl="0">
      <w:start w:val="8"/>
      <w:numFmt w:val="decimal"/>
      <w:lvlText w:val="%1."/>
      <w:lvlJc w:val="left"/>
      <w:pPr>
        <w:ind w:left="836" w:hanging="708"/>
      </w:pPr>
      <w:rPr>
        <w:rFonts w:ascii="Arial" w:eastAsia="Times New Roman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21" w15:restartNumberingAfterBreak="0">
    <w:nsid w:val="49D667B0"/>
    <w:multiLevelType w:val="hybridMultilevel"/>
    <w:tmpl w:val="4638463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22" w15:restartNumberingAfterBreak="0">
    <w:nsid w:val="4F8B47FE"/>
    <w:multiLevelType w:val="hybridMultilevel"/>
    <w:tmpl w:val="4A368EFE"/>
    <w:lvl w:ilvl="0" w:tplc="04150017">
      <w:start w:val="1"/>
      <w:numFmt w:val="lowerLetter"/>
      <w:lvlText w:val="%1)"/>
      <w:lvlJc w:val="left"/>
      <w:pPr>
        <w:ind w:left="3294" w:hanging="360"/>
      </w:pPr>
    </w:lvl>
    <w:lvl w:ilvl="1" w:tplc="04150019" w:tentative="1">
      <w:start w:val="1"/>
      <w:numFmt w:val="lowerLetter"/>
      <w:lvlText w:val="%2."/>
      <w:lvlJc w:val="left"/>
      <w:pPr>
        <w:ind w:left="4014" w:hanging="360"/>
      </w:pPr>
    </w:lvl>
    <w:lvl w:ilvl="2" w:tplc="0415001B" w:tentative="1">
      <w:start w:val="1"/>
      <w:numFmt w:val="lowerRoman"/>
      <w:lvlText w:val="%3."/>
      <w:lvlJc w:val="right"/>
      <w:pPr>
        <w:ind w:left="4734" w:hanging="180"/>
      </w:pPr>
    </w:lvl>
    <w:lvl w:ilvl="3" w:tplc="0415000F" w:tentative="1">
      <w:start w:val="1"/>
      <w:numFmt w:val="decimal"/>
      <w:lvlText w:val="%4."/>
      <w:lvlJc w:val="left"/>
      <w:pPr>
        <w:ind w:left="5454" w:hanging="360"/>
      </w:pPr>
    </w:lvl>
    <w:lvl w:ilvl="4" w:tplc="04150019" w:tentative="1">
      <w:start w:val="1"/>
      <w:numFmt w:val="lowerLetter"/>
      <w:lvlText w:val="%5."/>
      <w:lvlJc w:val="left"/>
      <w:pPr>
        <w:ind w:left="6174" w:hanging="360"/>
      </w:pPr>
    </w:lvl>
    <w:lvl w:ilvl="5" w:tplc="0415001B" w:tentative="1">
      <w:start w:val="1"/>
      <w:numFmt w:val="lowerRoman"/>
      <w:lvlText w:val="%6."/>
      <w:lvlJc w:val="right"/>
      <w:pPr>
        <w:ind w:left="6894" w:hanging="180"/>
      </w:pPr>
    </w:lvl>
    <w:lvl w:ilvl="6" w:tplc="0415000F" w:tentative="1">
      <w:start w:val="1"/>
      <w:numFmt w:val="decimal"/>
      <w:lvlText w:val="%7."/>
      <w:lvlJc w:val="left"/>
      <w:pPr>
        <w:ind w:left="7614" w:hanging="360"/>
      </w:pPr>
    </w:lvl>
    <w:lvl w:ilvl="7" w:tplc="04150019" w:tentative="1">
      <w:start w:val="1"/>
      <w:numFmt w:val="lowerLetter"/>
      <w:lvlText w:val="%8."/>
      <w:lvlJc w:val="left"/>
      <w:pPr>
        <w:ind w:left="8334" w:hanging="360"/>
      </w:pPr>
    </w:lvl>
    <w:lvl w:ilvl="8" w:tplc="0415001B" w:tentative="1">
      <w:start w:val="1"/>
      <w:numFmt w:val="lowerRoman"/>
      <w:lvlText w:val="%9."/>
      <w:lvlJc w:val="right"/>
      <w:pPr>
        <w:ind w:left="9054" w:hanging="180"/>
      </w:pPr>
    </w:lvl>
  </w:abstractNum>
  <w:abstractNum w:abstractNumId="123" w15:restartNumberingAfterBreak="0">
    <w:nsid w:val="51086EFE"/>
    <w:multiLevelType w:val="hybridMultilevel"/>
    <w:tmpl w:val="8AC2CB02"/>
    <w:name w:val="WW8Num3422222222222"/>
    <w:lvl w:ilvl="0" w:tplc="61406F66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24" w15:restartNumberingAfterBreak="0">
    <w:nsid w:val="51FF6FE1"/>
    <w:multiLevelType w:val="hybridMultilevel"/>
    <w:tmpl w:val="A2263B38"/>
    <w:name w:val="WW8Num29632322"/>
    <w:lvl w:ilvl="0" w:tplc="D0282BA2">
      <w:start w:val="1"/>
      <w:numFmt w:val="decimal"/>
      <w:lvlText w:val="1.%1."/>
      <w:lvlJc w:val="left"/>
      <w:pPr>
        <w:ind w:left="1146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5" w15:restartNumberingAfterBreak="0">
    <w:nsid w:val="52B6616C"/>
    <w:multiLevelType w:val="hybridMultilevel"/>
    <w:tmpl w:val="6160FE56"/>
    <w:name w:val="WW8Num193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2E02832"/>
    <w:multiLevelType w:val="multilevel"/>
    <w:tmpl w:val="24505EE2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440"/>
      </w:pPr>
      <w:rPr>
        <w:rFonts w:hint="default"/>
      </w:rPr>
    </w:lvl>
  </w:abstractNum>
  <w:abstractNum w:abstractNumId="127" w15:restartNumberingAfterBreak="0">
    <w:nsid w:val="52E54F50"/>
    <w:multiLevelType w:val="hybridMultilevel"/>
    <w:tmpl w:val="E366850C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8" w15:restartNumberingAfterBreak="0">
    <w:nsid w:val="544C2D4C"/>
    <w:multiLevelType w:val="hybridMultilevel"/>
    <w:tmpl w:val="DE1C6076"/>
    <w:name w:val="WW8Num2963232"/>
    <w:lvl w:ilvl="0" w:tplc="429A6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4B724F5"/>
    <w:multiLevelType w:val="hybridMultilevel"/>
    <w:tmpl w:val="04BE4D54"/>
    <w:name w:val="WW8Num502"/>
    <w:lvl w:ilvl="0" w:tplc="F5B60504">
      <w:start w:val="2"/>
      <w:numFmt w:val="decimal"/>
      <w:lvlText w:val="1.%1."/>
      <w:lvlJc w:val="left"/>
      <w:pPr>
        <w:ind w:left="1624" w:hanging="360"/>
      </w:pPr>
      <w:rPr>
        <w:rFonts w:hint="default"/>
        <w:b w:val="0"/>
        <w:bCs w:val="0"/>
        <w:i w:val="0"/>
        <w:iCs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4D24977"/>
    <w:multiLevelType w:val="hybridMultilevel"/>
    <w:tmpl w:val="2F0896E8"/>
    <w:name w:val="WW8Num29342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55125A63"/>
    <w:multiLevelType w:val="hybridMultilevel"/>
    <w:tmpl w:val="FD927AEE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2" w15:restartNumberingAfterBreak="0">
    <w:nsid w:val="55FF72A1"/>
    <w:multiLevelType w:val="hybridMultilevel"/>
    <w:tmpl w:val="78C8127C"/>
    <w:name w:val="WW8Num295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6C33A17"/>
    <w:multiLevelType w:val="hybridMultilevel"/>
    <w:tmpl w:val="81226724"/>
    <w:name w:val="WW8Num2934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56E83AE3"/>
    <w:multiLevelType w:val="hybridMultilevel"/>
    <w:tmpl w:val="A55EAF8C"/>
    <w:name w:val="WW8Num292"/>
    <w:lvl w:ilvl="0" w:tplc="AA3AE2EC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58186B94"/>
    <w:multiLevelType w:val="hybridMultilevel"/>
    <w:tmpl w:val="9CF26862"/>
    <w:name w:val="WW8Num542"/>
    <w:lvl w:ilvl="0" w:tplc="0415000F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6" w15:restartNumberingAfterBreak="0">
    <w:nsid w:val="591F31B7"/>
    <w:multiLevelType w:val="hybridMultilevel"/>
    <w:tmpl w:val="E5E65434"/>
    <w:name w:val="WW8Num503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7" w15:restartNumberingAfterBreak="0">
    <w:nsid w:val="59403C40"/>
    <w:multiLevelType w:val="hybridMultilevel"/>
    <w:tmpl w:val="073CD630"/>
    <w:lvl w:ilvl="0" w:tplc="A718F89A">
      <w:start w:val="1"/>
      <w:numFmt w:val="decimal"/>
      <w:lvlText w:val="3.%1."/>
      <w:lvlJc w:val="left"/>
      <w:pPr>
        <w:ind w:left="1168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38" w15:restartNumberingAfterBreak="0">
    <w:nsid w:val="59F84F8B"/>
    <w:multiLevelType w:val="hybridMultilevel"/>
    <w:tmpl w:val="8A46280C"/>
    <w:name w:val="WW8Num2932222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5AB75BA1"/>
    <w:multiLevelType w:val="hybridMultilevel"/>
    <w:tmpl w:val="FB0CB63C"/>
    <w:name w:val="WW8Num2933"/>
    <w:lvl w:ilvl="0" w:tplc="1F3A729A">
      <w:start w:val="2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40" w15:restartNumberingAfterBreak="0">
    <w:nsid w:val="5C2F4192"/>
    <w:multiLevelType w:val="hybridMultilevel"/>
    <w:tmpl w:val="7C3C7072"/>
    <w:name w:val="WW8Num2942"/>
    <w:lvl w:ilvl="0" w:tplc="CDDCFDC8">
      <w:start w:val="2"/>
      <w:numFmt w:val="decimal"/>
      <w:lvlText w:val="%1."/>
      <w:lvlJc w:val="left"/>
      <w:pPr>
        <w:ind w:left="-1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27" w:hanging="360"/>
      </w:pPr>
    </w:lvl>
    <w:lvl w:ilvl="2" w:tplc="0415001B" w:tentative="1">
      <w:start w:val="1"/>
      <w:numFmt w:val="lowerRoman"/>
      <w:lvlText w:val="%3."/>
      <w:lvlJc w:val="right"/>
      <w:pPr>
        <w:ind w:left="1247" w:hanging="180"/>
      </w:pPr>
    </w:lvl>
    <w:lvl w:ilvl="3" w:tplc="0415000F" w:tentative="1">
      <w:start w:val="1"/>
      <w:numFmt w:val="decimal"/>
      <w:lvlText w:val="%4."/>
      <w:lvlJc w:val="left"/>
      <w:pPr>
        <w:ind w:left="1967" w:hanging="360"/>
      </w:pPr>
    </w:lvl>
    <w:lvl w:ilvl="4" w:tplc="04150019" w:tentative="1">
      <w:start w:val="1"/>
      <w:numFmt w:val="lowerLetter"/>
      <w:lvlText w:val="%5."/>
      <w:lvlJc w:val="left"/>
      <w:pPr>
        <w:ind w:left="2687" w:hanging="360"/>
      </w:pPr>
    </w:lvl>
    <w:lvl w:ilvl="5" w:tplc="0415001B" w:tentative="1">
      <w:start w:val="1"/>
      <w:numFmt w:val="lowerRoman"/>
      <w:lvlText w:val="%6."/>
      <w:lvlJc w:val="right"/>
      <w:pPr>
        <w:ind w:left="3407" w:hanging="180"/>
      </w:pPr>
    </w:lvl>
    <w:lvl w:ilvl="6" w:tplc="0415000F" w:tentative="1">
      <w:start w:val="1"/>
      <w:numFmt w:val="decimal"/>
      <w:lvlText w:val="%7."/>
      <w:lvlJc w:val="left"/>
      <w:pPr>
        <w:ind w:left="4127" w:hanging="360"/>
      </w:pPr>
    </w:lvl>
    <w:lvl w:ilvl="7" w:tplc="04150019" w:tentative="1">
      <w:start w:val="1"/>
      <w:numFmt w:val="lowerLetter"/>
      <w:lvlText w:val="%8."/>
      <w:lvlJc w:val="left"/>
      <w:pPr>
        <w:ind w:left="4847" w:hanging="360"/>
      </w:pPr>
    </w:lvl>
    <w:lvl w:ilvl="8" w:tplc="0415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141" w15:restartNumberingAfterBreak="0">
    <w:nsid w:val="5C4D32BF"/>
    <w:multiLevelType w:val="singleLevel"/>
    <w:tmpl w:val="4C6AE364"/>
    <w:name w:val="WW8Num2934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42" w15:restartNumberingAfterBreak="0">
    <w:nsid w:val="5CD77ED3"/>
    <w:multiLevelType w:val="hybridMultilevel"/>
    <w:tmpl w:val="63F4FF32"/>
    <w:lvl w:ilvl="0" w:tplc="29F26CDA">
      <w:start w:val="1"/>
      <w:numFmt w:val="decimal"/>
      <w:lvlText w:val="1.%1."/>
      <w:lvlJc w:val="left"/>
      <w:pPr>
        <w:ind w:left="1137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57" w:hanging="360"/>
      </w:pPr>
    </w:lvl>
    <w:lvl w:ilvl="2" w:tplc="0415001B" w:tentative="1">
      <w:start w:val="1"/>
      <w:numFmt w:val="lowerRoman"/>
      <w:lvlText w:val="%3."/>
      <w:lvlJc w:val="right"/>
      <w:pPr>
        <w:ind w:left="2577" w:hanging="180"/>
      </w:pPr>
    </w:lvl>
    <w:lvl w:ilvl="3" w:tplc="0415000F" w:tentative="1">
      <w:start w:val="1"/>
      <w:numFmt w:val="decimal"/>
      <w:lvlText w:val="%4."/>
      <w:lvlJc w:val="left"/>
      <w:pPr>
        <w:ind w:left="3297" w:hanging="360"/>
      </w:pPr>
    </w:lvl>
    <w:lvl w:ilvl="4" w:tplc="04150019" w:tentative="1">
      <w:start w:val="1"/>
      <w:numFmt w:val="lowerLetter"/>
      <w:lvlText w:val="%5."/>
      <w:lvlJc w:val="left"/>
      <w:pPr>
        <w:ind w:left="4017" w:hanging="360"/>
      </w:pPr>
    </w:lvl>
    <w:lvl w:ilvl="5" w:tplc="0415001B" w:tentative="1">
      <w:start w:val="1"/>
      <w:numFmt w:val="lowerRoman"/>
      <w:lvlText w:val="%6."/>
      <w:lvlJc w:val="right"/>
      <w:pPr>
        <w:ind w:left="4737" w:hanging="180"/>
      </w:pPr>
    </w:lvl>
    <w:lvl w:ilvl="6" w:tplc="0415000F" w:tentative="1">
      <w:start w:val="1"/>
      <w:numFmt w:val="decimal"/>
      <w:lvlText w:val="%7."/>
      <w:lvlJc w:val="left"/>
      <w:pPr>
        <w:ind w:left="5457" w:hanging="360"/>
      </w:pPr>
    </w:lvl>
    <w:lvl w:ilvl="7" w:tplc="04150019" w:tentative="1">
      <w:start w:val="1"/>
      <w:numFmt w:val="lowerLetter"/>
      <w:lvlText w:val="%8."/>
      <w:lvlJc w:val="left"/>
      <w:pPr>
        <w:ind w:left="6177" w:hanging="360"/>
      </w:pPr>
    </w:lvl>
    <w:lvl w:ilvl="8" w:tplc="0415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143" w15:restartNumberingAfterBreak="0">
    <w:nsid w:val="5CD82239"/>
    <w:multiLevelType w:val="hybridMultilevel"/>
    <w:tmpl w:val="37E0D998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144" w15:restartNumberingAfterBreak="0">
    <w:nsid w:val="5D3A523D"/>
    <w:multiLevelType w:val="hybridMultilevel"/>
    <w:tmpl w:val="E45C254E"/>
    <w:name w:val="WW8Num278224232"/>
    <w:lvl w:ilvl="0" w:tplc="BC3CBD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46" w15:restartNumberingAfterBreak="0">
    <w:nsid w:val="5FB45270"/>
    <w:multiLevelType w:val="hybridMultilevel"/>
    <w:tmpl w:val="AB46148C"/>
    <w:name w:val="WW8Num293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5FDC344C"/>
    <w:multiLevelType w:val="hybridMultilevel"/>
    <w:tmpl w:val="3A426BE0"/>
    <w:lvl w:ilvl="0" w:tplc="5AE8E81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1DE48A7"/>
    <w:multiLevelType w:val="hybridMultilevel"/>
    <w:tmpl w:val="95DA770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7292DA10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9" w15:restartNumberingAfterBreak="0">
    <w:nsid w:val="62D4196A"/>
    <w:multiLevelType w:val="singleLevel"/>
    <w:tmpl w:val="C4B29AB4"/>
    <w:name w:val="WW8Num6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50" w15:restartNumberingAfterBreak="0">
    <w:nsid w:val="63BF730C"/>
    <w:multiLevelType w:val="hybridMultilevel"/>
    <w:tmpl w:val="51C2E262"/>
    <w:name w:val="WW8Num2872"/>
    <w:lvl w:ilvl="0" w:tplc="2772CD8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4C2EEEE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 w15:restartNumberingAfterBreak="0">
    <w:nsid w:val="64625BDD"/>
    <w:multiLevelType w:val="hybridMultilevel"/>
    <w:tmpl w:val="34087842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50A02C1"/>
    <w:multiLevelType w:val="hybridMultilevel"/>
    <w:tmpl w:val="A874DD78"/>
    <w:name w:val="WW8Num1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 w15:restartNumberingAfterBreak="0">
    <w:nsid w:val="67586A6F"/>
    <w:multiLevelType w:val="hybridMultilevel"/>
    <w:tmpl w:val="9D9C0FA8"/>
    <w:lvl w:ilvl="0" w:tplc="F7AAE66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4" w15:restartNumberingAfterBreak="0">
    <w:nsid w:val="68F00826"/>
    <w:multiLevelType w:val="hybridMultilevel"/>
    <w:tmpl w:val="A5C0277C"/>
    <w:name w:val="WW8Num5922"/>
    <w:lvl w:ilvl="0" w:tplc="B964A778">
      <w:start w:val="6"/>
      <w:numFmt w:val="decimal"/>
      <w:lvlText w:val="%1."/>
      <w:lvlJc w:val="left"/>
      <w:pPr>
        <w:ind w:left="324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5" w15:restartNumberingAfterBreak="0">
    <w:nsid w:val="69C57390"/>
    <w:multiLevelType w:val="hybridMultilevel"/>
    <w:tmpl w:val="5F6AF56A"/>
    <w:name w:val="WW8Num2963222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B154BB8"/>
    <w:multiLevelType w:val="hybridMultilevel"/>
    <w:tmpl w:val="40A46410"/>
    <w:name w:val="WW8Num293222222"/>
    <w:lvl w:ilvl="0" w:tplc="18586354">
      <w:start w:val="4"/>
      <w:numFmt w:val="decimal"/>
      <w:lvlText w:val="%1."/>
      <w:lvlJc w:val="left"/>
      <w:pPr>
        <w:tabs>
          <w:tab w:val="num" w:pos="7920"/>
        </w:tabs>
        <w:ind w:left="79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157" w15:restartNumberingAfterBreak="0">
    <w:nsid w:val="6B1D156E"/>
    <w:multiLevelType w:val="hybridMultilevel"/>
    <w:tmpl w:val="A712D824"/>
    <w:name w:val="WW8Num402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 w15:restartNumberingAfterBreak="0">
    <w:nsid w:val="6BD223C5"/>
    <w:multiLevelType w:val="hybridMultilevel"/>
    <w:tmpl w:val="53625D6E"/>
    <w:lvl w:ilvl="0" w:tplc="A04AE7DA">
      <w:start w:val="1"/>
      <w:numFmt w:val="decimal"/>
      <w:lvlText w:val="%1."/>
      <w:lvlJc w:val="left"/>
      <w:pPr>
        <w:ind w:left="1146" w:hanging="360"/>
      </w:pPr>
      <w:rPr>
        <w:rFonts w:ascii="Century Gothic" w:eastAsia="Times New Roman" w:hAnsi="Century Gothic" w:cs="Times New Roman" w:hint="default"/>
        <w:b w:val="0"/>
        <w:sz w:val="20"/>
        <w:szCs w:val="20"/>
      </w:rPr>
    </w:lvl>
    <w:lvl w:ilvl="1" w:tplc="D7C8C200">
      <w:start w:val="1"/>
      <w:numFmt w:val="decimal"/>
      <w:lvlText w:val="%2."/>
      <w:lvlJc w:val="left"/>
      <w:pPr>
        <w:ind w:left="1866" w:hanging="360"/>
      </w:pPr>
      <w:rPr>
        <w:rFonts w:ascii="Arial" w:eastAsia="Times New Roman" w:hAnsi="Arial" w:cs="Arial" w:hint="default"/>
        <w:b w:val="0"/>
        <w:sz w:val="18"/>
        <w:szCs w:val="18"/>
      </w:rPr>
    </w:lvl>
    <w:lvl w:ilvl="2" w:tplc="8EB659EA">
      <w:start w:val="1"/>
      <w:numFmt w:val="decimal"/>
      <w:lvlText w:val="%3)"/>
      <w:lvlJc w:val="left"/>
      <w:pPr>
        <w:ind w:left="2766" w:hanging="360"/>
      </w:pPr>
      <w:rPr>
        <w:rFonts w:hint="default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9" w15:restartNumberingAfterBreak="0">
    <w:nsid w:val="6CC87104"/>
    <w:multiLevelType w:val="hybridMultilevel"/>
    <w:tmpl w:val="D408E7FC"/>
    <w:name w:val="WW8Num296323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D2869CA"/>
    <w:multiLevelType w:val="hybridMultilevel"/>
    <w:tmpl w:val="83AE1274"/>
    <w:name w:val="WW8Num40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 w15:restartNumberingAfterBreak="0">
    <w:nsid w:val="6D2A275A"/>
    <w:multiLevelType w:val="hybridMultilevel"/>
    <w:tmpl w:val="F55EB820"/>
    <w:name w:val="WW8Num272"/>
    <w:lvl w:ilvl="0" w:tplc="AD004EB6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2" w15:restartNumberingAfterBreak="0">
    <w:nsid w:val="6E5A307E"/>
    <w:multiLevelType w:val="hybridMultilevel"/>
    <w:tmpl w:val="289E86FC"/>
    <w:name w:val="WW8Num492"/>
    <w:lvl w:ilvl="0" w:tplc="DEF600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3" w15:restartNumberingAfterBreak="0">
    <w:nsid w:val="70E67E4D"/>
    <w:multiLevelType w:val="hybridMultilevel"/>
    <w:tmpl w:val="67B8622E"/>
    <w:lvl w:ilvl="0" w:tplc="0D720C1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1495D78"/>
    <w:multiLevelType w:val="hybridMultilevel"/>
    <w:tmpl w:val="2E386492"/>
    <w:name w:val="WW8Num296323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6" w15:restartNumberingAfterBreak="0">
    <w:nsid w:val="77751F4F"/>
    <w:multiLevelType w:val="hybridMultilevel"/>
    <w:tmpl w:val="9536AC82"/>
    <w:name w:val="WW8Num32723"/>
    <w:lvl w:ilvl="0" w:tplc="AEE4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78593B33"/>
    <w:multiLevelType w:val="hybridMultilevel"/>
    <w:tmpl w:val="A9C8E216"/>
    <w:name w:val="WW8Num2963232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8E65B0D"/>
    <w:multiLevelType w:val="singleLevel"/>
    <w:tmpl w:val="6EFC4B0A"/>
    <w:name w:val="WW8Num342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</w:abstractNum>
  <w:abstractNum w:abstractNumId="169" w15:restartNumberingAfterBreak="0">
    <w:nsid w:val="7C5E6A40"/>
    <w:multiLevelType w:val="hybridMultilevel"/>
    <w:tmpl w:val="E3F24BE2"/>
    <w:name w:val="WW8Num3132"/>
    <w:lvl w:ilvl="0" w:tplc="695ED912">
      <w:start w:val="2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0" w15:restartNumberingAfterBreak="0">
    <w:nsid w:val="7C8A1105"/>
    <w:multiLevelType w:val="hybridMultilevel"/>
    <w:tmpl w:val="4C3E3F96"/>
    <w:lvl w:ilvl="0" w:tplc="2CCAC840">
      <w:start w:val="7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CE0757E"/>
    <w:multiLevelType w:val="hybridMultilevel"/>
    <w:tmpl w:val="69F673B2"/>
    <w:name w:val="WW8Num296"/>
    <w:lvl w:ilvl="0" w:tplc="4D2C1C6E">
      <w:start w:val="2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3" w15:restartNumberingAfterBreak="0">
    <w:nsid w:val="7D904298"/>
    <w:multiLevelType w:val="hybridMultilevel"/>
    <w:tmpl w:val="BA9A28FE"/>
    <w:name w:val="WW8Num293432"/>
    <w:lvl w:ilvl="0" w:tplc="64BE650C">
      <w:start w:val="1"/>
      <w:numFmt w:val="decimal"/>
      <w:lvlText w:val="7.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C7C67A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 w15:restartNumberingAfterBreak="0">
    <w:nsid w:val="7F87411B"/>
    <w:multiLevelType w:val="hybridMultilevel"/>
    <w:tmpl w:val="342265B6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55867896">
    <w:abstractNumId w:val="0"/>
  </w:num>
  <w:num w:numId="2" w16cid:durableId="1201481436">
    <w:abstractNumId w:val="2"/>
  </w:num>
  <w:num w:numId="3" w16cid:durableId="863985232">
    <w:abstractNumId w:val="3"/>
  </w:num>
  <w:num w:numId="4" w16cid:durableId="919020017">
    <w:abstractNumId w:val="65"/>
  </w:num>
  <w:num w:numId="5" w16cid:durableId="1461454392">
    <w:abstractNumId w:val="52"/>
  </w:num>
  <w:num w:numId="6" w16cid:durableId="2128154479">
    <w:abstractNumId w:val="67"/>
  </w:num>
  <w:num w:numId="7" w16cid:durableId="1023365388">
    <w:abstractNumId w:val="151"/>
  </w:num>
  <w:num w:numId="8" w16cid:durableId="1627931306">
    <w:abstractNumId w:val="153"/>
  </w:num>
  <w:num w:numId="9" w16cid:durableId="229119222">
    <w:abstractNumId w:val="143"/>
  </w:num>
  <w:num w:numId="10" w16cid:durableId="1619722806">
    <w:abstractNumId w:val="117"/>
  </w:num>
  <w:num w:numId="11" w16cid:durableId="810440503">
    <w:abstractNumId w:val="94"/>
  </w:num>
  <w:num w:numId="12" w16cid:durableId="1192958785">
    <w:abstractNumId w:val="81"/>
  </w:num>
  <w:num w:numId="13" w16cid:durableId="1237089261">
    <w:abstractNumId w:val="83"/>
  </w:num>
  <w:num w:numId="14" w16cid:durableId="2092581256">
    <w:abstractNumId w:val="109"/>
  </w:num>
  <w:num w:numId="15" w16cid:durableId="1155295279">
    <w:abstractNumId w:val="165"/>
  </w:num>
  <w:num w:numId="16" w16cid:durableId="1098255824">
    <w:abstractNumId w:val="82"/>
  </w:num>
  <w:num w:numId="17" w16cid:durableId="1427385203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24944027">
    <w:abstractNumId w:val="137"/>
  </w:num>
  <w:num w:numId="19" w16cid:durableId="737627903">
    <w:abstractNumId w:val="114"/>
  </w:num>
  <w:num w:numId="20" w16cid:durableId="567152022">
    <w:abstractNumId w:val="106"/>
  </w:num>
  <w:num w:numId="21" w16cid:durableId="208231072">
    <w:abstractNumId w:val="120"/>
  </w:num>
  <w:num w:numId="22" w16cid:durableId="40710457">
    <w:abstractNumId w:val="87"/>
  </w:num>
  <w:num w:numId="23" w16cid:durableId="37626719">
    <w:abstractNumId w:val="115"/>
  </w:num>
  <w:num w:numId="24" w16cid:durableId="921916498">
    <w:abstractNumId w:val="72"/>
  </w:num>
  <w:num w:numId="25" w16cid:durableId="699667619">
    <w:abstractNumId w:val="121"/>
  </w:num>
  <w:num w:numId="26" w16cid:durableId="871960815">
    <w:abstractNumId w:val="86"/>
  </w:num>
  <w:num w:numId="27" w16cid:durableId="1418166165">
    <w:abstractNumId w:val="89"/>
  </w:num>
  <w:num w:numId="28" w16cid:durableId="1819954694">
    <w:abstractNumId w:val="158"/>
  </w:num>
  <w:num w:numId="29" w16cid:durableId="200366027">
    <w:abstractNumId w:val="147"/>
  </w:num>
  <w:num w:numId="30" w16cid:durableId="688677235">
    <w:abstractNumId w:val="119"/>
  </w:num>
  <w:num w:numId="31" w16cid:durableId="1248348753">
    <w:abstractNumId w:val="170"/>
  </w:num>
  <w:num w:numId="32" w16cid:durableId="953514601">
    <w:abstractNumId w:val="102"/>
  </w:num>
  <w:num w:numId="33" w16cid:durableId="417144252">
    <w:abstractNumId w:val="148"/>
  </w:num>
  <w:num w:numId="34" w16cid:durableId="675154598">
    <w:abstractNumId w:val="97"/>
  </w:num>
  <w:num w:numId="35" w16cid:durableId="1580403057">
    <w:abstractNumId w:val="73"/>
  </w:num>
  <w:num w:numId="36" w16cid:durableId="1293057261">
    <w:abstractNumId w:val="174"/>
  </w:num>
  <w:num w:numId="37" w16cid:durableId="1472865597">
    <w:abstractNumId w:val="122"/>
  </w:num>
  <w:num w:numId="38" w16cid:durableId="1476485972">
    <w:abstractNumId w:val="127"/>
  </w:num>
  <w:num w:numId="39" w16cid:durableId="2052995462">
    <w:abstractNumId w:val="77"/>
  </w:num>
  <w:num w:numId="40" w16cid:durableId="1555310613">
    <w:abstractNumId w:val="91"/>
  </w:num>
  <w:num w:numId="41" w16cid:durableId="1934363092">
    <w:abstractNumId w:val="107"/>
  </w:num>
  <w:num w:numId="42" w16cid:durableId="490800689">
    <w:abstractNumId w:val="112"/>
  </w:num>
  <w:num w:numId="43" w16cid:durableId="60570055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7602678">
    <w:abstractNumId w:val="172"/>
  </w:num>
  <w:num w:numId="45" w16cid:durableId="254440826">
    <w:abstractNumId w:val="103"/>
  </w:num>
  <w:num w:numId="46" w16cid:durableId="445926966">
    <w:abstractNumId w:val="69"/>
  </w:num>
  <w:num w:numId="47" w16cid:durableId="1101220600">
    <w:abstractNumId w:val="70"/>
  </w:num>
  <w:num w:numId="48" w16cid:durableId="1329871197">
    <w:abstractNumId w:val="126"/>
  </w:num>
  <w:num w:numId="49" w16cid:durableId="1872525068">
    <w:abstractNumId w:val="14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AC"/>
    <w:rsid w:val="00005AFA"/>
    <w:rsid w:val="00005F34"/>
    <w:rsid w:val="0000637C"/>
    <w:rsid w:val="0001038A"/>
    <w:rsid w:val="00012E99"/>
    <w:rsid w:val="00013446"/>
    <w:rsid w:val="000154CE"/>
    <w:rsid w:val="00015A27"/>
    <w:rsid w:val="00016FAD"/>
    <w:rsid w:val="00017DEA"/>
    <w:rsid w:val="00020644"/>
    <w:rsid w:val="00020C4E"/>
    <w:rsid w:val="00023D3F"/>
    <w:rsid w:val="000240CC"/>
    <w:rsid w:val="00024C5F"/>
    <w:rsid w:val="00025BA1"/>
    <w:rsid w:val="00026E02"/>
    <w:rsid w:val="00030A7C"/>
    <w:rsid w:val="00031D8E"/>
    <w:rsid w:val="000322B4"/>
    <w:rsid w:val="00035C1C"/>
    <w:rsid w:val="00036E5B"/>
    <w:rsid w:val="00037072"/>
    <w:rsid w:val="000403A3"/>
    <w:rsid w:val="00041A27"/>
    <w:rsid w:val="000435BB"/>
    <w:rsid w:val="00043F9D"/>
    <w:rsid w:val="00045376"/>
    <w:rsid w:val="00050482"/>
    <w:rsid w:val="00052765"/>
    <w:rsid w:val="00052E46"/>
    <w:rsid w:val="00054CE4"/>
    <w:rsid w:val="00055AEF"/>
    <w:rsid w:val="00056B4E"/>
    <w:rsid w:val="00057572"/>
    <w:rsid w:val="000576A1"/>
    <w:rsid w:val="00061DCD"/>
    <w:rsid w:val="0006396D"/>
    <w:rsid w:val="00064BE2"/>
    <w:rsid w:val="00067B3D"/>
    <w:rsid w:val="00070721"/>
    <w:rsid w:val="000730BE"/>
    <w:rsid w:val="00073339"/>
    <w:rsid w:val="000733CA"/>
    <w:rsid w:val="000750FC"/>
    <w:rsid w:val="00084C14"/>
    <w:rsid w:val="0008608C"/>
    <w:rsid w:val="0008609E"/>
    <w:rsid w:val="00086A5B"/>
    <w:rsid w:val="000902E0"/>
    <w:rsid w:val="000909E2"/>
    <w:rsid w:val="000910AC"/>
    <w:rsid w:val="00094A8A"/>
    <w:rsid w:val="0009502C"/>
    <w:rsid w:val="0009504E"/>
    <w:rsid w:val="00096874"/>
    <w:rsid w:val="000A01F5"/>
    <w:rsid w:val="000A0D6B"/>
    <w:rsid w:val="000A0EB1"/>
    <w:rsid w:val="000A3FB6"/>
    <w:rsid w:val="000A4299"/>
    <w:rsid w:val="000A5303"/>
    <w:rsid w:val="000B1035"/>
    <w:rsid w:val="000B2CE7"/>
    <w:rsid w:val="000B417C"/>
    <w:rsid w:val="000B4837"/>
    <w:rsid w:val="000B5F2C"/>
    <w:rsid w:val="000B713C"/>
    <w:rsid w:val="000B7BBD"/>
    <w:rsid w:val="000B7C10"/>
    <w:rsid w:val="000C213B"/>
    <w:rsid w:val="000C2D0A"/>
    <w:rsid w:val="000C38DD"/>
    <w:rsid w:val="000C4023"/>
    <w:rsid w:val="000C5A6A"/>
    <w:rsid w:val="000D036F"/>
    <w:rsid w:val="000D0F13"/>
    <w:rsid w:val="000D1435"/>
    <w:rsid w:val="000D14A5"/>
    <w:rsid w:val="000D568E"/>
    <w:rsid w:val="000D6A77"/>
    <w:rsid w:val="000D6DA0"/>
    <w:rsid w:val="000E2271"/>
    <w:rsid w:val="000E24B5"/>
    <w:rsid w:val="000E2ACA"/>
    <w:rsid w:val="000E346D"/>
    <w:rsid w:val="000E38A9"/>
    <w:rsid w:val="000E6C34"/>
    <w:rsid w:val="000E703E"/>
    <w:rsid w:val="000F07F5"/>
    <w:rsid w:val="000F1922"/>
    <w:rsid w:val="000F23E9"/>
    <w:rsid w:val="000F33EE"/>
    <w:rsid w:val="000F3C36"/>
    <w:rsid w:val="00100C3E"/>
    <w:rsid w:val="001010C7"/>
    <w:rsid w:val="00102AF9"/>
    <w:rsid w:val="00103160"/>
    <w:rsid w:val="001033FA"/>
    <w:rsid w:val="00105A64"/>
    <w:rsid w:val="001062AF"/>
    <w:rsid w:val="00107F8A"/>
    <w:rsid w:val="00110D0B"/>
    <w:rsid w:val="00113D00"/>
    <w:rsid w:val="00114AC4"/>
    <w:rsid w:val="001152D9"/>
    <w:rsid w:val="00116F89"/>
    <w:rsid w:val="0011759E"/>
    <w:rsid w:val="00120F7B"/>
    <w:rsid w:val="001225A3"/>
    <w:rsid w:val="00124583"/>
    <w:rsid w:val="00126E58"/>
    <w:rsid w:val="00127E9F"/>
    <w:rsid w:val="00132355"/>
    <w:rsid w:val="001324F6"/>
    <w:rsid w:val="00132751"/>
    <w:rsid w:val="001350DC"/>
    <w:rsid w:val="00135735"/>
    <w:rsid w:val="0013670E"/>
    <w:rsid w:val="00140349"/>
    <w:rsid w:val="0014057B"/>
    <w:rsid w:val="00142243"/>
    <w:rsid w:val="001433DD"/>
    <w:rsid w:val="00143CA3"/>
    <w:rsid w:val="00144CB4"/>
    <w:rsid w:val="00147264"/>
    <w:rsid w:val="0015295C"/>
    <w:rsid w:val="00155838"/>
    <w:rsid w:val="00156CB0"/>
    <w:rsid w:val="0016095B"/>
    <w:rsid w:val="00161B26"/>
    <w:rsid w:val="0016257F"/>
    <w:rsid w:val="00164EDA"/>
    <w:rsid w:val="0016631C"/>
    <w:rsid w:val="001664DE"/>
    <w:rsid w:val="001710AE"/>
    <w:rsid w:val="0017156E"/>
    <w:rsid w:val="00172C95"/>
    <w:rsid w:val="001737DC"/>
    <w:rsid w:val="00174D96"/>
    <w:rsid w:val="00176968"/>
    <w:rsid w:val="00177755"/>
    <w:rsid w:val="00177F01"/>
    <w:rsid w:val="00182CF8"/>
    <w:rsid w:val="00183F3E"/>
    <w:rsid w:val="00184529"/>
    <w:rsid w:val="001872B7"/>
    <w:rsid w:val="0019004E"/>
    <w:rsid w:val="00190DDB"/>
    <w:rsid w:val="00192E6F"/>
    <w:rsid w:val="001948B0"/>
    <w:rsid w:val="001948F2"/>
    <w:rsid w:val="00194A38"/>
    <w:rsid w:val="00195474"/>
    <w:rsid w:val="0019699B"/>
    <w:rsid w:val="0019786A"/>
    <w:rsid w:val="00197A24"/>
    <w:rsid w:val="001A29AF"/>
    <w:rsid w:val="001A4D34"/>
    <w:rsid w:val="001A5D4B"/>
    <w:rsid w:val="001A71A8"/>
    <w:rsid w:val="001A7319"/>
    <w:rsid w:val="001B04CD"/>
    <w:rsid w:val="001B1101"/>
    <w:rsid w:val="001B1751"/>
    <w:rsid w:val="001B26EA"/>
    <w:rsid w:val="001B3600"/>
    <w:rsid w:val="001B4008"/>
    <w:rsid w:val="001B4CCF"/>
    <w:rsid w:val="001C414B"/>
    <w:rsid w:val="001C45CA"/>
    <w:rsid w:val="001C4751"/>
    <w:rsid w:val="001C4B4F"/>
    <w:rsid w:val="001C6E6A"/>
    <w:rsid w:val="001D1006"/>
    <w:rsid w:val="001D2286"/>
    <w:rsid w:val="001D2949"/>
    <w:rsid w:val="001D30E4"/>
    <w:rsid w:val="001D32F0"/>
    <w:rsid w:val="001D5044"/>
    <w:rsid w:val="001D5585"/>
    <w:rsid w:val="001D61E6"/>
    <w:rsid w:val="001D69DF"/>
    <w:rsid w:val="001D7339"/>
    <w:rsid w:val="001D78BD"/>
    <w:rsid w:val="001E0A6F"/>
    <w:rsid w:val="001E1B38"/>
    <w:rsid w:val="001E2DBB"/>
    <w:rsid w:val="001E4DA5"/>
    <w:rsid w:val="001E71C4"/>
    <w:rsid w:val="001E72F4"/>
    <w:rsid w:val="001F1735"/>
    <w:rsid w:val="001F19B3"/>
    <w:rsid w:val="001F2C05"/>
    <w:rsid w:val="001F2D57"/>
    <w:rsid w:val="001F3D1C"/>
    <w:rsid w:val="001F41C0"/>
    <w:rsid w:val="001F7A51"/>
    <w:rsid w:val="002010CE"/>
    <w:rsid w:val="002018A4"/>
    <w:rsid w:val="00202379"/>
    <w:rsid w:val="002024A4"/>
    <w:rsid w:val="002038DD"/>
    <w:rsid w:val="00204A2E"/>
    <w:rsid w:val="00206911"/>
    <w:rsid w:val="00206B1E"/>
    <w:rsid w:val="0021063A"/>
    <w:rsid w:val="00212D1E"/>
    <w:rsid w:val="00212FD4"/>
    <w:rsid w:val="0021359C"/>
    <w:rsid w:val="002144A7"/>
    <w:rsid w:val="00214D10"/>
    <w:rsid w:val="002162ED"/>
    <w:rsid w:val="0022086A"/>
    <w:rsid w:val="002261DF"/>
    <w:rsid w:val="0022698D"/>
    <w:rsid w:val="00226DE2"/>
    <w:rsid w:val="00227084"/>
    <w:rsid w:val="0023221B"/>
    <w:rsid w:val="002358AD"/>
    <w:rsid w:val="0023761D"/>
    <w:rsid w:val="002377F2"/>
    <w:rsid w:val="00237FF5"/>
    <w:rsid w:val="00240A70"/>
    <w:rsid w:val="00242026"/>
    <w:rsid w:val="00243901"/>
    <w:rsid w:val="00244884"/>
    <w:rsid w:val="00245352"/>
    <w:rsid w:val="00246FC8"/>
    <w:rsid w:val="00246FCB"/>
    <w:rsid w:val="002513A7"/>
    <w:rsid w:val="002519AE"/>
    <w:rsid w:val="002567D0"/>
    <w:rsid w:val="00261D79"/>
    <w:rsid w:val="0026284F"/>
    <w:rsid w:val="00263103"/>
    <w:rsid w:val="00263A36"/>
    <w:rsid w:val="002646D7"/>
    <w:rsid w:val="00265D9A"/>
    <w:rsid w:val="0026633E"/>
    <w:rsid w:val="002673C9"/>
    <w:rsid w:val="00271D17"/>
    <w:rsid w:val="00272E9E"/>
    <w:rsid w:val="00274E08"/>
    <w:rsid w:val="0027513F"/>
    <w:rsid w:val="00276895"/>
    <w:rsid w:val="00276E63"/>
    <w:rsid w:val="00277718"/>
    <w:rsid w:val="002808DB"/>
    <w:rsid w:val="00280D4A"/>
    <w:rsid w:val="00283E67"/>
    <w:rsid w:val="00287A41"/>
    <w:rsid w:val="00287CC0"/>
    <w:rsid w:val="0029196E"/>
    <w:rsid w:val="00294F39"/>
    <w:rsid w:val="002A0ACB"/>
    <w:rsid w:val="002A5338"/>
    <w:rsid w:val="002A61D8"/>
    <w:rsid w:val="002A6CB4"/>
    <w:rsid w:val="002A6CDA"/>
    <w:rsid w:val="002B0273"/>
    <w:rsid w:val="002B1E98"/>
    <w:rsid w:val="002B3EDE"/>
    <w:rsid w:val="002B5BB9"/>
    <w:rsid w:val="002B62C2"/>
    <w:rsid w:val="002B7D82"/>
    <w:rsid w:val="002C28DB"/>
    <w:rsid w:val="002C2A7E"/>
    <w:rsid w:val="002C344A"/>
    <w:rsid w:val="002C57D5"/>
    <w:rsid w:val="002D0B11"/>
    <w:rsid w:val="002D36FE"/>
    <w:rsid w:val="002D4AA4"/>
    <w:rsid w:val="002D6C9C"/>
    <w:rsid w:val="002D7208"/>
    <w:rsid w:val="002D7BD4"/>
    <w:rsid w:val="002E029F"/>
    <w:rsid w:val="002E62A6"/>
    <w:rsid w:val="002F3D97"/>
    <w:rsid w:val="002F4210"/>
    <w:rsid w:val="003006B5"/>
    <w:rsid w:val="00300C34"/>
    <w:rsid w:val="00300D82"/>
    <w:rsid w:val="00302ED2"/>
    <w:rsid w:val="00303100"/>
    <w:rsid w:val="003035DF"/>
    <w:rsid w:val="00303872"/>
    <w:rsid w:val="00305408"/>
    <w:rsid w:val="00305E91"/>
    <w:rsid w:val="00307397"/>
    <w:rsid w:val="003123A1"/>
    <w:rsid w:val="00313B8E"/>
    <w:rsid w:val="00313C89"/>
    <w:rsid w:val="00313EE2"/>
    <w:rsid w:val="003169AD"/>
    <w:rsid w:val="00317500"/>
    <w:rsid w:val="00320295"/>
    <w:rsid w:val="00321947"/>
    <w:rsid w:val="00321DD1"/>
    <w:rsid w:val="003228DF"/>
    <w:rsid w:val="00322938"/>
    <w:rsid w:val="00323564"/>
    <w:rsid w:val="003246DE"/>
    <w:rsid w:val="003250C3"/>
    <w:rsid w:val="00326C4E"/>
    <w:rsid w:val="0032743F"/>
    <w:rsid w:val="003277D9"/>
    <w:rsid w:val="0033073A"/>
    <w:rsid w:val="00331CDC"/>
    <w:rsid w:val="0033222C"/>
    <w:rsid w:val="003324F2"/>
    <w:rsid w:val="00332ECA"/>
    <w:rsid w:val="00334E40"/>
    <w:rsid w:val="00335490"/>
    <w:rsid w:val="00337E77"/>
    <w:rsid w:val="003409E6"/>
    <w:rsid w:val="00341505"/>
    <w:rsid w:val="0034246B"/>
    <w:rsid w:val="0034291D"/>
    <w:rsid w:val="00342FDA"/>
    <w:rsid w:val="00350645"/>
    <w:rsid w:val="003506C9"/>
    <w:rsid w:val="00354803"/>
    <w:rsid w:val="00356478"/>
    <w:rsid w:val="003575DF"/>
    <w:rsid w:val="00357D73"/>
    <w:rsid w:val="003657A8"/>
    <w:rsid w:val="00366CAB"/>
    <w:rsid w:val="003706C7"/>
    <w:rsid w:val="00372556"/>
    <w:rsid w:val="00372CB7"/>
    <w:rsid w:val="00373C66"/>
    <w:rsid w:val="00374733"/>
    <w:rsid w:val="00376C17"/>
    <w:rsid w:val="00376E32"/>
    <w:rsid w:val="00383BE0"/>
    <w:rsid w:val="00386497"/>
    <w:rsid w:val="00386FC9"/>
    <w:rsid w:val="00387791"/>
    <w:rsid w:val="003878A6"/>
    <w:rsid w:val="00387F95"/>
    <w:rsid w:val="0039044B"/>
    <w:rsid w:val="00390B9E"/>
    <w:rsid w:val="00392297"/>
    <w:rsid w:val="00392463"/>
    <w:rsid w:val="003927A1"/>
    <w:rsid w:val="00392A05"/>
    <w:rsid w:val="00394C2C"/>
    <w:rsid w:val="003951F7"/>
    <w:rsid w:val="00395A78"/>
    <w:rsid w:val="0039623F"/>
    <w:rsid w:val="003969C8"/>
    <w:rsid w:val="003A265A"/>
    <w:rsid w:val="003A30AC"/>
    <w:rsid w:val="003A3AF1"/>
    <w:rsid w:val="003A406C"/>
    <w:rsid w:val="003A4125"/>
    <w:rsid w:val="003A5D0A"/>
    <w:rsid w:val="003B015E"/>
    <w:rsid w:val="003B2196"/>
    <w:rsid w:val="003B236F"/>
    <w:rsid w:val="003B387E"/>
    <w:rsid w:val="003B5EFA"/>
    <w:rsid w:val="003B5FDC"/>
    <w:rsid w:val="003B6734"/>
    <w:rsid w:val="003B6F35"/>
    <w:rsid w:val="003B7A82"/>
    <w:rsid w:val="003C0785"/>
    <w:rsid w:val="003C126E"/>
    <w:rsid w:val="003C134E"/>
    <w:rsid w:val="003C1ABB"/>
    <w:rsid w:val="003C2F16"/>
    <w:rsid w:val="003C2F6E"/>
    <w:rsid w:val="003C49FC"/>
    <w:rsid w:val="003C597C"/>
    <w:rsid w:val="003D0CBB"/>
    <w:rsid w:val="003D239F"/>
    <w:rsid w:val="003D3BA4"/>
    <w:rsid w:val="003D474D"/>
    <w:rsid w:val="003D7323"/>
    <w:rsid w:val="003D7893"/>
    <w:rsid w:val="003E1714"/>
    <w:rsid w:val="003E443A"/>
    <w:rsid w:val="003E49CC"/>
    <w:rsid w:val="003E4AFB"/>
    <w:rsid w:val="003E6275"/>
    <w:rsid w:val="003E6D30"/>
    <w:rsid w:val="003F0C1C"/>
    <w:rsid w:val="003F13DF"/>
    <w:rsid w:val="003F4A2C"/>
    <w:rsid w:val="003F4BC7"/>
    <w:rsid w:val="003F77F1"/>
    <w:rsid w:val="003F7DBF"/>
    <w:rsid w:val="004004A8"/>
    <w:rsid w:val="0040124F"/>
    <w:rsid w:val="0040386F"/>
    <w:rsid w:val="00404CE5"/>
    <w:rsid w:val="004050E0"/>
    <w:rsid w:val="00405B51"/>
    <w:rsid w:val="00405EDE"/>
    <w:rsid w:val="00406ED6"/>
    <w:rsid w:val="00411B47"/>
    <w:rsid w:val="004131AE"/>
    <w:rsid w:val="004159A8"/>
    <w:rsid w:val="00416D2F"/>
    <w:rsid w:val="00416DAD"/>
    <w:rsid w:val="00417086"/>
    <w:rsid w:val="004179F7"/>
    <w:rsid w:val="00420E37"/>
    <w:rsid w:val="00422FDA"/>
    <w:rsid w:val="00423070"/>
    <w:rsid w:val="00423085"/>
    <w:rsid w:val="00423947"/>
    <w:rsid w:val="00423C2E"/>
    <w:rsid w:val="004242E2"/>
    <w:rsid w:val="00427001"/>
    <w:rsid w:val="004302AA"/>
    <w:rsid w:val="004304BA"/>
    <w:rsid w:val="00430CF4"/>
    <w:rsid w:val="0043140E"/>
    <w:rsid w:val="00433A9A"/>
    <w:rsid w:val="00433B39"/>
    <w:rsid w:val="0043559A"/>
    <w:rsid w:val="00442A70"/>
    <w:rsid w:val="00442E02"/>
    <w:rsid w:val="00447201"/>
    <w:rsid w:val="004548E0"/>
    <w:rsid w:val="0045587A"/>
    <w:rsid w:val="00456B6E"/>
    <w:rsid w:val="004579A7"/>
    <w:rsid w:val="0046235D"/>
    <w:rsid w:val="00463A15"/>
    <w:rsid w:val="004655AC"/>
    <w:rsid w:val="00474AA9"/>
    <w:rsid w:val="00474BC8"/>
    <w:rsid w:val="00475D54"/>
    <w:rsid w:val="00475DD4"/>
    <w:rsid w:val="0047666A"/>
    <w:rsid w:val="00476A9E"/>
    <w:rsid w:val="004865BD"/>
    <w:rsid w:val="00486E6C"/>
    <w:rsid w:val="00487787"/>
    <w:rsid w:val="00490860"/>
    <w:rsid w:val="00491662"/>
    <w:rsid w:val="00491DEC"/>
    <w:rsid w:val="004933D9"/>
    <w:rsid w:val="00497214"/>
    <w:rsid w:val="004977B6"/>
    <w:rsid w:val="004A2DEA"/>
    <w:rsid w:val="004A3158"/>
    <w:rsid w:val="004A33B0"/>
    <w:rsid w:val="004A3EAC"/>
    <w:rsid w:val="004A4616"/>
    <w:rsid w:val="004A65C7"/>
    <w:rsid w:val="004A6B3A"/>
    <w:rsid w:val="004A713D"/>
    <w:rsid w:val="004B0C1D"/>
    <w:rsid w:val="004B10B6"/>
    <w:rsid w:val="004B1158"/>
    <w:rsid w:val="004B24FD"/>
    <w:rsid w:val="004B34E5"/>
    <w:rsid w:val="004B36B2"/>
    <w:rsid w:val="004B3D86"/>
    <w:rsid w:val="004B6A78"/>
    <w:rsid w:val="004B6A8B"/>
    <w:rsid w:val="004B76F1"/>
    <w:rsid w:val="004C0958"/>
    <w:rsid w:val="004C2010"/>
    <w:rsid w:val="004C4307"/>
    <w:rsid w:val="004C5992"/>
    <w:rsid w:val="004C6E23"/>
    <w:rsid w:val="004C731F"/>
    <w:rsid w:val="004C7BF4"/>
    <w:rsid w:val="004D0A6C"/>
    <w:rsid w:val="004D2A17"/>
    <w:rsid w:val="004D4D5A"/>
    <w:rsid w:val="004D6292"/>
    <w:rsid w:val="004D7153"/>
    <w:rsid w:val="004D71B9"/>
    <w:rsid w:val="004D7633"/>
    <w:rsid w:val="004D7943"/>
    <w:rsid w:val="004E02B4"/>
    <w:rsid w:val="004E1624"/>
    <w:rsid w:val="004E3097"/>
    <w:rsid w:val="004E3A41"/>
    <w:rsid w:val="004E4850"/>
    <w:rsid w:val="004E6EDA"/>
    <w:rsid w:val="004E7DE9"/>
    <w:rsid w:val="004F3920"/>
    <w:rsid w:val="004F4FB6"/>
    <w:rsid w:val="004F5515"/>
    <w:rsid w:val="004F5CBD"/>
    <w:rsid w:val="00501D3F"/>
    <w:rsid w:val="005037B1"/>
    <w:rsid w:val="00511892"/>
    <w:rsid w:val="00511A09"/>
    <w:rsid w:val="005125F4"/>
    <w:rsid w:val="00512BC6"/>
    <w:rsid w:val="00512E86"/>
    <w:rsid w:val="00514C10"/>
    <w:rsid w:val="005175EB"/>
    <w:rsid w:val="00517B65"/>
    <w:rsid w:val="005211BE"/>
    <w:rsid w:val="00521507"/>
    <w:rsid w:val="00522266"/>
    <w:rsid w:val="00522797"/>
    <w:rsid w:val="00523D2B"/>
    <w:rsid w:val="00526C13"/>
    <w:rsid w:val="00530214"/>
    <w:rsid w:val="005318DF"/>
    <w:rsid w:val="0053499B"/>
    <w:rsid w:val="00534D18"/>
    <w:rsid w:val="005440F3"/>
    <w:rsid w:val="0054532B"/>
    <w:rsid w:val="00545A56"/>
    <w:rsid w:val="005473B6"/>
    <w:rsid w:val="005512EB"/>
    <w:rsid w:val="00553667"/>
    <w:rsid w:val="0055492B"/>
    <w:rsid w:val="005644C4"/>
    <w:rsid w:val="00564F49"/>
    <w:rsid w:val="005662C5"/>
    <w:rsid w:val="00567A1C"/>
    <w:rsid w:val="00567E02"/>
    <w:rsid w:val="005724F6"/>
    <w:rsid w:val="005727CA"/>
    <w:rsid w:val="00573455"/>
    <w:rsid w:val="0057576B"/>
    <w:rsid w:val="00575A37"/>
    <w:rsid w:val="005769DB"/>
    <w:rsid w:val="005801EC"/>
    <w:rsid w:val="00580209"/>
    <w:rsid w:val="005807C7"/>
    <w:rsid w:val="005809BE"/>
    <w:rsid w:val="005841B9"/>
    <w:rsid w:val="00586D42"/>
    <w:rsid w:val="00590200"/>
    <w:rsid w:val="00590B90"/>
    <w:rsid w:val="005921B6"/>
    <w:rsid w:val="005922D4"/>
    <w:rsid w:val="005939DB"/>
    <w:rsid w:val="00595B84"/>
    <w:rsid w:val="00595DB6"/>
    <w:rsid w:val="00596B0D"/>
    <w:rsid w:val="00597898"/>
    <w:rsid w:val="005A2260"/>
    <w:rsid w:val="005A4401"/>
    <w:rsid w:val="005A510B"/>
    <w:rsid w:val="005A5717"/>
    <w:rsid w:val="005A7CC3"/>
    <w:rsid w:val="005A7F6C"/>
    <w:rsid w:val="005B171C"/>
    <w:rsid w:val="005B3FFB"/>
    <w:rsid w:val="005B43D3"/>
    <w:rsid w:val="005B47CB"/>
    <w:rsid w:val="005B5D13"/>
    <w:rsid w:val="005B60C1"/>
    <w:rsid w:val="005B68C9"/>
    <w:rsid w:val="005B764F"/>
    <w:rsid w:val="005B78EF"/>
    <w:rsid w:val="005C0510"/>
    <w:rsid w:val="005C1F2E"/>
    <w:rsid w:val="005C5357"/>
    <w:rsid w:val="005C6409"/>
    <w:rsid w:val="005C7648"/>
    <w:rsid w:val="005D114C"/>
    <w:rsid w:val="005D12B9"/>
    <w:rsid w:val="005D167A"/>
    <w:rsid w:val="005D1E80"/>
    <w:rsid w:val="005D37C6"/>
    <w:rsid w:val="005D5390"/>
    <w:rsid w:val="005D57EF"/>
    <w:rsid w:val="005D61B1"/>
    <w:rsid w:val="005D678E"/>
    <w:rsid w:val="005D73A8"/>
    <w:rsid w:val="005E0BF1"/>
    <w:rsid w:val="005E2935"/>
    <w:rsid w:val="005E2D64"/>
    <w:rsid w:val="005E31EA"/>
    <w:rsid w:val="005E32EF"/>
    <w:rsid w:val="005E62A8"/>
    <w:rsid w:val="005E6746"/>
    <w:rsid w:val="005E7C5E"/>
    <w:rsid w:val="005F2CF2"/>
    <w:rsid w:val="005F3519"/>
    <w:rsid w:val="005F3A6D"/>
    <w:rsid w:val="005F60C0"/>
    <w:rsid w:val="005F625D"/>
    <w:rsid w:val="005F696B"/>
    <w:rsid w:val="005F6BA1"/>
    <w:rsid w:val="005F732B"/>
    <w:rsid w:val="005F790E"/>
    <w:rsid w:val="00602E2F"/>
    <w:rsid w:val="006032A5"/>
    <w:rsid w:val="0060375E"/>
    <w:rsid w:val="00605BE5"/>
    <w:rsid w:val="00606D2C"/>
    <w:rsid w:val="00606F95"/>
    <w:rsid w:val="00607005"/>
    <w:rsid w:val="0060708E"/>
    <w:rsid w:val="0060793A"/>
    <w:rsid w:val="006115DF"/>
    <w:rsid w:val="00612251"/>
    <w:rsid w:val="0061364C"/>
    <w:rsid w:val="00615087"/>
    <w:rsid w:val="00615915"/>
    <w:rsid w:val="00616D9B"/>
    <w:rsid w:val="00616E6D"/>
    <w:rsid w:val="00622238"/>
    <w:rsid w:val="0062309A"/>
    <w:rsid w:val="006263B4"/>
    <w:rsid w:val="006267EC"/>
    <w:rsid w:val="00626EDE"/>
    <w:rsid w:val="006303EA"/>
    <w:rsid w:val="00634B69"/>
    <w:rsid w:val="00634F2C"/>
    <w:rsid w:val="006358E9"/>
    <w:rsid w:val="00636619"/>
    <w:rsid w:val="0063716C"/>
    <w:rsid w:val="0063739B"/>
    <w:rsid w:val="00641933"/>
    <w:rsid w:val="00645976"/>
    <w:rsid w:val="00645DB9"/>
    <w:rsid w:val="00654032"/>
    <w:rsid w:val="00655325"/>
    <w:rsid w:val="00656C15"/>
    <w:rsid w:val="006571F7"/>
    <w:rsid w:val="00657F0F"/>
    <w:rsid w:val="00665827"/>
    <w:rsid w:val="00665B14"/>
    <w:rsid w:val="0066655A"/>
    <w:rsid w:val="00667029"/>
    <w:rsid w:val="006707FF"/>
    <w:rsid w:val="0067251E"/>
    <w:rsid w:val="0067657E"/>
    <w:rsid w:val="00684931"/>
    <w:rsid w:val="006849A6"/>
    <w:rsid w:val="006870B4"/>
    <w:rsid w:val="006912D7"/>
    <w:rsid w:val="006930BF"/>
    <w:rsid w:val="006933CD"/>
    <w:rsid w:val="006A0522"/>
    <w:rsid w:val="006A0E6B"/>
    <w:rsid w:val="006A13BC"/>
    <w:rsid w:val="006A3267"/>
    <w:rsid w:val="006A577A"/>
    <w:rsid w:val="006B0733"/>
    <w:rsid w:val="006B1107"/>
    <w:rsid w:val="006B6E54"/>
    <w:rsid w:val="006B73E2"/>
    <w:rsid w:val="006B7FAB"/>
    <w:rsid w:val="006C06D8"/>
    <w:rsid w:val="006C166F"/>
    <w:rsid w:val="006C2416"/>
    <w:rsid w:val="006D1098"/>
    <w:rsid w:val="006D1C63"/>
    <w:rsid w:val="006D224B"/>
    <w:rsid w:val="006D2D3D"/>
    <w:rsid w:val="006D38F2"/>
    <w:rsid w:val="006D4CF1"/>
    <w:rsid w:val="006D528F"/>
    <w:rsid w:val="006D54B8"/>
    <w:rsid w:val="006D6E2F"/>
    <w:rsid w:val="006E0D56"/>
    <w:rsid w:val="006E2762"/>
    <w:rsid w:val="006E3842"/>
    <w:rsid w:val="006E3D8D"/>
    <w:rsid w:val="006E518B"/>
    <w:rsid w:val="006E57FD"/>
    <w:rsid w:val="006F0937"/>
    <w:rsid w:val="006F0D24"/>
    <w:rsid w:val="006F21C5"/>
    <w:rsid w:val="006F42AE"/>
    <w:rsid w:val="006F565B"/>
    <w:rsid w:val="006F65C6"/>
    <w:rsid w:val="006F74C0"/>
    <w:rsid w:val="00700B4B"/>
    <w:rsid w:val="00700ED2"/>
    <w:rsid w:val="00701637"/>
    <w:rsid w:val="00702E9D"/>
    <w:rsid w:val="007034EC"/>
    <w:rsid w:val="007055E4"/>
    <w:rsid w:val="00705DD7"/>
    <w:rsid w:val="007104F1"/>
    <w:rsid w:val="00710F9F"/>
    <w:rsid w:val="0071131B"/>
    <w:rsid w:val="007123FF"/>
    <w:rsid w:val="0071413E"/>
    <w:rsid w:val="007157A6"/>
    <w:rsid w:val="007165D7"/>
    <w:rsid w:val="007167FE"/>
    <w:rsid w:val="0071709C"/>
    <w:rsid w:val="00721314"/>
    <w:rsid w:val="0072276E"/>
    <w:rsid w:val="00722799"/>
    <w:rsid w:val="0072388D"/>
    <w:rsid w:val="00724C22"/>
    <w:rsid w:val="00724E52"/>
    <w:rsid w:val="00727A24"/>
    <w:rsid w:val="00727BF1"/>
    <w:rsid w:val="007302F4"/>
    <w:rsid w:val="00730A98"/>
    <w:rsid w:val="00731B7B"/>
    <w:rsid w:val="00735948"/>
    <w:rsid w:val="0073651C"/>
    <w:rsid w:val="0074024E"/>
    <w:rsid w:val="0074061A"/>
    <w:rsid w:val="007423E2"/>
    <w:rsid w:val="00744EFE"/>
    <w:rsid w:val="0074514D"/>
    <w:rsid w:val="007460E7"/>
    <w:rsid w:val="00746759"/>
    <w:rsid w:val="0075054A"/>
    <w:rsid w:val="00750BD4"/>
    <w:rsid w:val="00754034"/>
    <w:rsid w:val="007551C0"/>
    <w:rsid w:val="00755B66"/>
    <w:rsid w:val="00757CE4"/>
    <w:rsid w:val="00760B3B"/>
    <w:rsid w:val="00761CC6"/>
    <w:rsid w:val="00763895"/>
    <w:rsid w:val="00765498"/>
    <w:rsid w:val="00765E21"/>
    <w:rsid w:val="00771234"/>
    <w:rsid w:val="00773B51"/>
    <w:rsid w:val="00773C40"/>
    <w:rsid w:val="00775604"/>
    <w:rsid w:val="00775720"/>
    <w:rsid w:val="00776940"/>
    <w:rsid w:val="00776AA7"/>
    <w:rsid w:val="007817D2"/>
    <w:rsid w:val="00781AF1"/>
    <w:rsid w:val="00782B16"/>
    <w:rsid w:val="0078575F"/>
    <w:rsid w:val="00786986"/>
    <w:rsid w:val="00790212"/>
    <w:rsid w:val="007902FE"/>
    <w:rsid w:val="00790A95"/>
    <w:rsid w:val="00794AC1"/>
    <w:rsid w:val="007952E5"/>
    <w:rsid w:val="007A0012"/>
    <w:rsid w:val="007A274C"/>
    <w:rsid w:val="007A28C3"/>
    <w:rsid w:val="007A3526"/>
    <w:rsid w:val="007A4F4E"/>
    <w:rsid w:val="007A5278"/>
    <w:rsid w:val="007A6BD1"/>
    <w:rsid w:val="007B2992"/>
    <w:rsid w:val="007B3BA1"/>
    <w:rsid w:val="007B52A7"/>
    <w:rsid w:val="007B5BC0"/>
    <w:rsid w:val="007B5ECE"/>
    <w:rsid w:val="007C169D"/>
    <w:rsid w:val="007C3F6F"/>
    <w:rsid w:val="007C6501"/>
    <w:rsid w:val="007C6B08"/>
    <w:rsid w:val="007C6FAC"/>
    <w:rsid w:val="007D113F"/>
    <w:rsid w:val="007D2518"/>
    <w:rsid w:val="007D3C26"/>
    <w:rsid w:val="007D611A"/>
    <w:rsid w:val="007D6B91"/>
    <w:rsid w:val="007E0F10"/>
    <w:rsid w:val="007E1D3F"/>
    <w:rsid w:val="007E30B6"/>
    <w:rsid w:val="007E3D5B"/>
    <w:rsid w:val="007E5703"/>
    <w:rsid w:val="007F0187"/>
    <w:rsid w:val="007F0DE3"/>
    <w:rsid w:val="007F1F9F"/>
    <w:rsid w:val="007F36F5"/>
    <w:rsid w:val="007F3E67"/>
    <w:rsid w:val="007F64D5"/>
    <w:rsid w:val="007F6E46"/>
    <w:rsid w:val="008023BF"/>
    <w:rsid w:val="0080323A"/>
    <w:rsid w:val="00805031"/>
    <w:rsid w:val="00806ADB"/>
    <w:rsid w:val="00810099"/>
    <w:rsid w:val="008104FF"/>
    <w:rsid w:val="008107CA"/>
    <w:rsid w:val="00810C7D"/>
    <w:rsid w:val="008148A1"/>
    <w:rsid w:val="00814F12"/>
    <w:rsid w:val="00816A00"/>
    <w:rsid w:val="00816D4E"/>
    <w:rsid w:val="00816F07"/>
    <w:rsid w:val="00820BA1"/>
    <w:rsid w:val="008231D3"/>
    <w:rsid w:val="00825C9F"/>
    <w:rsid w:val="00826D5B"/>
    <w:rsid w:val="00827DDB"/>
    <w:rsid w:val="00832A67"/>
    <w:rsid w:val="008335BE"/>
    <w:rsid w:val="00835987"/>
    <w:rsid w:val="008368D9"/>
    <w:rsid w:val="00836BD0"/>
    <w:rsid w:val="008370F9"/>
    <w:rsid w:val="00840405"/>
    <w:rsid w:val="0084180C"/>
    <w:rsid w:val="00845DDA"/>
    <w:rsid w:val="00847A70"/>
    <w:rsid w:val="00851B9B"/>
    <w:rsid w:val="00852255"/>
    <w:rsid w:val="00852A40"/>
    <w:rsid w:val="00852ED1"/>
    <w:rsid w:val="008542E5"/>
    <w:rsid w:val="00856B1F"/>
    <w:rsid w:val="0086072B"/>
    <w:rsid w:val="00860B67"/>
    <w:rsid w:val="00861E68"/>
    <w:rsid w:val="00862471"/>
    <w:rsid w:val="0086494A"/>
    <w:rsid w:val="00865B0A"/>
    <w:rsid w:val="008708FF"/>
    <w:rsid w:val="00871867"/>
    <w:rsid w:val="00872BFA"/>
    <w:rsid w:val="00872C65"/>
    <w:rsid w:val="00872D69"/>
    <w:rsid w:val="008747B6"/>
    <w:rsid w:val="00875BB5"/>
    <w:rsid w:val="00875CB4"/>
    <w:rsid w:val="00880A62"/>
    <w:rsid w:val="00880E34"/>
    <w:rsid w:val="00883205"/>
    <w:rsid w:val="00883BDE"/>
    <w:rsid w:val="00884CB6"/>
    <w:rsid w:val="00884CF0"/>
    <w:rsid w:val="00885A42"/>
    <w:rsid w:val="00887A0B"/>
    <w:rsid w:val="00887B23"/>
    <w:rsid w:val="00892EF8"/>
    <w:rsid w:val="008933DD"/>
    <w:rsid w:val="00894F5F"/>
    <w:rsid w:val="008950B5"/>
    <w:rsid w:val="008954C0"/>
    <w:rsid w:val="008A1393"/>
    <w:rsid w:val="008A1DEA"/>
    <w:rsid w:val="008A4534"/>
    <w:rsid w:val="008A47DF"/>
    <w:rsid w:val="008A5C10"/>
    <w:rsid w:val="008A773B"/>
    <w:rsid w:val="008B20DF"/>
    <w:rsid w:val="008B3ED5"/>
    <w:rsid w:val="008B4655"/>
    <w:rsid w:val="008B652F"/>
    <w:rsid w:val="008B698E"/>
    <w:rsid w:val="008C0D37"/>
    <w:rsid w:val="008C2BA6"/>
    <w:rsid w:val="008C5612"/>
    <w:rsid w:val="008D021B"/>
    <w:rsid w:val="008D05CE"/>
    <w:rsid w:val="008D11DB"/>
    <w:rsid w:val="008D3758"/>
    <w:rsid w:val="008D3A4F"/>
    <w:rsid w:val="008D49CC"/>
    <w:rsid w:val="008D71C4"/>
    <w:rsid w:val="008D7855"/>
    <w:rsid w:val="008D7D2D"/>
    <w:rsid w:val="008E03B0"/>
    <w:rsid w:val="008E1223"/>
    <w:rsid w:val="008E215E"/>
    <w:rsid w:val="008E3531"/>
    <w:rsid w:val="008E518F"/>
    <w:rsid w:val="008F0051"/>
    <w:rsid w:val="008F280C"/>
    <w:rsid w:val="008F36CE"/>
    <w:rsid w:val="008F3DE8"/>
    <w:rsid w:val="008F41D7"/>
    <w:rsid w:val="008F5FC0"/>
    <w:rsid w:val="008F6896"/>
    <w:rsid w:val="008F70EA"/>
    <w:rsid w:val="0090258A"/>
    <w:rsid w:val="00904243"/>
    <w:rsid w:val="009107CD"/>
    <w:rsid w:val="00910974"/>
    <w:rsid w:val="00912D74"/>
    <w:rsid w:val="00914797"/>
    <w:rsid w:val="009160C9"/>
    <w:rsid w:val="00916BEF"/>
    <w:rsid w:val="0091779A"/>
    <w:rsid w:val="00917E89"/>
    <w:rsid w:val="00921219"/>
    <w:rsid w:val="0092165E"/>
    <w:rsid w:val="00921F98"/>
    <w:rsid w:val="00923A54"/>
    <w:rsid w:val="00924EB2"/>
    <w:rsid w:val="00925283"/>
    <w:rsid w:val="00926297"/>
    <w:rsid w:val="00930790"/>
    <w:rsid w:val="00940656"/>
    <w:rsid w:val="00943AA3"/>
    <w:rsid w:val="00944E57"/>
    <w:rsid w:val="00946E13"/>
    <w:rsid w:val="00947995"/>
    <w:rsid w:val="00950B75"/>
    <w:rsid w:val="00954299"/>
    <w:rsid w:val="00954BBA"/>
    <w:rsid w:val="0095784D"/>
    <w:rsid w:val="0096188F"/>
    <w:rsid w:val="00962B0F"/>
    <w:rsid w:val="00963648"/>
    <w:rsid w:val="00963A8A"/>
    <w:rsid w:val="00966968"/>
    <w:rsid w:val="00967D4A"/>
    <w:rsid w:val="00970B2B"/>
    <w:rsid w:val="00972F66"/>
    <w:rsid w:val="0097584A"/>
    <w:rsid w:val="009761B7"/>
    <w:rsid w:val="00977D17"/>
    <w:rsid w:val="0098146D"/>
    <w:rsid w:val="00981E43"/>
    <w:rsid w:val="00982ABA"/>
    <w:rsid w:val="00983D49"/>
    <w:rsid w:val="009876DF"/>
    <w:rsid w:val="00990469"/>
    <w:rsid w:val="00994539"/>
    <w:rsid w:val="0099551F"/>
    <w:rsid w:val="00996997"/>
    <w:rsid w:val="009969F1"/>
    <w:rsid w:val="00997F7D"/>
    <w:rsid w:val="009A0778"/>
    <w:rsid w:val="009A183A"/>
    <w:rsid w:val="009A25BA"/>
    <w:rsid w:val="009A3C58"/>
    <w:rsid w:val="009A3F63"/>
    <w:rsid w:val="009A43D4"/>
    <w:rsid w:val="009A687E"/>
    <w:rsid w:val="009B0B77"/>
    <w:rsid w:val="009B1AD6"/>
    <w:rsid w:val="009B3E02"/>
    <w:rsid w:val="009B6E72"/>
    <w:rsid w:val="009B7A8D"/>
    <w:rsid w:val="009C1EBE"/>
    <w:rsid w:val="009C2D9D"/>
    <w:rsid w:val="009C75EE"/>
    <w:rsid w:val="009C7664"/>
    <w:rsid w:val="009C76C2"/>
    <w:rsid w:val="009D10BE"/>
    <w:rsid w:val="009D2836"/>
    <w:rsid w:val="009D2AF9"/>
    <w:rsid w:val="009D5CFF"/>
    <w:rsid w:val="009E0C83"/>
    <w:rsid w:val="009E310C"/>
    <w:rsid w:val="009E38D8"/>
    <w:rsid w:val="009E45A6"/>
    <w:rsid w:val="009E5B5E"/>
    <w:rsid w:val="009E7949"/>
    <w:rsid w:val="009E7B90"/>
    <w:rsid w:val="009F1597"/>
    <w:rsid w:val="009F425E"/>
    <w:rsid w:val="009F4629"/>
    <w:rsid w:val="009F5496"/>
    <w:rsid w:val="009F58D5"/>
    <w:rsid w:val="009F7C34"/>
    <w:rsid w:val="009F7F85"/>
    <w:rsid w:val="00A0249C"/>
    <w:rsid w:val="00A02B8B"/>
    <w:rsid w:val="00A043AD"/>
    <w:rsid w:val="00A05B17"/>
    <w:rsid w:val="00A06453"/>
    <w:rsid w:val="00A06B39"/>
    <w:rsid w:val="00A1042C"/>
    <w:rsid w:val="00A10FE5"/>
    <w:rsid w:val="00A1240C"/>
    <w:rsid w:val="00A15339"/>
    <w:rsid w:val="00A16460"/>
    <w:rsid w:val="00A2250F"/>
    <w:rsid w:val="00A225E7"/>
    <w:rsid w:val="00A260F5"/>
    <w:rsid w:val="00A26153"/>
    <w:rsid w:val="00A26B95"/>
    <w:rsid w:val="00A26CB8"/>
    <w:rsid w:val="00A2748D"/>
    <w:rsid w:val="00A27A93"/>
    <w:rsid w:val="00A337A9"/>
    <w:rsid w:val="00A4124D"/>
    <w:rsid w:val="00A44B6D"/>
    <w:rsid w:val="00A450A2"/>
    <w:rsid w:val="00A45449"/>
    <w:rsid w:val="00A4695D"/>
    <w:rsid w:val="00A50FBC"/>
    <w:rsid w:val="00A52B36"/>
    <w:rsid w:val="00A53287"/>
    <w:rsid w:val="00A540A4"/>
    <w:rsid w:val="00A55BAB"/>
    <w:rsid w:val="00A56D9B"/>
    <w:rsid w:val="00A57DEB"/>
    <w:rsid w:val="00A60F17"/>
    <w:rsid w:val="00A61962"/>
    <w:rsid w:val="00A62026"/>
    <w:rsid w:val="00A67E7E"/>
    <w:rsid w:val="00A67F07"/>
    <w:rsid w:val="00A726FE"/>
    <w:rsid w:val="00A7280E"/>
    <w:rsid w:val="00A7426C"/>
    <w:rsid w:val="00A8019C"/>
    <w:rsid w:val="00A804CE"/>
    <w:rsid w:val="00A80F09"/>
    <w:rsid w:val="00A8130F"/>
    <w:rsid w:val="00A81EA7"/>
    <w:rsid w:val="00A8504D"/>
    <w:rsid w:val="00A851D3"/>
    <w:rsid w:val="00A85EE3"/>
    <w:rsid w:val="00A860D7"/>
    <w:rsid w:val="00A90F11"/>
    <w:rsid w:val="00A92CE8"/>
    <w:rsid w:val="00A938B2"/>
    <w:rsid w:val="00A964F3"/>
    <w:rsid w:val="00A97320"/>
    <w:rsid w:val="00A9744D"/>
    <w:rsid w:val="00A978D3"/>
    <w:rsid w:val="00AA046D"/>
    <w:rsid w:val="00AA33CD"/>
    <w:rsid w:val="00AA5F5C"/>
    <w:rsid w:val="00AA6789"/>
    <w:rsid w:val="00AA6AE7"/>
    <w:rsid w:val="00AA7C20"/>
    <w:rsid w:val="00AA7CB2"/>
    <w:rsid w:val="00AB105C"/>
    <w:rsid w:val="00AB10AA"/>
    <w:rsid w:val="00AB135C"/>
    <w:rsid w:val="00AB13D8"/>
    <w:rsid w:val="00AB4807"/>
    <w:rsid w:val="00AB52DA"/>
    <w:rsid w:val="00AB779E"/>
    <w:rsid w:val="00AC093D"/>
    <w:rsid w:val="00AC0B4B"/>
    <w:rsid w:val="00AC4C2C"/>
    <w:rsid w:val="00AC5ECB"/>
    <w:rsid w:val="00AC7BCF"/>
    <w:rsid w:val="00AD02E3"/>
    <w:rsid w:val="00AD140A"/>
    <w:rsid w:val="00AD2A58"/>
    <w:rsid w:val="00AD2E8C"/>
    <w:rsid w:val="00AD3C6C"/>
    <w:rsid w:val="00AD53E0"/>
    <w:rsid w:val="00AD5DFE"/>
    <w:rsid w:val="00AD7629"/>
    <w:rsid w:val="00AD7BB8"/>
    <w:rsid w:val="00AE01B3"/>
    <w:rsid w:val="00AE0E8F"/>
    <w:rsid w:val="00AE4321"/>
    <w:rsid w:val="00AE76D3"/>
    <w:rsid w:val="00AF0851"/>
    <w:rsid w:val="00AF3BDE"/>
    <w:rsid w:val="00AF4466"/>
    <w:rsid w:val="00AF5007"/>
    <w:rsid w:val="00B0022B"/>
    <w:rsid w:val="00B0309B"/>
    <w:rsid w:val="00B04D1C"/>
    <w:rsid w:val="00B05E2F"/>
    <w:rsid w:val="00B0608C"/>
    <w:rsid w:val="00B079E2"/>
    <w:rsid w:val="00B12E01"/>
    <w:rsid w:val="00B12EEA"/>
    <w:rsid w:val="00B13DDB"/>
    <w:rsid w:val="00B14A1B"/>
    <w:rsid w:val="00B154F7"/>
    <w:rsid w:val="00B1623D"/>
    <w:rsid w:val="00B16743"/>
    <w:rsid w:val="00B16921"/>
    <w:rsid w:val="00B20ACC"/>
    <w:rsid w:val="00B20C2E"/>
    <w:rsid w:val="00B22B0B"/>
    <w:rsid w:val="00B22D12"/>
    <w:rsid w:val="00B237E8"/>
    <w:rsid w:val="00B23B9A"/>
    <w:rsid w:val="00B24290"/>
    <w:rsid w:val="00B26704"/>
    <w:rsid w:val="00B26A86"/>
    <w:rsid w:val="00B2783A"/>
    <w:rsid w:val="00B27D53"/>
    <w:rsid w:val="00B312AA"/>
    <w:rsid w:val="00B32108"/>
    <w:rsid w:val="00B33E68"/>
    <w:rsid w:val="00B34558"/>
    <w:rsid w:val="00B36529"/>
    <w:rsid w:val="00B3666A"/>
    <w:rsid w:val="00B37012"/>
    <w:rsid w:val="00B37A63"/>
    <w:rsid w:val="00B37E87"/>
    <w:rsid w:val="00B404FB"/>
    <w:rsid w:val="00B405E0"/>
    <w:rsid w:val="00B42BB1"/>
    <w:rsid w:val="00B44A57"/>
    <w:rsid w:val="00B4660F"/>
    <w:rsid w:val="00B47F1C"/>
    <w:rsid w:val="00B50002"/>
    <w:rsid w:val="00B51520"/>
    <w:rsid w:val="00B51D73"/>
    <w:rsid w:val="00B51F4E"/>
    <w:rsid w:val="00B532EA"/>
    <w:rsid w:val="00B53921"/>
    <w:rsid w:val="00B54322"/>
    <w:rsid w:val="00B5612E"/>
    <w:rsid w:val="00B57B57"/>
    <w:rsid w:val="00B60F34"/>
    <w:rsid w:val="00B6222F"/>
    <w:rsid w:val="00B657DA"/>
    <w:rsid w:val="00B65967"/>
    <w:rsid w:val="00B717FD"/>
    <w:rsid w:val="00B71E87"/>
    <w:rsid w:val="00B71F28"/>
    <w:rsid w:val="00B72028"/>
    <w:rsid w:val="00B73D43"/>
    <w:rsid w:val="00B752B5"/>
    <w:rsid w:val="00B75508"/>
    <w:rsid w:val="00B75B34"/>
    <w:rsid w:val="00B76131"/>
    <w:rsid w:val="00B76C29"/>
    <w:rsid w:val="00B8156A"/>
    <w:rsid w:val="00B81D04"/>
    <w:rsid w:val="00B827F2"/>
    <w:rsid w:val="00B84D54"/>
    <w:rsid w:val="00B86326"/>
    <w:rsid w:val="00B86E19"/>
    <w:rsid w:val="00B9123E"/>
    <w:rsid w:val="00B916B4"/>
    <w:rsid w:val="00B936B9"/>
    <w:rsid w:val="00B95D29"/>
    <w:rsid w:val="00B97600"/>
    <w:rsid w:val="00B979B5"/>
    <w:rsid w:val="00BA058B"/>
    <w:rsid w:val="00BA11F4"/>
    <w:rsid w:val="00BA242E"/>
    <w:rsid w:val="00BA3FD3"/>
    <w:rsid w:val="00BA5E7B"/>
    <w:rsid w:val="00BA6052"/>
    <w:rsid w:val="00BA6262"/>
    <w:rsid w:val="00BA6AC2"/>
    <w:rsid w:val="00BA7202"/>
    <w:rsid w:val="00BA75D2"/>
    <w:rsid w:val="00BB09F8"/>
    <w:rsid w:val="00BB1158"/>
    <w:rsid w:val="00BB1B03"/>
    <w:rsid w:val="00BB31FB"/>
    <w:rsid w:val="00BB515F"/>
    <w:rsid w:val="00BB5C2A"/>
    <w:rsid w:val="00BB768E"/>
    <w:rsid w:val="00BB7FFA"/>
    <w:rsid w:val="00BC014B"/>
    <w:rsid w:val="00BC0739"/>
    <w:rsid w:val="00BC1150"/>
    <w:rsid w:val="00BC2597"/>
    <w:rsid w:val="00BC53EA"/>
    <w:rsid w:val="00BC5A83"/>
    <w:rsid w:val="00BC6075"/>
    <w:rsid w:val="00BC6A43"/>
    <w:rsid w:val="00BC770B"/>
    <w:rsid w:val="00BD0B88"/>
    <w:rsid w:val="00BD3121"/>
    <w:rsid w:val="00BD40A5"/>
    <w:rsid w:val="00BD57D5"/>
    <w:rsid w:val="00BD64F4"/>
    <w:rsid w:val="00BD6E93"/>
    <w:rsid w:val="00BD7E0A"/>
    <w:rsid w:val="00BE0626"/>
    <w:rsid w:val="00BE088F"/>
    <w:rsid w:val="00BE0C61"/>
    <w:rsid w:val="00BE18C2"/>
    <w:rsid w:val="00BE1E70"/>
    <w:rsid w:val="00BE426C"/>
    <w:rsid w:val="00BE48F8"/>
    <w:rsid w:val="00BE5ABB"/>
    <w:rsid w:val="00BE60B9"/>
    <w:rsid w:val="00BF0C19"/>
    <w:rsid w:val="00BF0CB5"/>
    <w:rsid w:val="00BF4235"/>
    <w:rsid w:val="00BF76FC"/>
    <w:rsid w:val="00C008B2"/>
    <w:rsid w:val="00C05963"/>
    <w:rsid w:val="00C06158"/>
    <w:rsid w:val="00C062E3"/>
    <w:rsid w:val="00C06353"/>
    <w:rsid w:val="00C06678"/>
    <w:rsid w:val="00C1016D"/>
    <w:rsid w:val="00C115F3"/>
    <w:rsid w:val="00C1199D"/>
    <w:rsid w:val="00C11A51"/>
    <w:rsid w:val="00C12006"/>
    <w:rsid w:val="00C1410E"/>
    <w:rsid w:val="00C15366"/>
    <w:rsid w:val="00C17A83"/>
    <w:rsid w:val="00C24071"/>
    <w:rsid w:val="00C244BF"/>
    <w:rsid w:val="00C24DC4"/>
    <w:rsid w:val="00C278B1"/>
    <w:rsid w:val="00C30BF8"/>
    <w:rsid w:val="00C31C58"/>
    <w:rsid w:val="00C31E9B"/>
    <w:rsid w:val="00C34FBA"/>
    <w:rsid w:val="00C3683E"/>
    <w:rsid w:val="00C3719A"/>
    <w:rsid w:val="00C371C2"/>
    <w:rsid w:val="00C37642"/>
    <w:rsid w:val="00C41959"/>
    <w:rsid w:val="00C42D58"/>
    <w:rsid w:val="00C442EE"/>
    <w:rsid w:val="00C4623A"/>
    <w:rsid w:val="00C4629C"/>
    <w:rsid w:val="00C463BF"/>
    <w:rsid w:val="00C4643F"/>
    <w:rsid w:val="00C469DB"/>
    <w:rsid w:val="00C504B6"/>
    <w:rsid w:val="00C51C0F"/>
    <w:rsid w:val="00C5205F"/>
    <w:rsid w:val="00C52B22"/>
    <w:rsid w:val="00C5548C"/>
    <w:rsid w:val="00C56488"/>
    <w:rsid w:val="00C56FDD"/>
    <w:rsid w:val="00C6165D"/>
    <w:rsid w:val="00C62F73"/>
    <w:rsid w:val="00C63E0C"/>
    <w:rsid w:val="00C6428D"/>
    <w:rsid w:val="00C66420"/>
    <w:rsid w:val="00C6736E"/>
    <w:rsid w:val="00C703DF"/>
    <w:rsid w:val="00C719AB"/>
    <w:rsid w:val="00C72339"/>
    <w:rsid w:val="00C72E99"/>
    <w:rsid w:val="00C7365F"/>
    <w:rsid w:val="00C75D5B"/>
    <w:rsid w:val="00C779B7"/>
    <w:rsid w:val="00C82B76"/>
    <w:rsid w:val="00C84325"/>
    <w:rsid w:val="00C84EF1"/>
    <w:rsid w:val="00C8517D"/>
    <w:rsid w:val="00C859CF"/>
    <w:rsid w:val="00C92DF6"/>
    <w:rsid w:val="00C934B0"/>
    <w:rsid w:val="00C94C3B"/>
    <w:rsid w:val="00C9505B"/>
    <w:rsid w:val="00C9545D"/>
    <w:rsid w:val="00C954C3"/>
    <w:rsid w:val="00C96C23"/>
    <w:rsid w:val="00CA0CDA"/>
    <w:rsid w:val="00CA110C"/>
    <w:rsid w:val="00CA1C46"/>
    <w:rsid w:val="00CA49FD"/>
    <w:rsid w:val="00CA52C1"/>
    <w:rsid w:val="00CB146B"/>
    <w:rsid w:val="00CB26A6"/>
    <w:rsid w:val="00CB2F51"/>
    <w:rsid w:val="00CB3732"/>
    <w:rsid w:val="00CB526B"/>
    <w:rsid w:val="00CB7664"/>
    <w:rsid w:val="00CC09BA"/>
    <w:rsid w:val="00CC44DB"/>
    <w:rsid w:val="00CC4CC6"/>
    <w:rsid w:val="00CC707D"/>
    <w:rsid w:val="00CC7290"/>
    <w:rsid w:val="00CD0316"/>
    <w:rsid w:val="00CD1310"/>
    <w:rsid w:val="00CD1EAC"/>
    <w:rsid w:val="00CD241F"/>
    <w:rsid w:val="00CD2BD4"/>
    <w:rsid w:val="00CD564C"/>
    <w:rsid w:val="00CE3DD3"/>
    <w:rsid w:val="00CE6C2A"/>
    <w:rsid w:val="00CE7854"/>
    <w:rsid w:val="00CE78B1"/>
    <w:rsid w:val="00CF098C"/>
    <w:rsid w:val="00CF1050"/>
    <w:rsid w:val="00CF1144"/>
    <w:rsid w:val="00CF22B6"/>
    <w:rsid w:val="00CF293A"/>
    <w:rsid w:val="00CF35F5"/>
    <w:rsid w:val="00CF4700"/>
    <w:rsid w:val="00CF4FA4"/>
    <w:rsid w:val="00CF68DE"/>
    <w:rsid w:val="00D00271"/>
    <w:rsid w:val="00D00A1E"/>
    <w:rsid w:val="00D00FDC"/>
    <w:rsid w:val="00D0103F"/>
    <w:rsid w:val="00D037B2"/>
    <w:rsid w:val="00D03E15"/>
    <w:rsid w:val="00D04506"/>
    <w:rsid w:val="00D06456"/>
    <w:rsid w:val="00D07288"/>
    <w:rsid w:val="00D07316"/>
    <w:rsid w:val="00D075C4"/>
    <w:rsid w:val="00D1028C"/>
    <w:rsid w:val="00D10537"/>
    <w:rsid w:val="00D1184F"/>
    <w:rsid w:val="00D135B1"/>
    <w:rsid w:val="00D15792"/>
    <w:rsid w:val="00D16CF6"/>
    <w:rsid w:val="00D246F0"/>
    <w:rsid w:val="00D24C27"/>
    <w:rsid w:val="00D25140"/>
    <w:rsid w:val="00D2671B"/>
    <w:rsid w:val="00D26CA8"/>
    <w:rsid w:val="00D27297"/>
    <w:rsid w:val="00D27CEB"/>
    <w:rsid w:val="00D306DF"/>
    <w:rsid w:val="00D31020"/>
    <w:rsid w:val="00D31EE0"/>
    <w:rsid w:val="00D323D8"/>
    <w:rsid w:val="00D32713"/>
    <w:rsid w:val="00D3316C"/>
    <w:rsid w:val="00D364D5"/>
    <w:rsid w:val="00D40639"/>
    <w:rsid w:val="00D418D7"/>
    <w:rsid w:val="00D41F5B"/>
    <w:rsid w:val="00D4224D"/>
    <w:rsid w:val="00D45A68"/>
    <w:rsid w:val="00D46375"/>
    <w:rsid w:val="00D465B0"/>
    <w:rsid w:val="00D46898"/>
    <w:rsid w:val="00D47720"/>
    <w:rsid w:val="00D479AA"/>
    <w:rsid w:val="00D47C50"/>
    <w:rsid w:val="00D5090D"/>
    <w:rsid w:val="00D515BC"/>
    <w:rsid w:val="00D52003"/>
    <w:rsid w:val="00D537A6"/>
    <w:rsid w:val="00D53FFA"/>
    <w:rsid w:val="00D5465E"/>
    <w:rsid w:val="00D54941"/>
    <w:rsid w:val="00D554A7"/>
    <w:rsid w:val="00D55509"/>
    <w:rsid w:val="00D55EC1"/>
    <w:rsid w:val="00D61335"/>
    <w:rsid w:val="00D61403"/>
    <w:rsid w:val="00D6220E"/>
    <w:rsid w:val="00D62261"/>
    <w:rsid w:val="00D6258F"/>
    <w:rsid w:val="00D630D9"/>
    <w:rsid w:val="00D64623"/>
    <w:rsid w:val="00D6534D"/>
    <w:rsid w:val="00D6641C"/>
    <w:rsid w:val="00D7088D"/>
    <w:rsid w:val="00D7116B"/>
    <w:rsid w:val="00D72266"/>
    <w:rsid w:val="00D72C06"/>
    <w:rsid w:val="00D73306"/>
    <w:rsid w:val="00D744EF"/>
    <w:rsid w:val="00D748EA"/>
    <w:rsid w:val="00D756F7"/>
    <w:rsid w:val="00D76CAB"/>
    <w:rsid w:val="00D76F07"/>
    <w:rsid w:val="00D77563"/>
    <w:rsid w:val="00D7759C"/>
    <w:rsid w:val="00D77731"/>
    <w:rsid w:val="00D77AC1"/>
    <w:rsid w:val="00D80821"/>
    <w:rsid w:val="00D849BE"/>
    <w:rsid w:val="00D869F3"/>
    <w:rsid w:val="00D87C64"/>
    <w:rsid w:val="00D87FF4"/>
    <w:rsid w:val="00D90439"/>
    <w:rsid w:val="00D90A99"/>
    <w:rsid w:val="00D911FC"/>
    <w:rsid w:val="00D91B12"/>
    <w:rsid w:val="00D93D3F"/>
    <w:rsid w:val="00D95408"/>
    <w:rsid w:val="00D96C4A"/>
    <w:rsid w:val="00D96C92"/>
    <w:rsid w:val="00D96E4F"/>
    <w:rsid w:val="00DA0047"/>
    <w:rsid w:val="00DA0A8F"/>
    <w:rsid w:val="00DA0EA5"/>
    <w:rsid w:val="00DA20F5"/>
    <w:rsid w:val="00DA2551"/>
    <w:rsid w:val="00DA3199"/>
    <w:rsid w:val="00DA45A8"/>
    <w:rsid w:val="00DA588F"/>
    <w:rsid w:val="00DA6DB0"/>
    <w:rsid w:val="00DA7359"/>
    <w:rsid w:val="00DB0746"/>
    <w:rsid w:val="00DB1256"/>
    <w:rsid w:val="00DB3858"/>
    <w:rsid w:val="00DB3D59"/>
    <w:rsid w:val="00DB449A"/>
    <w:rsid w:val="00DB504D"/>
    <w:rsid w:val="00DB5341"/>
    <w:rsid w:val="00DB5D42"/>
    <w:rsid w:val="00DB7E04"/>
    <w:rsid w:val="00DC22CD"/>
    <w:rsid w:val="00DC7CED"/>
    <w:rsid w:val="00DD0A93"/>
    <w:rsid w:val="00DD0E84"/>
    <w:rsid w:val="00DD460D"/>
    <w:rsid w:val="00DD583F"/>
    <w:rsid w:val="00DD666C"/>
    <w:rsid w:val="00DE005E"/>
    <w:rsid w:val="00DE066E"/>
    <w:rsid w:val="00DE07EF"/>
    <w:rsid w:val="00DE1FF2"/>
    <w:rsid w:val="00DE2233"/>
    <w:rsid w:val="00DE2AB0"/>
    <w:rsid w:val="00DE35CC"/>
    <w:rsid w:val="00DE6D09"/>
    <w:rsid w:val="00DF03B6"/>
    <w:rsid w:val="00DF25A4"/>
    <w:rsid w:val="00DF2EF6"/>
    <w:rsid w:val="00DF35CE"/>
    <w:rsid w:val="00DF519E"/>
    <w:rsid w:val="00DF589B"/>
    <w:rsid w:val="00DF7278"/>
    <w:rsid w:val="00DF7D41"/>
    <w:rsid w:val="00E00D29"/>
    <w:rsid w:val="00E06B97"/>
    <w:rsid w:val="00E07251"/>
    <w:rsid w:val="00E0788B"/>
    <w:rsid w:val="00E07FAE"/>
    <w:rsid w:val="00E12313"/>
    <w:rsid w:val="00E141AD"/>
    <w:rsid w:val="00E14469"/>
    <w:rsid w:val="00E148F1"/>
    <w:rsid w:val="00E152B7"/>
    <w:rsid w:val="00E15422"/>
    <w:rsid w:val="00E161B2"/>
    <w:rsid w:val="00E17DDC"/>
    <w:rsid w:val="00E21348"/>
    <w:rsid w:val="00E23571"/>
    <w:rsid w:val="00E2385A"/>
    <w:rsid w:val="00E23E3A"/>
    <w:rsid w:val="00E23F3A"/>
    <w:rsid w:val="00E31DC3"/>
    <w:rsid w:val="00E335E1"/>
    <w:rsid w:val="00E336B3"/>
    <w:rsid w:val="00E342A3"/>
    <w:rsid w:val="00E34520"/>
    <w:rsid w:val="00E40393"/>
    <w:rsid w:val="00E404CF"/>
    <w:rsid w:val="00E40637"/>
    <w:rsid w:val="00E41ACF"/>
    <w:rsid w:val="00E42E1F"/>
    <w:rsid w:val="00E456FE"/>
    <w:rsid w:val="00E465DA"/>
    <w:rsid w:val="00E50B2F"/>
    <w:rsid w:val="00E522D3"/>
    <w:rsid w:val="00E534B7"/>
    <w:rsid w:val="00E54277"/>
    <w:rsid w:val="00E54BA4"/>
    <w:rsid w:val="00E55987"/>
    <w:rsid w:val="00E55ABA"/>
    <w:rsid w:val="00E560EE"/>
    <w:rsid w:val="00E56E33"/>
    <w:rsid w:val="00E60858"/>
    <w:rsid w:val="00E609D7"/>
    <w:rsid w:val="00E61010"/>
    <w:rsid w:val="00E61791"/>
    <w:rsid w:val="00E62F84"/>
    <w:rsid w:val="00E632D5"/>
    <w:rsid w:val="00E66277"/>
    <w:rsid w:val="00E66B3C"/>
    <w:rsid w:val="00E709A8"/>
    <w:rsid w:val="00E7100B"/>
    <w:rsid w:val="00E7203C"/>
    <w:rsid w:val="00E720E9"/>
    <w:rsid w:val="00E729DB"/>
    <w:rsid w:val="00E76104"/>
    <w:rsid w:val="00E77DF8"/>
    <w:rsid w:val="00E813B1"/>
    <w:rsid w:val="00E826C8"/>
    <w:rsid w:val="00E85C5A"/>
    <w:rsid w:val="00E85DC5"/>
    <w:rsid w:val="00E862E1"/>
    <w:rsid w:val="00E90E40"/>
    <w:rsid w:val="00E90F22"/>
    <w:rsid w:val="00E91019"/>
    <w:rsid w:val="00E9145C"/>
    <w:rsid w:val="00E92120"/>
    <w:rsid w:val="00E94499"/>
    <w:rsid w:val="00E945CD"/>
    <w:rsid w:val="00E951EC"/>
    <w:rsid w:val="00EA12DD"/>
    <w:rsid w:val="00EA2AE9"/>
    <w:rsid w:val="00EA2CB5"/>
    <w:rsid w:val="00EA30DD"/>
    <w:rsid w:val="00EA6023"/>
    <w:rsid w:val="00EA7EE2"/>
    <w:rsid w:val="00EB051C"/>
    <w:rsid w:val="00EB15D6"/>
    <w:rsid w:val="00EB183F"/>
    <w:rsid w:val="00EB3F79"/>
    <w:rsid w:val="00EB4AFE"/>
    <w:rsid w:val="00EB508D"/>
    <w:rsid w:val="00EB664A"/>
    <w:rsid w:val="00EC48EB"/>
    <w:rsid w:val="00EC5033"/>
    <w:rsid w:val="00EC60F0"/>
    <w:rsid w:val="00EC65CE"/>
    <w:rsid w:val="00EC6876"/>
    <w:rsid w:val="00EC6948"/>
    <w:rsid w:val="00ED0A53"/>
    <w:rsid w:val="00ED20F7"/>
    <w:rsid w:val="00ED49B8"/>
    <w:rsid w:val="00ED4FD9"/>
    <w:rsid w:val="00ED5225"/>
    <w:rsid w:val="00EE1C68"/>
    <w:rsid w:val="00EE2450"/>
    <w:rsid w:val="00EE308F"/>
    <w:rsid w:val="00EE380A"/>
    <w:rsid w:val="00EE4669"/>
    <w:rsid w:val="00EE48C6"/>
    <w:rsid w:val="00EE58E1"/>
    <w:rsid w:val="00EE792A"/>
    <w:rsid w:val="00EE7F02"/>
    <w:rsid w:val="00EF14C2"/>
    <w:rsid w:val="00EF1CA4"/>
    <w:rsid w:val="00EF1F01"/>
    <w:rsid w:val="00EF39FD"/>
    <w:rsid w:val="00EF3C41"/>
    <w:rsid w:val="00EF3E18"/>
    <w:rsid w:val="00EF40AC"/>
    <w:rsid w:val="00EF4A11"/>
    <w:rsid w:val="00EF4A7B"/>
    <w:rsid w:val="00EF5475"/>
    <w:rsid w:val="00EF54A5"/>
    <w:rsid w:val="00EF7634"/>
    <w:rsid w:val="00F00B55"/>
    <w:rsid w:val="00F02096"/>
    <w:rsid w:val="00F028A1"/>
    <w:rsid w:val="00F032E1"/>
    <w:rsid w:val="00F03AC6"/>
    <w:rsid w:val="00F03EEB"/>
    <w:rsid w:val="00F0431B"/>
    <w:rsid w:val="00F0452C"/>
    <w:rsid w:val="00F04C74"/>
    <w:rsid w:val="00F04F75"/>
    <w:rsid w:val="00F05308"/>
    <w:rsid w:val="00F13325"/>
    <w:rsid w:val="00F13724"/>
    <w:rsid w:val="00F160BF"/>
    <w:rsid w:val="00F20CC0"/>
    <w:rsid w:val="00F2527E"/>
    <w:rsid w:val="00F268CD"/>
    <w:rsid w:val="00F27BD6"/>
    <w:rsid w:val="00F307B7"/>
    <w:rsid w:val="00F30DEE"/>
    <w:rsid w:val="00F3258D"/>
    <w:rsid w:val="00F328A5"/>
    <w:rsid w:val="00F342A8"/>
    <w:rsid w:val="00F35283"/>
    <w:rsid w:val="00F357FB"/>
    <w:rsid w:val="00F35AE2"/>
    <w:rsid w:val="00F35FA3"/>
    <w:rsid w:val="00F3624E"/>
    <w:rsid w:val="00F374D3"/>
    <w:rsid w:val="00F43136"/>
    <w:rsid w:val="00F43BB9"/>
    <w:rsid w:val="00F43D27"/>
    <w:rsid w:val="00F45207"/>
    <w:rsid w:val="00F4568A"/>
    <w:rsid w:val="00F47689"/>
    <w:rsid w:val="00F51071"/>
    <w:rsid w:val="00F528DF"/>
    <w:rsid w:val="00F546E2"/>
    <w:rsid w:val="00F5489D"/>
    <w:rsid w:val="00F55B92"/>
    <w:rsid w:val="00F55E6F"/>
    <w:rsid w:val="00F5682A"/>
    <w:rsid w:val="00F5793F"/>
    <w:rsid w:val="00F603B1"/>
    <w:rsid w:val="00F615A3"/>
    <w:rsid w:val="00F6445F"/>
    <w:rsid w:val="00F64A93"/>
    <w:rsid w:val="00F6567B"/>
    <w:rsid w:val="00F663A3"/>
    <w:rsid w:val="00F70F6F"/>
    <w:rsid w:val="00F7565D"/>
    <w:rsid w:val="00F7701F"/>
    <w:rsid w:val="00F81143"/>
    <w:rsid w:val="00F81568"/>
    <w:rsid w:val="00F8184D"/>
    <w:rsid w:val="00F81856"/>
    <w:rsid w:val="00F81FAC"/>
    <w:rsid w:val="00F83695"/>
    <w:rsid w:val="00F84B92"/>
    <w:rsid w:val="00F8755A"/>
    <w:rsid w:val="00F90225"/>
    <w:rsid w:val="00F9542C"/>
    <w:rsid w:val="00F95541"/>
    <w:rsid w:val="00F95D2B"/>
    <w:rsid w:val="00F97B32"/>
    <w:rsid w:val="00FA0429"/>
    <w:rsid w:val="00FA0986"/>
    <w:rsid w:val="00FA471D"/>
    <w:rsid w:val="00FA783B"/>
    <w:rsid w:val="00FB3CCB"/>
    <w:rsid w:val="00FC0A8B"/>
    <w:rsid w:val="00FC0F25"/>
    <w:rsid w:val="00FC1BA4"/>
    <w:rsid w:val="00FC610F"/>
    <w:rsid w:val="00FC6637"/>
    <w:rsid w:val="00FC6DEF"/>
    <w:rsid w:val="00FC78CB"/>
    <w:rsid w:val="00FD1C4C"/>
    <w:rsid w:val="00FD1CF5"/>
    <w:rsid w:val="00FD257C"/>
    <w:rsid w:val="00FD424A"/>
    <w:rsid w:val="00FE4765"/>
    <w:rsid w:val="00FE4826"/>
    <w:rsid w:val="00FE51E3"/>
    <w:rsid w:val="00FE5D7E"/>
    <w:rsid w:val="00FE70AC"/>
    <w:rsid w:val="00FF0D0A"/>
    <w:rsid w:val="00FF20B5"/>
    <w:rsid w:val="00FF2241"/>
    <w:rsid w:val="00FF27B1"/>
    <w:rsid w:val="00FF3C0D"/>
    <w:rsid w:val="00FF76CD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6F82E290"/>
  <w15:chartTrackingRefBased/>
  <w15:docId w15:val="{FCE3AB73-25CC-4DA8-AD9B-74F580B5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qFormat="1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3D49"/>
    <w:pPr>
      <w:ind w:left="57" w:right="57"/>
    </w:pPr>
    <w:rPr>
      <w:sz w:val="18"/>
      <w:szCs w:val="18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numPr>
        <w:ilvl w:val="1"/>
        <w:numId w:val="1"/>
      </w:numPr>
      <w:jc w:val="center"/>
      <w:outlineLvl w:val="1"/>
    </w:pPr>
    <w:rPr>
      <w:b/>
      <w:i/>
      <w:sz w:val="24"/>
    </w:rPr>
  </w:style>
  <w:style w:type="paragraph" w:styleId="Nagwek4">
    <w:name w:val="heading 4"/>
    <w:basedOn w:val="Normalny"/>
    <w:next w:val="Normalny"/>
    <w:uiPriority w:val="99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Nagwek8">
    <w:name w:val="heading 8"/>
    <w:basedOn w:val="Normalny"/>
    <w:next w:val="Normalny"/>
    <w:uiPriority w:val="99"/>
    <w:qFormat/>
    <w:pPr>
      <w:keepNext/>
      <w:numPr>
        <w:ilvl w:val="7"/>
        <w:numId w:val="1"/>
      </w:numPr>
      <w:spacing w:before="240"/>
      <w:ind w:left="0" w:right="-709" w:firstLine="360"/>
      <w:outlineLvl w:val="7"/>
    </w:pPr>
    <w:rPr>
      <w:b/>
      <w:sz w:val="24"/>
    </w:rPr>
  </w:style>
  <w:style w:type="paragraph" w:styleId="Nagwek9">
    <w:name w:val="heading 9"/>
    <w:basedOn w:val="Normalny"/>
    <w:next w:val="Normalny"/>
    <w:qFormat/>
    <w:rsid w:val="00606F95"/>
    <w:pPr>
      <w:spacing w:before="240" w:after="60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Pr>
      <w:rFonts w:hint="default"/>
    </w:rPr>
  </w:style>
  <w:style w:type="character" w:customStyle="1" w:styleId="WW8Num2z6">
    <w:name w:val="WW8Num2z6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Pr>
      <w:rFonts w:hint="default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cs="Arial"/>
    </w:rPr>
  </w:style>
  <w:style w:type="character" w:customStyle="1" w:styleId="WW8Num7z1">
    <w:name w:val="WW8Num7z1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Pr>
      <w:rFonts w:ascii="Arial" w:eastAsia="Arial" w:hAnsi="Arial" w:cs="Arial" w:hint="default"/>
      <w:sz w:val="22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hAnsi="Arial" w:cs="Arial" w:hint="default"/>
    </w:rPr>
  </w:style>
  <w:style w:type="character" w:customStyle="1" w:styleId="WW8Num8z2">
    <w:name w:val="WW8Num8z2"/>
    <w:rPr>
      <w:rFonts w:ascii="Arial" w:hAnsi="Arial" w:cs="Arial" w:hint="default"/>
      <w:b w:val="0"/>
      <w:i w:val="0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eastAsia="Symbol" w:hAnsi="Arial" w:cs="Arial"/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  <w:rPr>
      <w:rFonts w:ascii="Symbol" w:hAnsi="Symbol" w:cs="Symbol" w:hint="default"/>
    </w:rPr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Pr>
      <w:rFonts w:ascii="Arial" w:hAnsi="Arial" w:cs="Arial"/>
      <w:sz w:val="20"/>
    </w:rPr>
  </w:style>
  <w:style w:type="character" w:customStyle="1" w:styleId="WW8Num13z0">
    <w:name w:val="WW8Num13z0"/>
    <w:rPr>
      <w:rFonts w:ascii="Arial" w:hAnsi="Arial" w:cs="Times New Roman" w:hint="default"/>
      <w:color w:val="auto"/>
    </w:rPr>
  </w:style>
  <w:style w:type="character" w:customStyle="1" w:styleId="WW8Num14z0">
    <w:name w:val="WW8Num14z0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Pr>
      <w:rFonts w:ascii="Arial" w:hAnsi="Arial" w:cs="Arial"/>
      <w:b w:val="0"/>
      <w:sz w:val="20"/>
    </w:rPr>
  </w:style>
  <w:style w:type="character" w:customStyle="1" w:styleId="WW8Num16z0">
    <w:name w:val="WW8Num16z0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Pr>
      <w:rFonts w:cs="Arial"/>
      <w:b w:val="0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Wingdings" w:hAnsi="Wingdings" w:cs="Wingdings" w:hint="default"/>
    </w:rPr>
  </w:style>
  <w:style w:type="character" w:customStyle="1" w:styleId="WW8Num18z2">
    <w:name w:val="WW8Num18z2"/>
    <w:rPr>
      <w:rFonts w:hint="default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cs="Arial" w:hint="default"/>
    </w:rPr>
  </w:style>
  <w:style w:type="character" w:customStyle="1" w:styleId="WW8Num20z0">
    <w:name w:val="WW8Num20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Pr>
      <w:rFonts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cs="Arial" w:hint="default"/>
      <w:b/>
    </w:rPr>
  </w:style>
  <w:style w:type="character" w:customStyle="1" w:styleId="WW8Num21z2">
    <w:name w:val="WW8Num21z2"/>
    <w:rPr>
      <w:rFonts w:hint="default"/>
      <w:b w:val="0"/>
    </w:rPr>
  </w:style>
  <w:style w:type="character" w:customStyle="1" w:styleId="WW8Num21z4">
    <w:name w:val="WW8Num21z4"/>
    <w:rPr>
      <w:rFonts w:ascii="Courier New" w:hAnsi="Courier New" w:cs="Courier New" w:hint="default"/>
    </w:rPr>
  </w:style>
  <w:style w:type="character" w:customStyle="1" w:styleId="WW8Num21z5">
    <w:name w:val="WW8Num21z5"/>
    <w:rPr>
      <w:rFonts w:ascii="Wingdings" w:hAnsi="Wingdings" w:cs="Wingdings" w:hint="default"/>
    </w:rPr>
  </w:style>
  <w:style w:type="character" w:customStyle="1" w:styleId="WW8Num22z0">
    <w:name w:val="WW8Num22z0"/>
    <w:rPr>
      <w:rFonts w:ascii="Arial" w:hAnsi="Arial" w:cs="Arial" w:hint="default"/>
      <w:bCs/>
    </w:rPr>
  </w:style>
  <w:style w:type="character" w:customStyle="1" w:styleId="WW8Num22z2">
    <w:name w:val="WW8Num22z2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Aria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7z0">
    <w:name w:val="WW8Num27z0"/>
    <w:rPr>
      <w:rFonts w:ascii="Arial" w:hAnsi="Arial" w:cs="Arial" w:hint="default"/>
      <w:sz w:val="20"/>
    </w:rPr>
  </w:style>
  <w:style w:type="character" w:customStyle="1" w:styleId="WW8Num28z0">
    <w:name w:val="WW8Num28z0"/>
    <w:rPr>
      <w:rFonts w:ascii="Arial" w:hAnsi="Arial" w:cs="Times New Roman" w:hint="default"/>
    </w:rPr>
  </w:style>
  <w:style w:type="character" w:customStyle="1" w:styleId="WW8Num29z0">
    <w:name w:val="WW8Num29z0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Arial" w:eastAsia="Symbol" w:hAnsi="Arial" w:cs="Arial"/>
      <w:bCs/>
    </w:rPr>
  </w:style>
  <w:style w:type="character" w:customStyle="1" w:styleId="WW8Num31z0">
    <w:name w:val="WW8Num31z0"/>
  </w:style>
  <w:style w:type="character" w:customStyle="1" w:styleId="WW8Num31z1">
    <w:name w:val="WW8Num31z1"/>
    <w:rPr>
      <w:sz w:val="22"/>
      <w:szCs w:val="22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</w:style>
  <w:style w:type="character" w:customStyle="1" w:styleId="WW8Num36z0">
    <w:name w:val="WW8Num36z0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1z0">
    <w:name w:val="WW8Num41z0"/>
    <w:rPr>
      <w:rFonts w:ascii="Arial" w:hAnsi="Arial" w:cs="Arial" w:hint="default"/>
      <w:b w:val="0"/>
    </w:rPr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3z0">
    <w:name w:val="WW8Num43z0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Pr>
      <w:rFonts w:ascii="Arial" w:hAnsi="Arial" w:cs="Arial" w:hint="default"/>
      <w:sz w:val="20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Pr>
      <w:rFonts w:ascii="Arial" w:hAnsi="Arial" w:cs="Arial" w:hint="default"/>
    </w:rPr>
  </w:style>
  <w:style w:type="character" w:customStyle="1" w:styleId="WW8Num46z1">
    <w:name w:val="WW8Num46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Pr>
      <w:rFonts w:hint="default"/>
    </w:rPr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  <w:rPr>
      <w:rFonts w:ascii="Symbol" w:hAnsi="Symbol" w:cs="Symbol" w:hint="default"/>
    </w:rPr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Pr>
      <w:rFonts w:ascii="Wingdings" w:hAnsi="Wingdings" w:cs="Wingdings" w:hint="default"/>
    </w:rPr>
  </w:style>
  <w:style w:type="character" w:customStyle="1" w:styleId="WW8Num51z2">
    <w:name w:val="WW8Num51z2"/>
    <w:rPr>
      <w:rFonts w:hint="default"/>
    </w:rPr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Pr>
      <w:rFonts w:hint="default"/>
    </w:rPr>
  </w:style>
  <w:style w:type="character" w:customStyle="1" w:styleId="WW8Num53z0">
    <w:name w:val="WW8Num53z0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hint="default"/>
    </w:rPr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Arial" w:hAnsi="Arial" w:cs="Arial" w:hint="default"/>
    </w:rPr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hint="default"/>
      <w:b w:val="0"/>
      <w:i w:val="0"/>
    </w:rPr>
  </w:style>
  <w:style w:type="character" w:customStyle="1" w:styleId="WW8Num56z1">
    <w:name w:val="WW8Num56z1"/>
    <w:rPr>
      <w:rFonts w:ascii="Symbol" w:hAnsi="Symbol" w:cs="Symbol" w:hint="default"/>
      <w:b w:val="0"/>
      <w:i w:val="0"/>
    </w:rPr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Pr>
      <w:rFonts w:hint="default"/>
    </w:rPr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Pr>
      <w:rFonts w:hint="default"/>
      <w:b w:val="0"/>
      <w:i w:val="0"/>
    </w:rPr>
  </w:style>
  <w:style w:type="character" w:customStyle="1" w:styleId="WW8Num61z0">
    <w:name w:val="WW8Num61z0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Pr>
      <w:rFonts w:ascii="Symbol" w:hAnsi="Symbol" w:cs="Symbol" w:hint="default"/>
      <w:b w:val="0"/>
      <w:i w:val="0"/>
    </w:rPr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  <w:rPr>
      <w:rFonts w:ascii="Arial" w:hAnsi="Arial" w:cs="Arial"/>
    </w:rPr>
  </w:style>
  <w:style w:type="character" w:customStyle="1" w:styleId="WW8Num63z0">
    <w:name w:val="WW8Num63z0"/>
    <w:rPr>
      <w:rFonts w:hint="default"/>
      <w:sz w:val="20"/>
    </w:rPr>
  </w:style>
  <w:style w:type="character" w:customStyle="1" w:styleId="WW8Num64z0">
    <w:name w:val="WW8Num64z0"/>
  </w:style>
  <w:style w:type="character" w:customStyle="1" w:styleId="WW8Num65z0">
    <w:name w:val="WW8Num65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Pr>
      <w:rFonts w:ascii="Arial" w:eastAsia="Times New Roman" w:hAnsi="Arial" w:cs="Arial" w:hint="default"/>
    </w:rPr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hint="default"/>
    </w:rPr>
  </w:style>
  <w:style w:type="character" w:customStyle="1" w:styleId="WW8Num67z2">
    <w:name w:val="WW8Num67z2"/>
    <w:rPr>
      <w:rFonts w:hint="default"/>
      <w:b w:val="0"/>
      <w:i w:val="0"/>
    </w:rPr>
  </w:style>
  <w:style w:type="character" w:customStyle="1" w:styleId="WW8Num67z3">
    <w:name w:val="WW8Num67z3"/>
    <w:rPr>
      <w:rFonts w:ascii="Symbol" w:hAnsi="Symbol" w:cs="Symbol" w:hint="default"/>
    </w:rPr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Arial" w:hAnsi="Arial" w:cs="Arial"/>
      <w:b w:val="0"/>
      <w:i w:val="0"/>
    </w:rPr>
  </w:style>
  <w:style w:type="character" w:customStyle="1" w:styleId="WW8Num69z0">
    <w:name w:val="WW8Num69z0"/>
    <w:rPr>
      <w:rFonts w:hint="default"/>
    </w:rPr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  <w:rPr>
      <w:rFonts w:ascii="Arial" w:hAnsi="Arial" w:cs="Arial"/>
      <w:sz w:val="20"/>
      <w:szCs w:val="20"/>
    </w:rPr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Pr>
      <w:rFonts w:ascii="Symbol" w:hAnsi="Symbol" w:cs="Symbol" w:hint="default"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1">
    <w:name w:val="WW8Num8z1"/>
  </w:style>
  <w:style w:type="character" w:customStyle="1" w:styleId="WW8Num10z1">
    <w:name w:val="WW8Num10z1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  <w:rPr>
      <w:rFonts w:ascii="Symbol" w:hAnsi="Symbol" w:cs="Symbol" w:hint="default"/>
    </w:rPr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color w:val="auto"/>
    </w:rPr>
  </w:style>
  <w:style w:type="character" w:customStyle="1" w:styleId="WW8Num16z2">
    <w:name w:val="WW8Num16z2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3">
    <w:name w:val="WW8Num21z3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  <w:rPr>
      <w:rFonts w:ascii="Wingdings" w:hAnsi="Wingdings" w:cs="Wingdings" w:hint="default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  <w:rPr>
      <w:rFonts w:hint="default"/>
    </w:rPr>
  </w:style>
  <w:style w:type="character" w:customStyle="1" w:styleId="WW8Num25z1">
    <w:name w:val="WW8Num25z1"/>
    <w:rPr>
      <w:rFonts w:cs="Arial" w:hint="default"/>
      <w:b/>
    </w:rPr>
  </w:style>
  <w:style w:type="character" w:customStyle="1" w:styleId="WW8Num25z2">
    <w:name w:val="WW8Num25z2"/>
    <w:rPr>
      <w:rFonts w:hint="default"/>
      <w:b w:val="0"/>
    </w:rPr>
  </w:style>
  <w:style w:type="character" w:customStyle="1" w:styleId="WW8Num25z4">
    <w:name w:val="WW8Num25z4"/>
    <w:rPr>
      <w:rFonts w:ascii="Courier New" w:hAnsi="Courier New" w:cs="Courier New" w:hint="default"/>
    </w:rPr>
  </w:style>
  <w:style w:type="character" w:customStyle="1" w:styleId="WW8Num25z5">
    <w:name w:val="WW8Num25z5"/>
    <w:rPr>
      <w:rFonts w:ascii="Wingdings" w:hAnsi="Wingdings" w:cs="Wingdings" w:hint="default"/>
    </w:rPr>
  </w:style>
  <w:style w:type="character" w:customStyle="1" w:styleId="WW8Num26z2">
    <w:name w:val="WW8Num26z2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2">
    <w:name w:val="WW8Num43z2"/>
    <w:rPr>
      <w:rFonts w:ascii="Wingdings" w:hAnsi="Wingdings" w:cs="Wingdings" w:hint="default"/>
      <w:sz w:val="20"/>
    </w:rPr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7z1">
    <w:name w:val="WW8Num47z1"/>
  </w:style>
  <w:style w:type="character" w:customStyle="1" w:styleId="WW8Num48z2">
    <w:name w:val="WW8Num48z2"/>
    <w:rPr>
      <w:rFonts w:hint="default"/>
      <w:b w:val="0"/>
      <w:i w:val="0"/>
    </w:rPr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4z1">
    <w:name w:val="WW8Num54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</w:style>
  <w:style w:type="character" w:customStyle="1" w:styleId="WW8Num57z2">
    <w:name w:val="WW8Num57z2"/>
  </w:style>
  <w:style w:type="character" w:customStyle="1" w:styleId="WW8Num59z1">
    <w:name w:val="WW8Num59z1"/>
    <w:rPr>
      <w:rFonts w:ascii="Wingdings" w:hAnsi="Wingdings" w:cs="Wingdings" w:hint="default"/>
    </w:rPr>
  </w:style>
  <w:style w:type="character" w:customStyle="1" w:styleId="WW8Num59z2">
    <w:name w:val="WW8Num59z2"/>
    <w:rPr>
      <w:rFonts w:hint="default"/>
    </w:rPr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1">
    <w:name w:val="WW8Num60z1"/>
    <w:rPr>
      <w:rFonts w:hint="default"/>
    </w:rPr>
  </w:style>
  <w:style w:type="character" w:customStyle="1" w:styleId="WW8Num61z1">
    <w:name w:val="WW8Num61z1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1">
    <w:name w:val="WW8Num64z1"/>
    <w:rPr>
      <w:rFonts w:ascii="Symbol" w:hAnsi="Symbol" w:cs="Symbol" w:hint="default"/>
      <w:b w:val="0"/>
      <w:i w:val="0"/>
    </w:rPr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2">
    <w:name w:val="WW8Num65z2"/>
    <w:rPr>
      <w:rFonts w:ascii="Arial" w:hAnsi="Arial" w:cs="Arial" w:hint="default"/>
      <w:b w:val="0"/>
      <w:i w:val="0"/>
    </w:rPr>
  </w:style>
  <w:style w:type="character" w:customStyle="1" w:styleId="WW8Num67z1">
    <w:name w:val="WW8Num67z1"/>
  </w:style>
  <w:style w:type="character" w:customStyle="1" w:styleId="WW8Num70z1">
    <w:name w:val="WW8Num70z1"/>
    <w:rPr>
      <w:rFonts w:hint="default"/>
    </w:rPr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  <w:rPr>
      <w:rFonts w:hint="default"/>
      <w:sz w:val="20"/>
    </w:rPr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4z0">
    <w:name w:val="WW8Num74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Pr>
      <w:rFonts w:ascii="Arial" w:eastAsia="Times New Roman" w:hAnsi="Arial" w:cs="Arial" w:hint="default"/>
    </w:rPr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  <w:rPr>
      <w:rFonts w:hint="default"/>
    </w:rPr>
  </w:style>
  <w:style w:type="character" w:customStyle="1" w:styleId="WW8Num76z2">
    <w:name w:val="WW8Num76z2"/>
    <w:rPr>
      <w:rFonts w:hint="default"/>
      <w:b w:val="0"/>
      <w:i w:val="0"/>
    </w:rPr>
  </w:style>
  <w:style w:type="character" w:customStyle="1" w:styleId="WW8Num76z3">
    <w:name w:val="WW8Num76z3"/>
    <w:rPr>
      <w:rFonts w:ascii="Symbol" w:hAnsi="Symbol" w:cs="Symbol" w:hint="default"/>
    </w:rPr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Arial" w:hAnsi="Arial" w:cs="Arial"/>
      <w:b w:val="0"/>
      <w:i w:val="0"/>
    </w:rPr>
  </w:style>
  <w:style w:type="character" w:customStyle="1" w:styleId="WW8Num78z0">
    <w:name w:val="WW8Num78z0"/>
    <w:rPr>
      <w:rFonts w:hint="default"/>
    </w:rPr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  <w:rPr>
      <w:rFonts w:ascii="Arial" w:hAnsi="Arial" w:cs="Arial"/>
      <w:sz w:val="20"/>
      <w:szCs w:val="20"/>
    </w:rPr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Pr>
      <w:rFonts w:ascii="Arial" w:hAnsi="Arial" w:cs="Arial" w:hint="default"/>
      <w:sz w:val="22"/>
    </w:rPr>
  </w:style>
  <w:style w:type="character" w:customStyle="1" w:styleId="WW8Num81z0">
    <w:name w:val="WW8Num81z0"/>
    <w:rPr>
      <w:rFonts w:ascii="Symbol" w:hAnsi="Symbol" w:cs="Symbol" w:hint="default"/>
    </w:rPr>
  </w:style>
  <w:style w:type="character" w:customStyle="1" w:styleId="WW8Num81z1">
    <w:name w:val="WW8Num81z1"/>
    <w:rPr>
      <w:rFonts w:ascii="Courier New" w:hAnsi="Courier New" w:cs="Courier New" w:hint="default"/>
    </w:rPr>
  </w:style>
  <w:style w:type="character" w:customStyle="1" w:styleId="WW8Num81z2">
    <w:name w:val="WW8Num81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ZnakZnak3">
    <w:name w:val="Znak Znak3"/>
    <w:rPr>
      <w:b/>
      <w:i/>
      <w:sz w:val="24"/>
      <w:lang w:val="pl-PL" w:bidi="ar-SA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AkapitzlistZnak">
    <w:name w:val="Akapit z listą Znak"/>
    <w:rPr>
      <w:sz w:val="24"/>
      <w:lang w:val="pl-PL" w:bidi="ar-SA"/>
    </w:rPr>
  </w:style>
  <w:style w:type="character" w:customStyle="1" w:styleId="ZnakZnak1">
    <w:name w:val="Znak Znak1"/>
    <w:rPr>
      <w:sz w:val="24"/>
      <w:lang w:val="pl-PL" w:bidi="ar-SA"/>
    </w:rPr>
  </w:style>
  <w:style w:type="character" w:customStyle="1" w:styleId="ZnakZnak9">
    <w:name w:val="Znak Znak9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Pr>
      <w:sz w:val="24"/>
      <w:lang w:val="pl-PL" w:bidi="ar-SA"/>
    </w:rPr>
  </w:style>
  <w:style w:type="character" w:customStyle="1" w:styleId="ZnakZnak2">
    <w:name w:val="Znak Znak2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</w:style>
  <w:style w:type="character" w:styleId="Numerstrony">
    <w:name w:val="page number"/>
    <w:basedOn w:val="Domylnaczcionkaakapitu1"/>
  </w:style>
  <w:style w:type="character" w:customStyle="1" w:styleId="Teksttreci">
    <w:name w:val="Tekst treści_"/>
    <w:link w:val="Teksttreci0"/>
    <w:rPr>
      <w:sz w:val="19"/>
      <w:szCs w:val="19"/>
      <w:lang w:bidi="ar-SA"/>
    </w:rPr>
  </w:style>
  <w:style w:type="character" w:customStyle="1" w:styleId="Teksttreci6">
    <w:name w:val="Tekst treści (6)_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Pr>
      <w:rFonts w:ascii="Calibri" w:hAnsi="Calibri" w:cs="Calibri"/>
      <w:sz w:val="16"/>
      <w:szCs w:val="16"/>
    </w:rPr>
  </w:style>
  <w:style w:type="character" w:customStyle="1" w:styleId="ZnakZnak6">
    <w:name w:val="Znak Znak6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Pr>
      <w:rFonts w:ascii="Calibri" w:hAnsi="Calibri" w:cs="Calibri"/>
      <w:sz w:val="10"/>
      <w:szCs w:val="10"/>
    </w:rPr>
  </w:style>
  <w:style w:type="character" w:customStyle="1" w:styleId="FontStyle14">
    <w:name w:val="Font Style14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</w:style>
  <w:style w:type="character" w:customStyle="1" w:styleId="ZnakZnak">
    <w:name w:val="Znak Znak"/>
    <w:rPr>
      <w:sz w:val="24"/>
      <w:szCs w:val="24"/>
      <w:lang w:val="pl-PL" w:bidi="ar-SA"/>
    </w:rPr>
  </w:style>
  <w:style w:type="character" w:customStyle="1" w:styleId="F2ZnakZnak">
    <w:name w:val="(F2) Znak Znak"/>
    <w:rPr>
      <w:lang w:val="pl-PL" w:bidi="ar-SA"/>
    </w:rPr>
  </w:style>
  <w:style w:type="character" w:customStyle="1" w:styleId="ZnakZnak30">
    <w:name w:val="Znak Znak3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 w:val="24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ind w:left="57" w:right="57"/>
    </w:pPr>
    <w:rPr>
      <w:sz w:val="24"/>
      <w:szCs w:val="18"/>
      <w:lang w:eastAsia="zh-CN"/>
    </w:rPr>
  </w:style>
  <w:style w:type="paragraph" w:customStyle="1" w:styleId="witojerska54">
    <w:name w:val="więtojerska 5/4Ś"/>
    <w:basedOn w:val="Normalny"/>
    <w:rPr>
      <w:sz w:val="24"/>
    </w:rPr>
  </w:style>
  <w:style w:type="paragraph" w:customStyle="1" w:styleId="Tytu6">
    <w:name w:val="Tytuł 6"/>
    <w:basedOn w:val="Standard"/>
    <w:next w:val="Standard"/>
    <w:pPr>
      <w:keepNext/>
      <w:numPr>
        <w:numId w:val="3"/>
      </w:numPr>
    </w:p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1"/>
    <w:qFormat/>
    <w:pPr>
      <w:ind w:left="708" w:right="0"/>
    </w:pPr>
    <w:rPr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4"/>
    </w:rPr>
  </w:style>
  <w:style w:type="paragraph" w:styleId="Tekstpodstawowywcity">
    <w:name w:val="Body Text Indent"/>
    <w:basedOn w:val="Normalny"/>
    <w:pPr>
      <w:spacing w:after="120"/>
      <w:ind w:left="-266" w:right="0"/>
    </w:pPr>
    <w:rPr>
      <w:i/>
      <w:sz w:val="24"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4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styleId="Spistreci2">
    <w:name w:val="toc 2"/>
    <w:basedOn w:val="Normalny"/>
    <w:next w:val="Normalny"/>
    <w:uiPriority w:val="39"/>
    <w:pPr>
      <w:spacing w:before="120"/>
      <w:ind w:left="200" w:right="0"/>
    </w:pPr>
    <w:rPr>
      <w:b/>
      <w:bCs/>
      <w:sz w:val="22"/>
      <w:szCs w:val="22"/>
    </w:rPr>
  </w:style>
  <w:style w:type="paragraph" w:customStyle="1" w:styleId="Tekstpodstawowywcity21">
    <w:name w:val="Tekst podstawowy wcięty 21"/>
    <w:basedOn w:val="Normalny"/>
    <w:pPr>
      <w:ind w:left="4860" w:right="0"/>
    </w:pPr>
  </w:style>
  <w:style w:type="paragraph" w:customStyle="1" w:styleId="Style38">
    <w:name w:val="Style38"/>
    <w:basedOn w:val="Normalny"/>
    <w:pPr>
      <w:widowControl w:val="0"/>
      <w:spacing w:line="415" w:lineRule="exact"/>
      <w:ind w:left="0" w:right="0" w:firstLine="3365"/>
    </w:pPr>
    <w:rPr>
      <w:sz w:val="24"/>
    </w:rPr>
  </w:style>
  <w:style w:type="paragraph" w:customStyle="1" w:styleId="Teksttreci1">
    <w:name w:val="Tekst treści1"/>
    <w:basedOn w:val="Normalny"/>
    <w:pPr>
      <w:shd w:val="clear" w:color="auto" w:fill="FFFFFF"/>
      <w:spacing w:before="120" w:after="300" w:line="240" w:lineRule="atLeast"/>
      <w:ind w:left="0" w:right="0" w:hanging="400"/>
      <w:jc w:val="center"/>
    </w:pPr>
    <w:rPr>
      <w:sz w:val="19"/>
      <w:szCs w:val="19"/>
    </w:rPr>
  </w:style>
  <w:style w:type="paragraph" w:customStyle="1" w:styleId="Default">
    <w:name w:val="Default"/>
    <w:pPr>
      <w:suppressAutoHyphens/>
      <w:autoSpaceDE w:val="0"/>
      <w:ind w:left="57" w:right="57"/>
    </w:pPr>
    <w:rPr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pPr>
      <w:shd w:val="clear" w:color="auto" w:fill="FFFFFF"/>
      <w:spacing w:after="660" w:line="240" w:lineRule="atLeast"/>
      <w:ind w:left="0" w:right="0" w:hanging="440"/>
      <w:jc w:val="both"/>
    </w:pPr>
    <w:rPr>
      <w:rFonts w:ascii="Calibri" w:hAnsi="Calibri" w:cs="Calibri"/>
      <w:b/>
      <w:bCs/>
      <w:sz w:val="19"/>
      <w:szCs w:val="19"/>
    </w:rPr>
  </w:style>
  <w:style w:type="paragraph" w:customStyle="1" w:styleId="Teksttreci50">
    <w:name w:val="Tekst treści (5)"/>
    <w:basedOn w:val="Normalny"/>
    <w:pPr>
      <w:shd w:val="clear" w:color="auto" w:fill="FFFFFF"/>
      <w:spacing w:before="1320" w:after="960" w:line="240" w:lineRule="atLeast"/>
    </w:pPr>
    <w:rPr>
      <w:rFonts w:ascii="Calibri" w:hAnsi="Calibri" w:cs="Calibri"/>
      <w:sz w:val="15"/>
      <w:szCs w:val="15"/>
    </w:rPr>
  </w:style>
  <w:style w:type="paragraph" w:customStyle="1" w:styleId="Obszartekstu">
    <w:name w:val="Obszar tekstu"/>
    <w:basedOn w:val="Standard"/>
    <w:pPr>
      <w:spacing w:after="120"/>
    </w:pPr>
  </w:style>
  <w:style w:type="paragraph" w:customStyle="1" w:styleId="Zawartotabeli">
    <w:name w:val="Zawartość tabeli"/>
    <w:basedOn w:val="Obszartekstu"/>
  </w:style>
  <w:style w:type="paragraph" w:customStyle="1" w:styleId="Tytutabeli">
    <w:name w:val="Tytuł tabeli"/>
    <w:basedOn w:val="Zawartotabeli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qFormat/>
    <w:pPr>
      <w:spacing w:before="120" w:after="120"/>
      <w:jc w:val="center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pPr>
      <w:spacing w:after="120"/>
      <w:ind w:left="283" w:right="0"/>
    </w:pPr>
    <w:rPr>
      <w:sz w:val="16"/>
      <w:szCs w:val="16"/>
    </w:rPr>
  </w:style>
  <w:style w:type="paragraph" w:customStyle="1" w:styleId="Justysia">
    <w:name w:val="Justysia"/>
    <w:basedOn w:val="Normalny"/>
    <w:pPr>
      <w:spacing w:line="360" w:lineRule="auto"/>
      <w:jc w:val="both"/>
    </w:pPr>
    <w:rPr>
      <w:sz w:val="24"/>
    </w:rPr>
  </w:style>
  <w:style w:type="paragraph" w:customStyle="1" w:styleId="ZnakZnakZnakZnakZnakZnakZnak">
    <w:name w:val="Znak Znak Znak Znak Znak Znak Znak"/>
    <w:basedOn w:val="Normalny"/>
    <w:rPr>
      <w:sz w:val="24"/>
      <w:szCs w:val="24"/>
    </w:rPr>
  </w:style>
  <w:style w:type="paragraph" w:customStyle="1" w:styleId="Tekstpodstawowy31">
    <w:name w:val="Tekst podstawowy 31"/>
    <w:basedOn w:val="Normalny"/>
    <w:pPr>
      <w:suppressAutoHyphens/>
      <w:spacing w:after="120"/>
    </w:pPr>
    <w:rPr>
      <w:sz w:val="16"/>
      <w:szCs w:val="16"/>
      <w:lang w:eastAsia="zh-CN"/>
    </w:rPr>
  </w:style>
  <w:style w:type="paragraph" w:customStyle="1" w:styleId="Style4">
    <w:name w:val="Style4"/>
    <w:basedOn w:val="Normalny"/>
    <w:pPr>
      <w:widowControl w:val="0"/>
      <w:autoSpaceDE w:val="0"/>
      <w:spacing w:line="192" w:lineRule="exact"/>
    </w:pPr>
    <w:rPr>
      <w:rFonts w:ascii="Calibri" w:hAnsi="Calibri" w:cs="Calibri"/>
      <w:sz w:val="24"/>
      <w:szCs w:val="24"/>
    </w:rPr>
  </w:style>
  <w:style w:type="paragraph" w:customStyle="1" w:styleId="Znak">
    <w:name w:val="Znak"/>
    <w:basedOn w:val="Normalny"/>
    <w:rPr>
      <w:sz w:val="24"/>
      <w:szCs w:val="24"/>
    </w:rPr>
  </w:style>
  <w:style w:type="paragraph" w:customStyle="1" w:styleId="Style5">
    <w:name w:val="Style5"/>
    <w:basedOn w:val="Normalny"/>
    <w:pPr>
      <w:widowControl w:val="0"/>
      <w:autoSpaceDE w:val="0"/>
      <w:spacing w:line="134" w:lineRule="exact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Normalny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customStyle="1" w:styleId="pkt">
    <w:name w:val="pkt"/>
    <w:basedOn w:val="Normalny"/>
    <w:pPr>
      <w:suppressAutoHyphens/>
      <w:spacing w:before="60" w:after="60"/>
      <w:ind w:left="851" w:right="0" w:hanging="295"/>
      <w:jc w:val="both"/>
    </w:pPr>
    <w:rPr>
      <w:sz w:val="24"/>
    </w:rPr>
  </w:style>
  <w:style w:type="paragraph" w:customStyle="1" w:styleId="Style3">
    <w:name w:val="Style3"/>
    <w:basedOn w:val="Normalny"/>
    <w:pPr>
      <w:widowControl w:val="0"/>
      <w:autoSpaceDE w:val="0"/>
    </w:pPr>
    <w:rPr>
      <w:sz w:val="24"/>
      <w:szCs w:val="24"/>
    </w:rPr>
  </w:style>
  <w:style w:type="paragraph" w:customStyle="1" w:styleId="teksttreci10">
    <w:name w:val="teksttreci1"/>
    <w:basedOn w:val="Normalny"/>
    <w:pPr>
      <w:spacing w:before="280" w:after="280"/>
    </w:pPr>
    <w:rPr>
      <w:color w:val="000000"/>
      <w:sz w:val="24"/>
      <w:szCs w:val="24"/>
    </w:rPr>
  </w:style>
  <w:style w:type="paragraph" w:customStyle="1" w:styleId="Wysunicieobszarutekstu">
    <w:name w:val="Wysunięcie obszaru tekstu"/>
    <w:basedOn w:val="Standard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pPr>
      <w:spacing w:before="280" w:after="280"/>
    </w:pPr>
    <w:rPr>
      <w:sz w:val="24"/>
      <w:szCs w:val="24"/>
    </w:rPr>
  </w:style>
  <w:style w:type="paragraph" w:customStyle="1" w:styleId="Nagwektabeli">
    <w:name w:val="Nagłówek tabeli"/>
    <w:basedOn w:val="Zawartotabeli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styleId="Tekstpodstawowy3">
    <w:name w:val="Body Text 3"/>
    <w:basedOn w:val="Normalny"/>
    <w:rsid w:val="00AB779E"/>
    <w:pPr>
      <w:spacing w:after="120"/>
    </w:pPr>
    <w:rPr>
      <w:sz w:val="16"/>
      <w:szCs w:val="16"/>
    </w:rPr>
  </w:style>
  <w:style w:type="paragraph" w:customStyle="1" w:styleId="Legenda2">
    <w:name w:val="Legenda2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customStyle="1" w:styleId="Legenda1">
    <w:name w:val="Legenda1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styleId="Listapunktowana2">
    <w:name w:val="List Bullet 2"/>
    <w:basedOn w:val="Normalny"/>
    <w:rsid w:val="006D38F2"/>
    <w:pPr>
      <w:ind w:left="566" w:hanging="283"/>
    </w:pPr>
  </w:style>
  <w:style w:type="paragraph" w:styleId="Listapunktowana3">
    <w:name w:val="List Bullet 3"/>
    <w:basedOn w:val="Normalny"/>
    <w:rsid w:val="006D38F2"/>
    <w:pPr>
      <w:ind w:left="849" w:hanging="283"/>
    </w:pPr>
  </w:style>
  <w:style w:type="paragraph" w:customStyle="1" w:styleId="Listapunktowana21">
    <w:name w:val="Lista punktowana 21"/>
    <w:basedOn w:val="Normalny"/>
    <w:rsid w:val="006D38F2"/>
    <w:pPr>
      <w:numPr>
        <w:numId w:val="2"/>
      </w:numPr>
    </w:pPr>
  </w:style>
  <w:style w:type="paragraph" w:customStyle="1" w:styleId="Tekstpodstawowyzwciciem1">
    <w:name w:val="Tekst podstawowy z wcięciem1"/>
    <w:basedOn w:val="Tekstpodstawowy"/>
    <w:rsid w:val="006D38F2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6D38F2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374733"/>
  </w:style>
  <w:style w:type="paragraph" w:customStyle="1" w:styleId="Styl1">
    <w:name w:val="Styl1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customStyle="1" w:styleId="Styl2">
    <w:name w:val="Styl2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rsid w:val="00DA3199"/>
    <w:pPr>
      <w:spacing w:after="120"/>
      <w:ind w:left="283"/>
    </w:pPr>
    <w:rPr>
      <w:sz w:val="16"/>
      <w:szCs w:val="16"/>
    </w:rPr>
  </w:style>
  <w:style w:type="table" w:styleId="Tabela-Siatka">
    <w:name w:val="Table Grid"/>
    <w:basedOn w:val="Standardowy"/>
    <w:uiPriority w:val="39"/>
    <w:rsid w:val="00DA3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2377F2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2377F2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2377F2"/>
    <w:pPr>
      <w:spacing w:before="100" w:beforeAutospacing="1" w:after="119"/>
    </w:pPr>
    <w:rPr>
      <w:sz w:val="24"/>
      <w:szCs w:val="24"/>
    </w:rPr>
  </w:style>
  <w:style w:type="character" w:styleId="Pogrubienie">
    <w:name w:val="Strong"/>
    <w:qFormat/>
    <w:rsid w:val="002377F2"/>
    <w:rPr>
      <w:b/>
      <w:bCs/>
    </w:rPr>
  </w:style>
  <w:style w:type="character" w:customStyle="1" w:styleId="Teksttreci2">
    <w:name w:val="Tekst treści (2)_"/>
    <w:link w:val="Teksttreci20"/>
    <w:rsid w:val="002377F2"/>
    <w:rPr>
      <w:b/>
      <w:bCs/>
      <w:sz w:val="22"/>
      <w:szCs w:val="22"/>
      <w:lang w:bidi="ar-SA"/>
    </w:rPr>
  </w:style>
  <w:style w:type="character" w:customStyle="1" w:styleId="TeksttreciPogrubienie">
    <w:name w:val="Tekst treści + Pogrubienie"/>
    <w:rsid w:val="002377F2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2377F2"/>
    <w:rPr>
      <w:b/>
      <w:bCs/>
      <w:sz w:val="25"/>
      <w:szCs w:val="25"/>
      <w:lang w:bidi="ar-SA"/>
    </w:rPr>
  </w:style>
  <w:style w:type="character" w:customStyle="1" w:styleId="TeksttreciPogrubienie1">
    <w:name w:val="Tekst treści + Pogrubienie1"/>
    <w:rsid w:val="002377F2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2377F2"/>
    <w:pPr>
      <w:shd w:val="clear" w:color="auto" w:fill="FFFFFF"/>
      <w:spacing w:before="1140" w:line="274" w:lineRule="exact"/>
    </w:pPr>
    <w:rPr>
      <w:b/>
      <w:bCs/>
      <w:sz w:val="22"/>
      <w:szCs w:val="22"/>
      <w:lang w:val="x-none" w:eastAsia="x-none"/>
    </w:rPr>
  </w:style>
  <w:style w:type="paragraph" w:customStyle="1" w:styleId="Teksttreci0">
    <w:name w:val="Tekst treści"/>
    <w:basedOn w:val="Normalny"/>
    <w:link w:val="Teksttreci"/>
    <w:rsid w:val="002377F2"/>
    <w:pPr>
      <w:shd w:val="clear" w:color="auto" w:fill="FFFFFF"/>
      <w:spacing w:line="274" w:lineRule="exact"/>
    </w:pPr>
    <w:rPr>
      <w:sz w:val="19"/>
      <w:szCs w:val="19"/>
      <w:lang w:val="x-none" w:eastAsia="x-none"/>
    </w:rPr>
  </w:style>
  <w:style w:type="paragraph" w:customStyle="1" w:styleId="Teksttreci30">
    <w:name w:val="Tekst treści (3)"/>
    <w:basedOn w:val="Normalny"/>
    <w:link w:val="Teksttreci3"/>
    <w:rsid w:val="002377F2"/>
    <w:pPr>
      <w:shd w:val="clear" w:color="auto" w:fill="FFFFFF"/>
      <w:spacing w:before="240" w:after="60" w:line="240" w:lineRule="atLeast"/>
    </w:pPr>
    <w:rPr>
      <w:b/>
      <w:bCs/>
      <w:sz w:val="25"/>
      <w:szCs w:val="25"/>
      <w:lang w:val="x-none" w:eastAsia="x-none"/>
    </w:rPr>
  </w:style>
  <w:style w:type="paragraph" w:customStyle="1" w:styleId="WW-Zawartotabeli">
    <w:name w:val="WW-Zawartość tabeli"/>
    <w:basedOn w:val="Tekstpodstawowy"/>
    <w:rsid w:val="002377F2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D61335"/>
    <w:rPr>
      <w:b/>
      <w:bCs/>
      <w:sz w:val="17"/>
      <w:szCs w:val="17"/>
      <w:lang w:bidi="ar-SA"/>
    </w:rPr>
  </w:style>
  <w:style w:type="character" w:customStyle="1" w:styleId="TeksttreciPogrubienie5">
    <w:name w:val="Tekst treści + Pogrubienie5"/>
    <w:rsid w:val="00D61335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D61335"/>
    <w:pPr>
      <w:shd w:val="clear" w:color="auto" w:fill="FFFFFF"/>
      <w:spacing w:line="240" w:lineRule="atLeast"/>
      <w:ind w:hanging="360"/>
    </w:pPr>
    <w:rPr>
      <w:b/>
      <w:bCs/>
      <w:sz w:val="17"/>
      <w:szCs w:val="17"/>
      <w:lang w:val="x-none" w:eastAsia="x-none"/>
    </w:rPr>
  </w:style>
  <w:style w:type="character" w:customStyle="1" w:styleId="Teksttreci13Bezpogrubienia2">
    <w:name w:val="Tekst treści (13) + Bez pogrubienia2"/>
    <w:rsid w:val="00105A64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7F64D5"/>
    <w:rPr>
      <w:spacing w:val="30"/>
      <w:sz w:val="17"/>
      <w:szCs w:val="17"/>
      <w:lang w:bidi="ar-SA"/>
    </w:rPr>
  </w:style>
  <w:style w:type="character" w:styleId="UyteHipercze">
    <w:name w:val="FollowedHyperlink"/>
    <w:rsid w:val="00806ADB"/>
    <w:rPr>
      <w:color w:val="800080"/>
      <w:u w:val="single"/>
    </w:rPr>
  </w:style>
  <w:style w:type="character" w:customStyle="1" w:styleId="Nagwek5">
    <w:name w:val="Nagłówek #5_"/>
    <w:link w:val="Nagwek51"/>
    <w:rsid w:val="00AE0E8F"/>
    <w:rPr>
      <w:b/>
      <w:bCs/>
      <w:sz w:val="17"/>
      <w:szCs w:val="17"/>
      <w:lang w:bidi="ar-SA"/>
    </w:rPr>
  </w:style>
  <w:style w:type="character" w:customStyle="1" w:styleId="TeksttreciPogrubienie3">
    <w:name w:val="Tekst treści + Pogrubienie3"/>
    <w:rsid w:val="00AE0E8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AE0E8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AE0E8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AE0E8F"/>
    <w:pPr>
      <w:shd w:val="clear" w:color="auto" w:fill="FFFFFF"/>
      <w:spacing w:line="202" w:lineRule="exact"/>
      <w:jc w:val="center"/>
      <w:outlineLvl w:val="4"/>
    </w:pPr>
    <w:rPr>
      <w:b/>
      <w:bCs/>
      <w:sz w:val="17"/>
      <w:szCs w:val="17"/>
      <w:lang w:val="x-none" w:eastAsia="x-none"/>
    </w:rPr>
  </w:style>
  <w:style w:type="paragraph" w:styleId="Tekstdymka">
    <w:name w:val="Balloon Text"/>
    <w:basedOn w:val="Normalny"/>
    <w:link w:val="TekstdymkaZnak"/>
    <w:rsid w:val="00575A37"/>
    <w:rPr>
      <w:rFonts w:ascii="Segoe UI" w:hAnsi="Segoe UI" w:cs="Segoe UI"/>
    </w:rPr>
  </w:style>
  <w:style w:type="character" w:customStyle="1" w:styleId="TekstdymkaZnak">
    <w:name w:val="Tekst dymka Znak"/>
    <w:link w:val="Tekstdymka"/>
    <w:rsid w:val="00575A37"/>
    <w:rPr>
      <w:rFonts w:ascii="Segoe UI" w:hAnsi="Segoe UI" w:cs="Segoe UI"/>
      <w:sz w:val="18"/>
      <w:szCs w:val="18"/>
      <w:lang w:eastAsia="zh-CN"/>
    </w:rPr>
  </w:style>
  <w:style w:type="character" w:styleId="Nierozpoznanawzmianka">
    <w:name w:val="Unresolved Mention"/>
    <w:uiPriority w:val="99"/>
    <w:semiHidden/>
    <w:unhideWhenUsed/>
    <w:rsid w:val="00851B9B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294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4F39"/>
    <w:pPr>
      <w:ind w:left="0" w:right="0"/>
    </w:pPr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294F39"/>
    <w:rPr>
      <w:rFonts w:eastAsia="Calibri"/>
      <w:lang w:eastAsia="en-US"/>
    </w:rPr>
  </w:style>
  <w:style w:type="paragraph" w:customStyle="1" w:styleId="ZnakZnak1ZnakZnakZnak1">
    <w:name w:val="Znak Znak1 Znak Znak Znak1"/>
    <w:basedOn w:val="Normalny"/>
    <w:rsid w:val="00564F49"/>
    <w:pPr>
      <w:ind w:left="0" w:right="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14AC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14AC4"/>
    <w:pPr>
      <w:widowControl w:val="0"/>
      <w:autoSpaceDE w:val="0"/>
      <w:autoSpaceDN w:val="0"/>
      <w:ind w:left="0" w:right="0"/>
    </w:pPr>
    <w:rPr>
      <w:rFonts w:eastAsia="Arial"/>
      <w:sz w:val="22"/>
      <w:szCs w:val="22"/>
      <w:lang w:bidi="pl-PL"/>
    </w:rPr>
  </w:style>
  <w:style w:type="character" w:customStyle="1" w:styleId="x-panel-header-text-container-light">
    <w:name w:val="x-panel-header-text-container-light"/>
    <w:rsid w:val="00C84325"/>
  </w:style>
  <w:style w:type="character" w:customStyle="1" w:styleId="Nagwek2Znak">
    <w:name w:val="Nagłówek 2 Znak"/>
    <w:link w:val="Nagwek2"/>
    <w:uiPriority w:val="99"/>
    <w:rsid w:val="006C06D8"/>
    <w:rPr>
      <w:b/>
      <w:i/>
      <w:sz w:val="24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rsid w:val="00CC44DB"/>
    <w:pPr>
      <w:ind w:left="57" w:right="57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link w:val="Tematkomentarza"/>
    <w:rsid w:val="00CC44DB"/>
    <w:rPr>
      <w:rFonts w:eastAsia="Calibri"/>
      <w:b/>
      <w:bCs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F3C4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ZnakZnakZnakZnakZnak0">
    <w:name w:val="Znak Znak Znak Znak Znak Znak Znak"/>
    <w:basedOn w:val="Normalny"/>
    <w:rsid w:val="00530214"/>
    <w:pPr>
      <w:ind w:left="0" w:right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46235D"/>
    <w:rPr>
      <w:sz w:val="24"/>
      <w:szCs w:val="18"/>
    </w:rPr>
  </w:style>
  <w:style w:type="character" w:customStyle="1" w:styleId="markedcontent">
    <w:name w:val="markedcontent"/>
    <w:basedOn w:val="Domylnaczcionkaakapitu"/>
    <w:rsid w:val="00A45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amowienia.szpitalciechanow.com.pl" TargetMode="External"/><Relationship Id="rId18" Type="http://schemas.openxmlformats.org/officeDocument/2006/relationships/hyperlink" Target="https://zamowienia.szpitalciechanow.com.pl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zp3@szpitalciechanow.com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espd.uzp.gov.pl/filter?lang=p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zamowienia.szpitalciechanow.com.pl" TargetMode="External"/><Relationship Id="rId20" Type="http://schemas.openxmlformats.org/officeDocument/2006/relationships/hyperlink" Target="mailto:higiena@szpitalciechanow.com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zp3@szpitalciechanow.com.pl" TargetMode="External"/><Relationship Id="rId23" Type="http://schemas.openxmlformats.org/officeDocument/2006/relationships/hyperlink" Target="https://zamowienia.szpitalciechanow.com.pl/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zp3@szpitalciechanow.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amowienia.szpitalciechanow.com.pl" TargetMode="External"/><Relationship Id="rId22" Type="http://schemas.openxmlformats.org/officeDocument/2006/relationships/hyperlink" Target="mailto:informatyka@szpitalciechanow.c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CE3A7-58A2-41BE-B64B-DA5A2962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9</Pages>
  <Words>5037</Words>
  <Characters>30227</Characters>
  <Application>Microsoft Office Word</Application>
  <DocSecurity>0</DocSecurity>
  <Lines>251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35194</CharactersWithSpaces>
  <SharedDoc>false</SharedDoc>
  <HLinks>
    <vt:vector size="186" baseType="variant">
      <vt:variant>
        <vt:i4>6619257</vt:i4>
      </vt:variant>
      <vt:variant>
        <vt:i4>150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7995394</vt:i4>
      </vt:variant>
      <vt:variant>
        <vt:i4>147</vt:i4>
      </vt:variant>
      <vt:variant>
        <vt:i4>0</vt:i4>
      </vt:variant>
      <vt:variant>
        <vt:i4>5</vt:i4>
      </vt:variant>
      <vt:variant>
        <vt:lpwstr>mailto:informatyka@szpitalciechanow.com.pl</vt:lpwstr>
      </vt:variant>
      <vt:variant>
        <vt:lpwstr/>
      </vt:variant>
      <vt:variant>
        <vt:i4>3604481</vt:i4>
      </vt:variant>
      <vt:variant>
        <vt:i4>144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2555982</vt:i4>
      </vt:variant>
      <vt:variant>
        <vt:i4>141</vt:i4>
      </vt:variant>
      <vt:variant>
        <vt:i4>0</vt:i4>
      </vt:variant>
      <vt:variant>
        <vt:i4>5</vt:i4>
      </vt:variant>
      <vt:variant>
        <vt:lpwstr>mailto:apteka@szpitalciechanow.com.pl</vt:lpwstr>
      </vt:variant>
      <vt:variant>
        <vt:lpwstr/>
      </vt:variant>
      <vt:variant>
        <vt:i4>3604481</vt:i4>
      </vt:variant>
      <vt:variant>
        <vt:i4>138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135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7405604</vt:i4>
      </vt:variant>
      <vt:variant>
        <vt:i4>132</vt:i4>
      </vt:variant>
      <vt:variant>
        <vt:i4>0</vt:i4>
      </vt:variant>
      <vt:variant>
        <vt:i4>5</vt:i4>
      </vt:variant>
      <vt:variant>
        <vt:lpwstr>https://espd.uzp.gov.pl/filter?lang=pl</vt:lpwstr>
      </vt:variant>
      <vt:variant>
        <vt:lpwstr/>
      </vt:variant>
      <vt:variant>
        <vt:i4>6619257</vt:i4>
      </vt:variant>
      <vt:variant>
        <vt:i4>129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3604481</vt:i4>
      </vt:variant>
      <vt:variant>
        <vt:i4>126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123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6619257</vt:i4>
      </vt:variant>
      <vt:variant>
        <vt:i4>120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_Toc45190921</vt:lpwstr>
      </vt:variant>
      <vt:variant>
        <vt:i4>1179703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_Toc45190920</vt:lpwstr>
      </vt:variant>
      <vt:variant>
        <vt:i4>1769524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_Toc45190919</vt:lpwstr>
      </vt:variant>
      <vt:variant>
        <vt:i4>1703988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_Toc45190918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_Toc45190917</vt:lpwstr>
      </vt:variant>
      <vt:variant>
        <vt:i4>1310772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_Toc45190916</vt:lpwstr>
      </vt:variant>
      <vt:variant>
        <vt:i4>1507380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_Toc45190915</vt:lpwstr>
      </vt:variant>
      <vt:variant>
        <vt:i4>1441844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_Toc45190914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_Toc45190913</vt:lpwstr>
      </vt:variant>
      <vt:variant>
        <vt:i4>1048628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_Toc45190912</vt:lpwstr>
      </vt:variant>
      <vt:variant>
        <vt:i4>1245236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_Toc45190911</vt:lpwstr>
      </vt:variant>
      <vt:variant>
        <vt:i4>1179700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_Toc45190910</vt:lpwstr>
      </vt:variant>
      <vt:variant>
        <vt:i4>1769525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_Toc45190909</vt:lpwstr>
      </vt:variant>
      <vt:variant>
        <vt:i4>1703989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_Toc45190908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_Toc45190907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_Toc45190906</vt:lpwstr>
      </vt:variant>
      <vt:variant>
        <vt:i4>1507381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_Toc45190905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_Toc45190904</vt:lpwstr>
      </vt:variant>
      <vt:variant>
        <vt:i4>1114165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_Toc45190903</vt:lpwstr>
      </vt:variant>
      <vt:variant>
        <vt:i4>6619257</vt:i4>
      </vt:variant>
      <vt:variant>
        <vt:i4>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subject/>
  <dc:creator>PC</dc:creator>
  <cp:keywords/>
  <cp:lastModifiedBy>Katarzyna Jakimiec</cp:lastModifiedBy>
  <cp:revision>208</cp:revision>
  <cp:lastPrinted>2025-06-12T07:26:00Z</cp:lastPrinted>
  <dcterms:created xsi:type="dcterms:W3CDTF">2023-04-18T09:57:00Z</dcterms:created>
  <dcterms:modified xsi:type="dcterms:W3CDTF">2026-04-22T06:27:00Z</dcterms:modified>
</cp:coreProperties>
</file>