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D4F5" w14:textId="3AA1F492" w:rsidR="007C0C62" w:rsidRDefault="007C0C62" w:rsidP="007C0C62">
      <w:pPr>
        <w:spacing w:after="0" w:line="24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Załącznik nr 2b – </w:t>
      </w:r>
      <w:r w:rsidR="00561629"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>punktacja oceny</w:t>
      </w:r>
    </w:p>
    <w:p w14:paraId="3CB4E663" w14:textId="77777777" w:rsidR="00E339BF" w:rsidRPr="008160E2" w:rsidRDefault="00E339BF" w:rsidP="007C0C62">
      <w:pPr>
        <w:spacing w:after="0" w:line="24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</w:p>
    <w:p w14:paraId="71C047CA" w14:textId="41B250F4" w:rsidR="00C36AC1" w:rsidRPr="008160E2" w:rsidRDefault="007C0C62" w:rsidP="007C0C62">
      <w:pPr>
        <w:spacing w:after="0" w:line="24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>dotyczy postępowania ZP/2501/</w:t>
      </w:r>
      <w:r w:rsidR="00657D15">
        <w:rPr>
          <w:rFonts w:ascii="Arial" w:hAnsi="Arial" w:cs="Arial"/>
          <w:i/>
          <w:iCs/>
          <w:sz w:val="18"/>
          <w:szCs w:val="18"/>
          <w:shd w:val="clear" w:color="auto" w:fill="FFFFFF"/>
        </w:rPr>
        <w:t>3</w:t>
      </w:r>
      <w:r w:rsidR="004018BE">
        <w:rPr>
          <w:rFonts w:ascii="Arial" w:hAnsi="Arial" w:cs="Arial"/>
          <w:i/>
          <w:iCs/>
          <w:sz w:val="18"/>
          <w:szCs w:val="18"/>
          <w:shd w:val="clear" w:color="auto" w:fill="FFFFFF"/>
        </w:rPr>
        <w:t>9</w:t>
      </w: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>/2</w:t>
      </w:r>
      <w:r w:rsidR="004018BE">
        <w:rPr>
          <w:rFonts w:ascii="Arial" w:hAnsi="Arial" w:cs="Arial"/>
          <w:i/>
          <w:iCs/>
          <w:sz w:val="18"/>
          <w:szCs w:val="18"/>
          <w:shd w:val="clear" w:color="auto" w:fill="FFFFFF"/>
        </w:rPr>
        <w:t>6</w:t>
      </w: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 –</w:t>
      </w:r>
      <w:r w:rsidR="004018BE">
        <w:rPr>
          <w:rFonts w:ascii="Arial" w:hAnsi="Arial" w:cs="Arial"/>
          <w:i/>
          <w:iCs/>
          <w:sz w:val="18"/>
          <w:szCs w:val="18"/>
          <w:shd w:val="clear" w:color="auto" w:fill="FFFFFF"/>
        </w:rPr>
        <w:t>R</w:t>
      </w: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>ękawicz</w:t>
      </w:r>
      <w:r w:rsidR="004018BE">
        <w:rPr>
          <w:rFonts w:ascii="Arial" w:hAnsi="Arial" w:cs="Arial"/>
          <w:i/>
          <w:iCs/>
          <w:sz w:val="18"/>
          <w:szCs w:val="18"/>
          <w:shd w:val="clear" w:color="auto" w:fill="FFFFFF"/>
        </w:rPr>
        <w:t>ki</w:t>
      </w: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 diagnostyczn</w:t>
      </w:r>
      <w:r w:rsidR="004018BE">
        <w:rPr>
          <w:rFonts w:ascii="Arial" w:hAnsi="Arial" w:cs="Arial"/>
          <w:i/>
          <w:iCs/>
          <w:sz w:val="18"/>
          <w:szCs w:val="18"/>
          <w:shd w:val="clear" w:color="auto" w:fill="FFFFFF"/>
        </w:rPr>
        <w:t>e</w:t>
      </w:r>
    </w:p>
    <w:p w14:paraId="36004D84" w14:textId="77777777" w:rsidR="007C0C62" w:rsidRPr="00A7353F" w:rsidRDefault="007C0C62" w:rsidP="007C0C62">
      <w:pPr>
        <w:spacing w:after="0" w:line="240" w:lineRule="auto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C36AC1" w:rsidRPr="00C36AC1" w14:paraId="698D9FB4" w14:textId="77777777" w:rsidTr="00C36AC1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24A26FE2" w14:textId="77777777" w:rsidR="00C36AC1" w:rsidRPr="00C36AC1" w:rsidRDefault="00C36AC1" w:rsidP="00EC2B19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bookmarkStart w:id="0" w:name="_Hlk81983639"/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6AB028D" w14:textId="0A9621A5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C36AC1" w:rsidRPr="00C36AC1" w14:paraId="6BA0FB1F" w14:textId="77777777" w:rsidTr="00C36AC1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934BD57" w14:textId="3249BC2C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łatwość zakładania i zdejmowania rękawic,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A398" w14:textId="2BE074EE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368F2EBA" w14:textId="77777777" w:rsidTr="005152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B86E" w14:textId="1EF8D08B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wytrzymałość rękawic na rozerwanie przy zakładaniu i zdejmowaniu,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148C" w14:textId="6636EFA5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12AED453" w14:textId="77777777" w:rsidTr="005152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B445" w14:textId="2BF5AFF3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 xml:space="preserve">brak </w:t>
            </w:r>
            <w:r w:rsidR="009D79E6">
              <w:rPr>
                <w:rFonts w:ascii="Arial" w:hAnsi="Arial" w:cs="Arial"/>
                <w:noProof/>
                <w:sz w:val="18"/>
                <w:szCs w:val="18"/>
              </w:rPr>
              <w:t xml:space="preserve">zauważalnych </w:t>
            </w:r>
            <w:r w:rsidRPr="00A7353F">
              <w:rPr>
                <w:rFonts w:ascii="Arial" w:hAnsi="Arial" w:cs="Arial"/>
                <w:noProof/>
                <w:sz w:val="18"/>
                <w:szCs w:val="18"/>
              </w:rPr>
              <w:t xml:space="preserve">odczynów alergicznych </w:t>
            </w:r>
            <w:r w:rsidR="009D79E6">
              <w:rPr>
                <w:rFonts w:ascii="Arial" w:hAnsi="Arial" w:cs="Arial"/>
                <w:noProof/>
                <w:sz w:val="18"/>
                <w:szCs w:val="18"/>
              </w:rPr>
              <w:t>po użyciu rękawiczek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AAB6" w14:textId="35E9E583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pkt</w:t>
            </w:r>
          </w:p>
        </w:tc>
      </w:tr>
      <w:tr w:rsidR="00C36AC1" w:rsidRPr="00C36AC1" w14:paraId="38CB3D90" w14:textId="77777777" w:rsidTr="005152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8F24" w14:textId="5722BB18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„potliwość” rękawic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087C" w14:textId="3936A42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bookmarkEnd w:id="0"/>
    </w:tbl>
    <w:p w14:paraId="0B7F9F32" w14:textId="1DD8EB6F" w:rsidR="00015B1A" w:rsidRDefault="00015B1A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006179C0" w14:textId="77777777" w:rsidR="000805F9" w:rsidRPr="00C36AC1" w:rsidRDefault="000805F9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29DBC3B2" w14:textId="79BFA4B0" w:rsidR="00C36AC1" w:rsidRPr="00C36AC1" w:rsidRDefault="00C36AC1" w:rsidP="00C36AC1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sectPr w:rsidR="00C36AC1" w:rsidRPr="00C36AC1" w:rsidSect="00C36AC1">
      <w:pgSz w:w="11906" w:h="16838"/>
      <w:pgMar w:top="1417" w:right="18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4B6"/>
    <w:multiLevelType w:val="hybridMultilevel"/>
    <w:tmpl w:val="CB8A1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73343"/>
    <w:multiLevelType w:val="hybridMultilevel"/>
    <w:tmpl w:val="2F16BCD4"/>
    <w:lvl w:ilvl="0" w:tplc="23583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62941"/>
    <w:multiLevelType w:val="multilevel"/>
    <w:tmpl w:val="A1CA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815C3"/>
    <w:multiLevelType w:val="multilevel"/>
    <w:tmpl w:val="2F14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55C0D"/>
    <w:multiLevelType w:val="hybridMultilevel"/>
    <w:tmpl w:val="C3E80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2A79"/>
    <w:multiLevelType w:val="multilevel"/>
    <w:tmpl w:val="5AC4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A7A9E"/>
    <w:multiLevelType w:val="hybridMultilevel"/>
    <w:tmpl w:val="8C4A9A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E029C"/>
    <w:multiLevelType w:val="multilevel"/>
    <w:tmpl w:val="87B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36428"/>
    <w:multiLevelType w:val="multilevel"/>
    <w:tmpl w:val="60BC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270025">
    <w:abstractNumId w:val="2"/>
  </w:num>
  <w:num w:numId="2" w16cid:durableId="1436831093">
    <w:abstractNumId w:val="5"/>
  </w:num>
  <w:num w:numId="3" w16cid:durableId="571358615">
    <w:abstractNumId w:val="10"/>
  </w:num>
  <w:num w:numId="4" w16cid:durableId="600842106">
    <w:abstractNumId w:val="3"/>
  </w:num>
  <w:num w:numId="5" w16cid:durableId="1330138201">
    <w:abstractNumId w:val="7"/>
  </w:num>
  <w:num w:numId="6" w16cid:durableId="1039933999">
    <w:abstractNumId w:val="4"/>
  </w:num>
  <w:num w:numId="7" w16cid:durableId="650796565">
    <w:abstractNumId w:val="0"/>
  </w:num>
  <w:num w:numId="8" w16cid:durableId="1272399902">
    <w:abstractNumId w:val="1"/>
  </w:num>
  <w:num w:numId="9" w16cid:durableId="1914271779">
    <w:abstractNumId w:val="9"/>
  </w:num>
  <w:num w:numId="10" w16cid:durableId="164064366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1241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C5"/>
    <w:rsid w:val="00015B1A"/>
    <w:rsid w:val="00045B16"/>
    <w:rsid w:val="000805F9"/>
    <w:rsid w:val="000A30B0"/>
    <w:rsid w:val="00130FF5"/>
    <w:rsid w:val="003103D3"/>
    <w:rsid w:val="00332212"/>
    <w:rsid w:val="004018BE"/>
    <w:rsid w:val="00474184"/>
    <w:rsid w:val="004C29D7"/>
    <w:rsid w:val="00515276"/>
    <w:rsid w:val="005539AD"/>
    <w:rsid w:val="00561629"/>
    <w:rsid w:val="005F6307"/>
    <w:rsid w:val="006055BE"/>
    <w:rsid w:val="006256F7"/>
    <w:rsid w:val="00625C4A"/>
    <w:rsid w:val="00657D15"/>
    <w:rsid w:val="006E4976"/>
    <w:rsid w:val="006F04FB"/>
    <w:rsid w:val="007675F3"/>
    <w:rsid w:val="007C0C62"/>
    <w:rsid w:val="0080454B"/>
    <w:rsid w:val="008160E2"/>
    <w:rsid w:val="008211A6"/>
    <w:rsid w:val="00887BD2"/>
    <w:rsid w:val="00932E0C"/>
    <w:rsid w:val="009B71C5"/>
    <w:rsid w:val="009C1936"/>
    <w:rsid w:val="009C4611"/>
    <w:rsid w:val="009D79E6"/>
    <w:rsid w:val="00A32B0F"/>
    <w:rsid w:val="00A7353F"/>
    <w:rsid w:val="00AA7CB2"/>
    <w:rsid w:val="00B41F2D"/>
    <w:rsid w:val="00C34EC2"/>
    <w:rsid w:val="00C36AC1"/>
    <w:rsid w:val="00C66DC2"/>
    <w:rsid w:val="00E0280C"/>
    <w:rsid w:val="00E339BF"/>
    <w:rsid w:val="00F52961"/>
    <w:rsid w:val="00FB0BEE"/>
    <w:rsid w:val="00FC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72C9"/>
  <w15:chartTrackingRefBased/>
  <w15:docId w15:val="{CCD28F56-B0F5-463C-9B78-98F5ED45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D7"/>
    <w:pPr>
      <w:ind w:left="720"/>
      <w:contextualSpacing/>
    </w:pPr>
  </w:style>
  <w:style w:type="table" w:styleId="Tabela-Siatka">
    <w:name w:val="Table Grid"/>
    <w:basedOn w:val="Standardowy"/>
    <w:uiPriority w:val="39"/>
    <w:rsid w:val="000A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4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4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3639">
                                      <w:blockQuote w:val="1"/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9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9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Higiena</dc:creator>
  <cp:keywords/>
  <dc:description/>
  <cp:lastModifiedBy>Katarzyna Jakimiec</cp:lastModifiedBy>
  <cp:revision>14</cp:revision>
  <dcterms:created xsi:type="dcterms:W3CDTF">2023-04-30T03:52:00Z</dcterms:created>
  <dcterms:modified xsi:type="dcterms:W3CDTF">2026-04-17T10:18:00Z</dcterms:modified>
</cp:coreProperties>
</file>