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1C6C03F0" w14:textId="7604F9B5" w:rsidR="00403606" w:rsidRDefault="00276B0A" w:rsidP="00405F22">
      <w:pPr>
        <w:pStyle w:val="Tekstpodstawowy"/>
        <w:spacing w:before="1"/>
        <w:rPr>
          <w:b/>
          <w:bCs/>
          <w:i/>
          <w:iCs/>
        </w:rPr>
      </w:pPr>
      <w:r>
        <w:rPr>
          <w:noProof/>
          <w14:ligatures w14:val="standardContextual"/>
        </w:rPr>
        <mc:AlternateContent>
          <mc:Choice Requires="wpg">
            <w:drawing>
              <wp:anchor distT="0" distB="0" distL="114300" distR="114300" simplePos="0" relativeHeight="251659264" behindDoc="0" locked="0" layoutInCell="1" allowOverlap="1" wp14:anchorId="37EC8419" wp14:editId="079489ED">
                <wp:simplePos x="0" y="0"/>
                <wp:positionH relativeFrom="column">
                  <wp:posOffset>0</wp:posOffset>
                </wp:positionH>
                <wp:positionV relativeFrom="paragraph">
                  <wp:posOffset>132080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5F9C253C" id="Grupa 2" o:spid="_x0000_s1026" style="position:absolute;margin-left:0;margin-top:10.4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1B55385E" w14:textId="2D3B045D" w:rsidR="00C21BC7" w:rsidRDefault="00C21BC7" w:rsidP="00405F22">
      <w:pPr>
        <w:pStyle w:val="Tekstpodstawowy"/>
        <w:spacing w:before="1"/>
        <w:rPr>
          <w:b/>
          <w:bCs/>
          <w:i/>
          <w:iCs/>
        </w:rPr>
      </w:pPr>
    </w:p>
    <w:p w14:paraId="59131C97" w14:textId="77777777" w:rsidR="00276B0A" w:rsidRDefault="00276B0A" w:rsidP="00405F22">
      <w:pPr>
        <w:pStyle w:val="Tekstpodstawowy"/>
        <w:spacing w:before="1"/>
        <w:rPr>
          <w:b/>
          <w:bCs/>
          <w:i/>
          <w:iCs/>
        </w:rPr>
      </w:pPr>
    </w:p>
    <w:p w14:paraId="4F01EBB3" w14:textId="77777777" w:rsidR="00276B0A" w:rsidRDefault="00276B0A" w:rsidP="00405F22">
      <w:pPr>
        <w:pStyle w:val="Tekstpodstawowy"/>
        <w:spacing w:before="1"/>
        <w:rPr>
          <w:b/>
          <w:bCs/>
          <w:i/>
          <w:iCs/>
        </w:rPr>
      </w:pPr>
    </w:p>
    <w:p w14:paraId="23F7D722" w14:textId="77777777" w:rsidR="00276B0A" w:rsidRDefault="00276B0A"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43894F3D" w14:textId="77777777" w:rsidR="00276B0A" w:rsidRDefault="00276B0A" w:rsidP="00405F22">
      <w:pPr>
        <w:pStyle w:val="Tekstpodstawowy"/>
        <w:spacing w:before="1"/>
        <w:rPr>
          <w:b/>
          <w:bCs/>
          <w:i/>
          <w:iCs/>
        </w:rPr>
      </w:pPr>
    </w:p>
    <w:p w14:paraId="02ED0C5D" w14:textId="61BDA5AA"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A761A7B"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276B0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7A256F" w:rsidRDefault="00584E10" w:rsidP="00584E10">
      <w:pPr>
        <w:rPr>
          <w:rFonts w:ascii="Arial" w:eastAsia="Times New Roman" w:hAnsi="Arial" w:cs="Arial"/>
          <w:b/>
          <w:color w:val="EE0000"/>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2B4BCAA"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w:t>
      </w:r>
      <w:r w:rsidR="00C076EB">
        <w:rPr>
          <w:rFonts w:ascii="Arial" w:eastAsia="Times New Roman" w:hAnsi="Arial" w:cs="Arial"/>
          <w:sz w:val="18"/>
          <w:szCs w:val="18"/>
          <w:lang w:eastAsia="pl-PL"/>
        </w:rPr>
        <w:t>,</w:t>
      </w:r>
      <w:r w:rsidRPr="00584E10">
        <w:rPr>
          <w:rFonts w:ascii="Arial" w:eastAsia="Times New Roman" w:hAnsi="Arial" w:cs="Arial"/>
          <w:sz w:val="18"/>
          <w:szCs w:val="18"/>
          <w:lang w:eastAsia="pl-PL"/>
        </w:rPr>
        <w:t xml:space="preserve"> którego występuje:</w:t>
      </w:r>
    </w:p>
    <w:p w14:paraId="312DEE6E" w14:textId="1AB6CBCF"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40473586" w14:textId="77777777" w:rsidR="00C076EB" w:rsidRPr="00C076EB" w:rsidRDefault="00C076EB" w:rsidP="00C076EB">
      <w:pPr>
        <w:widowControl w:val="0"/>
        <w:jc w:val="center"/>
        <w:rPr>
          <w:rFonts w:ascii="Arial" w:eastAsia="Times New Roman" w:hAnsi="Arial" w:cs="Arial"/>
          <w:b/>
          <w:bCs/>
          <w:snapToGrid w:val="0"/>
          <w:sz w:val="18"/>
          <w:szCs w:val="18"/>
          <w:lang w:eastAsia="pl-PL"/>
        </w:rPr>
      </w:pPr>
      <w:r w:rsidRPr="00C076EB">
        <w:rPr>
          <w:rFonts w:ascii="Arial" w:eastAsia="Times New Roman" w:hAnsi="Arial" w:cs="Arial"/>
          <w:b/>
          <w:bCs/>
          <w:snapToGrid w:val="0"/>
          <w:sz w:val="18"/>
          <w:szCs w:val="18"/>
          <w:lang w:eastAsia="pl-PL"/>
        </w:rPr>
        <w:t>Podstawa zawarcia Umowy</w:t>
      </w:r>
    </w:p>
    <w:p w14:paraId="06DD360B" w14:textId="77777777" w:rsidR="00C076EB" w:rsidRPr="00C076EB" w:rsidRDefault="00C076EB" w:rsidP="00C076EB">
      <w:pPr>
        <w:widowControl w:val="0"/>
        <w:jc w:val="both"/>
        <w:rPr>
          <w:rFonts w:ascii="Arial" w:eastAsia="Times New Roman" w:hAnsi="Arial" w:cs="Arial"/>
          <w:snapToGrid w:val="0"/>
          <w:sz w:val="18"/>
          <w:szCs w:val="18"/>
          <w:lang w:eastAsia="pl-PL"/>
        </w:rPr>
      </w:pPr>
    </w:p>
    <w:p w14:paraId="6B3B9957" w14:textId="702D550D" w:rsidR="00C076EB" w:rsidRPr="00BA2741" w:rsidRDefault="00C076EB" w:rsidP="00C076EB">
      <w:pPr>
        <w:rPr>
          <w:rFonts w:ascii="Arial" w:eastAsia="Times New Roman" w:hAnsi="Arial" w:cs="Arial"/>
          <w:snapToGrid w:val="0"/>
          <w:sz w:val="18"/>
          <w:szCs w:val="18"/>
          <w:lang w:eastAsia="pl-PL"/>
        </w:rPr>
      </w:pPr>
      <w:r w:rsidRPr="00BA2741">
        <w:rPr>
          <w:rFonts w:ascii="Arial" w:eastAsia="Times New Roman" w:hAnsi="Arial" w:cs="Arial"/>
          <w:snapToGrid w:val="0"/>
          <w:sz w:val="18"/>
          <w:szCs w:val="18"/>
          <w:lang w:eastAsia="pl-PL"/>
        </w:rPr>
        <w:t>W wyniku postępowania o udzielenie zamówienia publicznego – znak sprawy ZP/2501/</w:t>
      </w:r>
      <w:r>
        <w:rPr>
          <w:rFonts w:ascii="Arial" w:eastAsia="Times New Roman" w:hAnsi="Arial" w:cs="Arial"/>
          <w:snapToGrid w:val="0"/>
          <w:sz w:val="18"/>
          <w:szCs w:val="18"/>
          <w:lang w:eastAsia="pl-PL"/>
        </w:rPr>
        <w:t>56</w:t>
      </w:r>
      <w:r w:rsidRPr="00BA2741">
        <w:rPr>
          <w:rFonts w:ascii="Arial" w:eastAsia="Times New Roman" w:hAnsi="Arial" w:cs="Arial"/>
          <w:snapToGrid w:val="0"/>
          <w:sz w:val="18"/>
          <w:szCs w:val="18"/>
          <w:lang w:eastAsia="pl-PL"/>
        </w:rPr>
        <w:t xml:space="preserve">/26, prowadzonego w trybie podstawowym bez negocjacji na podstawie ustawy Prawo zamówień publicznych z dnia 11 września 2019 r., zwanej dalej </w:t>
      </w:r>
      <w:proofErr w:type="gramStart"/>
      <w:r w:rsidRPr="00BA2741">
        <w:rPr>
          <w:rFonts w:ascii="Arial" w:eastAsia="Times New Roman" w:hAnsi="Arial" w:cs="Arial"/>
          <w:snapToGrid w:val="0"/>
          <w:sz w:val="18"/>
          <w:szCs w:val="18"/>
          <w:lang w:eastAsia="pl-PL"/>
        </w:rPr>
        <w:t>Pzp,</w:t>
      </w:r>
      <w:proofErr w:type="gramEnd"/>
      <w:r w:rsidRPr="00BA2741">
        <w:rPr>
          <w:rFonts w:ascii="Arial" w:eastAsia="Times New Roman" w:hAnsi="Arial" w:cs="Arial"/>
          <w:snapToGrid w:val="0"/>
          <w:sz w:val="18"/>
          <w:szCs w:val="18"/>
          <w:lang w:eastAsia="pl-PL"/>
        </w:rPr>
        <w:t xml:space="preserve"> (t.j. Dz.U. 2024 poz. 1320 ze zmian.) Strony zawierają Umowę o następującej treści:</w:t>
      </w:r>
    </w:p>
    <w:p w14:paraId="0CBD09CA" w14:textId="77777777" w:rsidR="00C076EB" w:rsidRPr="00C076EB" w:rsidRDefault="00C076EB" w:rsidP="00C076EB">
      <w:pPr>
        <w:widowControl w:val="0"/>
        <w:jc w:val="both"/>
        <w:rPr>
          <w:rFonts w:ascii="Arial" w:eastAsia="Times New Roman" w:hAnsi="Arial" w:cs="Arial"/>
          <w:snapToGrid w:val="0"/>
          <w:sz w:val="18"/>
          <w:szCs w:val="18"/>
          <w:lang w:eastAsia="pl-PL"/>
        </w:rPr>
      </w:pPr>
    </w:p>
    <w:p w14:paraId="4B2D52D7" w14:textId="77777777" w:rsidR="00C076EB" w:rsidRPr="00C076EB" w:rsidRDefault="00C076EB" w:rsidP="00C076EB">
      <w:pPr>
        <w:widowControl w:val="0"/>
        <w:jc w:val="center"/>
        <w:rPr>
          <w:rFonts w:ascii="Arial" w:eastAsia="Times New Roman" w:hAnsi="Arial" w:cs="Arial"/>
          <w:b/>
          <w:bCs/>
          <w:snapToGrid w:val="0"/>
          <w:sz w:val="18"/>
          <w:szCs w:val="18"/>
          <w:lang w:eastAsia="pl-PL"/>
        </w:rPr>
      </w:pPr>
      <w:r w:rsidRPr="00C076EB">
        <w:rPr>
          <w:rFonts w:ascii="Arial" w:eastAsia="Times New Roman" w:hAnsi="Arial" w:cs="Arial"/>
          <w:b/>
          <w:bCs/>
          <w:snapToGrid w:val="0"/>
          <w:sz w:val="18"/>
          <w:szCs w:val="18"/>
          <w:lang w:eastAsia="pl-PL"/>
        </w:rPr>
        <w:t>Forma i data zawartej Umowy</w:t>
      </w:r>
    </w:p>
    <w:p w14:paraId="24CFCE62" w14:textId="77777777" w:rsidR="00C076EB" w:rsidRPr="00C076EB" w:rsidRDefault="00C076EB" w:rsidP="00C076EB">
      <w:pPr>
        <w:widowControl w:val="0"/>
        <w:jc w:val="both"/>
        <w:rPr>
          <w:rFonts w:ascii="Arial" w:eastAsia="Times New Roman" w:hAnsi="Arial" w:cs="Arial"/>
          <w:snapToGrid w:val="0"/>
          <w:sz w:val="18"/>
          <w:szCs w:val="18"/>
          <w:lang w:eastAsia="pl-PL"/>
        </w:rPr>
      </w:pPr>
    </w:p>
    <w:p w14:paraId="532D5BFE" w14:textId="77777777" w:rsidR="00C076EB" w:rsidRPr="00C076EB" w:rsidRDefault="00C076EB" w:rsidP="00C076EB">
      <w:pPr>
        <w:widowControl w:val="0"/>
        <w:numPr>
          <w:ilvl w:val="0"/>
          <w:numId w:val="47"/>
        </w:numPr>
        <w:suppressAutoHyphens/>
        <w:ind w:left="284" w:hanging="284"/>
        <w:contextualSpacing/>
        <w:jc w:val="both"/>
        <w:rPr>
          <w:rFonts w:ascii="Arial" w:eastAsia="Times New Roman" w:hAnsi="Arial" w:cs="Arial"/>
          <w:snapToGrid w:val="0"/>
          <w:sz w:val="18"/>
          <w:szCs w:val="18"/>
          <w:lang w:eastAsia="pl-PL"/>
        </w:rPr>
      </w:pPr>
      <w:r w:rsidRPr="00C076EB">
        <w:rPr>
          <w:rFonts w:ascii="Arial" w:eastAsia="Times New Roman" w:hAnsi="Arial" w:cs="Arial"/>
          <w:snapToGrid w:val="0"/>
          <w:sz w:val="18"/>
          <w:szCs w:val="18"/>
          <w:lang w:eastAsia="pl-PL"/>
        </w:rPr>
        <w:t xml:space="preserve">Umowa została sporządzona w postaci elektronicznej i podpisana przez każdą ze Stron kwalifikowanym </w:t>
      </w:r>
    </w:p>
    <w:p w14:paraId="0E2F09AD" w14:textId="77777777" w:rsidR="00C076EB" w:rsidRPr="00C076EB" w:rsidRDefault="00C076EB" w:rsidP="00C076EB">
      <w:pPr>
        <w:widowControl w:val="0"/>
        <w:contextualSpacing/>
        <w:jc w:val="both"/>
        <w:rPr>
          <w:rFonts w:ascii="Arial" w:eastAsia="Times New Roman" w:hAnsi="Arial" w:cs="Arial"/>
          <w:snapToGrid w:val="0"/>
          <w:sz w:val="18"/>
          <w:szCs w:val="18"/>
          <w:lang w:eastAsia="pl-PL"/>
        </w:rPr>
      </w:pPr>
      <w:r w:rsidRPr="00C076EB">
        <w:rPr>
          <w:rFonts w:ascii="Arial" w:eastAsia="Times New Roman" w:hAnsi="Arial" w:cs="Arial"/>
          <w:snapToGrid w:val="0"/>
          <w:sz w:val="18"/>
          <w:szCs w:val="18"/>
          <w:lang w:eastAsia="pl-PL"/>
        </w:rPr>
        <w:t>podpisem elektronicznym.</w:t>
      </w:r>
    </w:p>
    <w:p w14:paraId="3D92E2A0" w14:textId="77777777" w:rsidR="00C076EB" w:rsidRPr="00C076EB" w:rsidRDefault="00C076EB" w:rsidP="00C076EB">
      <w:pPr>
        <w:widowControl w:val="0"/>
        <w:jc w:val="both"/>
        <w:rPr>
          <w:rFonts w:ascii="Arial" w:eastAsia="Times New Roman" w:hAnsi="Arial" w:cs="Arial"/>
          <w:snapToGrid w:val="0"/>
          <w:sz w:val="18"/>
          <w:szCs w:val="18"/>
          <w:lang w:eastAsia="pl-PL"/>
        </w:rPr>
      </w:pPr>
      <w:r w:rsidRPr="00C076EB">
        <w:rPr>
          <w:rFonts w:ascii="Arial" w:eastAsia="Times New Roman" w:hAnsi="Arial" w:cs="Arial"/>
          <w:snapToGrid w:val="0"/>
          <w:sz w:val="18"/>
          <w:szCs w:val="18"/>
          <w:lang w:eastAsia="pl-PL"/>
        </w:rPr>
        <w:t>2.   Datą zawarcia Umowy jest data złożenia oświadczenia woli o jej zawarciu przez ostatnią ze Stron.</w:t>
      </w:r>
    </w:p>
    <w:p w14:paraId="470CF77B" w14:textId="77777777" w:rsidR="00C076EB" w:rsidRPr="00C076EB" w:rsidRDefault="00C076EB" w:rsidP="00C076EB">
      <w:pPr>
        <w:widowControl w:val="0"/>
        <w:jc w:val="both"/>
        <w:rPr>
          <w:rFonts w:ascii="Arial" w:eastAsia="Times New Roman" w:hAnsi="Arial" w:cs="Arial"/>
          <w:snapToGrid w:val="0"/>
          <w:sz w:val="18"/>
          <w:szCs w:val="18"/>
          <w:lang w:eastAsia="pl-PL"/>
        </w:rPr>
      </w:pPr>
    </w:p>
    <w:p w14:paraId="577EFDFA" w14:textId="77777777" w:rsidR="00C076EB" w:rsidRPr="00C076EB" w:rsidRDefault="00C076EB" w:rsidP="00C076EB">
      <w:pPr>
        <w:jc w:val="center"/>
        <w:rPr>
          <w:rFonts w:ascii="Arial" w:eastAsia="Times New Roman" w:hAnsi="Arial" w:cs="Arial"/>
          <w:b/>
          <w:sz w:val="18"/>
          <w:szCs w:val="18"/>
          <w:lang w:eastAsia="pl-PL"/>
        </w:rPr>
      </w:pPr>
      <w:bookmarkStart w:id="1" w:name="_Hlk151549426"/>
      <w:r w:rsidRPr="00C076EB">
        <w:rPr>
          <w:rFonts w:ascii="Arial" w:eastAsia="Times New Roman" w:hAnsi="Arial" w:cs="Arial"/>
          <w:b/>
          <w:sz w:val="18"/>
          <w:szCs w:val="18"/>
          <w:lang w:eastAsia="pl-PL"/>
        </w:rPr>
        <w:t>§ 1</w:t>
      </w:r>
    </w:p>
    <w:p w14:paraId="3DE246EC" w14:textId="77777777" w:rsidR="00C076EB" w:rsidRPr="00C076EB" w:rsidRDefault="00C076EB" w:rsidP="00C076EB">
      <w:pPr>
        <w:jc w:val="center"/>
        <w:rPr>
          <w:rFonts w:ascii="Arial" w:eastAsia="Times New Roman" w:hAnsi="Arial" w:cs="Arial"/>
          <w:b/>
          <w:sz w:val="18"/>
          <w:szCs w:val="18"/>
          <w:lang w:eastAsia="pl-PL"/>
        </w:rPr>
      </w:pPr>
      <w:r w:rsidRPr="00C076EB">
        <w:rPr>
          <w:rFonts w:ascii="Arial" w:eastAsia="Times New Roman" w:hAnsi="Arial" w:cs="Arial"/>
          <w:b/>
          <w:sz w:val="18"/>
          <w:szCs w:val="18"/>
          <w:lang w:eastAsia="pl-PL"/>
        </w:rPr>
        <w:t>Przedmiot i wartość Umowy</w:t>
      </w:r>
    </w:p>
    <w:p w14:paraId="2CC7A32D" w14:textId="77777777" w:rsidR="00C076EB" w:rsidRPr="00C076EB" w:rsidRDefault="00C076EB" w:rsidP="00C076EB">
      <w:pPr>
        <w:numPr>
          <w:ilvl w:val="0"/>
          <w:numId w:val="2"/>
        </w:numPr>
        <w:suppressAutoHyphens/>
        <w:ind w:left="426" w:right="-230" w:hanging="426"/>
        <w:rPr>
          <w:rFonts w:ascii="Arial" w:eastAsia="Times New Roman" w:hAnsi="Arial" w:cs="Arial"/>
          <w:sz w:val="18"/>
          <w:szCs w:val="18"/>
          <w:lang w:eastAsia="pl-PL"/>
        </w:rPr>
      </w:pPr>
      <w:r w:rsidRPr="00C076EB">
        <w:rPr>
          <w:rFonts w:ascii="Arial" w:eastAsia="Times New Roman" w:hAnsi="Arial" w:cs="Arial"/>
          <w:sz w:val="18"/>
          <w:szCs w:val="18"/>
          <w:lang w:eastAsia="pl-PL"/>
        </w:rPr>
        <w:t xml:space="preserve">Przedmiotem Umowy są:  </w:t>
      </w:r>
    </w:p>
    <w:p w14:paraId="01CBCE37" w14:textId="76CA37C2" w:rsidR="00C076EB" w:rsidRPr="00C076EB" w:rsidRDefault="00C076EB" w:rsidP="00C076EB">
      <w:pPr>
        <w:numPr>
          <w:ilvl w:val="0"/>
          <w:numId w:val="4"/>
        </w:numPr>
        <w:suppressAutoHyphens/>
        <w:ind w:hanging="436"/>
        <w:rPr>
          <w:rFonts w:ascii="Arial" w:eastAsia="Times New Roman" w:hAnsi="Arial" w:cs="Arial"/>
          <w:bCs/>
          <w:i/>
          <w:iCs/>
          <w:sz w:val="18"/>
          <w:szCs w:val="18"/>
          <w:lang w:eastAsia="pl-PL"/>
        </w:rPr>
      </w:pPr>
      <w:r w:rsidRPr="00C076EB">
        <w:rPr>
          <w:rFonts w:ascii="Arial" w:eastAsia="Times New Roman" w:hAnsi="Arial" w:cs="Arial"/>
          <w:sz w:val="18"/>
          <w:szCs w:val="18"/>
          <w:lang w:eastAsia="pl-PL"/>
        </w:rPr>
        <w:t xml:space="preserve">sukcesywna, w okresie obowiązywania umowy i w ilościach uzależnionych od aktualnych potrzeb Zamawiającego, </w:t>
      </w:r>
      <w:r w:rsidRPr="00C076EB">
        <w:rPr>
          <w:rFonts w:ascii="Arial" w:eastAsia="Times New Roman" w:hAnsi="Arial" w:cs="Arial"/>
          <w:b/>
          <w:i/>
          <w:sz w:val="18"/>
          <w:szCs w:val="18"/>
          <w:lang w:eastAsia="pl-PL"/>
        </w:rPr>
        <w:t xml:space="preserve">dostawa </w:t>
      </w:r>
      <w:r w:rsidRPr="00C076EB">
        <w:rPr>
          <w:rFonts w:ascii="Arial" w:eastAsia="Times New Roman" w:hAnsi="Arial" w:cs="Arial"/>
          <w:b/>
          <w:bCs/>
          <w:i/>
          <w:iCs/>
          <w:sz w:val="18"/>
          <w:szCs w:val="18"/>
          <w:lang w:eastAsia="zh-CN"/>
        </w:rPr>
        <w:t xml:space="preserve">leków </w:t>
      </w:r>
      <w:r w:rsidR="000505A7">
        <w:rPr>
          <w:rFonts w:ascii="Arial" w:eastAsia="Times New Roman" w:hAnsi="Arial" w:cs="Arial"/>
          <w:b/>
          <w:bCs/>
          <w:i/>
          <w:iCs/>
          <w:sz w:val="18"/>
          <w:szCs w:val="18"/>
          <w:lang w:eastAsia="zh-CN"/>
        </w:rPr>
        <w:t>onkologicznych</w:t>
      </w:r>
      <w:r w:rsidRPr="00C076EB">
        <w:rPr>
          <w:rFonts w:ascii="Arial" w:eastAsia="Times New Roman" w:hAnsi="Arial" w:cs="Arial"/>
          <w:b/>
          <w:bCs/>
          <w:i/>
          <w:iCs/>
          <w:sz w:val="18"/>
          <w:szCs w:val="18"/>
          <w:lang w:eastAsia="zh-CN"/>
        </w:rPr>
        <w:t xml:space="preserve"> </w:t>
      </w:r>
      <w:r w:rsidRPr="00C076EB">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p>
    <w:p w14:paraId="02B2D7CB" w14:textId="1D8CA5E4" w:rsidR="00C076EB" w:rsidRPr="00C076EB" w:rsidRDefault="00C076EB" w:rsidP="00C076EB">
      <w:pPr>
        <w:numPr>
          <w:ilvl w:val="0"/>
          <w:numId w:val="4"/>
        </w:numPr>
        <w:suppressAutoHyphens/>
        <w:ind w:right="70" w:hanging="436"/>
        <w:rPr>
          <w:rFonts w:ascii="Arial" w:eastAsia="Times New Roman" w:hAnsi="Arial" w:cs="Arial"/>
          <w:sz w:val="18"/>
          <w:szCs w:val="18"/>
          <w:lang w:eastAsia="pl-PL"/>
        </w:rPr>
      </w:pPr>
      <w:r w:rsidRPr="00C076EB">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C076EB">
        <w:rPr>
          <w:rFonts w:ascii="Arial" w:eastAsia="Times New Roman" w:hAnsi="Arial" w:cs="Arial"/>
          <w:color w:val="000000"/>
          <w:sz w:val="18"/>
          <w:szCs w:val="18"/>
          <w:lang w:eastAsia="pl-PL"/>
        </w:rPr>
        <w:t>2501/</w:t>
      </w:r>
      <w:r w:rsidR="00A501CE">
        <w:rPr>
          <w:rFonts w:ascii="Arial" w:eastAsia="Times New Roman" w:hAnsi="Arial" w:cs="Arial"/>
          <w:color w:val="000000"/>
          <w:sz w:val="18"/>
          <w:szCs w:val="18"/>
          <w:lang w:eastAsia="pl-PL"/>
        </w:rPr>
        <w:t>56</w:t>
      </w:r>
      <w:r w:rsidRPr="00C076EB">
        <w:rPr>
          <w:rFonts w:ascii="Arial" w:eastAsia="Times New Roman" w:hAnsi="Arial" w:cs="Arial"/>
          <w:color w:val="000000"/>
          <w:sz w:val="18"/>
          <w:szCs w:val="18"/>
          <w:lang w:eastAsia="pl-PL"/>
        </w:rPr>
        <w:t>/26) oraz treści Umowy.</w:t>
      </w:r>
    </w:p>
    <w:p w14:paraId="220D48FD" w14:textId="0B313C55" w:rsidR="00C076EB" w:rsidRPr="00C076EB" w:rsidRDefault="00C076EB" w:rsidP="00C076EB">
      <w:pPr>
        <w:numPr>
          <w:ilvl w:val="0"/>
          <w:numId w:val="5"/>
        </w:numPr>
        <w:suppressAutoHyphens/>
        <w:ind w:left="284" w:right="23" w:hanging="284"/>
        <w:jc w:val="both"/>
        <w:rPr>
          <w:rFonts w:ascii="Arial" w:eastAsia="Times New Roman" w:hAnsi="Arial" w:cs="Arial"/>
          <w:sz w:val="18"/>
          <w:szCs w:val="18"/>
          <w:lang w:eastAsia="pl-PL"/>
        </w:rPr>
      </w:pPr>
      <w:r w:rsidRPr="00C076EB">
        <w:rPr>
          <w:rFonts w:ascii="Arial" w:eastAsia="Times New Roman" w:hAnsi="Arial" w:cs="Arial"/>
          <w:spacing w:val="-4"/>
          <w:sz w:val="18"/>
          <w:szCs w:val="18"/>
          <w:lang w:eastAsia="pl-PL"/>
        </w:rPr>
        <w:t xml:space="preserve">Ilości towaru wskazane w </w:t>
      </w:r>
      <w:r w:rsidRPr="00C076EB">
        <w:rPr>
          <w:rFonts w:ascii="Arial" w:eastAsia="Times New Roman" w:hAnsi="Arial" w:cs="Arial"/>
          <w:i/>
          <w:spacing w:val="-4"/>
          <w:sz w:val="18"/>
          <w:szCs w:val="18"/>
          <w:lang w:eastAsia="pl-PL"/>
        </w:rPr>
        <w:t>załączniku nr 1</w:t>
      </w:r>
      <w:r w:rsidRPr="00C076EB">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w:t>
      </w:r>
      <w:proofErr w:type="gramStart"/>
      <w:r w:rsidRPr="00C076EB">
        <w:rPr>
          <w:rFonts w:ascii="Arial" w:eastAsia="Times New Roman" w:hAnsi="Arial" w:cs="Arial"/>
          <w:spacing w:val="-4"/>
          <w:sz w:val="18"/>
          <w:szCs w:val="18"/>
          <w:lang w:eastAsia="pl-PL"/>
        </w:rPr>
        <w:t>przekroczy</w:t>
      </w:r>
      <w:proofErr w:type="gramEnd"/>
      <w:r w:rsidR="00264C4E">
        <w:rPr>
          <w:rFonts w:ascii="Arial" w:eastAsia="Times New Roman" w:hAnsi="Arial" w:cs="Arial"/>
          <w:spacing w:val="-4"/>
          <w:sz w:val="18"/>
          <w:szCs w:val="18"/>
          <w:lang w:eastAsia="pl-PL"/>
        </w:rPr>
        <w:t xml:space="preserve"> </w:t>
      </w:r>
      <w:r w:rsidRPr="00C076EB">
        <w:rPr>
          <w:rFonts w:ascii="Arial" w:eastAsia="Times New Roman" w:hAnsi="Arial" w:cs="Arial"/>
          <w:spacing w:val="-4"/>
          <w:sz w:val="18"/>
          <w:szCs w:val="18"/>
          <w:lang w:eastAsia="pl-PL"/>
        </w:rPr>
        <w:t xml:space="preserve">jednakże 40% </w:t>
      </w:r>
      <w:r w:rsidRPr="00C076EB">
        <w:rPr>
          <w:rFonts w:ascii="Arial" w:eastAsia="Times New Roman" w:hAnsi="Arial" w:cs="Arial"/>
          <w:spacing w:val="-6"/>
          <w:sz w:val="18"/>
          <w:szCs w:val="18"/>
          <w:lang w:eastAsia="pl-PL"/>
        </w:rPr>
        <w:t>maksymalnej wartości nominalnej zobowiązania, określonej w ust 3.</w:t>
      </w:r>
    </w:p>
    <w:p w14:paraId="72B5CBE6" w14:textId="4E8CD0C0" w:rsidR="00C076EB" w:rsidRPr="00C076EB" w:rsidRDefault="00C076EB" w:rsidP="00C076EB">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C076EB">
        <w:rPr>
          <w:rFonts w:ascii="Arial" w:eastAsia="Times New Roman" w:hAnsi="Arial" w:cs="Arial"/>
          <w:snapToGrid w:val="0"/>
          <w:sz w:val="18"/>
          <w:szCs w:val="18"/>
          <w:lang w:eastAsia="pl-PL"/>
        </w:rPr>
        <w:t xml:space="preserve">Maksymalna wartość nominalna zobowiązania Zamawiającego brutto wynikająca z Umowy, </w:t>
      </w:r>
      <w:r w:rsidRPr="00C076EB">
        <w:rPr>
          <w:rFonts w:ascii="Arial" w:eastAsia="Times New Roman" w:hAnsi="Arial" w:cs="Arial"/>
          <w:b/>
          <w:bCs/>
          <w:snapToGrid w:val="0"/>
          <w:sz w:val="18"/>
          <w:szCs w:val="18"/>
          <w:lang w:eastAsia="pl-PL"/>
        </w:rPr>
        <w:t>zwana dalej Wartością Umowy</w:t>
      </w:r>
      <w:r w:rsidRPr="00C076EB">
        <w:rPr>
          <w:rFonts w:ascii="Arial" w:eastAsia="Times New Roman" w:hAnsi="Arial" w:cs="Arial"/>
          <w:snapToGrid w:val="0"/>
          <w:sz w:val="18"/>
          <w:szCs w:val="18"/>
          <w:lang w:eastAsia="pl-PL"/>
        </w:rPr>
        <w:t>, wynosi</w:t>
      </w:r>
      <w:r w:rsidRPr="00C076EB">
        <w:rPr>
          <w:rFonts w:ascii="Arial" w:eastAsia="Times New Roman" w:hAnsi="Arial" w:cs="Arial"/>
          <w:b/>
          <w:snapToGrid w:val="0"/>
          <w:sz w:val="18"/>
          <w:szCs w:val="18"/>
          <w:lang w:eastAsia="pl-PL"/>
        </w:rPr>
        <w:t xml:space="preserve"> ....................... PLN</w:t>
      </w:r>
      <w:r w:rsidRPr="00C076EB">
        <w:rPr>
          <w:rFonts w:ascii="Arial" w:eastAsia="Times New Roman" w:hAnsi="Arial" w:cs="Arial"/>
          <w:snapToGrid w:val="0"/>
          <w:sz w:val="18"/>
          <w:szCs w:val="18"/>
          <w:lang w:eastAsia="pl-PL"/>
        </w:rPr>
        <w:t xml:space="preserve"> /słownie brutto: .................................................. PLN/</w:t>
      </w:r>
    </w:p>
    <w:p w14:paraId="435C1F61" w14:textId="50699E84" w:rsidR="00C076EB" w:rsidRPr="00C076EB" w:rsidRDefault="00C076EB" w:rsidP="00C076EB">
      <w:pPr>
        <w:numPr>
          <w:ilvl w:val="0"/>
          <w:numId w:val="6"/>
        </w:numPr>
        <w:suppressAutoHyphens/>
        <w:ind w:left="284" w:hanging="284"/>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402CAA93" w14:textId="7EF31580" w:rsidR="00C076EB" w:rsidRPr="00C076EB" w:rsidRDefault="00C076EB" w:rsidP="00C076EB">
      <w:pPr>
        <w:numPr>
          <w:ilvl w:val="0"/>
          <w:numId w:val="6"/>
        </w:numPr>
        <w:suppressAutoHyphens/>
        <w:ind w:left="284" w:hanging="284"/>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0C98972E" w14:textId="77777777"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54EC8804" w14:textId="77777777"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112AE629" w14:textId="79736417"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Zamówienie objęte opcją Wykonawca będzie zobowiązany wykonać po uprzednim otrzymaniu od Zamawiającego pisemnego zawiadomienia o</w:t>
      </w:r>
      <w:r w:rsidR="00264C4E">
        <w:rPr>
          <w:rFonts w:ascii="Arial" w:hAnsi="Arial" w:cs="Arial"/>
          <w:kern w:val="2"/>
          <w:sz w:val="18"/>
          <w:szCs w:val="18"/>
          <w14:ligatures w14:val="standardContextual"/>
        </w:rPr>
        <w:t xml:space="preserve"> </w:t>
      </w:r>
      <w:proofErr w:type="gramStart"/>
      <w:r w:rsidRPr="00C076EB">
        <w:rPr>
          <w:rFonts w:ascii="Arial" w:hAnsi="Arial" w:cs="Arial"/>
          <w:kern w:val="2"/>
          <w:sz w:val="18"/>
          <w:szCs w:val="18"/>
          <w14:ligatures w14:val="standardContextual"/>
        </w:rPr>
        <w:t>skorzystaniu</w:t>
      </w:r>
      <w:proofErr w:type="gramEnd"/>
      <w:r w:rsidRPr="00C076EB">
        <w:rPr>
          <w:rFonts w:ascii="Arial" w:hAnsi="Arial" w:cs="Arial"/>
          <w:kern w:val="2"/>
          <w:sz w:val="18"/>
          <w:szCs w:val="18"/>
          <w14:ligatures w14:val="standardContextual"/>
        </w:rPr>
        <w:t xml:space="preserve"> z opcji którego wzór stanowi załącznik nr 2 do Umowy. </w:t>
      </w:r>
    </w:p>
    <w:p w14:paraId="35CC6B2B" w14:textId="54DE98E0"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 xml:space="preserve">W celu umożliwienia Zamawiającemu skorzystania z prawa opcji, Wykonawca zobowiązuje się do bieżącego informowania Zamawiającego o przypadkach, w których poziom zrealizowania całości </w:t>
      </w:r>
      <w:r w:rsidRPr="00C076EB">
        <w:rPr>
          <w:rFonts w:ascii="Arial" w:hAnsi="Arial" w:cs="Arial"/>
          <w:kern w:val="2"/>
          <w:sz w:val="18"/>
          <w:szCs w:val="18"/>
          <w14:ligatures w14:val="standardContextual"/>
        </w:rPr>
        <w:lastRenderedPageBreak/>
        <w:t>Umowy, jej części lub pozycji asortymentowej, w sposób oczywisty wskazuje na zwiększenie bieżących potrzeb Zamawiającego, w porównaniu do przewidzianych w załączniku nr 1 do Umowy</w:t>
      </w:r>
    </w:p>
    <w:p w14:paraId="7E3813E7" w14:textId="0AA8BFF0"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48608977" w14:textId="77777777"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 xml:space="preserve">Zamawiający może skorzystać z opcji w terminie obowiązywania Umowy. </w:t>
      </w:r>
    </w:p>
    <w:p w14:paraId="3A868082" w14:textId="77777777" w:rsidR="00C076EB" w:rsidRPr="00C076EB" w:rsidRDefault="00C076EB" w:rsidP="00C076EB">
      <w:pPr>
        <w:numPr>
          <w:ilvl w:val="0"/>
          <w:numId w:val="12"/>
        </w:numPr>
        <w:suppressAutoHyphens/>
        <w:contextualSpacing/>
        <w:rPr>
          <w:rFonts w:ascii="Arial" w:hAnsi="Arial" w:cs="Arial"/>
          <w:kern w:val="2"/>
          <w:sz w:val="18"/>
          <w:szCs w:val="18"/>
          <w14:ligatures w14:val="standardContextual"/>
        </w:rPr>
      </w:pPr>
      <w:r w:rsidRPr="00C076EB">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54FCD2BE" w14:textId="3A99728D" w:rsidR="00C076EB" w:rsidRPr="00C076EB" w:rsidRDefault="00C076EB" w:rsidP="00C076EB">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C076EB">
        <w:rPr>
          <w:rFonts w:ascii="Arial" w:eastAsia="Times New Roman" w:hAnsi="Arial" w:cs="Arial"/>
          <w:spacing w:val="-6"/>
          <w:kern w:val="2"/>
          <w:sz w:val="18"/>
          <w:szCs w:val="18"/>
          <w:lang w:eastAsia="pl-PL"/>
          <w14:ligatures w14:val="standardContextual"/>
        </w:rPr>
        <w:t>Zamawiający przewiduje możliwość rozszerzenia zamówienia o towar, wykraczający asortymentowo poza pozycje określone w załączniku</w:t>
      </w:r>
      <w:r w:rsidR="00264C4E">
        <w:rPr>
          <w:rFonts w:ascii="Arial" w:eastAsia="Times New Roman" w:hAnsi="Arial" w:cs="Arial"/>
          <w:spacing w:val="-6"/>
          <w:kern w:val="2"/>
          <w:sz w:val="18"/>
          <w:szCs w:val="18"/>
          <w:lang w:eastAsia="pl-PL"/>
          <w14:ligatures w14:val="standardContextual"/>
        </w:rPr>
        <w:t xml:space="preserve"> </w:t>
      </w:r>
      <w:r w:rsidRPr="00C076EB">
        <w:rPr>
          <w:rFonts w:ascii="Arial" w:eastAsia="Times New Roman" w:hAnsi="Arial" w:cs="Arial"/>
          <w:spacing w:val="-6"/>
          <w:kern w:val="2"/>
          <w:sz w:val="18"/>
          <w:szCs w:val="18"/>
          <w:lang w:eastAsia="pl-PL"/>
          <w14:ligatures w14:val="standardContextual"/>
        </w:rPr>
        <w:t xml:space="preserve">nr 1 do Umowy, jednakże ściśle z nimi związane pod względem przeznaczenia. </w:t>
      </w:r>
    </w:p>
    <w:p w14:paraId="022DA2DC" w14:textId="77777777" w:rsidR="00C076EB" w:rsidRPr="00C076EB" w:rsidRDefault="00C076EB" w:rsidP="00C076EB">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C076EB">
        <w:rPr>
          <w:rFonts w:ascii="Arial" w:eastAsia="Times New Roman" w:hAnsi="Arial" w:cs="Arial"/>
          <w:spacing w:val="-6"/>
          <w:kern w:val="2"/>
          <w:sz w:val="18"/>
          <w:szCs w:val="18"/>
          <w:lang w:eastAsia="pl-PL"/>
          <w14:ligatures w14:val="standardContextual"/>
        </w:rPr>
        <w:t xml:space="preserve">Rozszerzenie zamówienia, o którym mowa ust. 6 nie może </w:t>
      </w:r>
      <w:proofErr w:type="gramStart"/>
      <w:r w:rsidRPr="00C076EB">
        <w:rPr>
          <w:rFonts w:ascii="Arial" w:eastAsia="Times New Roman" w:hAnsi="Arial" w:cs="Arial"/>
          <w:spacing w:val="-6"/>
          <w:kern w:val="2"/>
          <w:sz w:val="18"/>
          <w:szCs w:val="18"/>
          <w:lang w:eastAsia="pl-PL"/>
          <w14:ligatures w14:val="standardContextual"/>
        </w:rPr>
        <w:t>przekroczyć  5</w:t>
      </w:r>
      <w:proofErr w:type="gramEnd"/>
      <w:r w:rsidRPr="00C076EB">
        <w:rPr>
          <w:rFonts w:ascii="Arial" w:eastAsia="Times New Roman" w:hAnsi="Arial" w:cs="Arial"/>
          <w:spacing w:val="-6"/>
          <w:kern w:val="2"/>
          <w:sz w:val="18"/>
          <w:szCs w:val="18"/>
          <w:lang w:eastAsia="pl-PL"/>
          <w14:ligatures w14:val="standardContextual"/>
        </w:rPr>
        <w:t>% Wartości Umowy. Ceny jednostkowe towaru wprowadzonego do Umowy w związku z rozszerzeniem zostaną ustalone w drodze negocjacji przeprowadzonej pomiędzy stronami.</w:t>
      </w:r>
    </w:p>
    <w:p w14:paraId="2BCD919D" w14:textId="0D6D711F" w:rsidR="00C076EB" w:rsidRPr="00C076EB" w:rsidRDefault="00C076EB" w:rsidP="00C076EB">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C076EB">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0857F6A7" w14:textId="2BCC5F38" w:rsidR="00C076EB" w:rsidRPr="00C076EB" w:rsidRDefault="00C076EB" w:rsidP="00C076EB">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C076EB">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19E1B24" w14:textId="77777777" w:rsidR="00C076EB" w:rsidRPr="00C076EB" w:rsidRDefault="00C076EB" w:rsidP="00C076EB">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C076EB">
        <w:rPr>
          <w:rFonts w:ascii="Arial" w:eastAsia="Times New Roman" w:hAnsi="Arial" w:cs="Arial"/>
          <w:spacing w:val="-6"/>
          <w:kern w:val="2"/>
          <w:sz w:val="18"/>
          <w:szCs w:val="18"/>
          <w:lang w:eastAsia="pl-PL"/>
          <w14:ligatures w14:val="standardContextual"/>
        </w:rPr>
        <w:t>Wprowadzenie do Umowy zmian, o których mowa w ust. 6 ,8 wymaga formy pisemnej w postaci aneksu do Umowy.</w:t>
      </w:r>
    </w:p>
    <w:p w14:paraId="19840FF1" w14:textId="77777777" w:rsidR="00C076EB" w:rsidRPr="00C076EB" w:rsidRDefault="00C076EB" w:rsidP="00C076EB">
      <w:pPr>
        <w:suppressAutoHyphens/>
        <w:jc w:val="center"/>
        <w:rPr>
          <w:rFonts w:ascii="Arial" w:eastAsia="Times New Roman" w:hAnsi="Arial" w:cs="Arial"/>
          <w:b/>
          <w:sz w:val="18"/>
          <w:szCs w:val="18"/>
          <w:lang w:eastAsia="zh-CN"/>
        </w:rPr>
      </w:pPr>
    </w:p>
    <w:p w14:paraId="7A645E8C"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2</w:t>
      </w:r>
    </w:p>
    <w:p w14:paraId="778C246E" w14:textId="77777777" w:rsidR="00C076EB" w:rsidRPr="00C076EB" w:rsidRDefault="00C076EB" w:rsidP="00C076EB">
      <w:pPr>
        <w:suppressAutoHyphens/>
        <w:jc w:val="center"/>
        <w:rPr>
          <w:rFonts w:ascii="Arial" w:eastAsia="Times New Roman" w:hAnsi="Arial" w:cs="Arial"/>
          <w:sz w:val="18"/>
          <w:szCs w:val="18"/>
          <w:lang w:eastAsia="zh-CN"/>
        </w:rPr>
      </w:pPr>
      <w:r w:rsidRPr="00C076EB">
        <w:rPr>
          <w:rFonts w:ascii="Arial" w:eastAsia="Times New Roman" w:hAnsi="Arial" w:cs="Arial"/>
          <w:b/>
          <w:sz w:val="18"/>
          <w:szCs w:val="18"/>
          <w:lang w:eastAsia="zh-CN"/>
        </w:rPr>
        <w:t>Termin realizacji zamówienia</w:t>
      </w:r>
    </w:p>
    <w:p w14:paraId="565E8EAA" w14:textId="77777777" w:rsidR="00C076EB" w:rsidRPr="00C076EB" w:rsidRDefault="00C076EB" w:rsidP="00C076EB">
      <w:pPr>
        <w:numPr>
          <w:ilvl w:val="0"/>
          <w:numId w:val="9"/>
        </w:numPr>
        <w:suppressAutoHyphens/>
        <w:ind w:right="57"/>
        <w:jc w:val="both"/>
        <w:rPr>
          <w:rFonts w:ascii="Arial" w:eastAsia="Times New Roman" w:hAnsi="Arial" w:cs="Arial"/>
          <w:b/>
          <w:sz w:val="18"/>
          <w:szCs w:val="18"/>
          <w:lang w:eastAsia="zh-CN"/>
        </w:rPr>
      </w:pPr>
      <w:r w:rsidRPr="00C076EB">
        <w:rPr>
          <w:rFonts w:ascii="Arial" w:eastAsia="Times New Roman" w:hAnsi="Arial" w:cs="Arial"/>
          <w:b/>
          <w:sz w:val="18"/>
          <w:szCs w:val="18"/>
          <w:lang w:eastAsia="zh-CN"/>
        </w:rPr>
        <w:t>Umowa obowiązuje w okresie 12 miesięcy od daty jej zawarcia.</w:t>
      </w:r>
    </w:p>
    <w:p w14:paraId="0493EF98" w14:textId="3D6872F7" w:rsidR="00C076EB" w:rsidRPr="00C076EB" w:rsidRDefault="00C076EB" w:rsidP="00C076EB">
      <w:pPr>
        <w:numPr>
          <w:ilvl w:val="0"/>
          <w:numId w:val="9"/>
        </w:numPr>
        <w:suppressAutoHyphens/>
        <w:ind w:right="-108"/>
        <w:contextualSpacing/>
        <w:rPr>
          <w:rFonts w:ascii="Arial" w:eastAsia="Times New Roman" w:hAnsi="Arial" w:cs="Arial"/>
          <w:color w:val="000000"/>
          <w:sz w:val="18"/>
          <w:szCs w:val="18"/>
          <w:lang w:eastAsia="zh-CN"/>
        </w:rPr>
      </w:pPr>
      <w:r w:rsidRPr="00C076EB">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264C4E">
        <w:rPr>
          <w:rFonts w:ascii="Arial" w:eastAsia="Times New Roman" w:hAnsi="Arial" w:cs="Arial"/>
          <w:color w:val="000000"/>
          <w:sz w:val="18"/>
          <w:szCs w:val="18"/>
          <w:lang w:eastAsia="zh-CN"/>
        </w:rPr>
        <w:t>8</w:t>
      </w:r>
      <w:r w:rsidRPr="00C076EB">
        <w:rPr>
          <w:rFonts w:ascii="Arial" w:eastAsia="Times New Roman" w:hAnsi="Arial" w:cs="Arial"/>
          <w:color w:val="000000"/>
          <w:sz w:val="18"/>
          <w:szCs w:val="18"/>
          <w:lang w:eastAsia="zh-CN"/>
        </w:rPr>
        <w:t>.</w:t>
      </w:r>
    </w:p>
    <w:p w14:paraId="3A5B59E9" w14:textId="77777777" w:rsidR="00C076EB" w:rsidRPr="00C076EB" w:rsidRDefault="00C076EB" w:rsidP="00C076EB">
      <w:pPr>
        <w:ind w:right="-108"/>
        <w:jc w:val="both"/>
        <w:rPr>
          <w:rFonts w:ascii="Arial" w:eastAsia="Times New Roman" w:hAnsi="Arial" w:cs="Arial"/>
          <w:color w:val="000000"/>
          <w:sz w:val="18"/>
          <w:szCs w:val="18"/>
          <w:lang w:eastAsia="zh-CN"/>
        </w:rPr>
      </w:pPr>
    </w:p>
    <w:p w14:paraId="5D950241"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xml:space="preserve">§ 3 </w:t>
      </w:r>
    </w:p>
    <w:p w14:paraId="388463CF"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xml:space="preserve">Należyte wykonanie Umowy </w:t>
      </w:r>
    </w:p>
    <w:p w14:paraId="49F5E121" w14:textId="24525A9F" w:rsidR="00C076EB" w:rsidRPr="00C076EB" w:rsidRDefault="00C076EB" w:rsidP="00C076EB">
      <w:pPr>
        <w:numPr>
          <w:ilvl w:val="0"/>
          <w:numId w:val="14"/>
        </w:numPr>
        <w:suppressAutoHyphens/>
        <w:ind w:left="360"/>
        <w:contextualSpacing/>
        <w:jc w:val="both"/>
        <w:rPr>
          <w:rFonts w:ascii="Arial" w:eastAsia="Calibri" w:hAnsi="Arial" w:cs="Arial"/>
          <w:bCs/>
          <w:sz w:val="18"/>
          <w:szCs w:val="18"/>
        </w:rPr>
      </w:pPr>
      <w:r w:rsidRPr="00C076EB">
        <w:rPr>
          <w:rFonts w:ascii="Arial" w:eastAsia="Calibri" w:hAnsi="Arial" w:cs="Arial"/>
          <w:sz w:val="18"/>
          <w:szCs w:val="18"/>
        </w:rPr>
        <w:t xml:space="preserve">Przedmiot Umowy będzie dostarczany do Zamawiającego </w:t>
      </w:r>
      <w:r w:rsidRPr="00C076EB">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C076EB" w:rsidRPr="00C076EB" w14:paraId="218E97E2" w14:textId="77777777" w:rsidTr="004722AF">
        <w:tc>
          <w:tcPr>
            <w:tcW w:w="4531" w:type="dxa"/>
          </w:tcPr>
          <w:p w14:paraId="78CA7C29" w14:textId="77777777" w:rsidR="00C076EB" w:rsidRPr="00C076EB" w:rsidRDefault="00C076EB" w:rsidP="00C076EB">
            <w:pPr>
              <w:contextualSpacing/>
              <w:rPr>
                <w:rFonts w:ascii="Arial" w:eastAsia="Calibri" w:hAnsi="Arial" w:cs="Arial"/>
                <w:b/>
                <w:bCs/>
                <w:sz w:val="18"/>
                <w:szCs w:val="18"/>
              </w:rPr>
            </w:pPr>
            <w:r w:rsidRPr="00C076EB">
              <w:rPr>
                <w:rFonts w:ascii="Arial" w:eastAsia="Calibri" w:hAnsi="Arial" w:cs="Arial"/>
                <w:bCs/>
                <w:sz w:val="18"/>
                <w:szCs w:val="18"/>
              </w:rPr>
              <w:t xml:space="preserve">Adres e-mail </w:t>
            </w:r>
            <w:r w:rsidRPr="00C076EB">
              <w:rPr>
                <w:rFonts w:ascii="Arial" w:eastAsia="Calibri" w:hAnsi="Arial" w:cs="Arial"/>
                <w:b/>
                <w:bCs/>
                <w:sz w:val="18"/>
                <w:szCs w:val="18"/>
              </w:rPr>
              <w:t>Wykonawcy</w:t>
            </w:r>
            <w:r w:rsidRPr="00C076EB">
              <w:rPr>
                <w:rFonts w:ascii="Arial" w:eastAsia="Calibri" w:hAnsi="Arial" w:cs="Arial"/>
                <w:bCs/>
                <w:sz w:val="18"/>
                <w:szCs w:val="18"/>
              </w:rPr>
              <w:t xml:space="preserve"> do składania przez Zamawiającego </w:t>
            </w:r>
            <w:r w:rsidRPr="00C076EB">
              <w:rPr>
                <w:rFonts w:ascii="Arial" w:eastAsia="Calibri" w:hAnsi="Arial" w:cs="Arial"/>
                <w:b/>
                <w:bCs/>
                <w:sz w:val="18"/>
                <w:szCs w:val="18"/>
              </w:rPr>
              <w:t>zamówień jednostkowych</w:t>
            </w:r>
            <w:r w:rsidRPr="00C076EB">
              <w:rPr>
                <w:rFonts w:ascii="Arial" w:eastAsia="Calibri" w:hAnsi="Arial" w:cs="Arial"/>
                <w:bCs/>
                <w:sz w:val="18"/>
                <w:szCs w:val="18"/>
              </w:rPr>
              <w:t xml:space="preserve"> </w:t>
            </w:r>
            <w:r w:rsidRPr="00C076EB">
              <w:rPr>
                <w:rFonts w:ascii="Arial" w:eastAsia="Calibri" w:hAnsi="Arial" w:cs="Arial"/>
                <w:b/>
                <w:bCs/>
                <w:sz w:val="18"/>
                <w:szCs w:val="18"/>
              </w:rPr>
              <w:t>w ramach sukcesywnych dostaw</w:t>
            </w:r>
            <w:r w:rsidRPr="00C076EB">
              <w:rPr>
                <w:rFonts w:ascii="Arial" w:eastAsia="Calibri" w:hAnsi="Arial" w:cs="Arial"/>
                <w:bCs/>
                <w:sz w:val="18"/>
                <w:szCs w:val="18"/>
              </w:rPr>
              <w:t xml:space="preserve"> </w:t>
            </w:r>
          </w:p>
        </w:tc>
        <w:tc>
          <w:tcPr>
            <w:tcW w:w="4115" w:type="dxa"/>
          </w:tcPr>
          <w:p w14:paraId="0B0A348C" w14:textId="77777777" w:rsidR="00C076EB" w:rsidRPr="00C076EB" w:rsidRDefault="00C076EB" w:rsidP="00C076EB">
            <w:pPr>
              <w:contextualSpacing/>
              <w:jc w:val="both"/>
              <w:rPr>
                <w:rFonts w:ascii="Arial" w:eastAsia="Calibri" w:hAnsi="Arial" w:cs="Arial"/>
                <w:b/>
                <w:bCs/>
                <w:sz w:val="18"/>
                <w:szCs w:val="18"/>
              </w:rPr>
            </w:pPr>
          </w:p>
        </w:tc>
      </w:tr>
      <w:tr w:rsidR="00C076EB" w:rsidRPr="00C076EB" w14:paraId="793A765B" w14:textId="77777777" w:rsidTr="004722AF">
        <w:tc>
          <w:tcPr>
            <w:tcW w:w="4531" w:type="dxa"/>
          </w:tcPr>
          <w:p w14:paraId="76657557" w14:textId="77777777" w:rsidR="00C076EB" w:rsidRPr="00C076EB" w:rsidRDefault="00C076EB" w:rsidP="00C076EB">
            <w:pPr>
              <w:contextualSpacing/>
              <w:rPr>
                <w:rFonts w:ascii="Arial" w:eastAsia="Calibri" w:hAnsi="Arial" w:cs="Arial"/>
                <w:b/>
                <w:bCs/>
                <w:sz w:val="18"/>
                <w:szCs w:val="18"/>
              </w:rPr>
            </w:pPr>
            <w:r w:rsidRPr="00C076EB">
              <w:rPr>
                <w:rFonts w:ascii="Arial" w:eastAsia="Calibri" w:hAnsi="Arial" w:cs="Arial"/>
                <w:bCs/>
                <w:sz w:val="18"/>
                <w:szCs w:val="18"/>
              </w:rPr>
              <w:t xml:space="preserve">Adres e-mai </w:t>
            </w:r>
            <w:r w:rsidRPr="00C076EB">
              <w:rPr>
                <w:rFonts w:ascii="Arial" w:eastAsia="Calibri" w:hAnsi="Arial" w:cs="Arial"/>
                <w:b/>
                <w:bCs/>
                <w:sz w:val="18"/>
                <w:szCs w:val="18"/>
              </w:rPr>
              <w:t>Wykonawcy</w:t>
            </w:r>
            <w:r w:rsidRPr="00C076EB">
              <w:rPr>
                <w:rFonts w:ascii="Arial" w:eastAsia="Calibri" w:hAnsi="Arial" w:cs="Arial"/>
                <w:bCs/>
                <w:sz w:val="18"/>
                <w:szCs w:val="18"/>
              </w:rPr>
              <w:t xml:space="preserve"> do doręczania przez Zamawiającego </w:t>
            </w:r>
            <w:r w:rsidRPr="00C076EB">
              <w:rPr>
                <w:rFonts w:ascii="Arial" w:eastAsia="Calibri" w:hAnsi="Arial" w:cs="Arial"/>
                <w:b/>
                <w:bCs/>
                <w:sz w:val="18"/>
                <w:szCs w:val="18"/>
              </w:rPr>
              <w:t>zgłoszeń reklamacji</w:t>
            </w:r>
            <w:r w:rsidRPr="00C076EB">
              <w:rPr>
                <w:rFonts w:ascii="Arial" w:eastAsia="Calibri" w:hAnsi="Arial" w:cs="Arial"/>
                <w:bCs/>
                <w:sz w:val="18"/>
                <w:szCs w:val="18"/>
              </w:rPr>
              <w:t xml:space="preserve"> przedmiotu </w:t>
            </w:r>
            <w:r w:rsidRPr="00C076EB">
              <w:rPr>
                <w:rFonts w:ascii="Arial" w:eastAsia="Calibri" w:hAnsi="Arial" w:cs="Arial"/>
                <w:b/>
                <w:bCs/>
                <w:sz w:val="18"/>
                <w:szCs w:val="18"/>
              </w:rPr>
              <w:t>sukcesywnych dostaw</w:t>
            </w:r>
          </w:p>
        </w:tc>
        <w:tc>
          <w:tcPr>
            <w:tcW w:w="4115" w:type="dxa"/>
          </w:tcPr>
          <w:p w14:paraId="2D538C4F" w14:textId="77777777" w:rsidR="00C076EB" w:rsidRPr="00C076EB" w:rsidRDefault="00C076EB" w:rsidP="00C076EB">
            <w:pPr>
              <w:contextualSpacing/>
              <w:jc w:val="both"/>
              <w:rPr>
                <w:rFonts w:ascii="Arial" w:eastAsia="Calibri" w:hAnsi="Arial" w:cs="Arial"/>
                <w:b/>
                <w:bCs/>
                <w:sz w:val="18"/>
                <w:szCs w:val="18"/>
              </w:rPr>
            </w:pPr>
          </w:p>
        </w:tc>
      </w:tr>
      <w:tr w:rsidR="00C076EB" w:rsidRPr="00C076EB" w14:paraId="6FA4CE04" w14:textId="77777777" w:rsidTr="004722AF">
        <w:tc>
          <w:tcPr>
            <w:tcW w:w="4531" w:type="dxa"/>
          </w:tcPr>
          <w:p w14:paraId="52DB8216" w14:textId="77777777" w:rsidR="00C076EB" w:rsidRPr="00C076EB" w:rsidRDefault="00C076EB" w:rsidP="00C076EB">
            <w:pPr>
              <w:contextualSpacing/>
              <w:rPr>
                <w:rFonts w:ascii="Arial" w:eastAsia="Calibri" w:hAnsi="Arial" w:cs="Arial"/>
                <w:bCs/>
                <w:sz w:val="18"/>
                <w:szCs w:val="18"/>
              </w:rPr>
            </w:pPr>
            <w:r w:rsidRPr="00C076EB">
              <w:rPr>
                <w:rFonts w:ascii="Arial" w:eastAsia="Calibri" w:hAnsi="Arial" w:cs="Arial"/>
                <w:bCs/>
                <w:sz w:val="18"/>
                <w:szCs w:val="18"/>
              </w:rPr>
              <w:t xml:space="preserve">Adres e-mail </w:t>
            </w:r>
            <w:r w:rsidRPr="00C076EB">
              <w:rPr>
                <w:rFonts w:ascii="Arial" w:eastAsia="Calibri" w:hAnsi="Arial" w:cs="Arial"/>
                <w:b/>
                <w:sz w:val="18"/>
                <w:szCs w:val="18"/>
              </w:rPr>
              <w:t>Zamawiającego</w:t>
            </w:r>
            <w:r w:rsidRPr="00C076EB">
              <w:rPr>
                <w:rFonts w:ascii="Arial" w:eastAsia="Calibri" w:hAnsi="Arial" w:cs="Arial"/>
                <w:bCs/>
                <w:sz w:val="18"/>
                <w:szCs w:val="18"/>
              </w:rPr>
              <w:t xml:space="preserve"> do korespondencji z Wykonawcą:</w:t>
            </w:r>
          </w:p>
        </w:tc>
        <w:tc>
          <w:tcPr>
            <w:tcW w:w="4115" w:type="dxa"/>
          </w:tcPr>
          <w:p w14:paraId="4A1A57BD" w14:textId="77777777" w:rsidR="00C076EB" w:rsidRPr="00C076EB" w:rsidRDefault="00C076EB" w:rsidP="00C076EB">
            <w:pPr>
              <w:contextualSpacing/>
              <w:jc w:val="both"/>
              <w:rPr>
                <w:rFonts w:ascii="Arial" w:eastAsia="Calibri" w:hAnsi="Arial" w:cs="Arial"/>
                <w:b/>
                <w:bCs/>
                <w:sz w:val="18"/>
                <w:szCs w:val="18"/>
              </w:rPr>
            </w:pPr>
            <w:hyperlink r:id="rId10" w:history="1">
              <w:r w:rsidRPr="00C076EB">
                <w:rPr>
                  <w:rFonts w:ascii="Arial" w:eastAsia="Calibri" w:hAnsi="Arial" w:cs="Arial"/>
                  <w:color w:val="0563C1" w:themeColor="hyperlink"/>
                  <w:sz w:val="18"/>
                  <w:szCs w:val="18"/>
                  <w:u w:val="single"/>
                </w:rPr>
                <w:t>apteka@szpitalciechanow.com.pl</w:t>
              </w:r>
            </w:hyperlink>
            <w:r w:rsidRPr="00C076EB">
              <w:rPr>
                <w:rFonts w:ascii="Arial" w:eastAsia="Calibri" w:hAnsi="Arial" w:cs="Arial"/>
                <w:sz w:val="18"/>
                <w:szCs w:val="18"/>
              </w:rPr>
              <w:t xml:space="preserve">  </w:t>
            </w:r>
          </w:p>
        </w:tc>
      </w:tr>
    </w:tbl>
    <w:p w14:paraId="20805FEC" w14:textId="77777777" w:rsidR="00C076EB" w:rsidRPr="00C076EB" w:rsidRDefault="00C076EB" w:rsidP="00C076EB">
      <w:pPr>
        <w:numPr>
          <w:ilvl w:val="0"/>
          <w:numId w:val="14"/>
        </w:numPr>
        <w:suppressAutoHyphens/>
        <w:ind w:left="360"/>
        <w:contextualSpacing/>
        <w:jc w:val="both"/>
        <w:rPr>
          <w:rFonts w:ascii="Arial" w:eastAsia="Calibri" w:hAnsi="Arial" w:cs="Arial"/>
          <w:bCs/>
          <w:sz w:val="18"/>
          <w:szCs w:val="18"/>
        </w:rPr>
      </w:pPr>
      <w:r w:rsidRPr="00C076EB">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77ECACEF" w14:textId="77777777" w:rsidR="00C076EB" w:rsidRPr="00C076EB" w:rsidRDefault="00C076EB" w:rsidP="00C076EB">
      <w:pPr>
        <w:numPr>
          <w:ilvl w:val="0"/>
          <w:numId w:val="14"/>
        </w:numPr>
        <w:suppressAutoHyphens/>
        <w:ind w:left="360"/>
        <w:contextualSpacing/>
        <w:jc w:val="both"/>
        <w:rPr>
          <w:rFonts w:ascii="Arial" w:eastAsia="Calibri" w:hAnsi="Arial" w:cs="Arial"/>
          <w:bCs/>
          <w:sz w:val="18"/>
          <w:szCs w:val="18"/>
        </w:rPr>
      </w:pPr>
      <w:r w:rsidRPr="00C076EB">
        <w:rPr>
          <w:rFonts w:ascii="Arial" w:eastAsia="Calibri" w:hAnsi="Arial" w:cs="Arial"/>
          <w:bCs/>
          <w:sz w:val="18"/>
          <w:szCs w:val="18"/>
        </w:rPr>
        <w:t>Poszczególne dostawy zwane są dalej również</w:t>
      </w:r>
      <w:r w:rsidRPr="00C076EB">
        <w:rPr>
          <w:rFonts w:ascii="Arial" w:eastAsia="Calibri" w:hAnsi="Arial" w:cs="Arial"/>
          <w:bCs/>
          <w:i/>
          <w:sz w:val="18"/>
          <w:szCs w:val="18"/>
        </w:rPr>
        <w:t xml:space="preserve"> dostawami jednostkowymi </w:t>
      </w:r>
      <w:r w:rsidRPr="00C076EB">
        <w:rPr>
          <w:rFonts w:ascii="Arial" w:eastAsia="Calibri" w:hAnsi="Arial" w:cs="Arial"/>
          <w:bCs/>
          <w:sz w:val="18"/>
          <w:szCs w:val="18"/>
        </w:rPr>
        <w:t>lub</w:t>
      </w:r>
      <w:r w:rsidRPr="00C076EB">
        <w:rPr>
          <w:rFonts w:ascii="Arial" w:eastAsia="Calibri" w:hAnsi="Arial" w:cs="Arial"/>
          <w:bCs/>
          <w:i/>
          <w:sz w:val="18"/>
          <w:szCs w:val="18"/>
        </w:rPr>
        <w:t xml:space="preserve"> partiami produktów.</w:t>
      </w:r>
    </w:p>
    <w:p w14:paraId="4DB3429C" w14:textId="75934832" w:rsidR="00C076EB" w:rsidRPr="00C076EB" w:rsidRDefault="00C076EB" w:rsidP="00C076EB">
      <w:pPr>
        <w:numPr>
          <w:ilvl w:val="0"/>
          <w:numId w:val="14"/>
        </w:numPr>
        <w:suppressAutoHyphens/>
        <w:ind w:left="360"/>
        <w:contextualSpacing/>
        <w:jc w:val="both"/>
        <w:rPr>
          <w:rFonts w:ascii="Arial" w:eastAsia="Calibri" w:hAnsi="Arial" w:cs="Arial"/>
          <w:bCs/>
          <w:sz w:val="18"/>
          <w:szCs w:val="18"/>
        </w:rPr>
      </w:pPr>
      <w:r w:rsidRPr="00C076EB">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710F4930" w14:textId="77777777" w:rsidR="00C076EB" w:rsidRPr="00C076EB" w:rsidRDefault="00C076EB" w:rsidP="00C076EB">
      <w:pPr>
        <w:numPr>
          <w:ilvl w:val="0"/>
          <w:numId w:val="14"/>
        </w:numPr>
        <w:suppressAutoHyphens/>
        <w:ind w:left="284" w:hanging="284"/>
        <w:contextualSpacing/>
        <w:jc w:val="both"/>
        <w:rPr>
          <w:rFonts w:ascii="Arial" w:eastAsia="Calibri" w:hAnsi="Arial" w:cs="Arial"/>
          <w:bCs/>
          <w:sz w:val="18"/>
          <w:szCs w:val="18"/>
        </w:rPr>
      </w:pPr>
      <w:r w:rsidRPr="00C076EB">
        <w:rPr>
          <w:rFonts w:ascii="Arial" w:eastAsia="Calibri" w:hAnsi="Arial" w:cs="Arial"/>
          <w:bCs/>
          <w:sz w:val="18"/>
          <w:szCs w:val="18"/>
        </w:rPr>
        <w:t>Zamówienia, o których mowa w ust. 1 zawierają co najmniej:</w:t>
      </w:r>
    </w:p>
    <w:p w14:paraId="7277B391" w14:textId="77777777" w:rsidR="00C076EB" w:rsidRPr="00C076EB" w:rsidRDefault="00C076EB" w:rsidP="00C076EB">
      <w:pPr>
        <w:contextualSpacing/>
        <w:jc w:val="both"/>
        <w:rPr>
          <w:rFonts w:ascii="Arial" w:eastAsia="Calibri" w:hAnsi="Arial" w:cs="Arial"/>
          <w:sz w:val="18"/>
          <w:szCs w:val="18"/>
        </w:rPr>
      </w:pPr>
      <w:r w:rsidRPr="00C076EB">
        <w:rPr>
          <w:rFonts w:ascii="Arial" w:eastAsia="Calibri" w:hAnsi="Arial" w:cs="Arial"/>
          <w:sz w:val="18"/>
          <w:szCs w:val="18"/>
        </w:rPr>
        <w:t>A/Nazwę i adres Wykonawcy</w:t>
      </w:r>
    </w:p>
    <w:p w14:paraId="7530A8B3" w14:textId="77777777" w:rsidR="00C076EB" w:rsidRPr="00C076EB" w:rsidRDefault="00C076EB" w:rsidP="00C076EB">
      <w:pPr>
        <w:contextualSpacing/>
        <w:jc w:val="both"/>
        <w:rPr>
          <w:rFonts w:ascii="Arial" w:eastAsia="Calibri" w:hAnsi="Arial" w:cs="Arial"/>
          <w:sz w:val="18"/>
          <w:szCs w:val="18"/>
        </w:rPr>
      </w:pPr>
      <w:r w:rsidRPr="00C076EB">
        <w:rPr>
          <w:rFonts w:ascii="Arial" w:eastAsia="Calibri" w:hAnsi="Arial" w:cs="Arial"/>
          <w:sz w:val="18"/>
          <w:szCs w:val="18"/>
        </w:rPr>
        <w:t>B/Nazwę i adres Zamawiającego;</w:t>
      </w:r>
    </w:p>
    <w:p w14:paraId="66C4D1F0" w14:textId="77777777" w:rsidR="00C076EB" w:rsidRPr="00C076EB" w:rsidRDefault="00C076EB" w:rsidP="00C076EB">
      <w:pPr>
        <w:contextualSpacing/>
        <w:jc w:val="both"/>
        <w:rPr>
          <w:rFonts w:ascii="Arial" w:eastAsia="Calibri" w:hAnsi="Arial" w:cs="Arial"/>
          <w:sz w:val="18"/>
          <w:szCs w:val="18"/>
        </w:rPr>
      </w:pPr>
      <w:r w:rsidRPr="00C076EB">
        <w:rPr>
          <w:rFonts w:ascii="Arial" w:eastAsia="Calibri" w:hAnsi="Arial" w:cs="Arial"/>
          <w:sz w:val="18"/>
          <w:szCs w:val="18"/>
        </w:rPr>
        <w:t>C/Wskazanie asortymentu oraz zamawianych ilości</w:t>
      </w:r>
    </w:p>
    <w:p w14:paraId="27B6C838" w14:textId="77777777" w:rsidR="00C076EB" w:rsidRPr="00C076EB" w:rsidRDefault="00C076EB" w:rsidP="00C076EB">
      <w:pPr>
        <w:contextualSpacing/>
        <w:jc w:val="both"/>
        <w:rPr>
          <w:rFonts w:ascii="Arial" w:eastAsia="Calibri" w:hAnsi="Arial" w:cs="Arial"/>
          <w:sz w:val="18"/>
          <w:szCs w:val="18"/>
        </w:rPr>
      </w:pPr>
      <w:r w:rsidRPr="00C076EB">
        <w:rPr>
          <w:rFonts w:ascii="Arial" w:eastAsia="Calibri" w:hAnsi="Arial" w:cs="Arial"/>
          <w:sz w:val="18"/>
          <w:szCs w:val="18"/>
        </w:rPr>
        <w:t>D/Wskazanie daty zamówienia.</w:t>
      </w:r>
    </w:p>
    <w:p w14:paraId="2A2BD2A1" w14:textId="2258019B"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Strony ustalają następujące </w:t>
      </w:r>
      <w:r w:rsidRPr="00C076EB">
        <w:rPr>
          <w:rFonts w:ascii="Arial" w:eastAsia="Calibri" w:hAnsi="Arial" w:cs="Arial"/>
          <w:b/>
          <w:sz w:val="18"/>
          <w:szCs w:val="18"/>
        </w:rPr>
        <w:t>terminy realizacji dostaw</w:t>
      </w:r>
      <w:r w:rsidRPr="00C076EB">
        <w:rPr>
          <w:rFonts w:ascii="Arial" w:eastAsia="Calibri" w:hAnsi="Arial" w:cs="Arial"/>
          <w:sz w:val="18"/>
          <w:szCs w:val="18"/>
        </w:rPr>
        <w:t>:</w:t>
      </w:r>
    </w:p>
    <w:p w14:paraId="6E3C2C7F" w14:textId="77777777" w:rsidR="00C076EB" w:rsidRPr="00C076EB" w:rsidRDefault="00C076EB" w:rsidP="00C076EB">
      <w:pPr>
        <w:numPr>
          <w:ilvl w:val="0"/>
          <w:numId w:val="15"/>
        </w:numPr>
        <w:suppressAutoHyphens/>
        <w:contextualSpacing/>
        <w:jc w:val="both"/>
        <w:rPr>
          <w:rFonts w:ascii="Arial" w:eastAsia="Calibri" w:hAnsi="Arial" w:cs="Arial"/>
          <w:sz w:val="18"/>
          <w:szCs w:val="18"/>
        </w:rPr>
      </w:pPr>
      <w:r w:rsidRPr="00C076EB">
        <w:rPr>
          <w:rFonts w:ascii="Arial" w:eastAsia="Calibri" w:hAnsi="Arial" w:cs="Arial"/>
          <w:sz w:val="18"/>
          <w:szCs w:val="18"/>
        </w:rPr>
        <w:t>dla</w:t>
      </w:r>
      <w:r w:rsidRPr="00C076EB">
        <w:rPr>
          <w:rFonts w:ascii="Arial" w:eastAsia="Calibri" w:hAnsi="Arial" w:cs="Arial"/>
          <w:b/>
          <w:sz w:val="18"/>
          <w:szCs w:val="18"/>
        </w:rPr>
        <w:t xml:space="preserve"> zamówień standardowych</w:t>
      </w:r>
      <w:r w:rsidRPr="00C076EB">
        <w:rPr>
          <w:rFonts w:ascii="Arial" w:eastAsia="Calibri" w:hAnsi="Arial" w:cs="Arial"/>
          <w:sz w:val="18"/>
          <w:szCs w:val="18"/>
        </w:rPr>
        <w:t xml:space="preserve"> – </w:t>
      </w:r>
      <w:r w:rsidRPr="00C076EB">
        <w:rPr>
          <w:rFonts w:ascii="Arial" w:eastAsia="Calibri" w:hAnsi="Arial" w:cs="Arial"/>
          <w:b/>
          <w:sz w:val="18"/>
          <w:szCs w:val="18"/>
        </w:rPr>
        <w:t>do</w:t>
      </w:r>
      <w:r w:rsidRPr="00C076EB">
        <w:rPr>
          <w:rFonts w:ascii="Arial" w:eastAsia="Calibri" w:hAnsi="Arial" w:cs="Arial"/>
          <w:sz w:val="18"/>
          <w:szCs w:val="18"/>
        </w:rPr>
        <w:t xml:space="preserve"> </w:t>
      </w:r>
      <w:r w:rsidRPr="00C076EB">
        <w:rPr>
          <w:rFonts w:ascii="Arial" w:eastAsia="Calibri" w:hAnsi="Arial" w:cs="Arial"/>
          <w:b/>
          <w:sz w:val="18"/>
          <w:szCs w:val="18"/>
        </w:rPr>
        <w:t>3 dni</w:t>
      </w:r>
      <w:r w:rsidRPr="00C076EB">
        <w:rPr>
          <w:rFonts w:ascii="Arial" w:eastAsia="Calibri" w:hAnsi="Arial" w:cs="Arial"/>
          <w:sz w:val="18"/>
          <w:szCs w:val="18"/>
        </w:rPr>
        <w:t xml:space="preserve"> </w:t>
      </w:r>
      <w:r w:rsidRPr="00C076EB">
        <w:rPr>
          <w:rFonts w:ascii="Arial" w:eastAsia="Calibri" w:hAnsi="Arial" w:cs="Arial"/>
          <w:b/>
          <w:sz w:val="18"/>
          <w:szCs w:val="18"/>
        </w:rPr>
        <w:t>roboczych</w:t>
      </w:r>
      <w:r w:rsidRPr="00C076EB">
        <w:rPr>
          <w:rFonts w:ascii="Arial" w:eastAsia="Calibri" w:hAnsi="Arial" w:cs="Arial"/>
          <w:sz w:val="18"/>
          <w:szCs w:val="18"/>
        </w:rPr>
        <w:t xml:space="preserve"> od dnia złożenia zamówienia jednostkowego. </w:t>
      </w:r>
    </w:p>
    <w:p w14:paraId="15840551" w14:textId="2E45A851" w:rsidR="00C076EB" w:rsidRPr="00C076EB" w:rsidRDefault="00C076EB" w:rsidP="00C076EB">
      <w:pPr>
        <w:numPr>
          <w:ilvl w:val="0"/>
          <w:numId w:val="15"/>
        </w:numPr>
        <w:suppressAutoHyphens/>
        <w:contextualSpacing/>
        <w:jc w:val="both"/>
        <w:rPr>
          <w:rFonts w:ascii="Arial" w:eastAsia="Calibri" w:hAnsi="Arial" w:cs="Arial"/>
          <w:sz w:val="18"/>
          <w:szCs w:val="18"/>
        </w:rPr>
      </w:pPr>
      <w:r w:rsidRPr="00C076EB">
        <w:rPr>
          <w:rFonts w:ascii="Arial" w:eastAsia="Calibri" w:hAnsi="Arial" w:cs="Arial"/>
          <w:sz w:val="18"/>
          <w:szCs w:val="18"/>
        </w:rPr>
        <w:t xml:space="preserve">dla zamówień </w:t>
      </w:r>
      <w:r w:rsidRPr="00C076EB">
        <w:rPr>
          <w:rFonts w:ascii="Arial" w:eastAsia="Calibri" w:hAnsi="Arial" w:cs="Arial"/>
          <w:b/>
          <w:sz w:val="18"/>
          <w:szCs w:val="18"/>
        </w:rPr>
        <w:t xml:space="preserve">w trybie pilnym: </w:t>
      </w:r>
      <w:r w:rsidRPr="00C076EB">
        <w:rPr>
          <w:rFonts w:ascii="Arial" w:eastAsia="Calibri" w:hAnsi="Arial" w:cs="Arial"/>
          <w:sz w:val="18"/>
          <w:szCs w:val="18"/>
        </w:rPr>
        <w:t xml:space="preserve">w jak najkrótszym czasie uzgodnionym z Kierownikiem Apteki Szpitalnej, jednak nie dłuższym niż </w:t>
      </w:r>
      <w:r w:rsidRPr="00C076EB">
        <w:rPr>
          <w:rFonts w:ascii="Arial" w:eastAsia="Calibri" w:hAnsi="Arial" w:cs="Arial"/>
          <w:b/>
          <w:sz w:val="18"/>
          <w:szCs w:val="18"/>
        </w:rPr>
        <w:t xml:space="preserve">w terminie 1 dnia roboczego, </w:t>
      </w:r>
      <w:r w:rsidRPr="00C076EB">
        <w:rPr>
          <w:rFonts w:ascii="Arial" w:eastAsia="Calibri" w:hAnsi="Arial" w:cs="Arial"/>
          <w:sz w:val="18"/>
          <w:szCs w:val="18"/>
        </w:rPr>
        <w:t xml:space="preserve">od daty złożenia zamówienia jednostkowego </w:t>
      </w:r>
    </w:p>
    <w:p w14:paraId="04CCAD9A" w14:textId="77777777"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C076EB">
        <w:rPr>
          <w:rFonts w:ascii="Arial" w:eastAsia="Calibri" w:hAnsi="Arial" w:cs="Arial"/>
          <w:b/>
          <w:sz w:val="18"/>
          <w:szCs w:val="18"/>
        </w:rPr>
        <w:t>ust. 6.</w:t>
      </w:r>
      <w:r w:rsidRPr="00C076EB">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3B2C90C3" w14:textId="77777777"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Przedmiot Umowy dostarczany będzie do Zamawiającego w godzinach pracy </w:t>
      </w:r>
      <w:r w:rsidRPr="00C076EB">
        <w:rPr>
          <w:rFonts w:ascii="Arial" w:eastAsia="Calibri" w:hAnsi="Arial" w:cs="Arial"/>
          <w:b/>
          <w:sz w:val="18"/>
          <w:szCs w:val="18"/>
        </w:rPr>
        <w:t>Apteki Szpitalnej</w:t>
      </w:r>
      <w:r w:rsidRPr="00C076EB">
        <w:rPr>
          <w:rFonts w:ascii="Arial" w:eastAsia="Calibri" w:hAnsi="Arial" w:cs="Arial"/>
          <w:sz w:val="18"/>
          <w:szCs w:val="18"/>
        </w:rPr>
        <w:t xml:space="preserve"> (dni robocze: od poniedziałku do piątku, w godz. 08:00 – 14:00)</w:t>
      </w:r>
    </w:p>
    <w:p w14:paraId="37BA5BF0" w14:textId="4156F288"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C076EB">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0365CA87" w14:textId="3FA333B5"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Dostawy wraz z wniesieniem i rozładowaniem towaru odbywają się do magazynu </w:t>
      </w:r>
      <w:r w:rsidRPr="00C076EB">
        <w:rPr>
          <w:rFonts w:ascii="Arial" w:eastAsia="Calibri" w:hAnsi="Arial" w:cs="Arial"/>
          <w:b/>
          <w:sz w:val="18"/>
          <w:szCs w:val="18"/>
        </w:rPr>
        <w:t>Apteki Szpitalnej</w:t>
      </w:r>
      <w:r w:rsidRPr="00C076EB">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73174354" w14:textId="77777777" w:rsidR="00C076EB" w:rsidRPr="00C076EB" w:rsidRDefault="00C076EB" w:rsidP="00C076EB">
      <w:pPr>
        <w:numPr>
          <w:ilvl w:val="0"/>
          <w:numId w:val="14"/>
        </w:numPr>
        <w:suppressAutoHyphens/>
        <w:ind w:left="284" w:hanging="284"/>
        <w:contextualSpacing/>
        <w:rPr>
          <w:rFonts w:ascii="Arial" w:eastAsia="Calibri" w:hAnsi="Arial" w:cs="Arial"/>
          <w:sz w:val="18"/>
          <w:szCs w:val="18"/>
        </w:rPr>
      </w:pPr>
      <w:r w:rsidRPr="00C076EB">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Pr="00C076EB">
          <w:rPr>
            <w:rFonts w:ascii="Arial" w:eastAsia="Calibri" w:hAnsi="Arial" w:cs="Arial"/>
            <w:color w:val="0563C1" w:themeColor="hyperlink"/>
            <w:sz w:val="18"/>
            <w:szCs w:val="18"/>
            <w:u w:val="single"/>
          </w:rPr>
          <w:t>apteka@szpitalciechanow.com.pl</w:t>
        </w:r>
      </w:hyperlink>
      <w:r w:rsidRPr="00C076EB">
        <w:rPr>
          <w:rFonts w:ascii="Arial" w:eastAsia="Calibri" w:hAnsi="Arial" w:cs="Arial"/>
          <w:sz w:val="18"/>
          <w:szCs w:val="18"/>
        </w:rPr>
        <w:t xml:space="preserve">  </w:t>
      </w:r>
    </w:p>
    <w:p w14:paraId="5E7EE6C0" w14:textId="2CEBA51E"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W przypadku stwierdzenia przez Zamawiającego </w:t>
      </w:r>
      <w:r w:rsidRPr="00C076EB">
        <w:rPr>
          <w:rFonts w:ascii="Arial" w:eastAsia="Calibri" w:hAnsi="Arial" w:cs="Arial"/>
          <w:b/>
          <w:sz w:val="18"/>
          <w:szCs w:val="18"/>
        </w:rPr>
        <w:t>niezgodności ilościowych</w:t>
      </w:r>
      <w:r w:rsidRPr="00C076EB">
        <w:rPr>
          <w:rFonts w:ascii="Arial" w:eastAsia="Calibri" w:hAnsi="Arial" w:cs="Arial"/>
          <w:sz w:val="18"/>
          <w:szCs w:val="18"/>
        </w:rPr>
        <w:t xml:space="preserve"> lub </w:t>
      </w:r>
      <w:r w:rsidRPr="00C076EB">
        <w:rPr>
          <w:rFonts w:ascii="Arial" w:eastAsia="Calibri" w:hAnsi="Arial" w:cs="Arial"/>
          <w:b/>
          <w:sz w:val="18"/>
          <w:szCs w:val="18"/>
        </w:rPr>
        <w:t>wad jakościowych</w:t>
      </w:r>
      <w:r w:rsidRPr="00C076EB">
        <w:rPr>
          <w:rFonts w:ascii="Arial" w:eastAsia="Calibri" w:hAnsi="Arial" w:cs="Arial"/>
          <w:sz w:val="18"/>
          <w:szCs w:val="18"/>
        </w:rPr>
        <w:t xml:space="preserve"> lub </w:t>
      </w:r>
      <w:r w:rsidRPr="00C076EB">
        <w:rPr>
          <w:rFonts w:ascii="Arial" w:eastAsia="Calibri" w:hAnsi="Arial" w:cs="Arial"/>
          <w:b/>
          <w:sz w:val="18"/>
          <w:szCs w:val="18"/>
        </w:rPr>
        <w:t>niezgodności z przedmiotem zamówienia</w:t>
      </w:r>
      <w:r w:rsidRPr="00C076EB">
        <w:rPr>
          <w:rFonts w:ascii="Arial" w:eastAsia="Calibri" w:hAnsi="Arial" w:cs="Arial"/>
          <w:sz w:val="18"/>
          <w:szCs w:val="18"/>
        </w:rPr>
        <w:t xml:space="preserve"> określonym w Umowie, Zamawiający może nie odebrać dostawy jednostkowej </w:t>
      </w:r>
      <w:r w:rsidRPr="00C076EB">
        <w:rPr>
          <w:rFonts w:ascii="Arial" w:eastAsia="Calibri" w:hAnsi="Arial" w:cs="Arial"/>
          <w:b/>
          <w:sz w:val="18"/>
          <w:szCs w:val="18"/>
        </w:rPr>
        <w:t>w całości lub w części</w:t>
      </w:r>
      <w:r w:rsidRPr="00C076EB">
        <w:rPr>
          <w:rFonts w:ascii="Arial" w:eastAsia="Calibri" w:hAnsi="Arial" w:cs="Arial"/>
          <w:sz w:val="18"/>
          <w:szCs w:val="18"/>
        </w:rPr>
        <w:t xml:space="preserve"> i pozostawić nieodebraną dostawę jednostkową lub jej część do dyspozycji Wykonawcy zawiadamiając Wykonawcę o stwierdzonych niezgodnościach</w:t>
      </w:r>
      <w:r w:rsidR="00451FA7">
        <w:rPr>
          <w:rFonts w:ascii="Arial" w:eastAsia="Calibri" w:hAnsi="Arial" w:cs="Arial"/>
          <w:sz w:val="18"/>
          <w:szCs w:val="18"/>
        </w:rPr>
        <w:t xml:space="preserve"> </w:t>
      </w:r>
      <w:r w:rsidRPr="00C076EB">
        <w:rPr>
          <w:rFonts w:ascii="Arial" w:eastAsia="Calibri" w:hAnsi="Arial" w:cs="Arial"/>
          <w:sz w:val="18"/>
          <w:szCs w:val="18"/>
        </w:rPr>
        <w:t>lub wadach. Zamawiający nie ponosi odpowiedzialności za poniesione przez Wykonawcę koszty związane z nie przyjęciem dostawy i może naliczyć kary Umowne za zwłokę w dostawie.</w:t>
      </w:r>
    </w:p>
    <w:p w14:paraId="456729B1" w14:textId="2DB89481"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W przypadku </w:t>
      </w:r>
      <w:r w:rsidRPr="00C076EB">
        <w:rPr>
          <w:rFonts w:ascii="Arial" w:eastAsia="Calibri" w:hAnsi="Arial" w:cs="Arial"/>
          <w:b/>
          <w:sz w:val="18"/>
          <w:szCs w:val="18"/>
        </w:rPr>
        <w:t>zwłoki</w:t>
      </w:r>
      <w:r w:rsidRPr="00C076EB">
        <w:rPr>
          <w:rFonts w:ascii="Arial" w:eastAsia="Calibri" w:hAnsi="Arial" w:cs="Arial"/>
          <w:sz w:val="18"/>
          <w:szCs w:val="18"/>
        </w:rPr>
        <w:t xml:space="preserve"> w terminie dostawy o którym mowa w </w:t>
      </w:r>
      <w:r w:rsidRPr="00C076EB">
        <w:rPr>
          <w:rFonts w:ascii="Arial" w:eastAsia="Calibri" w:hAnsi="Arial" w:cs="Arial"/>
          <w:b/>
          <w:sz w:val="18"/>
          <w:szCs w:val="18"/>
        </w:rPr>
        <w:t>ust. 6 t</w:t>
      </w:r>
      <w:r w:rsidRPr="00C076EB">
        <w:rPr>
          <w:rFonts w:ascii="Arial" w:eastAsia="Calibri" w:hAnsi="Arial" w:cs="Arial"/>
          <w:sz w:val="18"/>
          <w:szCs w:val="18"/>
        </w:rPr>
        <w:t>ego paragrafu</w:t>
      </w:r>
      <w:r w:rsidRPr="00C076EB">
        <w:rPr>
          <w:rFonts w:ascii="Arial" w:eastAsia="Calibri" w:hAnsi="Arial" w:cs="Arial"/>
          <w:b/>
          <w:sz w:val="18"/>
          <w:szCs w:val="18"/>
        </w:rPr>
        <w:t xml:space="preserve"> </w:t>
      </w:r>
      <w:r w:rsidRPr="00C076EB">
        <w:rPr>
          <w:rFonts w:ascii="Arial" w:eastAsia="Calibri" w:hAnsi="Arial" w:cs="Arial"/>
          <w:sz w:val="18"/>
          <w:szCs w:val="18"/>
        </w:rPr>
        <w:t xml:space="preserve">lub dostarczenia przedmiotu zamówienia jednostkowego, w ilości lub jakości niezgodnej z wymaganiami Umowy lub </w:t>
      </w:r>
      <w:r w:rsidRPr="00C076EB">
        <w:rPr>
          <w:rFonts w:ascii="Arial" w:eastAsia="Calibri" w:hAnsi="Arial" w:cs="Arial"/>
          <w:b/>
          <w:sz w:val="18"/>
          <w:szCs w:val="18"/>
        </w:rPr>
        <w:t>zamówienia</w:t>
      </w:r>
      <w:r w:rsidRPr="00C076EB">
        <w:rPr>
          <w:rFonts w:ascii="Arial" w:eastAsia="Calibri" w:hAnsi="Arial" w:cs="Arial"/>
          <w:sz w:val="18"/>
          <w:szCs w:val="18"/>
        </w:rPr>
        <w:t xml:space="preserve">, Zamawiający uprawniony jest do odmowy przyjęcia przedmiotu zamówienia jednostkowego, jak również </w:t>
      </w:r>
      <w:proofErr w:type="gramStart"/>
      <w:r w:rsidRPr="00C076EB">
        <w:rPr>
          <w:rFonts w:ascii="Arial" w:eastAsia="Calibri" w:hAnsi="Arial" w:cs="Arial"/>
          <w:sz w:val="18"/>
          <w:szCs w:val="18"/>
        </w:rPr>
        <w:t>do  dokonania</w:t>
      </w:r>
      <w:proofErr w:type="gramEnd"/>
      <w:r w:rsidR="00451FA7">
        <w:rPr>
          <w:rFonts w:ascii="Arial" w:eastAsia="Calibri" w:hAnsi="Arial" w:cs="Arial"/>
          <w:sz w:val="18"/>
          <w:szCs w:val="18"/>
        </w:rPr>
        <w:t xml:space="preserve"> </w:t>
      </w:r>
      <w:r w:rsidRPr="00C076EB">
        <w:rPr>
          <w:rFonts w:ascii="Arial" w:eastAsia="Calibri" w:hAnsi="Arial" w:cs="Arial"/>
          <w:b/>
          <w:sz w:val="18"/>
          <w:szCs w:val="18"/>
        </w:rPr>
        <w:t>zakupu interwencyjnego</w:t>
      </w:r>
      <w:r w:rsidRPr="00C076EB">
        <w:rPr>
          <w:rFonts w:ascii="Arial" w:eastAsia="Calibri" w:hAnsi="Arial" w:cs="Arial"/>
          <w:sz w:val="18"/>
          <w:szCs w:val="18"/>
        </w:rPr>
        <w:t xml:space="preserve"> od innego dostawcy w ilości i asortymencie niezrealizowanego zamówienia jednostkowego na ryzyko Wykonawcy. </w:t>
      </w:r>
    </w:p>
    <w:p w14:paraId="21B75241" w14:textId="5836F90D"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W przypadku odmowy realizacji zamówienia jednostkowego, Zamawiający uprawniony jest do dokonania </w:t>
      </w:r>
      <w:r w:rsidRPr="00C076EB">
        <w:rPr>
          <w:rFonts w:ascii="Arial" w:eastAsia="Calibri" w:hAnsi="Arial" w:cs="Arial"/>
          <w:b/>
          <w:sz w:val="18"/>
          <w:szCs w:val="18"/>
        </w:rPr>
        <w:t>zakupu interwencyjnego</w:t>
      </w:r>
      <w:r w:rsidRPr="00C076EB">
        <w:rPr>
          <w:rFonts w:ascii="Arial" w:eastAsia="Calibri" w:hAnsi="Arial" w:cs="Arial"/>
          <w:sz w:val="18"/>
          <w:szCs w:val="18"/>
        </w:rPr>
        <w:t xml:space="preserve"> od innego dostawcy w ilości i asortymencie niezrealizowanej dostawy na ryzyko Wykonawcy. </w:t>
      </w:r>
    </w:p>
    <w:p w14:paraId="10DB511F" w14:textId="1D25D2B6" w:rsidR="00C076EB" w:rsidRPr="00C076EB" w:rsidRDefault="00C076EB" w:rsidP="00C076EB">
      <w:pPr>
        <w:numPr>
          <w:ilvl w:val="0"/>
          <w:numId w:val="14"/>
        </w:numPr>
        <w:suppressAutoHyphens/>
        <w:ind w:left="284" w:hanging="284"/>
        <w:contextualSpacing/>
        <w:jc w:val="both"/>
        <w:rPr>
          <w:rFonts w:ascii="Arial" w:eastAsia="Calibri" w:hAnsi="Arial" w:cs="Arial"/>
          <w:sz w:val="18"/>
          <w:szCs w:val="18"/>
        </w:rPr>
      </w:pPr>
      <w:r w:rsidRPr="00C076EB">
        <w:rPr>
          <w:rFonts w:ascii="Arial" w:eastAsia="Calibri" w:hAnsi="Arial" w:cs="Arial"/>
          <w:sz w:val="18"/>
          <w:szCs w:val="18"/>
        </w:rPr>
        <w:t xml:space="preserve">Wykonawca zobowiązany jest do pokrycia różnicy </w:t>
      </w:r>
      <w:r w:rsidRPr="00C076EB">
        <w:rPr>
          <w:rFonts w:ascii="Arial" w:eastAsia="Calibri" w:hAnsi="Arial" w:cs="Arial"/>
          <w:b/>
          <w:sz w:val="18"/>
          <w:szCs w:val="18"/>
        </w:rPr>
        <w:t>wyższej ceny</w:t>
      </w:r>
      <w:r w:rsidRPr="00C076EB">
        <w:rPr>
          <w:rFonts w:ascii="Arial" w:eastAsia="Calibri" w:hAnsi="Arial" w:cs="Arial"/>
          <w:sz w:val="18"/>
          <w:szCs w:val="18"/>
        </w:rPr>
        <w:t xml:space="preserve"> związanej z </w:t>
      </w:r>
      <w:r w:rsidRPr="00C076EB">
        <w:rPr>
          <w:rFonts w:ascii="Arial" w:eastAsia="Calibri" w:hAnsi="Arial" w:cs="Arial"/>
          <w:b/>
          <w:sz w:val="18"/>
          <w:szCs w:val="18"/>
        </w:rPr>
        <w:t>zakupem interwencyjnym</w:t>
      </w:r>
      <w:r w:rsidRPr="00C076EB">
        <w:rPr>
          <w:rFonts w:ascii="Arial" w:eastAsia="Calibri" w:hAnsi="Arial" w:cs="Arial"/>
          <w:sz w:val="18"/>
          <w:szCs w:val="18"/>
        </w:rPr>
        <w:t xml:space="preserve"> od innego dostawcy, ponadto Zamawiający uprawniony jest do naliczenia </w:t>
      </w:r>
      <w:r w:rsidRPr="00C076EB">
        <w:rPr>
          <w:rFonts w:ascii="Arial" w:eastAsia="Calibri" w:hAnsi="Arial" w:cs="Arial"/>
          <w:b/>
          <w:sz w:val="18"/>
          <w:szCs w:val="18"/>
        </w:rPr>
        <w:t>kary umownej</w:t>
      </w:r>
      <w:r w:rsidRPr="00C076EB">
        <w:rPr>
          <w:rFonts w:ascii="Arial" w:eastAsia="Calibri" w:hAnsi="Arial" w:cs="Arial"/>
          <w:sz w:val="18"/>
          <w:szCs w:val="18"/>
        </w:rPr>
        <w:t xml:space="preserve"> zgodnie z </w:t>
      </w:r>
      <w:r w:rsidRPr="00C076EB">
        <w:rPr>
          <w:rFonts w:ascii="Arial" w:eastAsia="Calibri" w:hAnsi="Arial" w:cs="Arial"/>
          <w:b/>
          <w:sz w:val="18"/>
          <w:szCs w:val="18"/>
        </w:rPr>
        <w:t>§ 10 Umowy</w:t>
      </w:r>
      <w:r w:rsidRPr="00C076EB">
        <w:rPr>
          <w:rFonts w:ascii="Arial" w:eastAsia="Calibri" w:hAnsi="Arial" w:cs="Arial"/>
          <w:sz w:val="18"/>
          <w:szCs w:val="18"/>
        </w:rPr>
        <w:t xml:space="preserve">. Każdorazowy zakup interwencyjny zmniejsza </w:t>
      </w:r>
      <w:r w:rsidRPr="00C076EB">
        <w:rPr>
          <w:rFonts w:ascii="Arial" w:eastAsia="Calibri" w:hAnsi="Arial" w:cs="Arial"/>
          <w:b/>
          <w:bCs/>
          <w:sz w:val="18"/>
          <w:szCs w:val="18"/>
        </w:rPr>
        <w:t>W</w:t>
      </w:r>
      <w:r w:rsidRPr="00C076EB">
        <w:rPr>
          <w:rFonts w:ascii="Arial" w:eastAsia="Calibri" w:hAnsi="Arial" w:cs="Arial"/>
          <w:b/>
          <w:sz w:val="18"/>
          <w:szCs w:val="18"/>
        </w:rPr>
        <w:t xml:space="preserve">artość Umowy, </w:t>
      </w:r>
      <w:r w:rsidRPr="00C076EB">
        <w:rPr>
          <w:rFonts w:ascii="Arial" w:eastAsia="Calibri" w:hAnsi="Arial" w:cs="Arial"/>
          <w:sz w:val="18"/>
          <w:szCs w:val="18"/>
        </w:rPr>
        <w:t>o wartość tego zakupu. Wykonawcy nie przysługują żadne roszczenia wobec Zamawiającego z tego tytułu.</w:t>
      </w:r>
      <w:r w:rsidRPr="00C076EB">
        <w:rPr>
          <w:rFonts w:ascii="Arial" w:eastAsia="Times New Roman" w:hAnsi="Arial" w:cs="Arial"/>
          <w:b/>
          <w:sz w:val="18"/>
          <w:szCs w:val="18"/>
          <w:lang w:eastAsia="pl-PL"/>
        </w:rPr>
        <w:t xml:space="preserve"> </w:t>
      </w:r>
    </w:p>
    <w:p w14:paraId="48C3CD01" w14:textId="77777777" w:rsidR="00C076EB" w:rsidRPr="00C076EB" w:rsidRDefault="00C076EB" w:rsidP="00C076EB">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C076EB">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1A9C88CA" w14:textId="77777777" w:rsidR="00C076EB" w:rsidRPr="00C076EB" w:rsidRDefault="00C076EB" w:rsidP="00C076EB">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C076EB">
        <w:rPr>
          <w:rFonts w:ascii="Arial" w:eastAsia="Times New Roman" w:hAnsi="Arial" w:cs="Arial"/>
          <w:sz w:val="18"/>
          <w:szCs w:val="18"/>
          <w:lang w:eastAsia="zh-CN"/>
        </w:rPr>
        <w:t>Wykonawca udziela gwarancji na dostarczony przedmiot Umowy, której termin obowiązywania jest zgodny z datą ważności na opakowaniu;</w:t>
      </w:r>
    </w:p>
    <w:p w14:paraId="023876AB" w14:textId="77777777" w:rsidR="00C076EB" w:rsidRPr="00C076EB" w:rsidRDefault="00C076EB" w:rsidP="00C076EB">
      <w:pPr>
        <w:numPr>
          <w:ilvl w:val="0"/>
          <w:numId w:val="14"/>
        </w:numPr>
        <w:suppressAutoHyphens/>
        <w:ind w:left="284" w:hanging="284"/>
        <w:contextualSpacing/>
        <w:rPr>
          <w:rFonts w:ascii="Arial" w:eastAsia="Times New Roman" w:hAnsi="Arial" w:cs="Arial"/>
          <w:sz w:val="18"/>
          <w:szCs w:val="18"/>
          <w:lang w:eastAsia="zh-CN"/>
        </w:rPr>
      </w:pPr>
      <w:r w:rsidRPr="00C076EB">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4B2D23F6" w14:textId="77777777" w:rsidR="00C076EB" w:rsidRPr="00C076EB" w:rsidRDefault="00C076EB" w:rsidP="00C076EB">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C076EB">
        <w:rPr>
          <w:rFonts w:ascii="Arial" w:eastAsia="Times New Roman" w:hAnsi="Arial" w:cs="Arial"/>
          <w:sz w:val="18"/>
          <w:szCs w:val="18"/>
          <w:lang w:eastAsia="pl-PL"/>
        </w:rPr>
        <w:t>Dostawca towaru zobowiązuje się do wnoszenia opłat za wjazd oraz parkowanie pojazdów samochodowych</w:t>
      </w:r>
    </w:p>
    <w:p w14:paraId="1DC963CC" w14:textId="77777777" w:rsidR="00C076EB" w:rsidRPr="00C076EB" w:rsidRDefault="00C076EB" w:rsidP="00C076EB">
      <w:pPr>
        <w:ind w:right="57"/>
        <w:rPr>
          <w:rFonts w:ascii="Arial" w:eastAsia="Times New Roman" w:hAnsi="Arial" w:cs="Arial"/>
          <w:sz w:val="18"/>
          <w:szCs w:val="18"/>
          <w:lang w:eastAsia="pl-PL"/>
        </w:rPr>
      </w:pPr>
      <w:r w:rsidRPr="00C076EB">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520641E7" w14:textId="77777777" w:rsidR="00C076EB" w:rsidRPr="00C076EB" w:rsidRDefault="00C076EB" w:rsidP="00C076EB">
      <w:pPr>
        <w:jc w:val="center"/>
        <w:rPr>
          <w:rFonts w:ascii="Arial" w:hAnsi="Arial" w:cs="Arial"/>
          <w:b/>
          <w:sz w:val="18"/>
          <w:szCs w:val="18"/>
        </w:rPr>
      </w:pPr>
    </w:p>
    <w:p w14:paraId="551B2EFB" w14:textId="77777777" w:rsidR="00C076EB" w:rsidRPr="00C076EB" w:rsidRDefault="00C076EB" w:rsidP="00C076EB">
      <w:pPr>
        <w:jc w:val="center"/>
        <w:rPr>
          <w:rFonts w:ascii="Arial" w:hAnsi="Arial" w:cs="Arial"/>
          <w:b/>
          <w:sz w:val="18"/>
          <w:szCs w:val="18"/>
        </w:rPr>
      </w:pPr>
      <w:r w:rsidRPr="00C076EB">
        <w:rPr>
          <w:rFonts w:ascii="Arial" w:hAnsi="Arial" w:cs="Arial"/>
          <w:b/>
          <w:sz w:val="18"/>
          <w:szCs w:val="18"/>
        </w:rPr>
        <w:t>§4</w:t>
      </w:r>
    </w:p>
    <w:p w14:paraId="0EE63AE3" w14:textId="77777777" w:rsidR="00C076EB" w:rsidRPr="00C076EB" w:rsidRDefault="00C076EB" w:rsidP="00C076EB">
      <w:pPr>
        <w:jc w:val="center"/>
        <w:rPr>
          <w:rFonts w:ascii="Arial" w:hAnsi="Arial" w:cs="Arial"/>
          <w:b/>
          <w:sz w:val="18"/>
          <w:szCs w:val="18"/>
        </w:rPr>
      </w:pPr>
      <w:r w:rsidRPr="00C076EB">
        <w:rPr>
          <w:rFonts w:ascii="Arial" w:hAnsi="Arial" w:cs="Arial"/>
          <w:b/>
          <w:sz w:val="18"/>
          <w:szCs w:val="18"/>
        </w:rPr>
        <w:t>Reklamacje</w:t>
      </w:r>
    </w:p>
    <w:p w14:paraId="316DD8ED" w14:textId="4F114C49"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5E27DA5B"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Odbiór ilościowy nastąpi w dniu dostawy. W razie stwierdzenia </w:t>
      </w:r>
      <w:r w:rsidRPr="00C076EB">
        <w:rPr>
          <w:rFonts w:ascii="Arial" w:eastAsia="Times New Roman" w:hAnsi="Arial" w:cs="Arial"/>
          <w:b/>
          <w:sz w:val="18"/>
          <w:szCs w:val="18"/>
          <w:lang w:eastAsia="zh-CN"/>
        </w:rPr>
        <w:t>braków ilościowych</w:t>
      </w:r>
      <w:r w:rsidRPr="00C076EB">
        <w:rPr>
          <w:rFonts w:ascii="Arial" w:eastAsia="Times New Roman" w:hAnsi="Arial" w:cs="Arial"/>
          <w:sz w:val="18"/>
          <w:szCs w:val="18"/>
          <w:lang w:eastAsia="zh-CN"/>
        </w:rPr>
        <w:t>, Zamawiający sporządzi protokół i niezwłocznie zawiadomi o tym Wykonawcę.</w:t>
      </w:r>
    </w:p>
    <w:p w14:paraId="39F0C23B"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Stwierdzone </w:t>
      </w:r>
      <w:r w:rsidRPr="00C076EB">
        <w:rPr>
          <w:rFonts w:ascii="Arial" w:eastAsia="Times New Roman" w:hAnsi="Arial" w:cs="Arial"/>
          <w:b/>
          <w:sz w:val="18"/>
          <w:szCs w:val="18"/>
          <w:lang w:eastAsia="zh-CN"/>
        </w:rPr>
        <w:t>wady jakościowe</w:t>
      </w:r>
      <w:r w:rsidRPr="00C076EB">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64581DDC"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Wykonawca </w:t>
      </w:r>
      <w:r w:rsidRPr="00C076EB">
        <w:rPr>
          <w:rFonts w:ascii="Arial" w:eastAsia="Times New Roman" w:hAnsi="Arial" w:cs="Arial"/>
          <w:b/>
          <w:sz w:val="18"/>
          <w:szCs w:val="18"/>
          <w:lang w:eastAsia="zh-CN"/>
        </w:rPr>
        <w:t>rozpatrzy reklamacje</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w terminie do</w:t>
      </w:r>
      <w:r w:rsidRPr="00C076EB">
        <w:rPr>
          <w:rFonts w:ascii="Arial" w:eastAsia="Times New Roman" w:hAnsi="Arial" w:cs="Arial"/>
          <w:sz w:val="18"/>
          <w:szCs w:val="18"/>
          <w:lang w:eastAsia="zh-CN"/>
        </w:rPr>
        <w:t xml:space="preserve"> </w:t>
      </w:r>
      <w:r w:rsidRPr="00C076EB">
        <w:rPr>
          <w:rFonts w:ascii="Arial" w:eastAsia="Times New Roman" w:hAnsi="Arial" w:cs="Arial"/>
          <w:b/>
          <w:i/>
          <w:sz w:val="18"/>
          <w:szCs w:val="18"/>
          <w:lang w:eastAsia="zh-CN"/>
        </w:rPr>
        <w:t>10 dni</w:t>
      </w:r>
      <w:r w:rsidRPr="00C076EB">
        <w:rPr>
          <w:rFonts w:ascii="Arial" w:eastAsia="Times New Roman" w:hAnsi="Arial" w:cs="Arial"/>
          <w:sz w:val="18"/>
          <w:szCs w:val="18"/>
          <w:lang w:eastAsia="zh-CN"/>
        </w:rPr>
        <w:t xml:space="preserve"> od daty zgłoszenia. Reklamację uznaje się za uwzględnioną po upływie powyższego terminu.</w:t>
      </w:r>
    </w:p>
    <w:p w14:paraId="237E6541" w14:textId="65A860E3"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przypadku uznania reklamacji Wykonawca </w:t>
      </w:r>
      <w:r w:rsidRPr="00C076EB">
        <w:rPr>
          <w:rFonts w:ascii="Arial" w:eastAsia="Times New Roman" w:hAnsi="Arial" w:cs="Arial"/>
          <w:b/>
          <w:sz w:val="18"/>
          <w:szCs w:val="18"/>
          <w:lang w:eastAsia="zh-CN"/>
        </w:rPr>
        <w:t xml:space="preserve">wymieni </w:t>
      </w:r>
      <w:r w:rsidRPr="00C076EB">
        <w:rPr>
          <w:rFonts w:ascii="Arial" w:eastAsia="Times New Roman" w:hAnsi="Arial" w:cs="Arial"/>
          <w:sz w:val="18"/>
          <w:szCs w:val="18"/>
          <w:lang w:eastAsia="zh-CN"/>
        </w:rPr>
        <w:t xml:space="preserve">wadliwy przedmiot Umowy na wolny od wad w terminie </w:t>
      </w:r>
      <w:r w:rsidRPr="00C076EB">
        <w:rPr>
          <w:rFonts w:ascii="Arial" w:eastAsia="Times New Roman" w:hAnsi="Arial" w:cs="Arial"/>
          <w:b/>
          <w:sz w:val="18"/>
          <w:szCs w:val="18"/>
          <w:lang w:eastAsia="zh-CN"/>
        </w:rPr>
        <w:t xml:space="preserve">do </w:t>
      </w:r>
      <w:r w:rsidRPr="00C076EB">
        <w:rPr>
          <w:rFonts w:ascii="Arial" w:eastAsia="Times New Roman" w:hAnsi="Arial" w:cs="Arial"/>
          <w:b/>
          <w:i/>
          <w:sz w:val="18"/>
          <w:szCs w:val="18"/>
          <w:lang w:eastAsia="zh-CN"/>
        </w:rPr>
        <w:t>5 dni</w:t>
      </w:r>
      <w:r w:rsidRPr="00C076EB">
        <w:rPr>
          <w:rFonts w:ascii="Arial" w:eastAsia="Times New Roman" w:hAnsi="Arial" w:cs="Arial"/>
          <w:sz w:val="18"/>
          <w:szCs w:val="18"/>
          <w:lang w:eastAsia="zh-CN"/>
        </w:rPr>
        <w:t xml:space="preserve"> od dnia powiadomienia Zamawiającego o uznaniu reklamacji lub </w:t>
      </w:r>
      <w:r w:rsidRPr="00C076EB">
        <w:rPr>
          <w:rFonts w:ascii="Arial" w:eastAsia="Times New Roman" w:hAnsi="Arial" w:cs="Arial"/>
          <w:b/>
          <w:sz w:val="18"/>
          <w:szCs w:val="18"/>
          <w:lang w:eastAsia="zh-CN"/>
        </w:rPr>
        <w:t>upływu terminu</w:t>
      </w:r>
      <w:r w:rsidRPr="00C076EB">
        <w:rPr>
          <w:rFonts w:ascii="Arial" w:eastAsia="Times New Roman" w:hAnsi="Arial" w:cs="Arial"/>
          <w:sz w:val="18"/>
          <w:szCs w:val="18"/>
          <w:lang w:eastAsia="zh-CN"/>
        </w:rPr>
        <w:t xml:space="preserve"> wskazanego w </w:t>
      </w:r>
      <w:r w:rsidRPr="00C076EB">
        <w:rPr>
          <w:rFonts w:ascii="Arial" w:eastAsia="Times New Roman" w:hAnsi="Arial" w:cs="Arial"/>
          <w:b/>
          <w:sz w:val="18"/>
          <w:szCs w:val="18"/>
          <w:lang w:eastAsia="zh-CN"/>
        </w:rPr>
        <w:t>ust. 4</w:t>
      </w:r>
      <w:r w:rsidRPr="00C076EB">
        <w:rPr>
          <w:rFonts w:ascii="Arial" w:eastAsia="Times New Roman" w:hAnsi="Arial" w:cs="Arial"/>
          <w:sz w:val="18"/>
          <w:szCs w:val="18"/>
          <w:lang w:eastAsia="zh-CN"/>
        </w:rPr>
        <w:t xml:space="preserve"> niniejszego paragrafu.</w:t>
      </w:r>
    </w:p>
    <w:p w14:paraId="42FF2A68"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Zgłoszenia reklamacji mogą być dokonywane w formie elektronicznej na adres e-mail podany w Umowie.</w:t>
      </w:r>
    </w:p>
    <w:p w14:paraId="520AAFAC"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Wykonawca zobowiązany jest do bezzwłocznego, zwrotnego potwierdzenia reklamacji. </w:t>
      </w:r>
    </w:p>
    <w:p w14:paraId="7F0235CB"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Wszelkie koszty związane z rozpatrzeniem reklamacji (w tym koszt odbioru i zwrotu reklamowanych produktów) ponosi Wykonawca.</w:t>
      </w:r>
    </w:p>
    <w:p w14:paraId="12D6A48F" w14:textId="77777777" w:rsidR="00C076EB" w:rsidRPr="00C076EB" w:rsidRDefault="00C076EB" w:rsidP="00C076EB">
      <w:pPr>
        <w:numPr>
          <w:ilvl w:val="0"/>
          <w:numId w:val="17"/>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Postępowanie reklamacyjne prowadzone jest w oparciu o dokumentację Zamawiającego (protokoły reklamacyjne).</w:t>
      </w:r>
    </w:p>
    <w:p w14:paraId="4F73C682" w14:textId="332EA517" w:rsidR="00C076EB" w:rsidRPr="00C076EB" w:rsidRDefault="00C076EB" w:rsidP="00C076EB">
      <w:pPr>
        <w:numPr>
          <w:ilvl w:val="0"/>
          <w:numId w:val="17"/>
        </w:numPr>
        <w:suppressAutoHyphens/>
        <w:ind w:left="284" w:hanging="426"/>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27934AC9" w14:textId="1F803C99" w:rsidR="00C076EB" w:rsidRPr="00C076EB" w:rsidRDefault="00C076EB" w:rsidP="00C076EB">
      <w:pPr>
        <w:numPr>
          <w:ilvl w:val="0"/>
          <w:numId w:val="17"/>
        </w:numPr>
        <w:suppressAutoHyphens/>
        <w:ind w:left="284" w:hanging="426"/>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Niezależnie od uprawnień wynikających z udzielonej </w:t>
      </w:r>
      <w:r w:rsidRPr="00C076EB">
        <w:rPr>
          <w:rFonts w:ascii="Arial" w:eastAsia="Times New Roman" w:hAnsi="Arial" w:cs="Arial"/>
          <w:b/>
          <w:sz w:val="18"/>
          <w:szCs w:val="18"/>
          <w:lang w:eastAsia="zh-CN"/>
        </w:rPr>
        <w:t>gwarancji,</w:t>
      </w:r>
      <w:r w:rsidRPr="00C076EB">
        <w:rPr>
          <w:rFonts w:ascii="Arial" w:eastAsia="Times New Roman" w:hAnsi="Arial" w:cs="Arial"/>
          <w:sz w:val="18"/>
          <w:szCs w:val="18"/>
          <w:lang w:eastAsia="zh-CN"/>
        </w:rPr>
        <w:t xml:space="preserve"> przez okres gwarancji, Zamawiającemu przysługują uprawnienia wynikające z </w:t>
      </w:r>
      <w:r w:rsidRPr="00C076EB">
        <w:rPr>
          <w:rFonts w:ascii="Arial" w:eastAsia="Times New Roman" w:hAnsi="Arial" w:cs="Arial"/>
          <w:b/>
          <w:sz w:val="18"/>
          <w:szCs w:val="18"/>
          <w:lang w:eastAsia="zh-CN"/>
        </w:rPr>
        <w:t>rękojmi</w:t>
      </w:r>
      <w:r w:rsidRPr="00C076EB">
        <w:rPr>
          <w:rFonts w:ascii="Arial" w:eastAsia="Times New Roman" w:hAnsi="Arial" w:cs="Arial"/>
          <w:sz w:val="18"/>
          <w:szCs w:val="18"/>
          <w:lang w:eastAsia="zh-CN"/>
        </w:rPr>
        <w:t xml:space="preserve"> zgodnie z przepisami Kodeksu cywilnego, z zastrzeżeniem</w:t>
      </w:r>
      <w:r w:rsidR="00451FA7">
        <w:rPr>
          <w:rFonts w:ascii="Arial" w:eastAsia="Times New Roman" w:hAnsi="Arial" w:cs="Arial"/>
          <w:sz w:val="18"/>
          <w:szCs w:val="18"/>
          <w:lang w:eastAsia="zh-CN"/>
        </w:rPr>
        <w:t>,</w:t>
      </w:r>
      <w:r w:rsidRPr="00C076EB">
        <w:rPr>
          <w:rFonts w:ascii="Arial" w:eastAsia="Times New Roman" w:hAnsi="Arial" w:cs="Arial"/>
          <w:sz w:val="18"/>
          <w:szCs w:val="18"/>
          <w:lang w:eastAsia="zh-CN"/>
        </w:rPr>
        <w:t xml:space="preserve"> że bieg terminu rękojmi rozpoczyna się w dacie dostawy towaru.</w:t>
      </w:r>
    </w:p>
    <w:p w14:paraId="58A8C787" w14:textId="15A179E0" w:rsidR="00C076EB" w:rsidRPr="00C076EB" w:rsidRDefault="00C076EB" w:rsidP="00C076EB">
      <w:pPr>
        <w:numPr>
          <w:ilvl w:val="0"/>
          <w:numId w:val="17"/>
        </w:numPr>
        <w:suppressAutoHyphens/>
        <w:ind w:left="283" w:hanging="425"/>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5DFB5CF5" w14:textId="77777777" w:rsidR="00C076EB" w:rsidRPr="00C076EB" w:rsidRDefault="00C076EB" w:rsidP="00C076EB">
      <w:pPr>
        <w:suppressAutoHyphens/>
        <w:jc w:val="center"/>
        <w:rPr>
          <w:rFonts w:ascii="Arial" w:eastAsia="Times New Roman" w:hAnsi="Arial" w:cs="Arial"/>
          <w:b/>
          <w:sz w:val="18"/>
          <w:szCs w:val="18"/>
          <w:lang w:eastAsia="pl-PL"/>
        </w:rPr>
      </w:pPr>
      <w:bookmarkStart w:id="2" w:name="_Hlk151551161"/>
      <w:r w:rsidRPr="00C076EB">
        <w:rPr>
          <w:rFonts w:ascii="Arial" w:eastAsia="Times New Roman" w:hAnsi="Arial" w:cs="Arial"/>
          <w:b/>
          <w:sz w:val="18"/>
          <w:szCs w:val="18"/>
          <w:lang w:eastAsia="pl-PL"/>
        </w:rPr>
        <w:t>§ 5</w:t>
      </w:r>
    </w:p>
    <w:p w14:paraId="0F2A17D2" w14:textId="77777777" w:rsidR="00C076EB" w:rsidRPr="00C076EB" w:rsidRDefault="00C076EB" w:rsidP="00C076EB">
      <w:pPr>
        <w:suppressAutoHyphens/>
        <w:jc w:val="center"/>
        <w:rPr>
          <w:rFonts w:ascii="Arial" w:eastAsia="Times New Roman" w:hAnsi="Arial" w:cs="Arial"/>
          <w:sz w:val="18"/>
          <w:szCs w:val="18"/>
          <w:lang w:eastAsia="pl-PL"/>
        </w:rPr>
      </w:pPr>
      <w:r w:rsidRPr="00C076EB">
        <w:rPr>
          <w:rFonts w:ascii="Arial" w:eastAsia="Times New Roman" w:hAnsi="Arial" w:cs="Arial"/>
          <w:b/>
          <w:sz w:val="18"/>
          <w:szCs w:val="18"/>
          <w:lang w:eastAsia="pl-PL"/>
        </w:rPr>
        <w:t>Wynagrodzenie</w:t>
      </w:r>
    </w:p>
    <w:p w14:paraId="5CE08D95" w14:textId="5150FBF4" w:rsidR="00C076EB" w:rsidRPr="00C076EB" w:rsidRDefault="00C076EB" w:rsidP="00C076EB">
      <w:pPr>
        <w:numPr>
          <w:ilvl w:val="0"/>
          <w:numId w:val="3"/>
        </w:numPr>
        <w:suppressAutoHyphens/>
        <w:ind w:left="357" w:hanging="357"/>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Ceny jednostkowe netto przedmiotu Umowy wskazane w </w:t>
      </w:r>
      <w:r w:rsidRPr="00C076EB">
        <w:rPr>
          <w:rFonts w:ascii="Arial" w:eastAsia="Times New Roman" w:hAnsi="Arial" w:cs="Arial"/>
          <w:b/>
          <w:i/>
          <w:sz w:val="18"/>
          <w:szCs w:val="18"/>
          <w:lang w:eastAsia="zh-CN"/>
        </w:rPr>
        <w:t>załączniku nr 1 do Umowy</w:t>
      </w:r>
      <w:r w:rsidRPr="00C076EB">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w:t>
      </w:r>
    </w:p>
    <w:p w14:paraId="2DA4731C" w14:textId="77777777" w:rsidR="00C076EB" w:rsidRPr="00C076EB" w:rsidRDefault="00C076EB" w:rsidP="00C076EB">
      <w:pPr>
        <w:numPr>
          <w:ilvl w:val="0"/>
          <w:numId w:val="3"/>
        </w:numPr>
        <w:suppressAutoHyphens/>
        <w:ind w:left="357" w:hanging="357"/>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Podatek od towarów i usług (VAT) zostanie obliczony przy zastosowaniu stawek zgodnych </w:t>
      </w:r>
      <w:r w:rsidRPr="00C076EB">
        <w:rPr>
          <w:rFonts w:ascii="Arial" w:eastAsia="Times New Roman" w:hAnsi="Arial" w:cs="Arial"/>
          <w:sz w:val="18"/>
          <w:szCs w:val="18"/>
          <w:lang w:eastAsia="zh-CN"/>
        </w:rPr>
        <w:br/>
        <w:t xml:space="preserve">z obowiązującymi przepisami w dacie wystawienia faktury. Zmiany w tym zakresie </w:t>
      </w:r>
      <w:r w:rsidRPr="00C076EB">
        <w:rPr>
          <w:rFonts w:ascii="Arial" w:eastAsia="Times New Roman" w:hAnsi="Arial" w:cs="Arial"/>
          <w:b/>
          <w:sz w:val="18"/>
          <w:szCs w:val="18"/>
          <w:lang w:eastAsia="zh-CN"/>
        </w:rPr>
        <w:t xml:space="preserve">nie wymagają aneksu </w:t>
      </w:r>
      <w:r w:rsidRPr="00C076EB">
        <w:rPr>
          <w:rFonts w:ascii="Arial" w:eastAsia="Times New Roman" w:hAnsi="Arial" w:cs="Arial"/>
          <w:sz w:val="18"/>
          <w:szCs w:val="18"/>
          <w:lang w:eastAsia="zh-CN"/>
        </w:rPr>
        <w:t>do Umowy.</w:t>
      </w:r>
    </w:p>
    <w:p w14:paraId="18E0B4D1" w14:textId="77777777" w:rsidR="00C076EB" w:rsidRPr="00C076EB" w:rsidRDefault="00C076EB" w:rsidP="00C076EB">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C076EB">
        <w:rPr>
          <w:rFonts w:ascii="Arial" w:eastAsia="Times New Roman" w:hAnsi="Arial" w:cs="Arial"/>
          <w:b/>
          <w:sz w:val="18"/>
          <w:szCs w:val="18"/>
          <w:lang w:eastAsia="zh-CN"/>
        </w:rPr>
        <w:t>Wartości Umowy.</w:t>
      </w:r>
      <w:r w:rsidRPr="00C076EB">
        <w:rPr>
          <w:rFonts w:ascii="Arial" w:eastAsia="Times New Roman" w:hAnsi="Arial" w:cs="Arial"/>
          <w:sz w:val="18"/>
          <w:szCs w:val="18"/>
          <w:lang w:eastAsia="zh-CN"/>
        </w:rPr>
        <w:t xml:space="preserve"> Zmiany w tym zakresie </w:t>
      </w:r>
      <w:r w:rsidRPr="00C076EB">
        <w:rPr>
          <w:rFonts w:ascii="Arial" w:eastAsia="Times New Roman" w:hAnsi="Arial" w:cs="Arial"/>
          <w:b/>
          <w:sz w:val="18"/>
          <w:szCs w:val="18"/>
          <w:lang w:eastAsia="zh-CN"/>
        </w:rPr>
        <w:t xml:space="preserve">nie wymagają aneksu </w:t>
      </w:r>
      <w:r w:rsidRPr="00C076EB">
        <w:rPr>
          <w:rFonts w:ascii="Arial" w:eastAsia="Times New Roman" w:hAnsi="Arial" w:cs="Arial"/>
          <w:sz w:val="18"/>
          <w:szCs w:val="18"/>
          <w:lang w:eastAsia="zh-CN"/>
        </w:rPr>
        <w:t xml:space="preserve">do Umowy. </w:t>
      </w:r>
    </w:p>
    <w:p w14:paraId="7F857FE0" w14:textId="77777777" w:rsidR="00C076EB" w:rsidRPr="00C076EB" w:rsidRDefault="00C076EB" w:rsidP="00C076EB">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sz w:val="18"/>
          <w:szCs w:val="18"/>
          <w:lang w:eastAsia="zh-CN"/>
        </w:rPr>
        <w:t xml:space="preserve">Wykonawca może </w:t>
      </w:r>
      <w:r w:rsidRPr="00C076EB">
        <w:rPr>
          <w:rFonts w:ascii="Arial" w:eastAsia="Times New Roman" w:hAnsi="Arial" w:cs="Arial"/>
          <w:b/>
          <w:sz w:val="18"/>
          <w:szCs w:val="18"/>
          <w:lang w:eastAsia="zh-CN"/>
        </w:rPr>
        <w:t>obniżyć</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cenę jednostkową netto</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 xml:space="preserve">w każdym czasie </w:t>
      </w:r>
      <w:r w:rsidRPr="00C076EB">
        <w:rPr>
          <w:rFonts w:ascii="Arial" w:eastAsia="Times New Roman" w:hAnsi="Arial" w:cs="Arial"/>
          <w:sz w:val="18"/>
          <w:szCs w:val="18"/>
          <w:lang w:eastAsia="zh-CN"/>
        </w:rPr>
        <w:t>bez względu na okoliczności, w formie aneksu do Umowy.</w:t>
      </w:r>
    </w:p>
    <w:p w14:paraId="3F87BF4B" w14:textId="2ADEA791" w:rsidR="00C076EB" w:rsidRPr="00C076EB" w:rsidRDefault="00C076EB" w:rsidP="00C076EB">
      <w:pPr>
        <w:numPr>
          <w:ilvl w:val="0"/>
          <w:numId w:val="3"/>
        </w:numPr>
        <w:suppressAutoHyphens/>
        <w:ind w:left="357" w:hanging="357"/>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przypadku </w:t>
      </w:r>
      <w:r w:rsidRPr="00C076EB">
        <w:rPr>
          <w:rFonts w:ascii="Arial" w:eastAsia="Times New Roman" w:hAnsi="Arial" w:cs="Arial"/>
          <w:b/>
          <w:sz w:val="18"/>
          <w:szCs w:val="18"/>
          <w:lang w:eastAsia="zh-CN"/>
        </w:rPr>
        <w:t>obniżenia cen urzędowych</w:t>
      </w:r>
      <w:r w:rsidRPr="00C076EB">
        <w:rPr>
          <w:rFonts w:ascii="Arial" w:eastAsia="Times New Roman" w:hAnsi="Arial" w:cs="Arial"/>
          <w:sz w:val="18"/>
          <w:szCs w:val="18"/>
          <w:lang w:eastAsia="zh-CN"/>
        </w:rPr>
        <w:t xml:space="preserve"> Wykonawca zobowiązany jest uwzględnić nowe obniżone </w:t>
      </w:r>
      <w:proofErr w:type="gramStart"/>
      <w:r w:rsidRPr="00C076EB">
        <w:rPr>
          <w:rFonts w:ascii="Arial" w:eastAsia="Times New Roman" w:hAnsi="Arial" w:cs="Arial"/>
          <w:sz w:val="18"/>
          <w:szCs w:val="18"/>
          <w:lang w:eastAsia="zh-CN"/>
        </w:rPr>
        <w:t>ceny  od</w:t>
      </w:r>
      <w:proofErr w:type="gramEnd"/>
      <w:r w:rsidRPr="00C076EB">
        <w:rPr>
          <w:rFonts w:ascii="Arial" w:eastAsia="Times New Roman" w:hAnsi="Arial" w:cs="Arial"/>
          <w:sz w:val="18"/>
          <w:szCs w:val="18"/>
          <w:lang w:eastAsia="zh-CN"/>
        </w:rPr>
        <w:t xml:space="preserve"> dnia obowiązywania nowych cen. Korekta cen nie ma zastosowania, jeżeli w ramach Umowy produkt jest oferowany po cenie niższej niż cena urzędowa.</w:t>
      </w:r>
    </w:p>
    <w:p w14:paraId="55C27118" w14:textId="3ACF3D0B" w:rsidR="00C076EB" w:rsidRPr="00C076EB" w:rsidRDefault="00C076EB" w:rsidP="00C076EB">
      <w:pPr>
        <w:numPr>
          <w:ilvl w:val="0"/>
          <w:numId w:val="3"/>
        </w:numPr>
        <w:suppressAutoHyphens/>
        <w:ind w:left="357" w:hanging="357"/>
        <w:contextualSpacing/>
        <w:jc w:val="both"/>
        <w:rPr>
          <w:rFonts w:ascii="Arial" w:eastAsia="Times New Roman" w:hAnsi="Arial" w:cs="Arial"/>
          <w:b/>
          <w:sz w:val="18"/>
          <w:szCs w:val="18"/>
          <w:lang w:eastAsia="zh-CN"/>
        </w:rPr>
      </w:pPr>
      <w:r w:rsidRPr="00C076EB">
        <w:rPr>
          <w:rFonts w:ascii="Arial" w:eastAsia="Times New Roman" w:hAnsi="Arial" w:cs="Arial"/>
          <w:sz w:val="18"/>
          <w:szCs w:val="18"/>
          <w:lang w:eastAsia="zh-CN"/>
        </w:rPr>
        <w:t xml:space="preserve">Wykonawca </w:t>
      </w:r>
      <w:r w:rsidRPr="00C076EB">
        <w:rPr>
          <w:rFonts w:ascii="Arial" w:eastAsia="Times New Roman" w:hAnsi="Arial" w:cs="Arial"/>
          <w:b/>
          <w:sz w:val="18"/>
          <w:szCs w:val="18"/>
          <w:lang w:eastAsia="zh-CN"/>
        </w:rPr>
        <w:t>może</w:t>
      </w:r>
      <w:r w:rsidRPr="00C076EB">
        <w:rPr>
          <w:rFonts w:ascii="Arial" w:eastAsia="Times New Roman" w:hAnsi="Arial" w:cs="Arial"/>
          <w:sz w:val="18"/>
          <w:szCs w:val="18"/>
          <w:lang w:eastAsia="zh-CN"/>
        </w:rPr>
        <w:t xml:space="preserve"> udzielić Zamawiającemu </w:t>
      </w:r>
      <w:r w:rsidRPr="00C076EB">
        <w:rPr>
          <w:rFonts w:ascii="Arial" w:eastAsia="Times New Roman" w:hAnsi="Arial" w:cs="Arial"/>
          <w:b/>
          <w:sz w:val="18"/>
          <w:szCs w:val="18"/>
          <w:lang w:eastAsia="zh-CN"/>
        </w:rPr>
        <w:t>rabatu/opustu cenowego</w:t>
      </w:r>
      <w:r w:rsidRPr="00C076EB">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C076EB">
        <w:rPr>
          <w:rFonts w:ascii="Arial" w:eastAsia="Times New Roman" w:hAnsi="Arial" w:cs="Arial"/>
          <w:b/>
          <w:sz w:val="18"/>
          <w:szCs w:val="18"/>
          <w:lang w:eastAsia="zh-CN"/>
        </w:rPr>
        <w:t>nie wymaga zawarcia aneksu do Umowy.</w:t>
      </w:r>
    </w:p>
    <w:p w14:paraId="1F797F2F" w14:textId="3B65A0E5" w:rsidR="00C076EB" w:rsidRPr="00C076EB" w:rsidRDefault="00C076EB" w:rsidP="00C076EB">
      <w:pPr>
        <w:numPr>
          <w:ilvl w:val="0"/>
          <w:numId w:val="3"/>
        </w:numPr>
        <w:suppressAutoHyphens/>
        <w:ind w:left="357" w:hanging="357"/>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C076EB">
        <w:rPr>
          <w:rFonts w:ascii="Arial" w:eastAsia="Times New Roman" w:hAnsi="Arial" w:cs="Arial"/>
          <w:b/>
          <w:i/>
          <w:sz w:val="18"/>
          <w:szCs w:val="18"/>
          <w:lang w:eastAsia="zh-CN"/>
        </w:rPr>
        <w:t>Załączniku nr 1 do Umowy.</w:t>
      </w:r>
      <w:r w:rsidRPr="00C076EB">
        <w:rPr>
          <w:rFonts w:ascii="Arial" w:eastAsia="Times New Roman" w:hAnsi="Arial" w:cs="Arial"/>
          <w:sz w:val="18"/>
          <w:szCs w:val="18"/>
          <w:lang w:eastAsia="zh-CN"/>
        </w:rPr>
        <w:t xml:space="preserve">  Zmiany w tym zakresie </w:t>
      </w:r>
      <w:r w:rsidRPr="00C076EB">
        <w:rPr>
          <w:rFonts w:ascii="Arial" w:eastAsia="Times New Roman" w:hAnsi="Arial" w:cs="Arial"/>
          <w:b/>
          <w:sz w:val="18"/>
          <w:szCs w:val="18"/>
          <w:lang w:eastAsia="zh-CN"/>
        </w:rPr>
        <w:t>nie wymaga zawarcia aneksu do Umowy</w:t>
      </w:r>
      <w:r w:rsidRPr="00C076EB">
        <w:rPr>
          <w:rFonts w:ascii="Arial" w:eastAsia="Times New Roman" w:hAnsi="Arial" w:cs="Arial"/>
          <w:sz w:val="18"/>
          <w:szCs w:val="18"/>
          <w:lang w:eastAsia="zh-CN"/>
        </w:rPr>
        <w:t>.</w:t>
      </w:r>
    </w:p>
    <w:p w14:paraId="13110345" w14:textId="77777777" w:rsidR="00C076EB" w:rsidRPr="00C076EB" w:rsidRDefault="00C076EB" w:rsidP="00C076EB">
      <w:pPr>
        <w:suppressAutoHyphens/>
        <w:jc w:val="center"/>
        <w:rPr>
          <w:rFonts w:ascii="Arial" w:eastAsia="Times New Roman" w:hAnsi="Arial" w:cs="Arial"/>
          <w:b/>
          <w:sz w:val="18"/>
          <w:szCs w:val="18"/>
          <w:lang w:eastAsia="pl-PL"/>
        </w:rPr>
      </w:pPr>
      <w:r w:rsidRPr="00C076EB">
        <w:rPr>
          <w:rFonts w:ascii="Arial" w:eastAsia="Times New Roman" w:hAnsi="Arial" w:cs="Arial"/>
          <w:b/>
          <w:sz w:val="18"/>
          <w:szCs w:val="18"/>
          <w:lang w:eastAsia="pl-PL"/>
        </w:rPr>
        <w:t>§ 6</w:t>
      </w:r>
    </w:p>
    <w:p w14:paraId="0EB735B4" w14:textId="77777777" w:rsidR="00C076EB" w:rsidRPr="00C076EB" w:rsidRDefault="00C076EB" w:rsidP="00C076EB">
      <w:pPr>
        <w:suppressAutoHyphens/>
        <w:jc w:val="center"/>
        <w:rPr>
          <w:rFonts w:ascii="Arial" w:eastAsia="Times New Roman" w:hAnsi="Arial" w:cs="Arial"/>
          <w:b/>
          <w:sz w:val="18"/>
          <w:szCs w:val="18"/>
          <w:lang w:eastAsia="pl-PL"/>
        </w:rPr>
      </w:pPr>
      <w:r w:rsidRPr="00C076EB">
        <w:rPr>
          <w:rFonts w:ascii="Arial" w:eastAsia="Times New Roman" w:hAnsi="Arial" w:cs="Arial"/>
          <w:b/>
          <w:sz w:val="18"/>
          <w:szCs w:val="18"/>
          <w:lang w:eastAsia="pl-PL"/>
        </w:rPr>
        <w:t>Warunki płatności</w:t>
      </w:r>
    </w:p>
    <w:p w14:paraId="1B64CAE5" w14:textId="77777777" w:rsidR="00451FA7" w:rsidRPr="00CF4BBA" w:rsidRDefault="00451FA7" w:rsidP="00451FA7">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4C8761B" w14:textId="1461CD1E" w:rsidR="00451FA7" w:rsidRPr="00CF4BBA" w:rsidRDefault="00451FA7" w:rsidP="00451FA7">
      <w:pPr>
        <w:numPr>
          <w:ilvl w:val="0"/>
          <w:numId w:val="1"/>
        </w:numPr>
        <w:suppressAutoHyphens/>
        <w:jc w:val="both"/>
        <w:rPr>
          <w:rFonts w:ascii="Arial" w:eastAsia="Times New Roman" w:hAnsi="Arial" w:cs="Arial"/>
          <w:b/>
          <w:sz w:val="18"/>
          <w:szCs w:val="18"/>
          <w:lang w:eastAsia="pl-PL"/>
        </w:rPr>
      </w:pPr>
      <w:bookmarkStart w:id="3" w:name="_Hlk216372783"/>
      <w:bookmarkStart w:id="4" w:name="_Hlk216374361"/>
      <w:bookmarkStart w:id="5" w:name="_Hlk216376226"/>
      <w:r w:rsidRPr="00CF4BBA">
        <w:rPr>
          <w:rFonts w:ascii="Arial"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(Dz.U. 2025 poz. 775, z póź. zmianami) w części dotyczącej faktur ustrukturyzowanych oraz </w:t>
      </w:r>
      <w:bookmarkStart w:id="6" w:name="_Hlk216374010"/>
      <w:r w:rsidRPr="00CF4BBA">
        <w:rPr>
          <w:rFonts w:ascii="Arial" w:hAnsi="Arial" w:cs="Arial"/>
          <w:sz w:val="18"/>
          <w:szCs w:val="18"/>
        </w:rPr>
        <w:t>Krajowego Systemu e-Faktur (KSeF).</w:t>
      </w:r>
      <w:bookmarkEnd w:id="6"/>
    </w:p>
    <w:bookmarkEnd w:id="3"/>
    <w:bookmarkEnd w:id="4"/>
    <w:p w14:paraId="1967A528" w14:textId="77777777" w:rsidR="00451FA7" w:rsidRDefault="00451FA7" w:rsidP="00451FA7">
      <w:pPr>
        <w:pStyle w:val="Akapitzlist"/>
        <w:ind w:left="851" w:hanging="425"/>
      </w:pPr>
      <w:r>
        <w:rPr>
          <w:rFonts w:ascii="Arial" w:hAnsi="Arial" w:cs="Arial"/>
          <w:sz w:val="18"/>
          <w:szCs w:val="18"/>
        </w:rPr>
        <w:t>2.1.</w:t>
      </w:r>
      <w:r>
        <w:rPr>
          <w:sz w:val="14"/>
          <w:szCs w:val="14"/>
        </w:rPr>
        <w:t xml:space="preserve">   </w:t>
      </w:r>
      <w:r>
        <w:rPr>
          <w:rFonts w:ascii="Arial" w:hAnsi="Arial" w:cs="Arial"/>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38379D9D" w14:textId="77777777" w:rsidR="00451FA7" w:rsidRDefault="00451FA7" w:rsidP="00451FA7">
      <w:pPr>
        <w:pStyle w:val="Akapitzlist"/>
        <w:ind w:left="851" w:hanging="425"/>
      </w:pPr>
      <w:r>
        <w:rPr>
          <w:rFonts w:ascii="Arial" w:hAnsi="Arial" w:cs="Arial"/>
          <w:sz w:val="18"/>
          <w:szCs w:val="18"/>
        </w:rPr>
        <w:t>2.2.</w:t>
      </w:r>
      <w:r>
        <w:rPr>
          <w:sz w:val="14"/>
          <w:szCs w:val="14"/>
        </w:rPr>
        <w:t xml:space="preserve">   </w:t>
      </w:r>
      <w:r>
        <w:rPr>
          <w:rFonts w:ascii="Arial" w:hAnsi="Arial" w:cs="Arial"/>
          <w:sz w:val="18"/>
          <w:szCs w:val="18"/>
        </w:rPr>
        <w:t>Fakturę ustrukturyzowaną uznaje się za wystawioną w dniu jej przesłania do Krajowego Systemu e-Faktur.</w:t>
      </w:r>
    </w:p>
    <w:p w14:paraId="48A65EB6" w14:textId="77777777" w:rsidR="00451FA7" w:rsidRDefault="00451FA7" w:rsidP="00451FA7">
      <w:pPr>
        <w:pStyle w:val="Akapitzlist"/>
        <w:ind w:left="851" w:hanging="425"/>
      </w:pPr>
      <w:r>
        <w:rPr>
          <w:rFonts w:ascii="Arial" w:hAnsi="Arial" w:cs="Arial"/>
          <w:sz w:val="18"/>
          <w:szCs w:val="18"/>
        </w:rPr>
        <w:t>2.3.</w:t>
      </w:r>
      <w:r>
        <w:rPr>
          <w:sz w:val="14"/>
          <w:szCs w:val="14"/>
        </w:rPr>
        <w:t xml:space="preserve">   </w:t>
      </w:r>
      <w:r>
        <w:rPr>
          <w:rFonts w:ascii="Arial" w:hAnsi="Arial" w:cs="Arial"/>
          <w:sz w:val="18"/>
          <w:szCs w:val="18"/>
        </w:rPr>
        <w:t xml:space="preserve">W przypadku awarii systemu KSeF uniemożliwiającej wystawienie faktury, dopuszcza się wystawienie faktury w formie rezerwowej, zgodnie z przepisami przejściowymi i komunikatami Ministerstwa Finansów. </w:t>
      </w:r>
    </w:p>
    <w:p w14:paraId="318C3B51" w14:textId="77777777" w:rsidR="00451FA7" w:rsidRDefault="00451FA7" w:rsidP="00451FA7">
      <w:pPr>
        <w:pStyle w:val="Akapitzlist"/>
        <w:ind w:left="851" w:hanging="425"/>
      </w:pPr>
      <w:r>
        <w:rPr>
          <w:rFonts w:ascii="Arial" w:hAnsi="Arial" w:cs="Arial"/>
          <w:sz w:val="18"/>
          <w:szCs w:val="18"/>
        </w:rPr>
        <w:t>2.4.</w:t>
      </w:r>
      <w:r>
        <w:rPr>
          <w:sz w:val="14"/>
          <w:szCs w:val="14"/>
        </w:rPr>
        <w:t xml:space="preserve">   </w:t>
      </w:r>
      <w:r>
        <w:rPr>
          <w:rFonts w:ascii="Arial" w:hAnsi="Arial" w:cs="Arial"/>
          <w:sz w:val="18"/>
          <w:szCs w:val="18"/>
        </w:rPr>
        <w:t>Strony zobowiązują się do niezwłocznego informowania się nawzajem o wszelkich zmianach danych identyfikacyjnych niezbędnych do prawidłowego funkcjonowania KSeF.</w:t>
      </w:r>
    </w:p>
    <w:p w14:paraId="6BCC6C0A" w14:textId="77777777" w:rsidR="00451FA7" w:rsidRDefault="00451FA7" w:rsidP="00451FA7">
      <w:pPr>
        <w:pStyle w:val="Akapitzlist"/>
        <w:ind w:left="851" w:hanging="425"/>
      </w:pPr>
      <w:r>
        <w:rPr>
          <w:rFonts w:ascii="Arial" w:hAnsi="Arial" w:cs="Arial"/>
          <w:sz w:val="18"/>
          <w:szCs w:val="18"/>
        </w:rPr>
        <w:t>2.5.</w:t>
      </w:r>
      <w:r>
        <w:rPr>
          <w:sz w:val="14"/>
          <w:szCs w:val="14"/>
        </w:rPr>
        <w:t xml:space="preserve">   </w:t>
      </w:r>
      <w:r>
        <w:rPr>
          <w:rFonts w:ascii="Arial" w:hAnsi="Arial" w:cs="Arial"/>
          <w:sz w:val="18"/>
          <w:szCs w:val="18"/>
        </w:rPr>
        <w:t>Do czasu powstania po stronie Wykonawcy ustawowego obowiązku wystawiania faktur ustrukturyzowanych przy użyciu KSeF dopuszcza się złożenie faktury Zamawiającemu w jednej z następujących form:</w:t>
      </w:r>
    </w:p>
    <w:p w14:paraId="1C599EC4" w14:textId="77777777" w:rsidR="00451FA7" w:rsidRDefault="00451FA7" w:rsidP="00451FA7">
      <w:pPr>
        <w:pStyle w:val="Akapitzlist"/>
        <w:numPr>
          <w:ilvl w:val="0"/>
          <w:numId w:val="35"/>
        </w:numPr>
        <w:spacing w:before="100" w:beforeAutospacing="1" w:after="100" w:afterAutospacing="1"/>
        <w:ind w:left="1276" w:hanging="425"/>
        <w:rPr>
          <w:rFonts w:ascii="Arial" w:hAnsi="Arial" w:cs="Arial"/>
          <w:sz w:val="18"/>
          <w:szCs w:val="18"/>
        </w:rPr>
      </w:pPr>
      <w:r w:rsidRPr="00CF4BBA">
        <w:rPr>
          <w:rFonts w:ascii="Arial" w:hAnsi="Arial" w:cs="Arial"/>
          <w:sz w:val="18"/>
          <w:szCs w:val="18"/>
        </w:rPr>
        <w:t xml:space="preserve">w formie elektronicznej w postaci pliku PDF, przesłanego na adres poczty e-mail: </w:t>
      </w:r>
    </w:p>
    <w:p w14:paraId="352C84AB" w14:textId="77777777" w:rsidR="00451FA7" w:rsidRPr="00CF4BBA" w:rsidRDefault="00451FA7" w:rsidP="00451FA7">
      <w:pPr>
        <w:pStyle w:val="Akapitzlist"/>
        <w:spacing w:before="100" w:beforeAutospacing="1" w:after="100" w:afterAutospacing="1"/>
        <w:ind w:left="1701" w:hanging="425"/>
        <w:rPr>
          <w:rFonts w:ascii="Arial" w:hAnsi="Arial" w:cs="Arial"/>
          <w:sz w:val="18"/>
          <w:szCs w:val="18"/>
        </w:rPr>
      </w:pPr>
      <w:hyperlink r:id="rId12" w:history="1">
        <w:r w:rsidRPr="00720D0B">
          <w:rPr>
            <w:rStyle w:val="Hipercze"/>
            <w:rFonts w:ascii="Arial" w:hAnsi="Arial" w:cs="Arial"/>
            <w:sz w:val="18"/>
            <w:szCs w:val="18"/>
          </w:rPr>
          <w:t>faktura@szpitalciechanow.com.pl</w:t>
        </w:r>
      </w:hyperlink>
    </w:p>
    <w:p w14:paraId="07EA6832" w14:textId="77777777" w:rsidR="00451FA7" w:rsidRPr="0086659E" w:rsidRDefault="00451FA7" w:rsidP="00451FA7">
      <w:pPr>
        <w:pStyle w:val="Akapitzlist"/>
        <w:numPr>
          <w:ilvl w:val="0"/>
          <w:numId w:val="35"/>
        </w:numPr>
        <w:spacing w:before="100" w:beforeAutospacing="1" w:after="100" w:afterAutospacing="1"/>
        <w:ind w:left="1276" w:hanging="425"/>
      </w:pPr>
      <w:r w:rsidRPr="00CF4BBA">
        <w:rPr>
          <w:rFonts w:ascii="Arial" w:hAnsi="Arial" w:cs="Arial"/>
          <w:sz w:val="18"/>
          <w:szCs w:val="18"/>
        </w:rPr>
        <w:t xml:space="preserve">w formie papierowej, przesłanej pocztą tradycyjną na adres siedziby Odbiorcy/Płatnika </w:t>
      </w:r>
    </w:p>
    <w:p w14:paraId="46ABF1FF" w14:textId="77777777" w:rsidR="00451FA7" w:rsidRDefault="00451FA7" w:rsidP="00451FA7">
      <w:pPr>
        <w:pStyle w:val="Akapitzlist"/>
        <w:spacing w:before="100" w:beforeAutospacing="1" w:after="100" w:afterAutospacing="1"/>
        <w:ind w:left="1276"/>
      </w:pPr>
      <w:r w:rsidRPr="00CF4BBA">
        <w:rPr>
          <w:rFonts w:ascii="Arial" w:hAnsi="Arial" w:cs="Arial"/>
          <w:sz w:val="18"/>
          <w:szCs w:val="18"/>
        </w:rPr>
        <w:t>faktury wskazany w niniejszej Umowie.</w:t>
      </w:r>
    </w:p>
    <w:p w14:paraId="4D6FA771" w14:textId="77777777" w:rsidR="00451FA7" w:rsidRDefault="00451FA7" w:rsidP="00451FA7">
      <w:pPr>
        <w:pStyle w:val="Akapitzlist"/>
        <w:numPr>
          <w:ilvl w:val="0"/>
          <w:numId w:val="1"/>
        </w:numPr>
        <w:spacing w:before="100" w:beforeAutospacing="1" w:after="100" w:afterAutospacing="1"/>
      </w:pPr>
      <w:r w:rsidRPr="00CF4BBA">
        <w:rPr>
          <w:rFonts w:ascii="Arial" w:hAnsi="Arial" w:cs="Arial"/>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4F7771CB" w14:textId="77777777" w:rsidR="00451FA7" w:rsidRPr="00CF32B7" w:rsidRDefault="00451FA7" w:rsidP="00451FA7">
      <w:pPr>
        <w:pStyle w:val="Akapitzlist"/>
        <w:numPr>
          <w:ilvl w:val="0"/>
          <w:numId w:val="1"/>
        </w:numPr>
        <w:suppressAutoHyphens/>
        <w:jc w:val="both"/>
        <w:rPr>
          <w:rFonts w:ascii="Arial" w:eastAsia="Times New Roman" w:hAnsi="Arial" w:cs="Arial"/>
          <w:b/>
          <w:sz w:val="18"/>
          <w:szCs w:val="18"/>
          <w:lang w:eastAsia="pl-PL"/>
        </w:rPr>
      </w:pPr>
      <w:r w:rsidRPr="00CF32B7">
        <w:rPr>
          <w:rFonts w:ascii="Arial" w:eastAsia="Times New Roman" w:hAnsi="Arial" w:cs="Arial"/>
          <w:sz w:val="18"/>
          <w:szCs w:val="18"/>
          <w:lang w:eastAsia="pl-PL"/>
        </w:rPr>
        <w:t>Za termin zapłaty uważa się termin obciążenia rachunku Zamawiającego.</w:t>
      </w:r>
    </w:p>
    <w:p w14:paraId="3455471F" w14:textId="77777777" w:rsidR="00451FA7" w:rsidRPr="00FC49E2" w:rsidRDefault="00451FA7" w:rsidP="00451FA7">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469649F3" w14:textId="47DB3159" w:rsidR="00451FA7" w:rsidRPr="00FC49E2" w:rsidRDefault="00451FA7" w:rsidP="00451FA7">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0E9FD961" w14:textId="77777777" w:rsidR="00451FA7" w:rsidRDefault="00451FA7" w:rsidP="00451FA7">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0B72BD0E" w14:textId="77777777" w:rsidR="00C076EB" w:rsidRPr="00C076EB" w:rsidRDefault="00C076EB" w:rsidP="00C076EB">
      <w:pPr>
        <w:jc w:val="both"/>
        <w:rPr>
          <w:rFonts w:ascii="Arial" w:eastAsia="Times New Roman" w:hAnsi="Arial" w:cs="Arial"/>
          <w:b/>
          <w:sz w:val="18"/>
          <w:szCs w:val="18"/>
          <w:lang w:eastAsia="zh-CN"/>
        </w:rPr>
      </w:pPr>
    </w:p>
    <w:p w14:paraId="4BCB7855" w14:textId="77777777" w:rsidR="00C076EB" w:rsidRPr="00C076EB" w:rsidRDefault="00C076EB" w:rsidP="00C076EB">
      <w:pPr>
        <w:jc w:val="center"/>
        <w:rPr>
          <w:rFonts w:ascii="Arial" w:eastAsia="Times New Roman" w:hAnsi="Arial" w:cs="Arial"/>
          <w:b/>
          <w:sz w:val="18"/>
          <w:szCs w:val="18"/>
          <w:lang w:eastAsia="pl-PL"/>
        </w:rPr>
      </w:pPr>
      <w:r w:rsidRPr="00C076EB">
        <w:rPr>
          <w:rFonts w:ascii="Arial" w:eastAsia="Times New Roman" w:hAnsi="Arial" w:cs="Arial"/>
          <w:b/>
          <w:sz w:val="18"/>
          <w:szCs w:val="18"/>
          <w:lang w:eastAsia="pl-PL"/>
        </w:rPr>
        <w:t>§ 7</w:t>
      </w:r>
    </w:p>
    <w:p w14:paraId="57D44233" w14:textId="77777777" w:rsidR="00C076EB" w:rsidRPr="00C076EB" w:rsidRDefault="00C076EB" w:rsidP="00C076EB">
      <w:pPr>
        <w:jc w:val="center"/>
        <w:rPr>
          <w:rFonts w:ascii="Arial" w:hAnsi="Arial" w:cs="Arial"/>
          <w:sz w:val="18"/>
          <w:szCs w:val="18"/>
        </w:rPr>
      </w:pPr>
      <w:r w:rsidRPr="00C076EB">
        <w:rPr>
          <w:rFonts w:ascii="Arial" w:hAnsi="Arial" w:cs="Arial"/>
          <w:b/>
          <w:sz w:val="18"/>
          <w:szCs w:val="18"/>
        </w:rPr>
        <w:t xml:space="preserve">Waloryzacja </w:t>
      </w:r>
      <w:r w:rsidRPr="00C076EB">
        <w:rPr>
          <w:rFonts w:ascii="Arial" w:hAnsi="Arial" w:cs="Arial"/>
          <w:sz w:val="18"/>
          <w:szCs w:val="18"/>
        </w:rPr>
        <w:t xml:space="preserve"> </w:t>
      </w:r>
    </w:p>
    <w:bookmarkEnd w:id="2"/>
    <w:p w14:paraId="04FC78E5" w14:textId="77777777" w:rsidR="00C076EB" w:rsidRPr="00C076EB" w:rsidRDefault="00C076EB" w:rsidP="00C076EB">
      <w:pPr>
        <w:numPr>
          <w:ilvl w:val="0"/>
          <w:numId w:val="29"/>
        </w:numPr>
        <w:suppressAutoHyphens/>
        <w:ind w:left="426" w:hanging="426"/>
        <w:contextualSpacing/>
        <w:rPr>
          <w:rFonts w:ascii="Arial" w:eastAsia="Calibri" w:hAnsi="Arial" w:cs="Arial"/>
          <w:color w:val="000000" w:themeColor="text1"/>
          <w:sz w:val="18"/>
          <w:szCs w:val="18"/>
        </w:rPr>
      </w:pPr>
      <w:r w:rsidRPr="00C076EB">
        <w:rPr>
          <w:rFonts w:ascii="Arial" w:eastAsia="Calibri" w:hAnsi="Arial" w:cs="Arial"/>
          <w:sz w:val="18"/>
          <w:szCs w:val="18"/>
        </w:rPr>
        <w:t>Strony</w:t>
      </w:r>
      <w:r w:rsidRPr="00C076EB">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20 %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64B69EEA" w14:textId="7354738B" w:rsidR="00C076EB" w:rsidRPr="00C076EB" w:rsidRDefault="00C076EB" w:rsidP="00C076EB">
      <w:pPr>
        <w:numPr>
          <w:ilvl w:val="0"/>
          <w:numId w:val="29"/>
        </w:numPr>
        <w:suppressAutoHyphens/>
        <w:ind w:left="426" w:hanging="426"/>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W przypadku zaistnienia przesłanki, o której mowa w pkt ust. 1, zmiana zostanie dokonana Strony ustalają zgodnie z poniższymi zasadami:</w:t>
      </w:r>
    </w:p>
    <w:p w14:paraId="4CFB59EA"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C076EB">
        <w:rPr>
          <w:rFonts w:ascii="Arial" w:eastAsia="Calibri" w:hAnsi="Arial" w:cs="Arial"/>
          <w:color w:val="000000" w:themeColor="text1"/>
          <w:sz w:val="18"/>
          <w:szCs w:val="18"/>
        </w:rPr>
        <w:t xml:space="preserve">ogłaszany w </w:t>
      </w:r>
      <w:r w:rsidRPr="00C076EB">
        <w:rPr>
          <w:rFonts w:ascii="Arial" w:eastAsia="Times New Roman" w:hAnsi="Arial" w:cs="Arial"/>
          <w:color w:val="000000" w:themeColor="text1"/>
          <w:sz w:val="18"/>
          <w:szCs w:val="18"/>
          <w:lang w:eastAsia="pl-PL"/>
        </w:rPr>
        <w:t>Komunikacie Prezesa Głównego Urzędu Statystycznego, zwany dalej wskaźnikiem GUS.</w:t>
      </w:r>
    </w:p>
    <w:p w14:paraId="61B536DB"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00064907" w14:textId="77777777" w:rsidR="00C076EB" w:rsidRPr="00C076EB" w:rsidRDefault="00C076EB" w:rsidP="00C076EB">
      <w:pPr>
        <w:numPr>
          <w:ilvl w:val="0"/>
          <w:numId w:val="27"/>
        </w:numPr>
        <w:suppressAutoHyphens/>
        <w:ind w:left="1276"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określenia procentowego udziału zmian cen poszczególnych w stosunku do cen aktualnych (procentowy wskaźnik zmiany);</w:t>
      </w:r>
    </w:p>
    <w:p w14:paraId="0C2C4060" w14:textId="77777777" w:rsidR="00C076EB" w:rsidRPr="00C076EB" w:rsidRDefault="00C076EB" w:rsidP="00C076EB">
      <w:pPr>
        <w:numPr>
          <w:ilvl w:val="0"/>
          <w:numId w:val="27"/>
        </w:numPr>
        <w:suppressAutoHyphens/>
        <w:ind w:left="1276"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18AE6A83" w14:textId="77777777" w:rsidR="00C076EB" w:rsidRPr="00C076EB" w:rsidRDefault="00C076EB" w:rsidP="00C076EB">
      <w:pPr>
        <w:numPr>
          <w:ilvl w:val="0"/>
          <w:numId w:val="27"/>
        </w:numPr>
        <w:suppressAutoHyphens/>
        <w:ind w:left="1276"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wykazania, że zmiana cen materiałów lub kosztów wynosi równowartość zastosowanego wskaźnika.</w:t>
      </w:r>
    </w:p>
    <w:p w14:paraId="7638D73B"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7DA5F08E" w14:textId="77777777" w:rsidR="00C076EB" w:rsidRPr="00C076EB" w:rsidRDefault="00C076EB" w:rsidP="00C076EB">
      <w:pPr>
        <w:numPr>
          <w:ilvl w:val="0"/>
          <w:numId w:val="7"/>
        </w:numPr>
        <w:suppressAutoHyphens/>
        <w:ind w:left="851" w:hanging="425"/>
        <w:contextualSpacing/>
        <w:jc w:val="both"/>
        <w:rPr>
          <w:rFonts w:ascii="Arial" w:eastAsia="Calibri" w:hAnsi="Arial" w:cs="Arial"/>
          <w:sz w:val="18"/>
          <w:szCs w:val="18"/>
        </w:rPr>
      </w:pPr>
      <w:r w:rsidRPr="00C076EB">
        <w:rPr>
          <w:rFonts w:ascii="Arial" w:eastAsia="Calibri" w:hAnsi="Arial" w:cs="Arial"/>
          <w:color w:val="000000" w:themeColor="text1"/>
          <w:sz w:val="18"/>
          <w:szCs w:val="18"/>
        </w:rPr>
        <w:t>Wartość każdej zmiany wynagrodzenia nie może przekraczać 1/2 wskaźnika GUS</w:t>
      </w:r>
      <w:r w:rsidRPr="00C076EB">
        <w:rPr>
          <w:rFonts w:ascii="Arial" w:eastAsia="Calibri" w:hAnsi="Arial" w:cs="Arial"/>
          <w:i/>
          <w:iCs/>
          <w:color w:val="000000" w:themeColor="text1"/>
          <w:sz w:val="18"/>
          <w:szCs w:val="18"/>
        </w:rPr>
        <w:t xml:space="preserve">, </w:t>
      </w:r>
    </w:p>
    <w:p w14:paraId="620A649B" w14:textId="77777777" w:rsidR="00C076EB" w:rsidRPr="00C076EB" w:rsidRDefault="00C076EB" w:rsidP="00C076EB">
      <w:pPr>
        <w:numPr>
          <w:ilvl w:val="0"/>
          <w:numId w:val="7"/>
        </w:numPr>
        <w:suppressAutoHyphens/>
        <w:ind w:left="851" w:hanging="425"/>
        <w:contextualSpacing/>
        <w:jc w:val="both"/>
        <w:rPr>
          <w:rFonts w:ascii="Arial" w:eastAsia="Calibri" w:hAnsi="Arial" w:cs="Arial"/>
          <w:sz w:val="18"/>
          <w:szCs w:val="18"/>
        </w:rPr>
      </w:pPr>
      <w:r w:rsidRPr="00C076EB">
        <w:rPr>
          <w:rFonts w:ascii="Arial" w:eastAsia="Calibri" w:hAnsi="Arial" w:cs="Arial"/>
          <w:i/>
          <w:iCs/>
          <w:color w:val="000000" w:themeColor="text1"/>
          <w:sz w:val="18"/>
          <w:szCs w:val="18"/>
        </w:rPr>
        <w:t>Wartość wszystkich zmian w okresie realizacji Umowy nie może przekraczać 9%</w:t>
      </w:r>
      <w:r w:rsidRPr="00C076EB">
        <w:rPr>
          <w:rFonts w:ascii="Arial" w:eastAsia="Calibri" w:hAnsi="Arial" w:cs="Arial"/>
          <w:color w:val="000000" w:themeColor="text1"/>
          <w:sz w:val="18"/>
          <w:szCs w:val="18"/>
        </w:rPr>
        <w:t xml:space="preserve"> jej Wartości.</w:t>
      </w:r>
    </w:p>
    <w:p w14:paraId="43C2733D"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 xml:space="preserve"> Strona przyjmująca wniosek uprawniona jest do:</w:t>
      </w:r>
    </w:p>
    <w:p w14:paraId="15CBB857" w14:textId="77777777" w:rsidR="00C076EB" w:rsidRPr="00C076EB" w:rsidRDefault="00C076EB" w:rsidP="00C076EB">
      <w:pPr>
        <w:numPr>
          <w:ilvl w:val="0"/>
          <w:numId w:val="28"/>
        </w:numPr>
        <w:suppressAutoHyphens/>
        <w:ind w:left="1134" w:hanging="283"/>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dokonania szczegółowej analizy wyliczeń oraz dokumentów potwierdzających zasadność wprowadzenia zmiany do umowy,</w:t>
      </w:r>
    </w:p>
    <w:p w14:paraId="436B9887" w14:textId="77777777" w:rsidR="00C076EB" w:rsidRPr="00C076EB" w:rsidRDefault="00C076EB" w:rsidP="00C076EB">
      <w:pPr>
        <w:numPr>
          <w:ilvl w:val="0"/>
          <w:numId w:val="28"/>
        </w:numPr>
        <w:suppressAutoHyphens/>
        <w:ind w:left="1134" w:hanging="283"/>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11C7525B"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6AF2256"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27C4F657"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jednego miesiąca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4A2B2AD1" w14:textId="77777777" w:rsidR="00C076EB" w:rsidRPr="00C076EB" w:rsidRDefault="00C076EB" w:rsidP="00C076EB">
      <w:pPr>
        <w:numPr>
          <w:ilvl w:val="0"/>
          <w:numId w:val="7"/>
        </w:numPr>
        <w:suppressAutoHyphens/>
        <w:ind w:left="851" w:hanging="425"/>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5166B24" w14:textId="77777777" w:rsidR="00C076EB" w:rsidRPr="00C076EB" w:rsidRDefault="00C076EB" w:rsidP="00C076EB">
      <w:pPr>
        <w:numPr>
          <w:ilvl w:val="0"/>
          <w:numId w:val="10"/>
        </w:numPr>
        <w:suppressAutoHyphens/>
        <w:ind w:left="1134" w:hanging="283"/>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przedmiotem umowy są dostawy lub usługi;</w:t>
      </w:r>
    </w:p>
    <w:p w14:paraId="78192E66" w14:textId="77777777" w:rsidR="00C076EB" w:rsidRPr="00C076EB" w:rsidRDefault="00C076EB" w:rsidP="00C076EB">
      <w:pPr>
        <w:numPr>
          <w:ilvl w:val="0"/>
          <w:numId w:val="10"/>
        </w:numPr>
        <w:suppressAutoHyphens/>
        <w:ind w:left="1134" w:hanging="283"/>
        <w:contextualSpacing/>
        <w:jc w:val="both"/>
        <w:rPr>
          <w:rFonts w:ascii="Arial" w:eastAsia="Calibri" w:hAnsi="Arial" w:cs="Arial"/>
          <w:color w:val="000000" w:themeColor="text1"/>
          <w:sz w:val="18"/>
          <w:szCs w:val="18"/>
        </w:rPr>
      </w:pPr>
      <w:r w:rsidRPr="00C076EB">
        <w:rPr>
          <w:rFonts w:ascii="Arial" w:eastAsia="Calibri" w:hAnsi="Arial" w:cs="Arial"/>
          <w:color w:val="000000" w:themeColor="text1"/>
          <w:sz w:val="18"/>
          <w:szCs w:val="18"/>
        </w:rPr>
        <w:t>okres obowiązywania umowy przekracza 6 miesięcy.</w:t>
      </w:r>
    </w:p>
    <w:p w14:paraId="7915F5AA" w14:textId="15170012" w:rsidR="00C076EB" w:rsidRPr="00C076EB" w:rsidRDefault="00C076EB" w:rsidP="00C076EB">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C076EB">
        <w:rPr>
          <w:rFonts w:ascii="Arial" w:eastAsia="Times New Roman" w:hAnsi="Arial" w:cs="Arial"/>
          <w:sz w:val="18"/>
          <w:szCs w:val="18"/>
          <w:lang w:eastAsia="pl-PL"/>
        </w:rPr>
        <w:t>Wprowadzenie do Umowy zmian, o których mowa w ust. 1 wymaga pod rygorem nieważności formy pisemnej, w postaci aneksu.</w:t>
      </w:r>
      <w:r w:rsidRPr="00C076EB">
        <w:t xml:space="preserve"> </w:t>
      </w:r>
    </w:p>
    <w:p w14:paraId="5A7E6947"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8</w:t>
      </w:r>
    </w:p>
    <w:p w14:paraId="3E999FA3"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Zmiany Umowy</w:t>
      </w:r>
    </w:p>
    <w:p w14:paraId="268DF7B3" w14:textId="09080E3D" w:rsidR="00C076EB" w:rsidRPr="00C076EB" w:rsidRDefault="00C076EB" w:rsidP="00C076EB">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C076EB">
        <w:rPr>
          <w:rFonts w:ascii="Arial" w:eastAsia="Times New Roman" w:hAnsi="Arial" w:cs="Arial"/>
          <w:sz w:val="18"/>
          <w:szCs w:val="18"/>
          <w:lang w:eastAsia="pl-PL"/>
        </w:rPr>
        <w:lastRenderedPageBreak/>
        <w:t xml:space="preserve">Wszelkie zmiany Umowy wymagają formy pisemnej pod rygorem nieważności w drodze podpisanego przez obie Strony </w:t>
      </w:r>
      <w:r w:rsidRPr="00C076EB">
        <w:rPr>
          <w:rFonts w:ascii="Arial" w:eastAsia="Times New Roman" w:hAnsi="Arial" w:cs="Arial"/>
          <w:b/>
          <w:sz w:val="18"/>
          <w:szCs w:val="18"/>
          <w:lang w:eastAsia="pl-PL"/>
        </w:rPr>
        <w:t>aneksu</w:t>
      </w:r>
      <w:r w:rsidRPr="00C076EB">
        <w:rPr>
          <w:rFonts w:ascii="Arial" w:eastAsia="Times New Roman" w:hAnsi="Arial" w:cs="Arial"/>
          <w:sz w:val="18"/>
          <w:szCs w:val="18"/>
          <w:lang w:eastAsia="pl-PL"/>
        </w:rPr>
        <w:t xml:space="preserve">, chyba że Umowa przewiduje inaczej i są dopuszczone z uwzględnieniem ograniczeń wynikających z </w:t>
      </w:r>
      <w:r w:rsidRPr="00C076EB">
        <w:rPr>
          <w:rFonts w:ascii="Arial" w:eastAsia="Times New Roman" w:hAnsi="Arial" w:cs="Arial"/>
          <w:b/>
          <w:sz w:val="18"/>
          <w:szCs w:val="18"/>
          <w:lang w:eastAsia="pl-PL"/>
        </w:rPr>
        <w:t>art. 454-455 ustawy</w:t>
      </w:r>
      <w:r w:rsidRPr="00C076EB">
        <w:rPr>
          <w:rFonts w:ascii="Arial" w:eastAsia="Times New Roman" w:hAnsi="Arial" w:cs="Arial"/>
          <w:sz w:val="18"/>
          <w:szCs w:val="18"/>
          <w:lang w:eastAsia="pl-PL"/>
        </w:rPr>
        <w:t xml:space="preserve"> </w:t>
      </w:r>
      <w:r w:rsidRPr="00C076EB">
        <w:rPr>
          <w:rFonts w:ascii="Arial" w:eastAsia="Times New Roman" w:hAnsi="Arial" w:cs="Arial"/>
          <w:b/>
          <w:sz w:val="18"/>
          <w:szCs w:val="18"/>
          <w:lang w:eastAsia="pl-PL"/>
        </w:rPr>
        <w:t>pzp.</w:t>
      </w:r>
    </w:p>
    <w:p w14:paraId="2F644C72" w14:textId="77777777" w:rsidR="00C076EB" w:rsidRPr="00C076EB" w:rsidRDefault="00C076EB" w:rsidP="00C076EB">
      <w:pPr>
        <w:numPr>
          <w:ilvl w:val="0"/>
          <w:numId w:val="19"/>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Strony przewidują możliwość wprowadzenia </w:t>
      </w:r>
      <w:r w:rsidRPr="00C076EB">
        <w:rPr>
          <w:rFonts w:ascii="Arial" w:eastAsia="Times New Roman" w:hAnsi="Arial" w:cs="Arial"/>
          <w:b/>
          <w:sz w:val="18"/>
          <w:szCs w:val="18"/>
          <w:lang w:eastAsia="zh-CN"/>
        </w:rPr>
        <w:t xml:space="preserve">zmian </w:t>
      </w:r>
      <w:r w:rsidRPr="00C076EB">
        <w:rPr>
          <w:rFonts w:ascii="Arial" w:eastAsia="Times New Roman" w:hAnsi="Arial" w:cs="Arial"/>
          <w:sz w:val="18"/>
          <w:szCs w:val="18"/>
          <w:lang w:eastAsia="zh-CN"/>
        </w:rPr>
        <w:t>w treści Umowy dotyczących:</w:t>
      </w:r>
    </w:p>
    <w:p w14:paraId="35D570A8" w14:textId="77777777" w:rsidR="00C076EB" w:rsidRPr="00C076EB" w:rsidRDefault="00C076EB" w:rsidP="00C076EB">
      <w:pPr>
        <w:numPr>
          <w:ilvl w:val="0"/>
          <w:numId w:val="20"/>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zmiany wynagrodzenia</w:t>
      </w:r>
      <w:r w:rsidRPr="00C076EB">
        <w:rPr>
          <w:rFonts w:ascii="Arial" w:eastAsia="Times New Roman" w:hAnsi="Arial" w:cs="Arial"/>
          <w:sz w:val="18"/>
          <w:szCs w:val="18"/>
          <w:lang w:eastAsia="zh-CN"/>
        </w:rPr>
        <w:t xml:space="preserve"> w przypadku: </w:t>
      </w:r>
    </w:p>
    <w:p w14:paraId="584F9C32" w14:textId="77777777" w:rsidR="00C076EB" w:rsidRPr="00C076EB" w:rsidRDefault="00C076EB" w:rsidP="00C076EB">
      <w:pPr>
        <w:numPr>
          <w:ilvl w:val="0"/>
          <w:numId w:val="18"/>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zmiany obowiązującej stawki podatku od towarów i usług (</w:t>
      </w:r>
      <w:proofErr w:type="gramStart"/>
      <w:r w:rsidRPr="00C076EB">
        <w:rPr>
          <w:rFonts w:ascii="Arial" w:eastAsia="Times New Roman" w:hAnsi="Arial" w:cs="Arial"/>
          <w:sz w:val="18"/>
          <w:szCs w:val="18"/>
          <w:lang w:eastAsia="zh-CN"/>
        </w:rPr>
        <w:t>VAT)  oraz</w:t>
      </w:r>
      <w:proofErr w:type="gramEnd"/>
      <w:r w:rsidRPr="00C076EB">
        <w:rPr>
          <w:rFonts w:ascii="Arial" w:eastAsia="Times New Roman" w:hAnsi="Arial" w:cs="Arial"/>
          <w:sz w:val="18"/>
          <w:szCs w:val="18"/>
          <w:lang w:eastAsia="zh-CN"/>
        </w:rPr>
        <w:t xml:space="preserve"> podatku </w:t>
      </w:r>
      <w:proofErr w:type="gramStart"/>
      <w:r w:rsidRPr="00C076EB">
        <w:rPr>
          <w:rFonts w:ascii="Arial" w:eastAsia="Times New Roman" w:hAnsi="Arial" w:cs="Arial"/>
          <w:sz w:val="18"/>
          <w:szCs w:val="18"/>
          <w:lang w:eastAsia="zh-CN"/>
        </w:rPr>
        <w:t>akcyzowego ;</w:t>
      </w:r>
      <w:proofErr w:type="gramEnd"/>
    </w:p>
    <w:p w14:paraId="012808BA" w14:textId="09E18AB1" w:rsidR="00C076EB" w:rsidRPr="00C076EB" w:rsidRDefault="00C076EB" w:rsidP="00C076EB">
      <w:pPr>
        <w:numPr>
          <w:ilvl w:val="0"/>
          <w:numId w:val="18"/>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77E383E2" w14:textId="77777777" w:rsidR="00C076EB" w:rsidRPr="00C076EB" w:rsidRDefault="00C076EB" w:rsidP="00C076EB">
      <w:pPr>
        <w:numPr>
          <w:ilvl w:val="0"/>
          <w:numId w:val="18"/>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6E477DC5" w14:textId="77777777" w:rsidR="00C076EB" w:rsidRPr="00C076EB" w:rsidRDefault="00C076EB" w:rsidP="00C076EB">
      <w:pPr>
        <w:numPr>
          <w:ilvl w:val="0"/>
          <w:numId w:val="18"/>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47B0DFEF" w14:textId="77777777" w:rsidR="00C076EB" w:rsidRPr="00C076EB" w:rsidRDefault="00C076EB" w:rsidP="00C076EB">
      <w:pPr>
        <w:suppressAutoHyphens/>
        <w:contextualSpacing/>
        <w:jc w:val="both"/>
        <w:rPr>
          <w:rFonts w:ascii="Arial" w:eastAsia="Times New Roman" w:hAnsi="Arial" w:cs="Arial"/>
          <w:b/>
          <w:sz w:val="18"/>
          <w:szCs w:val="18"/>
          <w:lang w:eastAsia="zh-CN"/>
        </w:rPr>
      </w:pPr>
      <w:r w:rsidRPr="00C076EB">
        <w:rPr>
          <w:rFonts w:ascii="Arial" w:eastAsia="Times New Roman" w:hAnsi="Arial" w:cs="Arial"/>
          <w:b/>
          <w:sz w:val="18"/>
          <w:szCs w:val="18"/>
          <w:lang w:eastAsia="zh-CN"/>
        </w:rPr>
        <w:t>- jeżeli zmiany te będą miały wpływ na koszty wykonania zamówienia przez wykonawcę.</w:t>
      </w:r>
    </w:p>
    <w:p w14:paraId="678BA6EB" w14:textId="77777777" w:rsidR="00C076EB" w:rsidRPr="00C076EB" w:rsidRDefault="00C076EB" w:rsidP="00C076EB">
      <w:pPr>
        <w:numPr>
          <w:ilvl w:val="0"/>
          <w:numId w:val="20"/>
        </w:numPr>
        <w:tabs>
          <w:tab w:val="left" w:pos="567"/>
        </w:tabs>
        <w:suppressAutoHyphens/>
        <w:ind w:left="284" w:firstLine="0"/>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zmiany przedmiotu Umowy</w:t>
      </w:r>
      <w:r w:rsidRPr="00C076EB">
        <w:rPr>
          <w:rFonts w:ascii="Arial" w:eastAsia="Times New Roman" w:hAnsi="Arial" w:cs="Arial"/>
          <w:sz w:val="18"/>
          <w:szCs w:val="18"/>
          <w:lang w:eastAsia="zh-CN"/>
        </w:rPr>
        <w:t xml:space="preserve"> w przypadku:</w:t>
      </w:r>
    </w:p>
    <w:p w14:paraId="738F7011" w14:textId="35B723DC"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zakończenia produkcji</w:t>
      </w:r>
      <w:r w:rsidRPr="00C076EB">
        <w:rPr>
          <w:rFonts w:ascii="Arial" w:eastAsia="Times New Roman" w:hAnsi="Arial" w:cs="Arial"/>
          <w:sz w:val="18"/>
          <w:szCs w:val="18"/>
          <w:lang w:eastAsia="zh-CN"/>
        </w:rPr>
        <w:t xml:space="preserve"> lub </w:t>
      </w:r>
      <w:r w:rsidRPr="00C076EB">
        <w:rPr>
          <w:rFonts w:ascii="Arial" w:eastAsia="Times New Roman" w:hAnsi="Arial" w:cs="Arial"/>
          <w:b/>
          <w:sz w:val="18"/>
          <w:szCs w:val="18"/>
          <w:lang w:eastAsia="zh-CN"/>
        </w:rPr>
        <w:t xml:space="preserve">wycofania z rynku lub czasowej niedostępności </w:t>
      </w:r>
      <w:r w:rsidRPr="00C076EB">
        <w:rPr>
          <w:rFonts w:ascii="Arial" w:eastAsia="Times New Roman" w:hAnsi="Arial" w:cs="Arial"/>
          <w:sz w:val="18"/>
          <w:szCs w:val="18"/>
          <w:lang w:eastAsia="zh-CN"/>
        </w:rPr>
        <w:t xml:space="preserve">produktu będącego przedmiotem zamówienia dopuszcza się zmianę na nowy </w:t>
      </w:r>
      <w:r w:rsidRPr="00C076EB">
        <w:rPr>
          <w:rFonts w:ascii="Arial" w:eastAsia="Times New Roman" w:hAnsi="Arial" w:cs="Arial"/>
          <w:b/>
          <w:sz w:val="18"/>
          <w:szCs w:val="18"/>
          <w:lang w:eastAsia="zh-CN"/>
        </w:rPr>
        <w:t>produkt równoważny</w:t>
      </w:r>
      <w:r w:rsidRPr="00C076EB">
        <w:rPr>
          <w:rFonts w:ascii="Arial" w:eastAsia="Times New Roman" w:hAnsi="Arial" w:cs="Arial"/>
          <w:sz w:val="18"/>
          <w:szCs w:val="18"/>
          <w:lang w:eastAsia="zh-CN"/>
        </w:rPr>
        <w:t xml:space="preserve"> o takich samych lub lepszych parametrach</w:t>
      </w:r>
      <w:r w:rsidR="00451FA7">
        <w:rPr>
          <w:rFonts w:ascii="Arial" w:eastAsia="Times New Roman" w:hAnsi="Arial" w:cs="Arial"/>
          <w:sz w:val="18"/>
          <w:szCs w:val="18"/>
          <w:lang w:eastAsia="zh-CN"/>
        </w:rPr>
        <w:t xml:space="preserve"> </w:t>
      </w:r>
      <w:r w:rsidRPr="00C076EB">
        <w:rPr>
          <w:rFonts w:ascii="Arial" w:eastAsia="Times New Roman" w:hAnsi="Arial" w:cs="Arial"/>
          <w:sz w:val="18"/>
          <w:szCs w:val="18"/>
          <w:lang w:eastAsia="zh-CN"/>
        </w:rPr>
        <w:t xml:space="preserve">spełniający wymagania opisane w SWZ. W tym przypadku Wykonawca zobowiązany będzie poinformować Zamawiającego i przedstawić mu nowy produkt </w:t>
      </w:r>
      <w:r w:rsidRPr="00C076EB">
        <w:rPr>
          <w:rFonts w:ascii="Arial" w:eastAsia="Times New Roman" w:hAnsi="Arial" w:cs="Arial"/>
          <w:b/>
          <w:sz w:val="18"/>
          <w:szCs w:val="18"/>
          <w:lang w:eastAsia="zh-CN"/>
        </w:rPr>
        <w:t>do testowania lub akceptacji</w:t>
      </w:r>
      <w:r w:rsidRPr="00C076EB">
        <w:rPr>
          <w:rFonts w:ascii="Arial" w:eastAsia="Times New Roman" w:hAnsi="Arial" w:cs="Arial"/>
          <w:sz w:val="18"/>
          <w:szCs w:val="18"/>
          <w:lang w:eastAsia="zh-CN"/>
        </w:rPr>
        <w:t>. Dopuszcza się ustalenie cena jednostkowej produktu równoważnego na poziomie zbliżonym do ceny jednostkowej produktu z Umowy lub wyłączenie tego produktu z Umowy, bez konieczności poniesienia przez Wykonawcę kary umownej.</w:t>
      </w:r>
    </w:p>
    <w:p w14:paraId="60CB2F30" w14:textId="47E661F5"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w przypadku braku możliwości dostarczenia produktu równoważnego w okolicznościach</w:t>
      </w:r>
      <w:r w:rsidR="00451FA7">
        <w:rPr>
          <w:rFonts w:ascii="Arial" w:eastAsia="Times New Roman" w:hAnsi="Arial" w:cs="Arial"/>
          <w:sz w:val="18"/>
          <w:szCs w:val="18"/>
          <w:lang w:eastAsia="zh-CN"/>
        </w:rPr>
        <w:t>,</w:t>
      </w:r>
      <w:r w:rsidRPr="00C076EB">
        <w:rPr>
          <w:rFonts w:ascii="Arial" w:eastAsia="Times New Roman" w:hAnsi="Arial" w:cs="Arial"/>
          <w:sz w:val="18"/>
          <w:szCs w:val="18"/>
          <w:lang w:eastAsia="zh-CN"/>
        </w:rPr>
        <w:t xml:space="preserve"> o których mowa w §9 ust. 2 pkt 2) lit. a) dopuszcza się wyłączenie tego produktu z Umowy;</w:t>
      </w:r>
    </w:p>
    <w:p w14:paraId="6DDE3DBE" w14:textId="6C48D6FB"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1F3A527" w14:textId="416C595D"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przypadku braku produktu objętego Umową lub produktu równoważnego lub gdy zaistnieje potrzeba zakupu innych, nie ujętych w Umowie </w:t>
      </w:r>
      <w:proofErr w:type="gramStart"/>
      <w:r w:rsidRPr="00C076EB">
        <w:rPr>
          <w:rFonts w:ascii="Arial" w:eastAsia="Times New Roman" w:hAnsi="Arial" w:cs="Arial"/>
          <w:sz w:val="18"/>
          <w:szCs w:val="18"/>
          <w:lang w:eastAsia="zh-CN"/>
        </w:rPr>
        <w:t>[….</w:t>
      </w:r>
      <w:proofErr w:type="gramEnd"/>
      <w:r w:rsidRPr="00C076EB">
        <w:rPr>
          <w:rFonts w:ascii="Arial" w:eastAsia="Times New Roman" w:hAnsi="Arial" w:cs="Arial"/>
          <w:sz w:val="18"/>
          <w:szCs w:val="18"/>
          <w:lang w:eastAsia="zh-CN"/>
        </w:rPr>
        <w:t>.jednostek/</w:t>
      </w:r>
      <w:proofErr w:type="gramStart"/>
      <w:r w:rsidRPr="00C076EB">
        <w:rPr>
          <w:rFonts w:ascii="Arial" w:eastAsia="Times New Roman" w:hAnsi="Arial" w:cs="Arial"/>
          <w:sz w:val="18"/>
          <w:szCs w:val="18"/>
          <w:lang w:eastAsia="zh-CN"/>
        </w:rPr>
        <w:t>dawek….</w:t>
      </w:r>
      <w:proofErr w:type="gramEnd"/>
      <w:r w:rsidRPr="00C076EB">
        <w:rPr>
          <w:rFonts w:ascii="Arial" w:eastAsia="Times New Roman" w:hAnsi="Arial" w:cs="Arial"/>
          <w:sz w:val="18"/>
          <w:szCs w:val="18"/>
          <w:lang w:eastAsia="zh-CN"/>
        </w:rPr>
        <w:t xml:space="preserve">]  produktu objętego Umową, możliwa jest zmiana </w:t>
      </w:r>
      <w:proofErr w:type="gramStart"/>
      <w:r w:rsidRPr="00C076EB">
        <w:rPr>
          <w:rFonts w:ascii="Arial" w:eastAsia="Times New Roman" w:hAnsi="Arial" w:cs="Arial"/>
          <w:sz w:val="18"/>
          <w:szCs w:val="18"/>
          <w:lang w:eastAsia="zh-CN"/>
        </w:rPr>
        <w:t>[….</w:t>
      </w:r>
      <w:proofErr w:type="gramEnd"/>
      <w:r w:rsidRPr="00C076EB">
        <w:rPr>
          <w:rFonts w:ascii="Arial" w:eastAsia="Times New Roman" w:hAnsi="Arial" w:cs="Arial"/>
          <w:sz w:val="18"/>
          <w:szCs w:val="18"/>
          <w:lang w:eastAsia="zh-CN"/>
        </w:rPr>
        <w:t xml:space="preserve">jednostek/dawek] lub wprowadzenie nowej </w:t>
      </w:r>
      <w:proofErr w:type="gramStart"/>
      <w:r w:rsidRPr="00C076EB">
        <w:rPr>
          <w:rFonts w:ascii="Arial" w:eastAsia="Times New Roman" w:hAnsi="Arial" w:cs="Arial"/>
          <w:sz w:val="18"/>
          <w:szCs w:val="18"/>
          <w:lang w:eastAsia="zh-CN"/>
        </w:rPr>
        <w:t>[….</w:t>
      </w:r>
      <w:proofErr w:type="gramEnd"/>
      <w:r w:rsidRPr="00C076EB">
        <w:rPr>
          <w:rFonts w:ascii="Arial" w:eastAsia="Times New Roman" w:hAnsi="Arial" w:cs="Arial"/>
          <w:sz w:val="18"/>
          <w:szCs w:val="18"/>
          <w:lang w:eastAsia="zh-CN"/>
        </w:rPr>
        <w:t>jednostki/</w:t>
      </w:r>
      <w:proofErr w:type="gramStart"/>
      <w:r w:rsidRPr="00C076EB">
        <w:rPr>
          <w:rFonts w:ascii="Arial" w:eastAsia="Times New Roman" w:hAnsi="Arial" w:cs="Arial"/>
          <w:sz w:val="18"/>
          <w:szCs w:val="18"/>
          <w:lang w:eastAsia="zh-CN"/>
        </w:rPr>
        <w:t>dawki….</w:t>
      </w:r>
      <w:proofErr w:type="gramEnd"/>
      <w:r w:rsidRPr="00C076EB">
        <w:rPr>
          <w:rFonts w:ascii="Arial" w:eastAsia="Times New Roman" w:hAnsi="Arial" w:cs="Arial"/>
          <w:sz w:val="18"/>
          <w:szCs w:val="18"/>
          <w:lang w:eastAsia="zh-CN"/>
        </w:rPr>
        <w:t xml:space="preserve">] z jednoczesnym zmniejszeniem lub rezygnacją z </w:t>
      </w:r>
      <w:proofErr w:type="gramStart"/>
      <w:r w:rsidRPr="00C076EB">
        <w:rPr>
          <w:rFonts w:ascii="Arial" w:eastAsia="Times New Roman" w:hAnsi="Arial" w:cs="Arial"/>
          <w:sz w:val="18"/>
          <w:szCs w:val="18"/>
          <w:lang w:eastAsia="zh-CN"/>
        </w:rPr>
        <w:t>[….</w:t>
      </w:r>
      <w:proofErr w:type="gramEnd"/>
      <w:r w:rsidRPr="00C076EB">
        <w:rPr>
          <w:rFonts w:ascii="Arial" w:eastAsia="Times New Roman" w:hAnsi="Arial" w:cs="Arial"/>
          <w:sz w:val="18"/>
          <w:szCs w:val="18"/>
          <w:lang w:eastAsia="zh-CN"/>
        </w:rPr>
        <w:t>.jednostek/</w:t>
      </w:r>
      <w:proofErr w:type="gramStart"/>
      <w:r w:rsidRPr="00C076EB">
        <w:rPr>
          <w:rFonts w:ascii="Arial" w:eastAsia="Times New Roman" w:hAnsi="Arial" w:cs="Arial"/>
          <w:sz w:val="18"/>
          <w:szCs w:val="18"/>
          <w:lang w:eastAsia="zh-CN"/>
        </w:rPr>
        <w:t>dawek….</w:t>
      </w:r>
      <w:proofErr w:type="gramEnd"/>
      <w:r w:rsidRPr="00C076EB">
        <w:rPr>
          <w:rFonts w:ascii="Arial" w:eastAsia="Times New Roman" w:hAnsi="Arial" w:cs="Arial"/>
          <w:sz w:val="18"/>
          <w:szCs w:val="18"/>
          <w:lang w:eastAsia="zh-CN"/>
        </w:rPr>
        <w:t xml:space="preserve">]  dotychczas objętych Umową, po przeliczeniu proporcjonalnym ceny jednostkowej, przy czym wartość Umowy w zakresie dotyczącym zmienianego produktu nie może zostać zwiększona. </w:t>
      </w:r>
    </w:p>
    <w:p w14:paraId="7B1377D8" w14:textId="77777777"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zaoferowania przez Wykonawcę </w:t>
      </w:r>
      <w:r w:rsidRPr="00C076EB">
        <w:rPr>
          <w:rFonts w:ascii="Arial" w:eastAsia="Times New Roman" w:hAnsi="Arial" w:cs="Arial"/>
          <w:b/>
          <w:sz w:val="18"/>
          <w:szCs w:val="18"/>
          <w:lang w:eastAsia="zh-CN"/>
        </w:rPr>
        <w:t>nowej generacji</w:t>
      </w:r>
      <w:r w:rsidRPr="00C076EB">
        <w:rPr>
          <w:rFonts w:ascii="Arial" w:eastAsia="Times New Roman" w:hAnsi="Arial" w:cs="Arial"/>
          <w:sz w:val="18"/>
          <w:szCs w:val="18"/>
          <w:lang w:eastAsia="zh-CN"/>
        </w:rPr>
        <w:t xml:space="preserve"> produktu spełniającego wymagania </w:t>
      </w:r>
      <w:r w:rsidRPr="00C076EB">
        <w:rPr>
          <w:rFonts w:ascii="Arial" w:eastAsia="Times New Roman" w:hAnsi="Arial" w:cs="Arial"/>
          <w:b/>
          <w:sz w:val="18"/>
          <w:szCs w:val="18"/>
          <w:lang w:eastAsia="zh-CN"/>
        </w:rPr>
        <w:t>SWZ</w:t>
      </w:r>
      <w:r w:rsidRPr="00C076EB">
        <w:rPr>
          <w:rFonts w:ascii="Arial" w:eastAsia="Times New Roman" w:hAnsi="Arial" w:cs="Arial"/>
          <w:sz w:val="18"/>
          <w:szCs w:val="18"/>
          <w:lang w:eastAsia="zh-CN"/>
        </w:rPr>
        <w:t xml:space="preserve"> w przypadku wprowadzenia go na rynek w </w:t>
      </w:r>
      <w:r w:rsidRPr="00C076EB">
        <w:rPr>
          <w:rFonts w:ascii="Arial" w:eastAsia="Times New Roman" w:hAnsi="Arial" w:cs="Arial"/>
          <w:b/>
          <w:sz w:val="18"/>
          <w:szCs w:val="18"/>
          <w:lang w:eastAsia="zh-CN"/>
        </w:rPr>
        <w:t>cenie nie wyższej</w:t>
      </w:r>
      <w:r w:rsidRPr="00C076EB">
        <w:rPr>
          <w:rFonts w:ascii="Arial" w:eastAsia="Times New Roman" w:hAnsi="Arial" w:cs="Arial"/>
          <w:sz w:val="18"/>
          <w:szCs w:val="18"/>
          <w:lang w:eastAsia="zh-CN"/>
        </w:rPr>
        <w:t xml:space="preserve"> niż cena produktu zastępowanego;</w:t>
      </w:r>
    </w:p>
    <w:p w14:paraId="34E99FE5" w14:textId="77777777"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zmiany nazwy własnej </w:t>
      </w:r>
      <w:r w:rsidRPr="00C076EB">
        <w:rPr>
          <w:rFonts w:ascii="Arial" w:eastAsia="Times New Roman" w:hAnsi="Arial" w:cs="Arial"/>
          <w:sz w:val="18"/>
          <w:szCs w:val="18"/>
          <w:lang w:eastAsia="zh-CN"/>
        </w:rPr>
        <w:t>lub</w:t>
      </w:r>
      <w:r w:rsidRPr="00C076EB">
        <w:rPr>
          <w:rFonts w:ascii="Arial" w:eastAsia="Times New Roman" w:hAnsi="Arial" w:cs="Arial"/>
          <w:b/>
          <w:sz w:val="18"/>
          <w:szCs w:val="18"/>
          <w:lang w:eastAsia="zh-CN"/>
        </w:rPr>
        <w:t xml:space="preserve"> numeru katalogowego</w:t>
      </w:r>
      <w:r w:rsidRPr="00C076EB">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01A7D981" w14:textId="77777777"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zmiany </w:t>
      </w:r>
      <w:r w:rsidRPr="00C076EB">
        <w:rPr>
          <w:rFonts w:ascii="Arial" w:eastAsia="Times New Roman" w:hAnsi="Arial" w:cs="Arial"/>
          <w:b/>
          <w:sz w:val="18"/>
          <w:szCs w:val="18"/>
          <w:lang w:eastAsia="zh-CN"/>
        </w:rPr>
        <w:t>dokumentów</w:t>
      </w:r>
      <w:r w:rsidRPr="00C076EB">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1F4FDE04" w14:textId="2FD0398F"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skrócenia terminów ważności</w:t>
      </w:r>
      <w:r w:rsidRPr="00C076EB">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5605031D" w14:textId="77777777"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wydłużenia terminów</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ważności</w:t>
      </w:r>
      <w:r w:rsidRPr="00C076EB">
        <w:rPr>
          <w:rFonts w:ascii="Arial" w:eastAsia="Times New Roman" w:hAnsi="Arial" w:cs="Arial"/>
          <w:sz w:val="18"/>
          <w:szCs w:val="18"/>
          <w:lang w:eastAsia="zh-CN"/>
        </w:rPr>
        <w:t xml:space="preserve"> lub terminu użycia lub terminu przydatności lub </w:t>
      </w:r>
      <w:r w:rsidRPr="00C076EB">
        <w:rPr>
          <w:rFonts w:ascii="Arial" w:eastAsia="Times New Roman" w:hAnsi="Arial" w:cs="Arial"/>
          <w:b/>
          <w:sz w:val="18"/>
          <w:szCs w:val="18"/>
          <w:lang w:eastAsia="zh-CN"/>
        </w:rPr>
        <w:t xml:space="preserve">terminu rękojmi </w:t>
      </w:r>
      <w:r w:rsidRPr="00C076EB">
        <w:rPr>
          <w:rFonts w:ascii="Arial" w:eastAsia="Times New Roman" w:hAnsi="Arial" w:cs="Arial"/>
          <w:sz w:val="18"/>
          <w:szCs w:val="18"/>
          <w:lang w:eastAsia="zh-CN"/>
        </w:rPr>
        <w:t>lub</w:t>
      </w:r>
      <w:r w:rsidRPr="00C076EB">
        <w:rPr>
          <w:rFonts w:ascii="Arial" w:eastAsia="Times New Roman" w:hAnsi="Arial" w:cs="Arial"/>
          <w:b/>
          <w:sz w:val="18"/>
          <w:szCs w:val="18"/>
          <w:lang w:eastAsia="zh-CN"/>
        </w:rPr>
        <w:t xml:space="preserve"> terminu gwarancji</w:t>
      </w:r>
      <w:r w:rsidRPr="00C076EB">
        <w:rPr>
          <w:rFonts w:ascii="Arial" w:eastAsia="Times New Roman" w:hAnsi="Arial" w:cs="Arial"/>
          <w:sz w:val="18"/>
          <w:szCs w:val="18"/>
          <w:lang w:eastAsia="zh-CN"/>
        </w:rPr>
        <w:t>, w każdych okolicznościach;</w:t>
      </w:r>
    </w:p>
    <w:p w14:paraId="195555B4" w14:textId="77777777" w:rsidR="00C076EB" w:rsidRPr="00C076EB" w:rsidRDefault="00C076EB" w:rsidP="00C076EB">
      <w:pPr>
        <w:numPr>
          <w:ilvl w:val="0"/>
          <w:numId w:val="21"/>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zmiany ceny jednostkowej </w:t>
      </w:r>
      <w:r w:rsidRPr="00C076EB">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79C5943B"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wydłużenie terminu płatności</w:t>
      </w:r>
      <w:r w:rsidRPr="00C076EB">
        <w:rPr>
          <w:rFonts w:ascii="Arial" w:eastAsia="Times New Roman" w:hAnsi="Arial" w:cs="Arial"/>
          <w:sz w:val="18"/>
          <w:szCs w:val="18"/>
          <w:lang w:eastAsia="zh-CN"/>
        </w:rPr>
        <w:t xml:space="preserve"> wynagrodzenia, w każdych okolicznościach;</w:t>
      </w:r>
    </w:p>
    <w:p w14:paraId="2BD4A454"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Cs/>
          <w:sz w:val="18"/>
          <w:szCs w:val="18"/>
          <w:lang w:eastAsia="pl-PL"/>
        </w:rPr>
        <w:t xml:space="preserve">zmiany </w:t>
      </w:r>
      <w:bookmarkStart w:id="8" w:name="_Hlk151627941"/>
      <w:r w:rsidRPr="00C076EB">
        <w:rPr>
          <w:rFonts w:ascii="Arial" w:eastAsia="Times New Roman" w:hAnsi="Arial" w:cs="Arial"/>
          <w:b/>
          <w:sz w:val="18"/>
          <w:szCs w:val="18"/>
          <w:lang w:eastAsia="pl-PL"/>
        </w:rPr>
        <w:t>W</w:t>
      </w:r>
      <w:r w:rsidRPr="00C076EB">
        <w:rPr>
          <w:rFonts w:ascii="Arial" w:eastAsia="Times New Roman" w:hAnsi="Arial" w:cs="Arial"/>
          <w:b/>
          <w:bCs/>
          <w:sz w:val="18"/>
          <w:szCs w:val="18"/>
          <w:lang w:eastAsia="pl-PL"/>
        </w:rPr>
        <w:t>artości Umowy</w:t>
      </w:r>
      <w:bookmarkEnd w:id="8"/>
      <w:r w:rsidRPr="00C076EB">
        <w:rPr>
          <w:rFonts w:ascii="Arial" w:eastAsia="Times New Roman" w:hAnsi="Arial" w:cs="Arial"/>
          <w:bCs/>
          <w:sz w:val="18"/>
          <w:szCs w:val="18"/>
          <w:lang w:eastAsia="pl-PL"/>
        </w:rPr>
        <w:t xml:space="preserve">, spowodowanej zmianą cen jednostkowych w okolicznościach i na zasadach przewidzianych w Umowie; </w:t>
      </w:r>
    </w:p>
    <w:p w14:paraId="17B0FEF6" w14:textId="623CE735"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jeśli zmiany są korzystne dla Zamawiającego, w </w:t>
      </w:r>
      <w:proofErr w:type="gramStart"/>
      <w:r w:rsidRPr="00C076EB">
        <w:rPr>
          <w:rFonts w:ascii="Arial" w:eastAsia="Times New Roman" w:hAnsi="Arial" w:cs="Arial"/>
          <w:sz w:val="18"/>
          <w:szCs w:val="18"/>
          <w:lang w:eastAsia="zh-CN"/>
        </w:rPr>
        <w:t>szczególności</w:t>
      </w:r>
      <w:proofErr w:type="gramEnd"/>
      <w:r w:rsidRPr="00C076EB">
        <w:rPr>
          <w:rFonts w:ascii="Arial" w:eastAsia="Times New Roman" w:hAnsi="Arial" w:cs="Arial"/>
          <w:sz w:val="18"/>
          <w:szCs w:val="18"/>
          <w:lang w:eastAsia="zh-CN"/>
        </w:rPr>
        <w:t xml:space="preserve"> gdy Wykonawca rozszerzy przedmiot Umowy bez zwiększenia maksymalnej wartości Umowy lub obniży maksymalną wartość Umowy bez zmniejszenia przedmiotu Umowy;</w:t>
      </w:r>
    </w:p>
    <w:p w14:paraId="7C31F20A" w14:textId="557EC84D"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Cs/>
          <w:sz w:val="18"/>
          <w:szCs w:val="18"/>
          <w:lang w:eastAsia="pl-PL"/>
        </w:rPr>
        <w:t xml:space="preserve">zmiany </w:t>
      </w:r>
      <w:r w:rsidRPr="00C076EB">
        <w:rPr>
          <w:rFonts w:ascii="Arial" w:eastAsia="Times New Roman" w:hAnsi="Arial" w:cs="Arial"/>
          <w:b/>
          <w:bCs/>
          <w:sz w:val="18"/>
          <w:szCs w:val="18"/>
          <w:lang w:eastAsia="pl-PL"/>
        </w:rPr>
        <w:t xml:space="preserve">Wartości Umowy </w:t>
      </w:r>
      <w:r w:rsidRPr="00C076EB">
        <w:rPr>
          <w:rFonts w:ascii="Arial" w:eastAsia="Times New Roman" w:hAnsi="Arial" w:cs="Arial"/>
          <w:bCs/>
          <w:sz w:val="18"/>
          <w:szCs w:val="18"/>
          <w:lang w:eastAsia="pl-PL"/>
        </w:rPr>
        <w:t xml:space="preserve">(zwiększenie lub zmniejszenie), określonej zgodnie z </w:t>
      </w:r>
      <w:r w:rsidRPr="00C076EB">
        <w:rPr>
          <w:rFonts w:ascii="Arial" w:eastAsia="Times New Roman" w:hAnsi="Arial" w:cs="Arial"/>
          <w:b/>
          <w:bCs/>
          <w:sz w:val="18"/>
          <w:szCs w:val="18"/>
          <w:lang w:eastAsia="pl-PL"/>
        </w:rPr>
        <w:t xml:space="preserve">§ 1 ust. 3 </w:t>
      </w:r>
      <w:r w:rsidRPr="00C076EB">
        <w:rPr>
          <w:rFonts w:ascii="Arial" w:eastAsia="Times New Roman" w:hAnsi="Arial" w:cs="Arial"/>
          <w:bCs/>
          <w:sz w:val="18"/>
          <w:szCs w:val="18"/>
          <w:lang w:eastAsia="pl-PL"/>
        </w:rPr>
        <w:t>j Umowy</w:t>
      </w:r>
      <w:r w:rsidRPr="00C076EB">
        <w:rPr>
          <w:rFonts w:ascii="Arial" w:eastAsia="Times New Roman" w:hAnsi="Arial" w:cs="Arial"/>
          <w:b/>
          <w:bCs/>
          <w:sz w:val="18"/>
          <w:szCs w:val="18"/>
          <w:lang w:eastAsia="pl-PL"/>
        </w:rPr>
        <w:t xml:space="preserve"> </w:t>
      </w:r>
      <w:r w:rsidRPr="00C076EB">
        <w:rPr>
          <w:rFonts w:ascii="Arial" w:eastAsia="Times New Roman" w:hAnsi="Arial" w:cs="Arial"/>
          <w:color w:val="000000" w:themeColor="text1"/>
          <w:sz w:val="18"/>
          <w:szCs w:val="18"/>
          <w:lang w:eastAsia="zh-CN"/>
        </w:rPr>
        <w:t xml:space="preserve">na podstawie </w:t>
      </w:r>
      <w:r w:rsidRPr="00C076EB">
        <w:rPr>
          <w:rFonts w:ascii="Arial" w:eastAsia="Times New Roman" w:hAnsi="Arial" w:cs="Arial"/>
          <w:b/>
          <w:color w:val="000000" w:themeColor="text1"/>
          <w:sz w:val="18"/>
          <w:szCs w:val="18"/>
          <w:lang w:eastAsia="zh-CN"/>
        </w:rPr>
        <w:t>art. 455 ust. 2</w:t>
      </w:r>
      <w:r w:rsidRPr="00C076EB">
        <w:rPr>
          <w:rFonts w:ascii="Arial" w:eastAsia="Times New Roman" w:hAnsi="Arial" w:cs="Arial"/>
          <w:color w:val="000000" w:themeColor="text1"/>
          <w:sz w:val="18"/>
          <w:szCs w:val="18"/>
          <w:lang w:eastAsia="zh-CN"/>
        </w:rPr>
        <w:t xml:space="preserve"> ustawy pzp. </w:t>
      </w:r>
      <w:r w:rsidRPr="00C076EB">
        <w:rPr>
          <w:rFonts w:ascii="Arial" w:eastAsia="Times New Roman" w:hAnsi="Arial" w:cs="Arial"/>
          <w:b/>
          <w:bCs/>
          <w:sz w:val="18"/>
          <w:szCs w:val="18"/>
          <w:lang w:eastAsia="pl-PL"/>
        </w:rPr>
        <w:t xml:space="preserve">gdy łączna wartość zmian jest mniejsza niż progi unijne </w:t>
      </w:r>
      <w:r w:rsidRPr="00C076EB">
        <w:rPr>
          <w:rFonts w:ascii="Arial" w:eastAsia="Times New Roman" w:hAnsi="Arial" w:cs="Arial"/>
          <w:bCs/>
          <w:sz w:val="18"/>
          <w:szCs w:val="18"/>
          <w:lang w:eastAsia="pl-PL"/>
        </w:rPr>
        <w:t xml:space="preserve">oraz jest niższa niż </w:t>
      </w:r>
      <w:r w:rsidRPr="00C076EB">
        <w:rPr>
          <w:rFonts w:ascii="Arial" w:eastAsia="Times New Roman" w:hAnsi="Arial" w:cs="Arial"/>
          <w:b/>
          <w:bCs/>
          <w:sz w:val="18"/>
          <w:szCs w:val="18"/>
          <w:lang w:eastAsia="pl-PL"/>
        </w:rPr>
        <w:t>9%</w:t>
      </w:r>
      <w:r w:rsidRPr="00C076EB">
        <w:rPr>
          <w:rFonts w:ascii="Arial" w:eastAsia="Times New Roman" w:hAnsi="Arial" w:cs="Arial"/>
          <w:bCs/>
          <w:sz w:val="18"/>
          <w:szCs w:val="18"/>
          <w:lang w:eastAsia="pl-PL"/>
        </w:rPr>
        <w:t xml:space="preserve"> maksymalnej wartości Umowy z zastrzeżeniem, że:</w:t>
      </w:r>
    </w:p>
    <w:p w14:paraId="231F5F33" w14:textId="77777777" w:rsidR="00C076EB" w:rsidRPr="00C076EB" w:rsidRDefault="00C076EB" w:rsidP="00C076EB">
      <w:pPr>
        <w:numPr>
          <w:ilvl w:val="1"/>
          <w:numId w:val="23"/>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Cs/>
          <w:sz w:val="18"/>
          <w:szCs w:val="18"/>
          <w:lang w:eastAsia="pl-PL"/>
        </w:rPr>
        <w:t xml:space="preserve"> jeśli Umowa obejmuje więcej niż jedną część zamówienia oznaczoną jako </w:t>
      </w:r>
      <w:r w:rsidRPr="00C076EB">
        <w:rPr>
          <w:rFonts w:ascii="Arial" w:eastAsia="Times New Roman" w:hAnsi="Arial" w:cs="Arial"/>
          <w:b/>
          <w:bCs/>
          <w:sz w:val="18"/>
          <w:szCs w:val="18"/>
          <w:lang w:eastAsia="pl-PL"/>
        </w:rPr>
        <w:t>np. Pakiet</w:t>
      </w:r>
      <w:r w:rsidRPr="00C076EB">
        <w:rPr>
          <w:rFonts w:ascii="Arial" w:eastAsia="Times New Roman" w:hAnsi="Arial" w:cs="Arial"/>
          <w:bCs/>
          <w:sz w:val="18"/>
          <w:szCs w:val="18"/>
          <w:lang w:eastAsia="pl-PL"/>
        </w:rPr>
        <w:t>, postanowienie stosuje się odrębnie do każdej części zamówienia,</w:t>
      </w:r>
    </w:p>
    <w:p w14:paraId="0593DADB" w14:textId="77777777" w:rsidR="00C076EB" w:rsidRPr="00C076EB" w:rsidRDefault="00C076EB" w:rsidP="00C076EB">
      <w:pPr>
        <w:numPr>
          <w:ilvl w:val="1"/>
          <w:numId w:val="23"/>
        </w:numPr>
        <w:suppressAutoHyphens/>
        <w:ind w:left="851" w:hanging="284"/>
        <w:contextualSpacing/>
        <w:jc w:val="both"/>
        <w:rPr>
          <w:rFonts w:ascii="Arial" w:eastAsia="Times New Roman" w:hAnsi="Arial" w:cs="Arial"/>
          <w:sz w:val="18"/>
          <w:szCs w:val="18"/>
          <w:lang w:eastAsia="zh-CN"/>
        </w:rPr>
      </w:pPr>
      <w:r w:rsidRPr="00C076EB">
        <w:rPr>
          <w:rFonts w:ascii="Arial" w:eastAsia="Times New Roman" w:hAnsi="Arial" w:cs="Arial"/>
          <w:bCs/>
          <w:sz w:val="18"/>
          <w:szCs w:val="18"/>
          <w:lang w:eastAsia="pl-PL"/>
        </w:rPr>
        <w:t xml:space="preserve">dokonywanie zmian w zakresie </w:t>
      </w:r>
      <w:r w:rsidRPr="00C076EB">
        <w:rPr>
          <w:rFonts w:ascii="Arial" w:eastAsia="Times New Roman" w:hAnsi="Arial" w:cs="Arial"/>
          <w:b/>
          <w:bCs/>
          <w:sz w:val="18"/>
          <w:szCs w:val="18"/>
          <w:lang w:eastAsia="pl-PL"/>
        </w:rPr>
        <w:t xml:space="preserve">Wartości Umowy </w:t>
      </w:r>
      <w:r w:rsidRPr="00C076EB">
        <w:rPr>
          <w:rFonts w:ascii="Arial" w:eastAsia="Times New Roman" w:hAnsi="Arial" w:cs="Arial"/>
          <w:bCs/>
          <w:sz w:val="18"/>
          <w:szCs w:val="18"/>
          <w:lang w:eastAsia="pl-PL"/>
        </w:rPr>
        <w:t xml:space="preserve">są możliwe w podstawowym okresie obowiązywania Umowy lub w okresie </w:t>
      </w:r>
      <w:proofErr w:type="gramStart"/>
      <w:r w:rsidRPr="00C076EB">
        <w:rPr>
          <w:rFonts w:ascii="Arial" w:eastAsia="Times New Roman" w:hAnsi="Arial" w:cs="Arial"/>
          <w:bCs/>
          <w:sz w:val="18"/>
          <w:szCs w:val="18"/>
          <w:lang w:eastAsia="pl-PL"/>
        </w:rPr>
        <w:t>wydłużonym</w:t>
      </w:r>
      <w:proofErr w:type="gramEnd"/>
      <w:r w:rsidRPr="00C076EB">
        <w:rPr>
          <w:rFonts w:ascii="Arial" w:eastAsia="Times New Roman" w:hAnsi="Arial" w:cs="Arial"/>
          <w:bCs/>
          <w:sz w:val="18"/>
          <w:szCs w:val="18"/>
          <w:lang w:eastAsia="pl-PL"/>
        </w:rPr>
        <w:t xml:space="preserve"> jeśli możliwość wydłużenia została przewidziana w </w:t>
      </w:r>
      <w:proofErr w:type="gramStart"/>
      <w:r w:rsidRPr="00C076EB">
        <w:rPr>
          <w:rFonts w:ascii="Arial" w:eastAsia="Times New Roman" w:hAnsi="Arial" w:cs="Arial"/>
          <w:bCs/>
          <w:sz w:val="18"/>
          <w:szCs w:val="18"/>
          <w:lang w:eastAsia="pl-PL"/>
        </w:rPr>
        <w:t>Umowie ;</w:t>
      </w:r>
      <w:proofErr w:type="gramEnd"/>
    </w:p>
    <w:p w14:paraId="143FC74C"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wydłużenia terminu realizacji </w:t>
      </w:r>
      <w:r w:rsidRPr="00C076EB">
        <w:rPr>
          <w:rFonts w:ascii="Arial" w:eastAsia="Times New Roman" w:hAnsi="Arial" w:cs="Arial"/>
          <w:sz w:val="18"/>
          <w:szCs w:val="18"/>
          <w:lang w:eastAsia="zh-CN"/>
        </w:rPr>
        <w:t>Umowy lub</w:t>
      </w:r>
      <w:r w:rsidRPr="00C076EB">
        <w:rPr>
          <w:rFonts w:ascii="Arial" w:eastAsia="Times New Roman" w:hAnsi="Arial" w:cs="Arial"/>
          <w:b/>
          <w:sz w:val="18"/>
          <w:szCs w:val="18"/>
          <w:lang w:eastAsia="zh-CN"/>
        </w:rPr>
        <w:t xml:space="preserve"> terminu realizacji zamówienia jednostkowego </w:t>
      </w:r>
      <w:proofErr w:type="gramStart"/>
      <w:r w:rsidRPr="00C076EB">
        <w:rPr>
          <w:rFonts w:ascii="Arial" w:eastAsia="Times New Roman" w:hAnsi="Arial" w:cs="Arial"/>
          <w:sz w:val="18"/>
          <w:szCs w:val="18"/>
          <w:lang w:eastAsia="zh-CN"/>
        </w:rPr>
        <w:t>przez</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 Wykonawcę</w:t>
      </w:r>
      <w:proofErr w:type="gramEnd"/>
      <w:r w:rsidRPr="00C076EB">
        <w:rPr>
          <w:rFonts w:ascii="Arial" w:eastAsia="Times New Roman" w:hAnsi="Arial" w:cs="Arial"/>
          <w:sz w:val="18"/>
          <w:szCs w:val="18"/>
          <w:lang w:eastAsia="zh-CN"/>
        </w:rPr>
        <w:t xml:space="preserve"> w przypadku</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przyczynienia się Zamawiającego do opóźnienia wykonania świadczenia </w:t>
      </w:r>
      <w:proofErr w:type="gramStart"/>
      <w:r w:rsidRPr="00C076EB">
        <w:rPr>
          <w:rFonts w:ascii="Arial" w:eastAsia="Times New Roman" w:hAnsi="Arial" w:cs="Arial"/>
          <w:sz w:val="18"/>
          <w:szCs w:val="18"/>
          <w:lang w:eastAsia="zh-CN"/>
        </w:rPr>
        <w:t>przez  Wykonawcę</w:t>
      </w:r>
      <w:proofErr w:type="gramEnd"/>
      <w:r w:rsidRPr="00C076EB">
        <w:rPr>
          <w:rFonts w:ascii="Arial" w:eastAsia="Times New Roman" w:hAnsi="Arial" w:cs="Arial"/>
          <w:sz w:val="18"/>
          <w:szCs w:val="18"/>
          <w:lang w:eastAsia="zh-CN"/>
        </w:rPr>
        <w:t xml:space="preserve"> stosownie do rozmiarów przyczynienia się Zamawiającego do opóźnienia;</w:t>
      </w:r>
    </w:p>
    <w:p w14:paraId="6DCD69E0" w14:textId="0850B620"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wystąpienie okoliczności </w:t>
      </w:r>
      <w:r w:rsidRPr="00C076EB">
        <w:rPr>
          <w:rFonts w:ascii="Arial" w:eastAsia="Times New Roman" w:hAnsi="Arial" w:cs="Arial"/>
          <w:b/>
          <w:sz w:val="18"/>
          <w:szCs w:val="18"/>
          <w:lang w:eastAsia="zh-CN"/>
        </w:rPr>
        <w:t>siły wyższej</w:t>
      </w:r>
      <w:r w:rsidRPr="00C076EB">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7C63AA36" w14:textId="26C5AB7E"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Calibri" w:hAnsi="Arial" w:cs="Arial"/>
          <w:sz w:val="18"/>
          <w:szCs w:val="18"/>
          <w:lang w:eastAsia="zh-CN"/>
        </w:rPr>
        <w:lastRenderedPageBreak/>
        <w:t xml:space="preserve">nastąpiła </w:t>
      </w:r>
      <w:r w:rsidRPr="00C076EB">
        <w:rPr>
          <w:rFonts w:ascii="Arial" w:eastAsia="Calibri" w:hAnsi="Arial" w:cs="Arial"/>
          <w:b/>
          <w:sz w:val="18"/>
          <w:szCs w:val="18"/>
          <w:lang w:eastAsia="zh-CN"/>
        </w:rPr>
        <w:t>zmiana danych podmiotów</w:t>
      </w:r>
      <w:r w:rsidRPr="00C076EB">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1685D2EE"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b/>
          <w:sz w:val="18"/>
          <w:szCs w:val="18"/>
          <w:shd w:val="clear" w:color="auto" w:fill="FFFFFF"/>
          <w:lang w:eastAsia="pl-PL"/>
        </w:rPr>
        <w:t>zastąpienia dotychczasowego Wykonawcy</w:t>
      </w:r>
      <w:r w:rsidRPr="00C076EB">
        <w:rPr>
          <w:rFonts w:ascii="Arial" w:eastAsia="Times New Roman" w:hAnsi="Arial" w:cs="Arial"/>
          <w:sz w:val="18"/>
          <w:szCs w:val="18"/>
          <w:shd w:val="clear" w:color="auto" w:fill="FFFFFF"/>
          <w:lang w:eastAsia="pl-PL"/>
        </w:rPr>
        <w:t xml:space="preserve"> [</w:t>
      </w:r>
      <w:r w:rsidRPr="00C076EB">
        <w:rPr>
          <w:rFonts w:ascii="Arial" w:eastAsia="Times New Roman" w:hAnsi="Arial" w:cs="Arial"/>
          <w:b/>
          <w:sz w:val="18"/>
          <w:szCs w:val="18"/>
          <w:shd w:val="clear" w:color="auto" w:fill="FFFFFF"/>
          <w:lang w:eastAsia="pl-PL"/>
        </w:rPr>
        <w:t xml:space="preserve">na podstawie art. 455 ust.1 pkt 2 ustawy pzp]  </w:t>
      </w:r>
      <w:r w:rsidRPr="00C076EB">
        <w:rPr>
          <w:rFonts w:ascii="Arial" w:eastAsia="Times New Roman" w:hAnsi="Arial" w:cs="Arial"/>
          <w:sz w:val="18"/>
          <w:szCs w:val="18"/>
          <w:shd w:val="clear" w:color="auto" w:fill="FFFFFF"/>
          <w:lang w:eastAsia="pl-PL"/>
        </w:rPr>
        <w:t xml:space="preserve">któremu Zamawiający udzielił zamówienia, </w:t>
      </w:r>
      <w:r w:rsidRPr="00C076EB">
        <w:rPr>
          <w:rFonts w:ascii="Arial" w:eastAsia="Times New Roman" w:hAnsi="Arial" w:cs="Arial"/>
          <w:b/>
          <w:sz w:val="18"/>
          <w:szCs w:val="18"/>
          <w:shd w:val="clear" w:color="auto" w:fill="FFFFFF"/>
          <w:lang w:eastAsia="pl-PL"/>
        </w:rPr>
        <w:t>nowym Wykonawcą</w:t>
      </w:r>
      <w:r w:rsidRPr="00C076EB">
        <w:rPr>
          <w:rFonts w:ascii="Arial" w:eastAsia="Times New Roman" w:hAnsi="Arial" w:cs="Arial"/>
          <w:sz w:val="18"/>
          <w:szCs w:val="18"/>
          <w:shd w:val="clear" w:color="auto" w:fill="FFFFFF"/>
          <w:lang w:eastAsia="pl-PL"/>
        </w:rPr>
        <w:t xml:space="preserve"> </w:t>
      </w:r>
      <w:r w:rsidRPr="00C076EB">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C076EB">
        <w:rPr>
          <w:rFonts w:ascii="Arial" w:eastAsia="Times New Roman" w:hAnsi="Arial" w:cs="Arial"/>
          <w:b/>
          <w:sz w:val="18"/>
          <w:szCs w:val="18"/>
          <w:lang w:eastAsia="pl-PL"/>
        </w:rPr>
        <w:t>o ile</w:t>
      </w:r>
      <w:r w:rsidRPr="00C076EB">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26F9AAF0"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zmiany </w:t>
      </w:r>
      <w:r w:rsidRPr="00C076EB">
        <w:rPr>
          <w:rFonts w:ascii="Arial" w:eastAsia="Times New Roman" w:hAnsi="Arial" w:cs="Arial"/>
          <w:b/>
          <w:sz w:val="18"/>
          <w:szCs w:val="18"/>
          <w:lang w:eastAsia="zh-CN"/>
        </w:rPr>
        <w:t>doprecyzowujące treść Umowy</w:t>
      </w:r>
      <w:r w:rsidRPr="00C076EB">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531F6EAF" w14:textId="72E5AA63"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Calibri" w:hAnsi="Arial" w:cs="Arial"/>
          <w:bCs/>
          <w:sz w:val="18"/>
          <w:szCs w:val="18"/>
          <w:lang w:eastAsia="zh-CN"/>
        </w:rPr>
        <w:t xml:space="preserve">zmiany </w:t>
      </w:r>
      <w:r w:rsidRPr="00C076EB">
        <w:rPr>
          <w:rFonts w:ascii="Arial" w:eastAsia="Calibri" w:hAnsi="Arial" w:cs="Arial"/>
          <w:b/>
          <w:bCs/>
          <w:sz w:val="18"/>
          <w:szCs w:val="18"/>
          <w:lang w:eastAsia="zh-CN"/>
        </w:rPr>
        <w:t>treści załączników</w:t>
      </w:r>
      <w:r w:rsidRPr="00C076EB">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77E623EF" w14:textId="77777777"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C076EB">
        <w:rPr>
          <w:rFonts w:ascii="Arial" w:eastAsia="Times New Roman" w:hAnsi="Arial" w:cs="Arial"/>
          <w:b/>
          <w:sz w:val="18"/>
          <w:szCs w:val="18"/>
          <w:lang w:eastAsia="zh-CN"/>
        </w:rPr>
        <w:t xml:space="preserve">ogólnie obowiązujących przepisów prawa </w:t>
      </w:r>
      <w:r w:rsidRPr="00C076EB">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52FD8B66" w14:textId="29F13CDD" w:rsidR="00C076EB" w:rsidRPr="00C076EB" w:rsidRDefault="00C076EB" w:rsidP="00C076EB">
      <w:pPr>
        <w:numPr>
          <w:ilvl w:val="0"/>
          <w:numId w:val="22"/>
        </w:numPr>
        <w:suppressAutoHyphens/>
        <w:ind w:left="567" w:hanging="283"/>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przewiduje się możliwość zmiany Umowy w zakresie</w:t>
      </w:r>
      <w:r w:rsidR="00451FA7">
        <w:rPr>
          <w:rFonts w:ascii="Arial" w:eastAsia="Times New Roman" w:hAnsi="Arial" w:cs="Arial"/>
          <w:sz w:val="18"/>
          <w:szCs w:val="18"/>
          <w:lang w:eastAsia="zh-CN"/>
        </w:rPr>
        <w:t>,</w:t>
      </w:r>
      <w:r w:rsidRPr="00C076EB">
        <w:rPr>
          <w:rFonts w:ascii="Arial" w:eastAsia="Times New Roman" w:hAnsi="Arial" w:cs="Arial"/>
          <w:sz w:val="18"/>
          <w:szCs w:val="18"/>
          <w:lang w:eastAsia="zh-CN"/>
        </w:rPr>
        <w:t xml:space="preserve"> który został przewidziany w </w:t>
      </w:r>
      <w:r w:rsidRPr="00C076EB">
        <w:rPr>
          <w:rFonts w:ascii="Arial" w:eastAsia="Times New Roman" w:hAnsi="Arial" w:cs="Arial"/>
          <w:b/>
          <w:sz w:val="18"/>
          <w:szCs w:val="18"/>
          <w:lang w:eastAsia="zh-CN"/>
        </w:rPr>
        <w:t xml:space="preserve">innych </w:t>
      </w:r>
      <w:r w:rsidRPr="00C076EB">
        <w:rPr>
          <w:rFonts w:ascii="Arial" w:eastAsia="Times New Roman" w:hAnsi="Arial" w:cs="Arial"/>
          <w:sz w:val="18"/>
          <w:szCs w:val="18"/>
          <w:lang w:eastAsia="zh-CN"/>
        </w:rPr>
        <w:t xml:space="preserve">niż w niniejszym paragrafie </w:t>
      </w:r>
      <w:r w:rsidRPr="00C076EB">
        <w:rPr>
          <w:rFonts w:ascii="Arial" w:eastAsia="Times New Roman" w:hAnsi="Arial" w:cs="Arial"/>
          <w:b/>
          <w:sz w:val="18"/>
          <w:szCs w:val="18"/>
          <w:lang w:eastAsia="zh-CN"/>
        </w:rPr>
        <w:t>postanowieniach Umowy;</w:t>
      </w:r>
    </w:p>
    <w:p w14:paraId="63D9A065" w14:textId="26B8B01F" w:rsidR="00C076EB" w:rsidRPr="00C076EB" w:rsidRDefault="00C076EB" w:rsidP="00C076EB">
      <w:pPr>
        <w:numPr>
          <w:ilvl w:val="0"/>
          <w:numId w:val="19"/>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Zmiany</w:t>
      </w:r>
      <w:r w:rsidR="00451FA7">
        <w:rPr>
          <w:rFonts w:ascii="Arial" w:eastAsia="Times New Roman" w:hAnsi="Arial" w:cs="Arial"/>
          <w:sz w:val="18"/>
          <w:szCs w:val="18"/>
          <w:lang w:eastAsia="zh-CN"/>
        </w:rPr>
        <w:t>,</w:t>
      </w:r>
      <w:r w:rsidRPr="00C076EB">
        <w:rPr>
          <w:rFonts w:ascii="Arial" w:eastAsia="Times New Roman" w:hAnsi="Arial" w:cs="Arial"/>
          <w:sz w:val="18"/>
          <w:szCs w:val="18"/>
          <w:lang w:eastAsia="zh-CN"/>
        </w:rPr>
        <w:t xml:space="preserve"> o których mowa w </w:t>
      </w:r>
      <w:r w:rsidRPr="00C076EB">
        <w:rPr>
          <w:rFonts w:ascii="Arial" w:eastAsia="Times New Roman" w:hAnsi="Arial" w:cs="Arial"/>
          <w:b/>
          <w:sz w:val="18"/>
          <w:szCs w:val="18"/>
          <w:lang w:eastAsia="zh-CN"/>
        </w:rPr>
        <w:t>ust. 2 pkt 1</w:t>
      </w:r>
      <w:r w:rsidRPr="00C076EB">
        <w:rPr>
          <w:rFonts w:ascii="Arial" w:eastAsia="Times New Roman" w:hAnsi="Arial" w:cs="Arial"/>
          <w:sz w:val="18"/>
          <w:szCs w:val="18"/>
          <w:lang w:eastAsia="zh-CN"/>
        </w:rPr>
        <w:t xml:space="preserve"> dokonywane będą według następujących zasad:</w:t>
      </w:r>
    </w:p>
    <w:p w14:paraId="2EEB2273" w14:textId="77777777" w:rsidR="00C076EB" w:rsidRPr="00C076EB" w:rsidRDefault="00C076EB" w:rsidP="00C076EB">
      <w:pPr>
        <w:numPr>
          <w:ilvl w:val="0"/>
          <w:numId w:val="24"/>
        </w:numPr>
        <w:suppressAutoHyphens/>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w:t>
      </w:r>
      <w:proofErr w:type="gramStart"/>
      <w:r w:rsidRPr="00C076EB">
        <w:rPr>
          <w:rFonts w:ascii="Arial" w:eastAsia="Times New Roman" w:hAnsi="Arial" w:cs="Arial"/>
          <w:sz w:val="18"/>
          <w:szCs w:val="18"/>
          <w:lang w:eastAsia="zh-CN"/>
        </w:rPr>
        <w:t>zmianie,</w:t>
      </w:r>
      <w:proofErr w:type="gramEnd"/>
      <w:r w:rsidRPr="00C076EB">
        <w:rPr>
          <w:rFonts w:ascii="Arial" w:eastAsia="Times New Roman" w:hAnsi="Arial" w:cs="Arial"/>
          <w:sz w:val="18"/>
          <w:szCs w:val="18"/>
          <w:lang w:eastAsia="zh-CN"/>
        </w:rPr>
        <w:t xml:space="preserve"> oraz wskazaniem daty, od której nastąpiła bądź nastąpi zmiana wysokości kosztów wykonania Umowy uzasadniająca zmianę wysokości wynagrodzenia należnego Wykonawcy;</w:t>
      </w:r>
    </w:p>
    <w:p w14:paraId="0D9574DD" w14:textId="164953D4" w:rsidR="00C076EB" w:rsidRPr="00C076EB" w:rsidRDefault="00C076EB" w:rsidP="00C076EB">
      <w:pPr>
        <w:numPr>
          <w:ilvl w:val="0"/>
          <w:numId w:val="24"/>
        </w:numPr>
        <w:suppressAutoHyphens/>
        <w:contextualSpacing/>
        <w:jc w:val="both"/>
        <w:rPr>
          <w:rFonts w:ascii="Arial" w:eastAsia="Times New Roman" w:hAnsi="Arial" w:cs="Arial"/>
          <w:b/>
          <w:sz w:val="18"/>
          <w:szCs w:val="18"/>
          <w:lang w:eastAsia="zh-CN"/>
        </w:rPr>
      </w:pPr>
      <w:r w:rsidRPr="00C076EB">
        <w:rPr>
          <w:rFonts w:ascii="Arial" w:eastAsia="Times New Roman" w:hAnsi="Arial" w:cs="Arial"/>
          <w:sz w:val="18"/>
          <w:szCs w:val="18"/>
          <w:lang w:eastAsia="zh-CN"/>
        </w:rPr>
        <w:t xml:space="preserve">zmiana wysokości wynagrodzenia należnego Wykonawcy w przypadku zaistnienia przesłanki, o której mowa w </w:t>
      </w:r>
      <w:r w:rsidRPr="00C076EB">
        <w:rPr>
          <w:rFonts w:ascii="Arial" w:eastAsia="Times New Roman" w:hAnsi="Arial" w:cs="Arial"/>
          <w:b/>
          <w:sz w:val="18"/>
          <w:szCs w:val="18"/>
          <w:lang w:eastAsia="zh-CN"/>
        </w:rPr>
        <w:t>ust. 2 pkt 1 lit. a</w:t>
      </w:r>
      <w:r w:rsidRPr="00C076EB">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C076EB">
        <w:rPr>
          <w:rFonts w:ascii="Arial" w:eastAsia="Times New Roman" w:hAnsi="Arial" w:cs="Arial"/>
          <w:b/>
          <w:sz w:val="18"/>
          <w:szCs w:val="18"/>
          <w:lang w:eastAsia="zh-CN"/>
        </w:rPr>
        <w:t>netto nie zmieni się</w:t>
      </w:r>
      <w:r w:rsidRPr="00C076EB">
        <w:rPr>
          <w:rFonts w:ascii="Arial" w:eastAsia="Times New Roman" w:hAnsi="Arial" w:cs="Arial"/>
          <w:sz w:val="18"/>
          <w:szCs w:val="18"/>
          <w:lang w:eastAsia="zh-CN"/>
        </w:rPr>
        <w:t xml:space="preserve">, a wartość wynagrodzenia brutto zostanie wyliczona na podstawie nowych przepisów.  </w:t>
      </w:r>
    </w:p>
    <w:p w14:paraId="39B10905" w14:textId="77777777" w:rsidR="00C076EB" w:rsidRPr="00C076EB" w:rsidRDefault="00C076EB" w:rsidP="00C076EB">
      <w:pPr>
        <w:suppressAutoHyphens/>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Zapis stosuje się odpowiednio w przypadku zmiany obowiązującej stawki podatku akcyzowego.</w:t>
      </w:r>
    </w:p>
    <w:p w14:paraId="57B3CA46" w14:textId="1621B932" w:rsidR="00C076EB" w:rsidRPr="00C076EB" w:rsidRDefault="00C076EB" w:rsidP="00C076EB">
      <w:pPr>
        <w:numPr>
          <w:ilvl w:val="0"/>
          <w:numId w:val="24"/>
        </w:numPr>
        <w:suppressAutoHyphens/>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zmiana wysokości wynagrodzenia w przypadku zaistnienia jednej z przesłanek, o których mowa w </w:t>
      </w:r>
      <w:r w:rsidRPr="00C076EB">
        <w:rPr>
          <w:rFonts w:ascii="Arial" w:eastAsia="Times New Roman" w:hAnsi="Arial" w:cs="Arial"/>
          <w:b/>
          <w:sz w:val="18"/>
          <w:szCs w:val="18"/>
          <w:lang w:eastAsia="zh-CN"/>
        </w:rPr>
        <w:t>ust. 2 pkt 1 lit.</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 xml:space="preserve">b </w:t>
      </w:r>
      <w:r w:rsidRPr="00C076EB">
        <w:rPr>
          <w:rFonts w:ascii="Arial" w:eastAsia="Times New Roman" w:hAnsi="Arial" w:cs="Arial"/>
          <w:sz w:val="18"/>
          <w:szCs w:val="18"/>
          <w:lang w:eastAsia="zh-CN"/>
        </w:rPr>
        <w:t xml:space="preserve">lub </w:t>
      </w:r>
      <w:r w:rsidRPr="00C076EB">
        <w:rPr>
          <w:rFonts w:ascii="Arial" w:eastAsia="Times New Roman" w:hAnsi="Arial" w:cs="Arial"/>
          <w:b/>
          <w:sz w:val="18"/>
          <w:szCs w:val="18"/>
          <w:lang w:eastAsia="zh-CN"/>
        </w:rPr>
        <w:t>lit. c</w:t>
      </w:r>
      <w:r w:rsidRPr="00C076EB">
        <w:rPr>
          <w:rFonts w:ascii="Arial" w:eastAsia="Times New Roman" w:hAnsi="Arial" w:cs="Arial"/>
          <w:sz w:val="18"/>
          <w:szCs w:val="18"/>
          <w:lang w:eastAsia="zh-CN"/>
        </w:rPr>
        <w:t xml:space="preserve"> lub </w:t>
      </w:r>
      <w:r w:rsidRPr="00C076EB">
        <w:rPr>
          <w:rFonts w:ascii="Arial" w:eastAsia="Times New Roman" w:hAnsi="Arial" w:cs="Arial"/>
          <w:b/>
          <w:sz w:val="18"/>
          <w:szCs w:val="18"/>
          <w:lang w:eastAsia="zh-CN"/>
        </w:rPr>
        <w:t>lit. d</w:t>
      </w:r>
      <w:r w:rsidRPr="00C076EB">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C076EB">
        <w:rPr>
          <w:rFonts w:ascii="Arial" w:eastAsia="Times New Roman" w:hAnsi="Arial" w:cs="Arial"/>
          <w:b/>
          <w:sz w:val="18"/>
          <w:szCs w:val="18"/>
          <w:lang w:eastAsia="zh-CN"/>
        </w:rPr>
        <w:t xml:space="preserve">ust. 2 pkt 1 lit. b </w:t>
      </w:r>
      <w:r w:rsidRPr="00C076EB">
        <w:rPr>
          <w:rFonts w:ascii="Arial" w:eastAsia="Times New Roman" w:hAnsi="Arial" w:cs="Arial"/>
          <w:sz w:val="18"/>
          <w:szCs w:val="18"/>
          <w:lang w:eastAsia="zh-CN"/>
        </w:rPr>
        <w:t>lub</w:t>
      </w:r>
      <w:r w:rsidRPr="00C076EB">
        <w:rPr>
          <w:rFonts w:ascii="Arial" w:eastAsia="Times New Roman" w:hAnsi="Arial" w:cs="Arial"/>
          <w:b/>
          <w:sz w:val="18"/>
          <w:szCs w:val="18"/>
          <w:lang w:eastAsia="zh-CN"/>
        </w:rPr>
        <w:t xml:space="preserve"> lit. c </w:t>
      </w:r>
      <w:r w:rsidRPr="00C076EB">
        <w:rPr>
          <w:rFonts w:ascii="Arial" w:eastAsia="Times New Roman" w:hAnsi="Arial" w:cs="Arial"/>
          <w:sz w:val="18"/>
          <w:szCs w:val="18"/>
          <w:lang w:eastAsia="zh-CN"/>
        </w:rPr>
        <w:t>lub</w:t>
      </w:r>
      <w:r w:rsidRPr="00C076EB">
        <w:rPr>
          <w:rFonts w:ascii="Arial" w:eastAsia="Times New Roman" w:hAnsi="Arial" w:cs="Arial"/>
          <w:b/>
          <w:sz w:val="18"/>
          <w:szCs w:val="18"/>
          <w:lang w:eastAsia="zh-CN"/>
        </w:rPr>
        <w:t xml:space="preserve"> lit. d</w:t>
      </w:r>
      <w:r w:rsidRPr="00C076EB">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2763C7E2" w14:textId="77777777" w:rsidR="00C076EB" w:rsidRPr="00C076EB" w:rsidRDefault="00C076EB" w:rsidP="00C076EB">
      <w:pPr>
        <w:numPr>
          <w:ilvl w:val="0"/>
          <w:numId w:val="24"/>
        </w:numPr>
        <w:suppressAutoHyphens/>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Wykonawca występujący z wnioskiem o zmianę wysokości wynagrodzenia na podstawie </w:t>
      </w:r>
      <w:r w:rsidRPr="00C076EB">
        <w:rPr>
          <w:rFonts w:ascii="Arial" w:eastAsia="Times New Roman" w:hAnsi="Arial" w:cs="Arial"/>
          <w:b/>
          <w:sz w:val="18"/>
          <w:szCs w:val="18"/>
          <w:lang w:eastAsia="zh-CN"/>
        </w:rPr>
        <w:t>ust. 2</w:t>
      </w:r>
      <w:r w:rsidRPr="00C076EB">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39F7E485" w14:textId="77777777" w:rsidR="00C076EB" w:rsidRPr="00C076EB" w:rsidRDefault="00C076EB" w:rsidP="00C076EB">
      <w:pPr>
        <w:numPr>
          <w:ilvl w:val="1"/>
          <w:numId w:val="24"/>
        </w:numPr>
        <w:suppressAutoHyphens/>
        <w:ind w:left="1134" w:hanging="425"/>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C076EB">
        <w:rPr>
          <w:rFonts w:ascii="Arial" w:eastAsia="Times New Roman" w:hAnsi="Arial" w:cs="Arial"/>
          <w:b/>
          <w:sz w:val="18"/>
          <w:szCs w:val="18"/>
          <w:lang w:eastAsia="zh-CN"/>
        </w:rPr>
        <w:t>ust. 2 pkt 1 lit b</w:t>
      </w:r>
      <w:r w:rsidRPr="00C076EB">
        <w:rPr>
          <w:rFonts w:ascii="Arial" w:eastAsia="Times New Roman" w:hAnsi="Arial" w:cs="Arial"/>
          <w:sz w:val="18"/>
          <w:szCs w:val="18"/>
          <w:lang w:eastAsia="zh-CN"/>
        </w:rPr>
        <w:t xml:space="preserve">, lub </w:t>
      </w:r>
    </w:p>
    <w:p w14:paraId="76069DBA" w14:textId="77777777" w:rsidR="00C076EB" w:rsidRPr="00C076EB" w:rsidRDefault="00C076EB" w:rsidP="00C076EB">
      <w:pPr>
        <w:numPr>
          <w:ilvl w:val="1"/>
          <w:numId w:val="24"/>
        </w:numPr>
        <w:suppressAutoHyphens/>
        <w:ind w:left="1134" w:hanging="425"/>
        <w:contextualSpacing/>
        <w:jc w:val="both"/>
        <w:rPr>
          <w:rFonts w:ascii="Arial" w:eastAsia="Times New Roman" w:hAnsi="Arial" w:cs="Arial"/>
          <w:b/>
          <w:sz w:val="18"/>
          <w:szCs w:val="18"/>
          <w:lang w:eastAsia="zh-CN"/>
        </w:rPr>
      </w:pPr>
      <w:r w:rsidRPr="00C076EB">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C076EB">
        <w:rPr>
          <w:rFonts w:ascii="Arial" w:eastAsia="Times New Roman" w:hAnsi="Arial" w:cs="Arial"/>
          <w:b/>
          <w:sz w:val="18"/>
          <w:szCs w:val="18"/>
          <w:lang w:eastAsia="zh-CN"/>
        </w:rPr>
        <w:t>ust. 2 pkt 1 lit. b lub lit. c lub lit. d</w:t>
      </w:r>
      <w:r w:rsidRPr="00C076EB">
        <w:rPr>
          <w:rFonts w:ascii="Arial" w:eastAsia="Times New Roman" w:hAnsi="Arial" w:cs="Arial"/>
          <w:sz w:val="18"/>
          <w:szCs w:val="18"/>
          <w:lang w:eastAsia="zh-CN"/>
        </w:rPr>
        <w:t xml:space="preserve"> niniejszego </w:t>
      </w:r>
      <w:r w:rsidRPr="00C076EB">
        <w:rPr>
          <w:rFonts w:ascii="Arial" w:eastAsia="Times New Roman" w:hAnsi="Arial" w:cs="Arial"/>
          <w:b/>
          <w:sz w:val="18"/>
          <w:szCs w:val="18"/>
          <w:lang w:eastAsia="zh-CN"/>
        </w:rPr>
        <w:t>§.</w:t>
      </w:r>
    </w:p>
    <w:p w14:paraId="76DDD97C" w14:textId="4027667B" w:rsidR="00C076EB" w:rsidRPr="00C076EB" w:rsidRDefault="00C076EB" w:rsidP="00C076EB">
      <w:pPr>
        <w:numPr>
          <w:ilvl w:val="0"/>
          <w:numId w:val="24"/>
        </w:numPr>
        <w:suppressAutoHyphens/>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Warunkiem wprowadzenia </w:t>
      </w:r>
      <w:r w:rsidRPr="00C076EB">
        <w:rPr>
          <w:rFonts w:ascii="Arial" w:eastAsia="Times New Roman" w:hAnsi="Arial" w:cs="Arial"/>
          <w:b/>
          <w:sz w:val="18"/>
          <w:szCs w:val="18"/>
          <w:lang w:eastAsia="zh-CN"/>
        </w:rPr>
        <w:t>zmiany wynagrodzenia</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w postaci aneksu</w:t>
      </w:r>
      <w:r w:rsidRPr="00C076EB">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37ED600F" w14:textId="6FD1012F" w:rsidR="00C076EB" w:rsidRPr="00C076EB" w:rsidRDefault="00C076EB" w:rsidP="00C076EB">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C076EB">
        <w:rPr>
          <w:rFonts w:ascii="Arial" w:eastAsia="Times New Roman" w:hAnsi="Arial" w:cs="Arial"/>
          <w:sz w:val="18"/>
          <w:szCs w:val="18"/>
          <w:lang w:eastAsia="zh-CN"/>
        </w:rPr>
        <w:t xml:space="preserve">Z wnioskiem o </w:t>
      </w:r>
      <w:r w:rsidRPr="00C076EB">
        <w:rPr>
          <w:rFonts w:ascii="Arial" w:eastAsia="Times New Roman" w:hAnsi="Arial" w:cs="Arial"/>
          <w:b/>
          <w:sz w:val="18"/>
          <w:szCs w:val="18"/>
          <w:lang w:eastAsia="zh-CN"/>
        </w:rPr>
        <w:t>zwiększenie wynagrodzenia</w:t>
      </w:r>
      <w:r w:rsidRPr="00C076EB">
        <w:rPr>
          <w:rFonts w:ascii="Arial" w:eastAsia="Times New Roman" w:hAnsi="Arial" w:cs="Arial"/>
          <w:sz w:val="18"/>
          <w:szCs w:val="18"/>
          <w:lang w:eastAsia="zh-CN"/>
        </w:rPr>
        <w:t xml:space="preserve"> na podstawie </w:t>
      </w:r>
      <w:r w:rsidRPr="00C076EB">
        <w:rPr>
          <w:rFonts w:ascii="Arial" w:eastAsia="Times New Roman" w:hAnsi="Arial" w:cs="Arial"/>
          <w:b/>
          <w:sz w:val="18"/>
          <w:szCs w:val="18"/>
          <w:lang w:eastAsia="zh-CN"/>
        </w:rPr>
        <w:t xml:space="preserve">ust. 2 pkt 1 </w:t>
      </w:r>
      <w:r w:rsidRPr="00C076EB">
        <w:rPr>
          <w:rFonts w:ascii="Arial" w:eastAsia="Times New Roman" w:hAnsi="Arial" w:cs="Arial"/>
          <w:sz w:val="18"/>
          <w:szCs w:val="18"/>
          <w:lang w:eastAsia="zh-CN"/>
        </w:rPr>
        <w:t xml:space="preserve">niniejszego </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Wykonawca </w:t>
      </w:r>
      <w:proofErr w:type="gramStart"/>
      <w:r w:rsidRPr="00C076EB">
        <w:rPr>
          <w:rFonts w:ascii="Arial" w:eastAsia="Times New Roman" w:hAnsi="Arial" w:cs="Arial"/>
          <w:sz w:val="18"/>
          <w:szCs w:val="18"/>
          <w:lang w:eastAsia="zh-CN"/>
        </w:rPr>
        <w:t>może  wystąpić</w:t>
      </w:r>
      <w:proofErr w:type="gramEnd"/>
      <w:r w:rsidRPr="00C076EB">
        <w:rPr>
          <w:rFonts w:ascii="Arial" w:eastAsia="Times New Roman" w:hAnsi="Arial" w:cs="Arial"/>
          <w:sz w:val="18"/>
          <w:szCs w:val="18"/>
          <w:lang w:eastAsia="zh-CN"/>
        </w:rPr>
        <w:t xml:space="preserve"> nie wcześniej jak po upływie okresu wskazanego w Umowie</w:t>
      </w:r>
      <w:r w:rsidR="00396FAC">
        <w:rPr>
          <w:rFonts w:ascii="Arial" w:eastAsia="Times New Roman" w:hAnsi="Arial" w:cs="Arial"/>
          <w:sz w:val="18"/>
          <w:szCs w:val="18"/>
          <w:lang w:eastAsia="zh-CN"/>
        </w:rPr>
        <w:t>,</w:t>
      </w:r>
      <w:r w:rsidRPr="00C076EB">
        <w:rPr>
          <w:rFonts w:ascii="Arial" w:eastAsia="Times New Roman" w:hAnsi="Arial" w:cs="Arial"/>
          <w:sz w:val="18"/>
          <w:szCs w:val="18"/>
          <w:lang w:eastAsia="zh-CN"/>
        </w:rPr>
        <w:t xml:space="preserve"> a jeżeli nie został wskazany, to </w:t>
      </w:r>
      <w:r w:rsidRPr="00C076EB">
        <w:rPr>
          <w:rFonts w:ascii="Arial" w:eastAsia="Times New Roman" w:hAnsi="Arial" w:cs="Arial"/>
          <w:b/>
          <w:sz w:val="18"/>
          <w:szCs w:val="18"/>
          <w:lang w:eastAsia="zh-CN"/>
        </w:rPr>
        <w:t xml:space="preserve">nie </w:t>
      </w:r>
      <w:r w:rsidRPr="00C076EB">
        <w:rPr>
          <w:rFonts w:ascii="Arial" w:eastAsia="Times New Roman" w:hAnsi="Arial" w:cs="Arial"/>
          <w:b/>
          <w:sz w:val="18"/>
          <w:szCs w:val="18"/>
          <w:lang w:eastAsia="zh-CN"/>
        </w:rPr>
        <w:lastRenderedPageBreak/>
        <w:t>wcześniej niż 6 miesięcy od daty zawarcia Umowy</w:t>
      </w:r>
      <w:r w:rsidRPr="00C076EB">
        <w:rPr>
          <w:rFonts w:ascii="Arial" w:eastAsia="Times New Roman" w:hAnsi="Arial" w:cs="Arial"/>
          <w:sz w:val="18"/>
          <w:szCs w:val="18"/>
          <w:lang w:eastAsia="zh-CN"/>
        </w:rPr>
        <w:t xml:space="preserve">. Warunkiem wprowadzenia do Umowy zmiany dotyczącej </w:t>
      </w:r>
      <w:r w:rsidRPr="00C076EB">
        <w:rPr>
          <w:rFonts w:ascii="Arial" w:eastAsia="Times New Roman" w:hAnsi="Arial" w:cs="Arial"/>
          <w:b/>
          <w:sz w:val="18"/>
          <w:szCs w:val="18"/>
          <w:lang w:eastAsia="zh-CN"/>
        </w:rPr>
        <w:t>wzrostu wynagrodzenia</w:t>
      </w:r>
      <w:r w:rsidRPr="00C076EB">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C076EB">
        <w:rPr>
          <w:rFonts w:ascii="Arial" w:eastAsia="Times New Roman" w:hAnsi="Arial" w:cs="Arial"/>
          <w:b/>
          <w:sz w:val="18"/>
          <w:szCs w:val="18"/>
          <w:lang w:eastAsia="zh-CN"/>
        </w:rPr>
        <w:t xml:space="preserve">.  </w:t>
      </w:r>
      <w:r w:rsidRPr="00C076EB">
        <w:rPr>
          <w:rFonts w:ascii="Arial" w:eastAsia="Times New Roman" w:hAnsi="Arial" w:cs="Arial"/>
          <w:b/>
          <w:sz w:val="18"/>
          <w:szCs w:val="18"/>
          <w:u w:val="single"/>
          <w:lang w:eastAsia="zh-CN"/>
        </w:rPr>
        <w:t>Postanowienie to nie dotyczy zmiany stawki podatku od towarów i usług (VAT).</w:t>
      </w:r>
    </w:p>
    <w:p w14:paraId="288AFC96" w14:textId="13E7043E" w:rsidR="00C076EB" w:rsidRPr="00C076EB" w:rsidRDefault="00C076EB" w:rsidP="00C076EB">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C076EB">
        <w:rPr>
          <w:rFonts w:ascii="Arial" w:eastAsia="Times New Roman" w:hAnsi="Arial" w:cs="Arial"/>
          <w:sz w:val="18"/>
          <w:szCs w:val="18"/>
          <w:lang w:eastAsia="zh-CN"/>
        </w:rPr>
        <w:t xml:space="preserve">Zmiany w zakresie wskazanym w </w:t>
      </w:r>
      <w:r w:rsidRPr="00C076EB">
        <w:rPr>
          <w:rFonts w:ascii="Arial" w:eastAsia="Times New Roman" w:hAnsi="Arial" w:cs="Arial"/>
          <w:b/>
          <w:sz w:val="18"/>
          <w:szCs w:val="18"/>
          <w:lang w:eastAsia="zh-CN"/>
        </w:rPr>
        <w:t xml:space="preserve">ust. 2 pkt 2 i następne </w:t>
      </w:r>
      <w:r w:rsidRPr="00C076EB">
        <w:rPr>
          <w:rFonts w:ascii="Arial" w:eastAsia="Times New Roman" w:hAnsi="Arial" w:cs="Arial"/>
          <w:sz w:val="18"/>
          <w:szCs w:val="18"/>
          <w:lang w:eastAsia="zh-CN"/>
        </w:rPr>
        <w:t>punkty</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niniejszego </w:t>
      </w:r>
      <w:r w:rsidRPr="00C076EB">
        <w:rPr>
          <w:rFonts w:ascii="Arial" w:eastAsia="Times New Roman" w:hAnsi="Arial" w:cs="Arial"/>
          <w:b/>
          <w:sz w:val="18"/>
          <w:szCs w:val="18"/>
          <w:lang w:eastAsia="zh-CN"/>
        </w:rPr>
        <w:t>§.</w:t>
      </w:r>
      <w:r w:rsidRPr="00C076EB">
        <w:rPr>
          <w:rFonts w:ascii="Arial" w:eastAsia="Times New Roman" w:hAnsi="Arial" w:cs="Arial"/>
          <w:sz w:val="18"/>
          <w:szCs w:val="18"/>
          <w:lang w:eastAsia="zh-CN"/>
        </w:rPr>
        <w:t xml:space="preserve"> dokonywane będą według następujących zasad:</w:t>
      </w:r>
    </w:p>
    <w:p w14:paraId="7708D7DC" w14:textId="51893E9C" w:rsidR="00C076EB" w:rsidRPr="00C076EB" w:rsidRDefault="00C076EB" w:rsidP="00C076EB">
      <w:pPr>
        <w:numPr>
          <w:ilvl w:val="1"/>
          <w:numId w:val="19"/>
        </w:numPr>
        <w:suppressAutoHyphens/>
        <w:ind w:left="709" w:hanging="425"/>
        <w:contextualSpacing/>
        <w:jc w:val="both"/>
        <w:rPr>
          <w:rFonts w:ascii="Arial" w:eastAsia="Times New Roman" w:hAnsi="Arial" w:cs="Arial"/>
          <w:sz w:val="18"/>
          <w:szCs w:val="18"/>
          <w:u w:val="single"/>
          <w:lang w:eastAsia="zh-CN"/>
        </w:rPr>
      </w:pPr>
      <w:r w:rsidRPr="00C076EB">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294E1D2B" w14:textId="77777777" w:rsidR="00C076EB" w:rsidRPr="00C076EB" w:rsidRDefault="00C076EB" w:rsidP="00C076EB">
      <w:pPr>
        <w:numPr>
          <w:ilvl w:val="1"/>
          <w:numId w:val="19"/>
        </w:numPr>
        <w:suppressAutoHyphens/>
        <w:ind w:left="709" w:hanging="425"/>
        <w:contextualSpacing/>
        <w:jc w:val="both"/>
        <w:rPr>
          <w:rFonts w:ascii="Arial" w:eastAsia="Times New Roman" w:hAnsi="Arial" w:cs="Arial"/>
          <w:sz w:val="18"/>
          <w:szCs w:val="18"/>
          <w:u w:val="single"/>
          <w:lang w:eastAsia="zh-CN"/>
        </w:rPr>
      </w:pPr>
      <w:r w:rsidRPr="00C076EB">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34C1B30B" w14:textId="3E54AD4D" w:rsidR="00C076EB" w:rsidRPr="00C076EB" w:rsidRDefault="00C076EB" w:rsidP="00C076EB">
      <w:pPr>
        <w:numPr>
          <w:ilvl w:val="0"/>
          <w:numId w:val="19"/>
        </w:numPr>
        <w:suppressAutoHyphens/>
        <w:ind w:left="284" w:hanging="426"/>
        <w:contextualSpacing/>
        <w:jc w:val="both"/>
        <w:rPr>
          <w:rFonts w:ascii="Arial" w:eastAsia="Times New Roman" w:hAnsi="Arial" w:cs="Arial"/>
          <w:sz w:val="18"/>
          <w:szCs w:val="18"/>
          <w:u w:val="single"/>
          <w:lang w:eastAsia="zh-CN"/>
        </w:rPr>
      </w:pPr>
      <w:r w:rsidRPr="00C076EB">
        <w:rPr>
          <w:rFonts w:ascii="Arial" w:eastAsia="Times New Roman" w:hAnsi="Arial" w:cs="Arial"/>
          <w:sz w:val="18"/>
          <w:szCs w:val="18"/>
          <w:lang w:eastAsia="zh-CN"/>
        </w:rPr>
        <w:t xml:space="preserve">Obniżenie wynagrodzenia/cen jednostkowych na podstawie </w:t>
      </w:r>
      <w:r w:rsidRPr="00C076EB">
        <w:rPr>
          <w:rFonts w:ascii="Arial" w:eastAsia="Times New Roman" w:hAnsi="Arial" w:cs="Arial"/>
          <w:b/>
          <w:sz w:val="18"/>
          <w:szCs w:val="18"/>
          <w:lang w:eastAsia="zh-CN"/>
        </w:rPr>
        <w:t>ust. 2 pkt 13</w:t>
      </w:r>
      <w:r w:rsidRPr="00C076EB">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05FE7E39" w14:textId="77777777" w:rsidR="00C076EB" w:rsidRPr="00C076EB" w:rsidRDefault="00C076EB" w:rsidP="00C076EB">
      <w:pPr>
        <w:suppressAutoHyphens/>
        <w:jc w:val="center"/>
        <w:rPr>
          <w:rFonts w:ascii="Arial" w:eastAsia="Times New Roman" w:hAnsi="Arial" w:cs="Arial"/>
          <w:b/>
          <w:sz w:val="18"/>
          <w:szCs w:val="18"/>
          <w:lang w:eastAsia="zh-CN"/>
        </w:rPr>
      </w:pPr>
    </w:p>
    <w:p w14:paraId="0F3D004A"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8a</w:t>
      </w:r>
    </w:p>
    <w:p w14:paraId="3240D779"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Zmiany Umowy</w:t>
      </w:r>
    </w:p>
    <w:p w14:paraId="7C970675"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(w przypadku leków refundowanych, stosowanych w chemioterapii lub programach lekowych)</w:t>
      </w:r>
    </w:p>
    <w:p w14:paraId="48DFBDF9" w14:textId="7244C98F"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W przypadku wprowadzenia przez Ministerstwo Zdrowia nowych limitów finansowania, na skutek </w:t>
      </w:r>
      <w:proofErr w:type="gramStart"/>
      <w:r w:rsidRPr="00C076EB">
        <w:rPr>
          <w:rFonts w:ascii="Arial" w:eastAsia="Times New Roman" w:hAnsi="Arial" w:cs="Arial"/>
          <w:color w:val="000000" w:themeColor="text1"/>
          <w:sz w:val="18"/>
          <w:szCs w:val="18"/>
          <w:lang w:eastAsia="zh-CN"/>
        </w:rPr>
        <w:t xml:space="preserve">wydania  </w:t>
      </w:r>
      <w:r w:rsidRPr="00C076EB">
        <w:rPr>
          <w:rFonts w:ascii="Arial" w:eastAsia="Times New Roman" w:hAnsi="Arial" w:cs="Arial"/>
          <w:b/>
          <w:color w:val="000000" w:themeColor="text1"/>
          <w:sz w:val="18"/>
          <w:szCs w:val="18"/>
          <w:lang w:eastAsia="zh-CN"/>
        </w:rPr>
        <w:t>Obwieszczenia</w:t>
      </w:r>
      <w:proofErr w:type="gramEnd"/>
      <w:r w:rsidR="00451FA7">
        <w:rPr>
          <w:rFonts w:ascii="Arial" w:eastAsia="Times New Roman" w:hAnsi="Arial" w:cs="Arial"/>
          <w:b/>
          <w:color w:val="000000" w:themeColor="text1"/>
          <w:sz w:val="18"/>
          <w:szCs w:val="18"/>
          <w:lang w:eastAsia="zh-CN"/>
        </w:rPr>
        <w:t xml:space="preserve"> </w:t>
      </w:r>
      <w:r w:rsidRPr="00C076EB">
        <w:rPr>
          <w:rFonts w:ascii="Arial" w:eastAsia="Times New Roman" w:hAnsi="Arial" w:cs="Arial"/>
          <w:b/>
          <w:color w:val="000000" w:themeColor="text1"/>
          <w:sz w:val="18"/>
          <w:szCs w:val="18"/>
          <w:lang w:eastAsia="zh-CN"/>
        </w:rPr>
        <w:t>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C076EB">
        <w:rPr>
          <w:rFonts w:ascii="Arial" w:eastAsia="Times New Roman" w:hAnsi="Arial" w:cs="Arial"/>
          <w:color w:val="000000" w:themeColor="text1"/>
          <w:sz w:val="18"/>
          <w:szCs w:val="18"/>
          <w:lang w:eastAsia="zh-CN"/>
        </w:rPr>
        <w:t>, powodującego obniżenie dotychczasowych limitów:</w:t>
      </w:r>
    </w:p>
    <w:p w14:paraId="4A87E2E1" w14:textId="77777777" w:rsidR="00C076EB" w:rsidRPr="00C076EB" w:rsidRDefault="00C076EB" w:rsidP="00C076EB">
      <w:pPr>
        <w:suppressAutoHyphens/>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a)  z dniem, w którym zmiany limitów zaczną obowiązywać, </w:t>
      </w:r>
      <w:r w:rsidRPr="00C076EB">
        <w:rPr>
          <w:rFonts w:ascii="Arial" w:eastAsia="Times New Roman" w:hAnsi="Arial" w:cs="Arial"/>
          <w:b/>
          <w:color w:val="000000" w:themeColor="text1"/>
          <w:sz w:val="18"/>
          <w:szCs w:val="18"/>
          <w:lang w:eastAsia="zh-CN"/>
        </w:rPr>
        <w:t>obniżeniu ulegają ceny</w:t>
      </w:r>
      <w:r w:rsidRPr="00C076EB">
        <w:rPr>
          <w:rFonts w:ascii="Arial" w:eastAsia="Times New Roman" w:hAnsi="Arial" w:cs="Arial"/>
          <w:color w:val="000000" w:themeColor="text1"/>
          <w:sz w:val="18"/>
          <w:szCs w:val="18"/>
          <w:lang w:eastAsia="zh-CN"/>
        </w:rPr>
        <w:t xml:space="preserve"> określone w Umowie wyższe od kwoty limitu do kwoty określonej jako limit finansowania </w:t>
      </w:r>
      <w:r w:rsidRPr="00C076EB">
        <w:rPr>
          <w:rFonts w:ascii="Arial" w:eastAsia="Times New Roman" w:hAnsi="Arial" w:cs="Arial"/>
          <w:b/>
          <w:color w:val="000000" w:themeColor="text1"/>
          <w:sz w:val="18"/>
          <w:szCs w:val="18"/>
          <w:lang w:eastAsia="zh-CN"/>
        </w:rPr>
        <w:t xml:space="preserve">bez konieczności podpisywania przez strony aneksu </w:t>
      </w:r>
      <w:r w:rsidRPr="00C076EB">
        <w:rPr>
          <w:rFonts w:ascii="Arial" w:eastAsia="Times New Roman" w:hAnsi="Arial" w:cs="Arial"/>
          <w:color w:val="000000" w:themeColor="text1"/>
          <w:sz w:val="18"/>
          <w:szCs w:val="18"/>
          <w:lang w:eastAsia="zh-CN"/>
        </w:rPr>
        <w:t>do Umowy;</w:t>
      </w:r>
    </w:p>
    <w:p w14:paraId="5A17C161" w14:textId="77777777" w:rsidR="00C076EB" w:rsidRPr="00C076EB" w:rsidRDefault="00C076EB" w:rsidP="00C076EB">
      <w:pPr>
        <w:suppressAutoHyphens/>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b) dopuszcza się możliwość zmiany Umowy poprzez </w:t>
      </w:r>
      <w:r w:rsidRPr="00C076EB">
        <w:rPr>
          <w:rFonts w:ascii="Arial" w:eastAsia="Times New Roman" w:hAnsi="Arial" w:cs="Arial"/>
          <w:b/>
          <w:color w:val="000000" w:themeColor="text1"/>
          <w:sz w:val="18"/>
          <w:szCs w:val="18"/>
          <w:lang w:eastAsia="zh-CN"/>
        </w:rPr>
        <w:t>zawarcie pisemnego aneksu</w:t>
      </w:r>
      <w:r w:rsidRPr="00C076EB">
        <w:rPr>
          <w:rFonts w:ascii="Arial" w:eastAsia="Times New Roman" w:hAnsi="Arial" w:cs="Arial"/>
          <w:color w:val="000000" w:themeColor="text1"/>
          <w:sz w:val="18"/>
          <w:szCs w:val="18"/>
          <w:lang w:eastAsia="zh-CN"/>
        </w:rPr>
        <w:t xml:space="preserve"> polegającego na </w:t>
      </w:r>
      <w:r w:rsidRPr="00C076EB">
        <w:rPr>
          <w:rFonts w:ascii="Arial" w:eastAsia="Times New Roman" w:hAnsi="Arial" w:cs="Arial"/>
          <w:b/>
          <w:color w:val="000000" w:themeColor="text1"/>
          <w:sz w:val="18"/>
          <w:szCs w:val="18"/>
          <w:lang w:eastAsia="zh-CN"/>
        </w:rPr>
        <w:t>obniżeniu ceny jednostkowej</w:t>
      </w:r>
      <w:r w:rsidRPr="00C076EB">
        <w:rPr>
          <w:rFonts w:ascii="Arial" w:eastAsia="Times New Roman" w:hAnsi="Arial" w:cs="Arial"/>
          <w:color w:val="000000" w:themeColor="text1"/>
          <w:sz w:val="18"/>
          <w:szCs w:val="18"/>
          <w:lang w:eastAsia="zh-CN"/>
        </w:rPr>
        <w:t xml:space="preserve"> określonej w Umowie, wyższej od kwoty limitu, na niższą od limitu finansowania;</w:t>
      </w:r>
    </w:p>
    <w:p w14:paraId="5C6298CD" w14:textId="77777777" w:rsidR="00C076EB" w:rsidRPr="00C076EB" w:rsidRDefault="00C076EB" w:rsidP="00C076EB">
      <w:pPr>
        <w:suppressAutoHyphens/>
        <w:contextualSpacing/>
        <w:jc w:val="both"/>
        <w:rPr>
          <w:rFonts w:ascii="Arial" w:eastAsia="Times New Roman" w:hAnsi="Arial" w:cs="Arial"/>
          <w:b/>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c) dopuszcza się możliwość zmiany Umowy poprzez </w:t>
      </w:r>
      <w:r w:rsidRPr="00C076EB">
        <w:rPr>
          <w:rFonts w:ascii="Arial" w:eastAsia="Times New Roman" w:hAnsi="Arial" w:cs="Arial"/>
          <w:b/>
          <w:color w:val="000000" w:themeColor="text1"/>
          <w:sz w:val="18"/>
          <w:szCs w:val="18"/>
          <w:lang w:eastAsia="zh-CN"/>
        </w:rPr>
        <w:t>zawarcie</w:t>
      </w:r>
      <w:r w:rsidRPr="00C076EB">
        <w:rPr>
          <w:rFonts w:ascii="Arial" w:eastAsia="Times New Roman" w:hAnsi="Arial" w:cs="Arial"/>
          <w:color w:val="000000" w:themeColor="text1"/>
          <w:sz w:val="18"/>
          <w:szCs w:val="18"/>
          <w:lang w:eastAsia="zh-CN"/>
        </w:rPr>
        <w:t xml:space="preserve"> </w:t>
      </w:r>
      <w:r w:rsidRPr="00C076EB">
        <w:rPr>
          <w:rFonts w:ascii="Arial" w:eastAsia="Times New Roman" w:hAnsi="Arial" w:cs="Arial"/>
          <w:b/>
          <w:color w:val="000000" w:themeColor="text1"/>
          <w:sz w:val="18"/>
          <w:szCs w:val="18"/>
          <w:lang w:eastAsia="zh-CN"/>
        </w:rPr>
        <w:t>pisemnego aneksu</w:t>
      </w:r>
      <w:r w:rsidRPr="00C076EB">
        <w:rPr>
          <w:rFonts w:ascii="Arial" w:eastAsia="Times New Roman" w:hAnsi="Arial" w:cs="Arial"/>
          <w:color w:val="000000" w:themeColor="text1"/>
          <w:sz w:val="18"/>
          <w:szCs w:val="18"/>
          <w:lang w:eastAsia="zh-CN"/>
        </w:rPr>
        <w:t xml:space="preserve"> polegającego na </w:t>
      </w:r>
      <w:r w:rsidRPr="00C076EB">
        <w:rPr>
          <w:rFonts w:ascii="Arial" w:eastAsia="Times New Roman" w:hAnsi="Arial" w:cs="Arial"/>
          <w:b/>
          <w:color w:val="000000" w:themeColor="text1"/>
          <w:sz w:val="18"/>
          <w:szCs w:val="18"/>
          <w:lang w:eastAsia="zh-CN"/>
        </w:rPr>
        <w:t>obniżeniu ceny jednostkowej</w:t>
      </w:r>
      <w:r w:rsidRPr="00C076EB">
        <w:rPr>
          <w:rFonts w:ascii="Arial" w:eastAsia="Times New Roman" w:hAnsi="Arial" w:cs="Arial"/>
          <w:color w:val="000000" w:themeColor="text1"/>
          <w:sz w:val="18"/>
          <w:szCs w:val="18"/>
          <w:lang w:eastAsia="zh-CN"/>
        </w:rPr>
        <w:t xml:space="preserve"> określonej w Umowie, wyższej od kwoty limitu, na równą lub niższą od limitu finansowania i jednoczesnej </w:t>
      </w:r>
      <w:r w:rsidRPr="00C076EB">
        <w:rPr>
          <w:rFonts w:ascii="Arial" w:eastAsia="Times New Roman" w:hAnsi="Arial" w:cs="Arial"/>
          <w:b/>
          <w:color w:val="000000" w:themeColor="text1"/>
          <w:sz w:val="18"/>
          <w:szCs w:val="18"/>
          <w:lang w:eastAsia="zh-CN"/>
        </w:rPr>
        <w:t>zmianie oferowanego leku</w:t>
      </w:r>
      <w:r w:rsidRPr="00C076EB">
        <w:rPr>
          <w:rFonts w:ascii="Arial" w:eastAsia="Times New Roman" w:hAnsi="Arial" w:cs="Arial"/>
          <w:color w:val="000000" w:themeColor="text1"/>
          <w:sz w:val="18"/>
          <w:szCs w:val="18"/>
          <w:lang w:eastAsia="zh-CN"/>
        </w:rPr>
        <w:t xml:space="preserve"> (wraz z wszelkimi konsekwencjami ilościowymi i rachunkowymi) na </w:t>
      </w:r>
      <w:r w:rsidRPr="00C076EB">
        <w:rPr>
          <w:rFonts w:ascii="Arial" w:eastAsia="Times New Roman" w:hAnsi="Arial" w:cs="Arial"/>
          <w:b/>
          <w:color w:val="000000" w:themeColor="text1"/>
          <w:sz w:val="18"/>
          <w:szCs w:val="18"/>
          <w:lang w:eastAsia="zh-CN"/>
        </w:rPr>
        <w:t>lek równoważny</w:t>
      </w:r>
      <w:r w:rsidRPr="00C076EB">
        <w:rPr>
          <w:rFonts w:ascii="Arial" w:eastAsia="Times New Roman" w:hAnsi="Arial" w:cs="Arial"/>
          <w:color w:val="000000" w:themeColor="text1"/>
          <w:sz w:val="18"/>
          <w:szCs w:val="18"/>
          <w:lang w:eastAsia="zh-CN"/>
        </w:rPr>
        <w:t xml:space="preserve">, którego cena będzie mieścić się w limicie finansowania w obowiązującym Obwieszczeniu Ministra Zdrowia. W wyniku niniejszych zmian nie może ulec zwiększeniu ilość zamawianego leku. Powyższe zmiany są dopuszczalne po uprzednim pisemnym powiadomieniu </w:t>
      </w:r>
      <w:r w:rsidRPr="00C076EB">
        <w:rPr>
          <w:rFonts w:ascii="Arial" w:eastAsia="Times New Roman" w:hAnsi="Arial" w:cs="Arial"/>
          <w:b/>
          <w:color w:val="000000" w:themeColor="text1"/>
          <w:sz w:val="18"/>
          <w:szCs w:val="18"/>
          <w:lang w:eastAsia="zh-CN"/>
        </w:rPr>
        <w:t>Kierownika Apteki Szpitalnej</w:t>
      </w:r>
      <w:r w:rsidRPr="00C076EB">
        <w:rPr>
          <w:rFonts w:ascii="Arial" w:eastAsia="Times New Roman" w:hAnsi="Arial" w:cs="Arial"/>
          <w:color w:val="000000" w:themeColor="text1"/>
          <w:sz w:val="18"/>
          <w:szCs w:val="18"/>
          <w:lang w:eastAsia="zh-CN"/>
        </w:rPr>
        <w:t xml:space="preserve"> kupującego o proponowanej zmianie i wyrażeniu zgody na taką zmianę przez </w:t>
      </w:r>
      <w:r w:rsidRPr="00C076EB">
        <w:rPr>
          <w:rFonts w:ascii="Arial" w:eastAsia="Times New Roman" w:hAnsi="Arial" w:cs="Arial"/>
          <w:b/>
          <w:color w:val="000000" w:themeColor="text1"/>
          <w:sz w:val="18"/>
          <w:szCs w:val="18"/>
          <w:lang w:eastAsia="zh-CN"/>
        </w:rPr>
        <w:t>Zamawiającego</w:t>
      </w:r>
      <w:r w:rsidRPr="00C076EB">
        <w:rPr>
          <w:rFonts w:ascii="Arial" w:eastAsia="Times New Roman" w:hAnsi="Arial" w:cs="Arial"/>
          <w:color w:val="000000" w:themeColor="text1"/>
          <w:sz w:val="18"/>
          <w:szCs w:val="18"/>
          <w:lang w:eastAsia="zh-CN"/>
        </w:rPr>
        <w:t xml:space="preserve"> oraz </w:t>
      </w:r>
      <w:r w:rsidRPr="00C076EB">
        <w:rPr>
          <w:rFonts w:ascii="Arial" w:eastAsia="Times New Roman" w:hAnsi="Arial" w:cs="Arial"/>
          <w:b/>
          <w:color w:val="000000" w:themeColor="text1"/>
          <w:sz w:val="18"/>
          <w:szCs w:val="18"/>
          <w:lang w:eastAsia="zh-CN"/>
        </w:rPr>
        <w:t>po podpisaniu aneksu do Umowy.</w:t>
      </w:r>
    </w:p>
    <w:p w14:paraId="4D8CE642" w14:textId="77777777" w:rsidR="00C076EB" w:rsidRPr="00C076EB" w:rsidRDefault="00C076EB" w:rsidP="00C076EB">
      <w:pPr>
        <w:suppressAutoHyphens/>
        <w:contextualSpacing/>
        <w:jc w:val="both"/>
        <w:rPr>
          <w:rFonts w:ascii="Arial" w:eastAsia="Times New Roman" w:hAnsi="Arial" w:cs="Arial"/>
          <w:bCs/>
          <w:sz w:val="18"/>
          <w:szCs w:val="18"/>
          <w:lang w:eastAsia="zh-CN"/>
        </w:rPr>
      </w:pPr>
      <w:r w:rsidRPr="00C076EB">
        <w:rPr>
          <w:rFonts w:ascii="Arial" w:eastAsia="Times New Roman" w:hAnsi="Arial" w:cs="Arial"/>
          <w:bCs/>
          <w:sz w:val="18"/>
          <w:szCs w:val="18"/>
          <w:lang w:eastAsia="zh-CN"/>
        </w:rPr>
        <w:t>d) Podwyższenie limitu finansowania lub ceny hurtowej brutto leku, określonych w obwieszczeniu refundacyjnym Ministra Zdrowia, nie stanowi podstawy do zmiany ceny hurtowej brutto, po jakiej zamawiający nabywa ten lek</w:t>
      </w:r>
    </w:p>
    <w:p w14:paraId="316A607F" w14:textId="77777777"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W przypadku wprowadzenia przez Ministra Zdrowia do wykazu nowych leków dotychczas nie objętych wykazem, na skutek wydania </w:t>
      </w:r>
      <w:r w:rsidRPr="00C076EB">
        <w:rPr>
          <w:rFonts w:ascii="Arial" w:eastAsia="Times New Roman" w:hAnsi="Arial" w:cs="Arial"/>
          <w:b/>
          <w:color w:val="000000" w:themeColor="text1"/>
          <w:sz w:val="18"/>
          <w:szCs w:val="18"/>
          <w:lang w:eastAsia="zh-CN"/>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C076EB">
        <w:rPr>
          <w:rFonts w:ascii="Arial" w:eastAsia="Times New Roman" w:hAnsi="Arial" w:cs="Arial"/>
          <w:color w:val="000000" w:themeColor="text1"/>
          <w:sz w:val="18"/>
          <w:szCs w:val="18"/>
          <w:lang w:eastAsia="zh-CN"/>
        </w:rPr>
        <w:t xml:space="preserve"> powodującego, że wykazem został objęty lek, który jest przedmiotem Umowy dopuszcza się następujące zmiany Umowy:</w:t>
      </w:r>
    </w:p>
    <w:p w14:paraId="5904BEE7" w14:textId="77777777" w:rsidR="00C076EB" w:rsidRPr="00C076EB" w:rsidRDefault="00C076EB" w:rsidP="00C076EB">
      <w:pPr>
        <w:suppressAutoHyphens/>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a) z dniem, w którym zmiany zaczną obowiązywać, obniżeniu ulegają ceny określone w Umowie, wyższe od kwoty limitu, do kwoty określonej jako limit finansowania </w:t>
      </w:r>
      <w:r w:rsidRPr="00C076EB">
        <w:rPr>
          <w:rFonts w:ascii="Arial" w:eastAsia="Times New Roman" w:hAnsi="Arial" w:cs="Arial"/>
          <w:b/>
          <w:color w:val="000000" w:themeColor="text1"/>
          <w:sz w:val="18"/>
          <w:szCs w:val="18"/>
          <w:lang w:eastAsia="zh-CN"/>
        </w:rPr>
        <w:t>bez konieczności</w:t>
      </w:r>
      <w:r w:rsidRPr="00C076EB">
        <w:rPr>
          <w:rFonts w:ascii="Arial" w:eastAsia="Times New Roman" w:hAnsi="Arial" w:cs="Arial"/>
          <w:color w:val="000000" w:themeColor="text1"/>
          <w:sz w:val="18"/>
          <w:szCs w:val="18"/>
          <w:lang w:eastAsia="zh-CN"/>
        </w:rPr>
        <w:t xml:space="preserve"> podpisywania przez strony </w:t>
      </w:r>
      <w:r w:rsidRPr="00C076EB">
        <w:rPr>
          <w:rFonts w:ascii="Arial" w:eastAsia="Times New Roman" w:hAnsi="Arial" w:cs="Arial"/>
          <w:b/>
          <w:color w:val="000000" w:themeColor="text1"/>
          <w:sz w:val="18"/>
          <w:szCs w:val="18"/>
          <w:lang w:eastAsia="zh-CN"/>
        </w:rPr>
        <w:t>aneksu do Umowy</w:t>
      </w:r>
      <w:r w:rsidRPr="00C076EB">
        <w:rPr>
          <w:rFonts w:ascii="Arial" w:eastAsia="Times New Roman" w:hAnsi="Arial" w:cs="Arial"/>
          <w:color w:val="000000" w:themeColor="text1"/>
          <w:sz w:val="18"/>
          <w:szCs w:val="18"/>
          <w:lang w:eastAsia="zh-CN"/>
        </w:rPr>
        <w:t>;</w:t>
      </w:r>
    </w:p>
    <w:p w14:paraId="261C8ACC" w14:textId="77777777" w:rsidR="00C076EB" w:rsidRPr="00C076EB" w:rsidRDefault="00C076EB" w:rsidP="00C076EB">
      <w:pPr>
        <w:suppressAutoHyphens/>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b) dopuszcza się możliwość zmiany Umowy poprzez </w:t>
      </w:r>
      <w:r w:rsidRPr="00C076EB">
        <w:rPr>
          <w:rFonts w:ascii="Arial" w:eastAsia="Times New Roman" w:hAnsi="Arial" w:cs="Arial"/>
          <w:b/>
          <w:color w:val="000000" w:themeColor="text1"/>
          <w:sz w:val="18"/>
          <w:szCs w:val="18"/>
          <w:lang w:eastAsia="zh-CN"/>
        </w:rPr>
        <w:t>zawarcie pisemnego aneksu</w:t>
      </w:r>
      <w:r w:rsidRPr="00C076EB">
        <w:rPr>
          <w:rFonts w:ascii="Arial" w:eastAsia="Times New Roman" w:hAnsi="Arial" w:cs="Arial"/>
          <w:color w:val="000000" w:themeColor="text1"/>
          <w:sz w:val="18"/>
          <w:szCs w:val="18"/>
          <w:lang w:eastAsia="zh-CN"/>
        </w:rPr>
        <w:t xml:space="preserve"> polegającego na </w:t>
      </w:r>
      <w:r w:rsidRPr="00C076EB">
        <w:rPr>
          <w:rFonts w:ascii="Arial" w:eastAsia="Times New Roman" w:hAnsi="Arial" w:cs="Arial"/>
          <w:b/>
          <w:color w:val="000000" w:themeColor="text1"/>
          <w:sz w:val="18"/>
          <w:szCs w:val="18"/>
          <w:lang w:eastAsia="zh-CN"/>
        </w:rPr>
        <w:t>obniżeniu ceny jednostkowej</w:t>
      </w:r>
      <w:r w:rsidRPr="00C076EB">
        <w:rPr>
          <w:rFonts w:ascii="Arial" w:eastAsia="Times New Roman" w:hAnsi="Arial" w:cs="Arial"/>
          <w:color w:val="000000" w:themeColor="text1"/>
          <w:sz w:val="18"/>
          <w:szCs w:val="18"/>
          <w:lang w:eastAsia="zh-CN"/>
        </w:rPr>
        <w:t xml:space="preserve"> określonej w Umowie, wyższej od kwoty limitu, na niższą od limitu finansowania.</w:t>
      </w:r>
    </w:p>
    <w:p w14:paraId="300576A6" w14:textId="53F57087"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W przypadku, gdy przedmiotem zamówienia są </w:t>
      </w:r>
      <w:r w:rsidRPr="00C076EB">
        <w:rPr>
          <w:rFonts w:ascii="Arial" w:eastAsia="Times New Roman" w:hAnsi="Arial" w:cs="Arial"/>
          <w:b/>
          <w:color w:val="000000" w:themeColor="text1"/>
          <w:sz w:val="18"/>
          <w:szCs w:val="18"/>
          <w:lang w:eastAsia="zh-CN"/>
        </w:rPr>
        <w:t xml:space="preserve">leki refundowane w chemioterapii lub programach lekowych </w:t>
      </w:r>
      <w:r w:rsidRPr="00C076EB">
        <w:rPr>
          <w:rFonts w:ascii="Arial" w:eastAsia="Times New Roman" w:hAnsi="Arial" w:cs="Arial"/>
          <w:color w:val="000000" w:themeColor="text1"/>
          <w:sz w:val="18"/>
          <w:szCs w:val="18"/>
          <w:lang w:eastAsia="zh-CN"/>
        </w:rPr>
        <w:t xml:space="preserve">Sprzedający zobowiązany jest zaoferować preparaty zamieszczone w wykazie leków refundowanych w chemioterapii lub programach lekowych – zgodnie z Obwieszczeniem Ministra </w:t>
      </w:r>
      <w:proofErr w:type="gramStart"/>
      <w:r w:rsidRPr="00C076EB">
        <w:rPr>
          <w:rFonts w:ascii="Arial" w:eastAsia="Times New Roman" w:hAnsi="Arial" w:cs="Arial"/>
          <w:color w:val="000000" w:themeColor="text1"/>
          <w:sz w:val="18"/>
          <w:szCs w:val="18"/>
          <w:lang w:eastAsia="zh-CN"/>
        </w:rPr>
        <w:t>Zdrowia  wydanym</w:t>
      </w:r>
      <w:proofErr w:type="gramEnd"/>
      <w:r w:rsidRPr="00C076EB">
        <w:rPr>
          <w:rFonts w:ascii="Arial" w:eastAsia="Times New Roman" w:hAnsi="Arial" w:cs="Arial"/>
          <w:color w:val="000000" w:themeColor="text1"/>
          <w:sz w:val="18"/>
          <w:szCs w:val="18"/>
          <w:lang w:eastAsia="zh-CN"/>
        </w:rPr>
        <w:t xml:space="preserve"> na podstawie art. 37 ust. 1 ustawy z dnia 12 maja 2011 r. w sprawie wykazu refundowanych leków, środków specjalnego przeznaczenia żywieniowego oraz wyrobów medycznych (Dz.U. Nr 122, poz. 696 z późn. zm.). W przypadku zmiany Obwieszczenia Ministra Zdrowia w zakresie chemioterapii i programów lekowych dopuszcza się zmianę Umowy (wraz z wszelkimi konsekwencjami ilościowymi i rachunkowymi) polegającą na zmianie oferowanego leku w przypadku skreślenia z wykazu leku objętego Umową, lub wprowadzenia leku generycznego, na równoważny objęty wykazem lub odpowiednio na lek generyczny. W przypadkach wymienionych w niniejszym ustępie nie może ulec zwiększeniu całkowita ilość oraz nie może zostać zwiększona wartość brutto zmienionej pozycji określonej w załączniku do Umowy.</w:t>
      </w:r>
    </w:p>
    <w:p w14:paraId="5CA57D2B" w14:textId="65CEF52B"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pl-PL"/>
        </w:rPr>
        <w:t>Wykonawca będzie dostarczał Zamawiającemu przedmiot zamówienia spełniający kryteria refundacji przez Narodowy Fundusz Zdrowia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Umowy.</w:t>
      </w:r>
    </w:p>
    <w:p w14:paraId="53BFC3AB" w14:textId="66AFAA03"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 xml:space="preserve">Zamawiający ma prawo </w:t>
      </w:r>
      <w:r w:rsidRPr="00C076EB">
        <w:rPr>
          <w:rFonts w:ascii="Arial" w:eastAsia="Times New Roman" w:hAnsi="Arial" w:cs="Arial"/>
          <w:b/>
          <w:color w:val="000000" w:themeColor="text1"/>
          <w:sz w:val="18"/>
          <w:szCs w:val="18"/>
          <w:lang w:eastAsia="zh-CN"/>
        </w:rPr>
        <w:t xml:space="preserve">odstąpić od Umowy lub jej </w:t>
      </w:r>
      <w:r w:rsidRPr="00C076EB">
        <w:rPr>
          <w:rFonts w:ascii="Arial" w:eastAsia="Times New Roman" w:hAnsi="Arial" w:cs="Arial"/>
          <w:color w:val="000000" w:themeColor="text1"/>
          <w:sz w:val="18"/>
          <w:szCs w:val="18"/>
          <w:lang w:eastAsia="zh-CN"/>
        </w:rPr>
        <w:t xml:space="preserve">odpowiedniej </w:t>
      </w:r>
      <w:r w:rsidRPr="00C076EB">
        <w:rPr>
          <w:rFonts w:ascii="Arial" w:eastAsia="Times New Roman" w:hAnsi="Arial" w:cs="Arial"/>
          <w:b/>
          <w:color w:val="000000" w:themeColor="text1"/>
          <w:sz w:val="18"/>
          <w:szCs w:val="18"/>
          <w:lang w:eastAsia="zh-CN"/>
        </w:rPr>
        <w:t>części</w:t>
      </w:r>
      <w:r w:rsidRPr="00C076EB">
        <w:rPr>
          <w:rFonts w:ascii="Arial" w:eastAsia="Times New Roman" w:hAnsi="Arial" w:cs="Arial"/>
          <w:color w:val="000000" w:themeColor="text1"/>
          <w:sz w:val="18"/>
          <w:szCs w:val="18"/>
          <w:lang w:eastAsia="zh-CN"/>
        </w:rPr>
        <w:t xml:space="preserve"> bez odszkodowania (rekompensaty) dla Wykonawcy w terminie </w:t>
      </w:r>
      <w:r w:rsidRPr="00C076EB">
        <w:rPr>
          <w:rFonts w:ascii="Arial" w:eastAsia="Times New Roman" w:hAnsi="Arial" w:cs="Arial"/>
          <w:b/>
          <w:color w:val="000000" w:themeColor="text1"/>
          <w:sz w:val="18"/>
          <w:szCs w:val="18"/>
          <w:lang w:eastAsia="zh-CN"/>
        </w:rPr>
        <w:t xml:space="preserve">60 dni </w:t>
      </w:r>
      <w:r w:rsidRPr="00C076EB">
        <w:rPr>
          <w:rFonts w:ascii="Arial" w:eastAsia="Times New Roman" w:hAnsi="Arial" w:cs="Arial"/>
          <w:color w:val="000000" w:themeColor="text1"/>
          <w:sz w:val="18"/>
          <w:szCs w:val="18"/>
          <w:lang w:eastAsia="zh-CN"/>
        </w:rPr>
        <w:t>od powzięcia wiadomości, że</w:t>
      </w:r>
      <w:r w:rsidRPr="00C076EB">
        <w:rPr>
          <w:rFonts w:ascii="Arial" w:eastAsia="Times New Roman" w:hAnsi="Arial" w:cs="Arial"/>
          <w:b/>
          <w:color w:val="000000" w:themeColor="text1"/>
          <w:sz w:val="18"/>
          <w:szCs w:val="18"/>
          <w:lang w:eastAsia="zh-CN"/>
        </w:rPr>
        <w:t xml:space="preserve"> </w:t>
      </w:r>
      <w:r w:rsidRPr="00C076EB">
        <w:rPr>
          <w:rFonts w:ascii="Arial" w:eastAsia="Times New Roman" w:hAnsi="Arial" w:cs="Arial"/>
          <w:color w:val="000000" w:themeColor="text1"/>
          <w:sz w:val="18"/>
          <w:szCs w:val="18"/>
          <w:lang w:eastAsia="zh-CN"/>
        </w:rPr>
        <w:t xml:space="preserve">Narodowy Fundusz Zdrowia lub jego następca </w:t>
      </w:r>
      <w:r w:rsidRPr="00C076EB">
        <w:rPr>
          <w:rFonts w:ascii="Arial" w:eastAsia="Times New Roman" w:hAnsi="Arial" w:cs="Arial"/>
          <w:color w:val="000000" w:themeColor="text1"/>
          <w:sz w:val="18"/>
          <w:szCs w:val="18"/>
          <w:lang w:eastAsia="zh-CN"/>
        </w:rPr>
        <w:lastRenderedPageBreak/>
        <w:t xml:space="preserve">wycofał się z finansowania </w:t>
      </w:r>
      <w:r w:rsidRPr="00C076EB">
        <w:rPr>
          <w:rFonts w:ascii="Arial" w:eastAsia="Times New Roman" w:hAnsi="Arial" w:cs="Arial"/>
          <w:b/>
          <w:color w:val="000000" w:themeColor="text1"/>
          <w:sz w:val="18"/>
          <w:szCs w:val="18"/>
          <w:lang w:eastAsia="zh-CN"/>
        </w:rPr>
        <w:t xml:space="preserve">leku </w:t>
      </w:r>
      <w:r w:rsidRPr="00C076EB">
        <w:rPr>
          <w:rFonts w:ascii="Arial" w:eastAsia="Times New Roman" w:hAnsi="Arial" w:cs="Arial"/>
          <w:color w:val="000000" w:themeColor="text1"/>
          <w:sz w:val="18"/>
          <w:szCs w:val="18"/>
          <w:lang w:eastAsia="zh-CN"/>
        </w:rPr>
        <w:t>objętego Umową,</w:t>
      </w:r>
      <w:r w:rsidRPr="00C076EB">
        <w:rPr>
          <w:rFonts w:ascii="Arial" w:eastAsia="Times New Roman" w:hAnsi="Arial" w:cs="Arial"/>
          <w:b/>
          <w:color w:val="000000" w:themeColor="text1"/>
          <w:sz w:val="18"/>
          <w:szCs w:val="18"/>
          <w:lang w:eastAsia="zh-CN"/>
        </w:rPr>
        <w:t xml:space="preserve"> refundowanego w chemioterapii </w:t>
      </w:r>
      <w:r w:rsidRPr="00C076EB">
        <w:rPr>
          <w:rFonts w:ascii="Arial" w:eastAsia="Times New Roman" w:hAnsi="Arial" w:cs="Arial"/>
          <w:color w:val="000000" w:themeColor="text1"/>
          <w:sz w:val="18"/>
          <w:szCs w:val="18"/>
          <w:lang w:eastAsia="zh-CN"/>
        </w:rPr>
        <w:t>lub</w:t>
      </w:r>
      <w:r w:rsidR="00600D16">
        <w:rPr>
          <w:rFonts w:ascii="Arial" w:eastAsia="Times New Roman" w:hAnsi="Arial" w:cs="Arial"/>
          <w:b/>
          <w:color w:val="000000" w:themeColor="text1"/>
          <w:sz w:val="18"/>
          <w:szCs w:val="18"/>
          <w:lang w:eastAsia="zh-CN"/>
        </w:rPr>
        <w:t xml:space="preserve"> </w:t>
      </w:r>
      <w:proofErr w:type="gramStart"/>
      <w:r w:rsidRPr="00C076EB">
        <w:rPr>
          <w:rFonts w:ascii="Arial" w:eastAsia="Times New Roman" w:hAnsi="Arial" w:cs="Arial"/>
          <w:b/>
          <w:color w:val="000000" w:themeColor="text1"/>
          <w:sz w:val="18"/>
          <w:szCs w:val="18"/>
          <w:lang w:eastAsia="zh-CN"/>
        </w:rPr>
        <w:t>programie  lekowym</w:t>
      </w:r>
      <w:proofErr w:type="gramEnd"/>
      <w:r w:rsidRPr="00C076EB">
        <w:rPr>
          <w:rFonts w:ascii="Arial" w:eastAsia="Times New Roman" w:hAnsi="Arial" w:cs="Arial"/>
          <w:color w:val="000000" w:themeColor="text1"/>
          <w:sz w:val="18"/>
          <w:szCs w:val="18"/>
          <w:lang w:eastAsia="zh-CN"/>
        </w:rPr>
        <w:t>.</w:t>
      </w:r>
      <w:r w:rsidR="00783481">
        <w:rPr>
          <w:rFonts w:ascii="Arial" w:eastAsia="Times New Roman" w:hAnsi="Arial" w:cs="Arial"/>
          <w:color w:val="000000" w:themeColor="text1"/>
          <w:sz w:val="18"/>
          <w:szCs w:val="18"/>
          <w:lang w:eastAsia="zh-CN"/>
        </w:rPr>
        <w:t xml:space="preserve"> </w:t>
      </w:r>
      <w:r w:rsidRPr="00C076EB">
        <w:rPr>
          <w:rFonts w:ascii="Arial" w:eastAsia="Times New Roman" w:hAnsi="Arial" w:cs="Arial"/>
          <w:color w:val="000000" w:themeColor="text1"/>
          <w:sz w:val="18"/>
          <w:szCs w:val="18"/>
          <w:lang w:eastAsia="zh-CN"/>
        </w:rPr>
        <w:t xml:space="preserve">W takim wypadku Wykonawca może żądać wyłącznie wynagrodzenia należnego mu z tytułu wykonania odpowiedniej części Umowy prawidłowo zrealizowanej do dnia odstąpienia od Umowy przez Zamawiającego. </w:t>
      </w:r>
    </w:p>
    <w:p w14:paraId="7EC26A48" w14:textId="2C1A498A" w:rsidR="00C076EB" w:rsidRPr="00C076EB" w:rsidRDefault="00C076EB" w:rsidP="00C076EB">
      <w:pPr>
        <w:numPr>
          <w:ilvl w:val="0"/>
          <w:numId w:val="25"/>
        </w:numPr>
        <w:suppressAutoHyphens/>
        <w:ind w:left="360"/>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W przypadku gdy produkt leczniczy</w:t>
      </w:r>
      <w:r w:rsidRPr="00C076EB">
        <w:rPr>
          <w:rFonts w:ascii="Arial" w:eastAsia="Times New Roman" w:hAnsi="Arial" w:cs="Arial"/>
          <w:b/>
          <w:color w:val="000000" w:themeColor="text1"/>
          <w:sz w:val="18"/>
          <w:szCs w:val="18"/>
          <w:lang w:eastAsia="zh-CN"/>
        </w:rPr>
        <w:t xml:space="preserve"> </w:t>
      </w:r>
      <w:r w:rsidRPr="00C076EB">
        <w:rPr>
          <w:rFonts w:ascii="Arial" w:eastAsia="Times New Roman" w:hAnsi="Arial" w:cs="Arial"/>
          <w:color w:val="000000" w:themeColor="text1"/>
          <w:sz w:val="18"/>
          <w:szCs w:val="18"/>
          <w:lang w:eastAsia="zh-CN"/>
        </w:rPr>
        <w:t>objęty Umową,</w:t>
      </w:r>
      <w:r w:rsidRPr="00C076EB">
        <w:rPr>
          <w:rFonts w:ascii="Arial" w:eastAsia="Times New Roman" w:hAnsi="Arial" w:cs="Arial"/>
          <w:b/>
          <w:color w:val="000000" w:themeColor="text1"/>
          <w:sz w:val="18"/>
          <w:szCs w:val="18"/>
          <w:lang w:eastAsia="zh-CN"/>
        </w:rPr>
        <w:t xml:space="preserve"> refundowany w chemioterapii </w:t>
      </w:r>
      <w:r w:rsidRPr="00C076EB">
        <w:rPr>
          <w:rFonts w:ascii="Arial" w:eastAsia="Times New Roman" w:hAnsi="Arial" w:cs="Arial"/>
          <w:color w:val="000000" w:themeColor="text1"/>
          <w:sz w:val="18"/>
          <w:szCs w:val="18"/>
          <w:lang w:eastAsia="zh-CN"/>
        </w:rPr>
        <w:t>lub</w:t>
      </w:r>
      <w:r w:rsidRPr="00C076EB">
        <w:rPr>
          <w:rFonts w:ascii="Arial" w:eastAsia="Times New Roman" w:hAnsi="Arial" w:cs="Arial"/>
          <w:b/>
          <w:color w:val="000000" w:themeColor="text1"/>
          <w:sz w:val="18"/>
          <w:szCs w:val="18"/>
          <w:lang w:eastAsia="zh-CN"/>
        </w:rPr>
        <w:t xml:space="preserve"> programie lekowym</w:t>
      </w:r>
      <w:r w:rsidRPr="00C076EB">
        <w:rPr>
          <w:rFonts w:ascii="Arial" w:eastAsia="Times New Roman" w:hAnsi="Arial" w:cs="Arial"/>
          <w:color w:val="000000" w:themeColor="text1"/>
          <w:sz w:val="18"/>
          <w:szCs w:val="18"/>
          <w:lang w:eastAsia="zh-CN"/>
        </w:rPr>
        <w:t xml:space="preserve"> zostanie zamówiony indywidualnie dla danego pacjenta, gdy pacjent nie kwalifikuje się do podania produktu leczniczego, Zamawiający zastrzega sobie prawo zwrotu produktu leczniczego do 7 dni. W takim przypadku Zamawiający na wniosek Wykonawcy udostępni kopię rejestru warunków przechowywania produktów leczniczych w aptece od dnia dostarczenia do dnia zwrotu produktów leczniczych.</w:t>
      </w:r>
    </w:p>
    <w:p w14:paraId="03745355" w14:textId="77777777" w:rsidR="00C076EB" w:rsidRPr="00C076EB" w:rsidRDefault="00C076EB" w:rsidP="00C076EB">
      <w:pPr>
        <w:numPr>
          <w:ilvl w:val="0"/>
          <w:numId w:val="25"/>
        </w:numPr>
        <w:suppressAutoHyphens/>
        <w:ind w:left="284" w:hanging="284"/>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W przypadku, gdy w odniesieniu do oferowanego leku lub środka spożywczego specjalnego przeznaczenia żywieniowego obowiązuje instrument dzielenia ryzyka zawarty w decyzji o objęciu refundacją i o ustaleniu ceny urzędowej Wykonawca zobowiązany jest do dostarczania produktu w cenie nie wyższej niż wynikająca z tego instrumentu.</w:t>
      </w:r>
    </w:p>
    <w:p w14:paraId="20AD8B12" w14:textId="77777777" w:rsidR="00C076EB" w:rsidRPr="00C076EB" w:rsidRDefault="00C076EB" w:rsidP="00C076EB">
      <w:pPr>
        <w:numPr>
          <w:ilvl w:val="0"/>
          <w:numId w:val="25"/>
        </w:numPr>
        <w:suppressAutoHyphens/>
        <w:ind w:left="284" w:hanging="284"/>
        <w:contextualSpacing/>
        <w:jc w:val="both"/>
        <w:rPr>
          <w:rFonts w:ascii="Arial" w:eastAsia="Times New Roman" w:hAnsi="Arial" w:cs="Arial"/>
          <w:color w:val="000000" w:themeColor="text1"/>
          <w:sz w:val="18"/>
          <w:szCs w:val="18"/>
          <w:lang w:eastAsia="zh-CN"/>
        </w:rPr>
      </w:pPr>
      <w:r w:rsidRPr="00C076EB">
        <w:rPr>
          <w:rFonts w:ascii="Arial" w:eastAsia="Times New Roman" w:hAnsi="Arial" w:cs="Arial"/>
          <w:color w:val="000000" w:themeColor="text1"/>
          <w:sz w:val="18"/>
          <w:szCs w:val="18"/>
          <w:lang w:eastAsia="zh-CN"/>
        </w:rPr>
        <w:t>Wykonawca jest zobowiązany do przestrzegania postanowień instrumentu dzielenia ryzyka przez cały okres obowiązywania umowy, z zastrzeżeniem, że podwyższenie ceny leku określonej w tym instrumencie, nie stanowi podstawy do podwyższenia ceny leku dla Zamawiającego.”</w:t>
      </w:r>
    </w:p>
    <w:p w14:paraId="3CBCE4F1" w14:textId="77777777" w:rsidR="00C076EB" w:rsidRPr="00C076EB" w:rsidRDefault="00C076EB" w:rsidP="00C076EB">
      <w:pPr>
        <w:suppressAutoHyphens/>
        <w:jc w:val="center"/>
        <w:rPr>
          <w:rFonts w:ascii="Arial" w:eastAsia="Times New Roman" w:hAnsi="Arial" w:cs="Arial"/>
          <w:b/>
          <w:sz w:val="18"/>
          <w:szCs w:val="18"/>
          <w:lang w:eastAsia="zh-CN"/>
        </w:rPr>
      </w:pPr>
    </w:p>
    <w:p w14:paraId="35A7BC41"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9</w:t>
      </w:r>
    </w:p>
    <w:p w14:paraId="7EEDE71F"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Podwykonawcy</w:t>
      </w:r>
    </w:p>
    <w:p w14:paraId="07C8847B" w14:textId="77777777" w:rsidR="00C076EB" w:rsidRPr="00C076EB" w:rsidRDefault="00C076EB" w:rsidP="00C076EB">
      <w:pPr>
        <w:widowControl w:val="0"/>
        <w:numPr>
          <w:ilvl w:val="0"/>
          <w:numId w:val="16"/>
        </w:numPr>
        <w:suppressAutoHyphens/>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Za Podwykonawcę uznaje się osobę fizyczną, osobę </w:t>
      </w:r>
      <w:proofErr w:type="gramStart"/>
      <w:r w:rsidRPr="00C076EB">
        <w:rPr>
          <w:rFonts w:ascii="Arial" w:eastAsia="Times New Roman" w:hAnsi="Arial" w:cs="Arial"/>
          <w:sz w:val="18"/>
          <w:szCs w:val="18"/>
          <w:lang w:eastAsia="zh-CN"/>
        </w:rPr>
        <w:t>prawną,</w:t>
      </w:r>
      <w:proofErr w:type="gramEnd"/>
      <w:r w:rsidRPr="00C076EB">
        <w:rPr>
          <w:rFonts w:ascii="Arial" w:eastAsia="Times New Roman" w:hAnsi="Arial" w:cs="Arial"/>
          <w:sz w:val="18"/>
          <w:szCs w:val="18"/>
          <w:lang w:eastAsia="zh-CN"/>
        </w:rPr>
        <w:t xml:space="preserve"> albo jednostkę organizacyjną nieposiadającą osobowości prawnej, z którą Wykonawca zawarł umowę, za zgodą Zamawiającego, na wykonanie części przedmiotu Umowy. </w:t>
      </w:r>
    </w:p>
    <w:p w14:paraId="328F0BAC" w14:textId="77777777" w:rsidR="00C076EB" w:rsidRPr="00C076EB" w:rsidRDefault="00C076EB" w:rsidP="00C076EB">
      <w:pPr>
        <w:numPr>
          <w:ilvl w:val="0"/>
          <w:numId w:val="16"/>
        </w:numPr>
        <w:shd w:val="clear" w:color="auto" w:fill="FFFFFF"/>
        <w:suppressAutoHyphens/>
        <w:contextualSpacing/>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34BF86AC" w14:textId="77777777" w:rsidR="00C076EB" w:rsidRPr="00C076EB" w:rsidRDefault="00C076EB" w:rsidP="00C076EB">
      <w:pPr>
        <w:numPr>
          <w:ilvl w:val="0"/>
          <w:numId w:val="16"/>
        </w:numPr>
        <w:suppressAutoHyphens/>
        <w:jc w:val="both"/>
        <w:outlineLvl w:val="1"/>
        <w:rPr>
          <w:rFonts w:ascii="Arial" w:eastAsia="Times New Roman" w:hAnsi="Arial" w:cs="Arial"/>
          <w:bCs/>
          <w:iCs/>
          <w:sz w:val="18"/>
          <w:szCs w:val="18"/>
          <w:lang w:eastAsia="zh-CN"/>
        </w:rPr>
      </w:pPr>
      <w:r w:rsidRPr="00C076EB">
        <w:rPr>
          <w:rFonts w:ascii="Arial" w:eastAsia="Times New Roman" w:hAnsi="Arial" w:cs="Arial"/>
          <w:bCs/>
          <w:iCs/>
          <w:sz w:val="18"/>
          <w:szCs w:val="18"/>
          <w:lang w:eastAsia="zh-CN"/>
        </w:rPr>
        <w:t xml:space="preserve">Realizacja Umowy przy pomocy Podwykonawców może odbywać się po uzyskaniu zgody Zamawiającego. </w:t>
      </w:r>
    </w:p>
    <w:p w14:paraId="329E4F60" w14:textId="77777777" w:rsidR="00C076EB" w:rsidRPr="00C076EB" w:rsidRDefault="00C076EB" w:rsidP="00C076EB">
      <w:pPr>
        <w:numPr>
          <w:ilvl w:val="0"/>
          <w:numId w:val="16"/>
        </w:numPr>
        <w:suppressAutoHyphens/>
        <w:jc w:val="both"/>
        <w:outlineLvl w:val="1"/>
        <w:rPr>
          <w:rFonts w:ascii="Arial" w:eastAsia="Times New Roman" w:hAnsi="Arial" w:cs="Arial"/>
          <w:bCs/>
          <w:iCs/>
          <w:sz w:val="18"/>
          <w:szCs w:val="18"/>
          <w:lang w:eastAsia="zh-CN"/>
        </w:rPr>
      </w:pPr>
      <w:r w:rsidRPr="00C076EB">
        <w:rPr>
          <w:rFonts w:ascii="Arial" w:eastAsia="Times New Roman" w:hAnsi="Arial" w:cs="Arial"/>
          <w:bCs/>
          <w:iCs/>
          <w:sz w:val="18"/>
          <w:szCs w:val="18"/>
          <w:lang w:eastAsia="zh-CN"/>
        </w:rPr>
        <w:t xml:space="preserve">Zmiana Podwykonawcy jest dopuszczalna za pisemną zgodą Zamawiającego </w:t>
      </w:r>
      <w:r w:rsidRPr="00C076EB">
        <w:rPr>
          <w:rFonts w:ascii="Arial" w:eastAsia="Times New Roman" w:hAnsi="Arial" w:cs="Arial"/>
          <w:b/>
          <w:bCs/>
          <w:iCs/>
          <w:sz w:val="18"/>
          <w:szCs w:val="18"/>
          <w:lang w:eastAsia="zh-CN"/>
        </w:rPr>
        <w:t>bez konieczności sporządzania aneksu do Umowy</w:t>
      </w:r>
      <w:r w:rsidRPr="00C076EB">
        <w:rPr>
          <w:rFonts w:ascii="Arial" w:eastAsia="Times New Roman" w:hAnsi="Arial" w:cs="Arial"/>
          <w:bCs/>
          <w:iCs/>
          <w:sz w:val="18"/>
          <w:szCs w:val="18"/>
          <w:lang w:eastAsia="zh-CN"/>
        </w:rPr>
        <w:t xml:space="preserve">. </w:t>
      </w:r>
    </w:p>
    <w:p w14:paraId="7E57D603" w14:textId="77777777" w:rsidR="00C076EB" w:rsidRPr="00C076EB" w:rsidRDefault="00C076EB" w:rsidP="00C076EB">
      <w:pPr>
        <w:widowControl w:val="0"/>
        <w:numPr>
          <w:ilvl w:val="0"/>
          <w:numId w:val="16"/>
        </w:numPr>
        <w:suppressAutoHyphens/>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Wykonawca jest zobowiązany każdorazowo </w:t>
      </w:r>
      <w:r w:rsidRPr="00C076EB">
        <w:rPr>
          <w:rFonts w:ascii="Arial" w:eastAsia="Times New Roman" w:hAnsi="Arial" w:cs="Arial"/>
          <w:b/>
          <w:sz w:val="18"/>
          <w:szCs w:val="18"/>
          <w:lang w:eastAsia="zh-CN"/>
        </w:rPr>
        <w:t>na żądanie</w:t>
      </w:r>
      <w:r w:rsidRPr="00C076EB">
        <w:rPr>
          <w:rFonts w:ascii="Arial" w:eastAsia="Times New Roman" w:hAnsi="Arial" w:cs="Arial"/>
          <w:sz w:val="18"/>
          <w:szCs w:val="18"/>
          <w:lang w:eastAsia="zh-CN"/>
        </w:rPr>
        <w:t xml:space="preserve"> Zamawiającego:</w:t>
      </w:r>
    </w:p>
    <w:p w14:paraId="0ABA1D84" w14:textId="77777777" w:rsidR="00C076EB" w:rsidRPr="00C076EB" w:rsidRDefault="00C076EB" w:rsidP="00C076EB">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podać nazwy, dane kontaktowe oraz przedstawicieli Podwykonawców,</w:t>
      </w:r>
    </w:p>
    <w:p w14:paraId="210AFE23" w14:textId="63BA5144" w:rsidR="00C076EB" w:rsidRPr="00C076EB" w:rsidRDefault="00C076EB" w:rsidP="00C076EB">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okazać umowę z Podwykonawcą lub inne równoważne dokumenty</w:t>
      </w:r>
      <w:r w:rsidR="00625DC7">
        <w:rPr>
          <w:rFonts w:ascii="Arial" w:eastAsia="Times New Roman" w:hAnsi="Arial" w:cs="Arial"/>
          <w:sz w:val="18"/>
          <w:szCs w:val="18"/>
          <w:lang w:eastAsia="zh-CN"/>
        </w:rPr>
        <w:t xml:space="preserve"> </w:t>
      </w:r>
      <w:r w:rsidRPr="00C076EB">
        <w:rPr>
          <w:rFonts w:ascii="Arial" w:eastAsia="Times New Roman" w:hAnsi="Arial" w:cs="Arial"/>
          <w:sz w:val="18"/>
          <w:szCs w:val="18"/>
          <w:lang w:eastAsia="zh-CN"/>
        </w:rPr>
        <w:t>określające pełny zakres powierzonego do wykonania zakresu zamówienia.</w:t>
      </w:r>
    </w:p>
    <w:p w14:paraId="3DC44C7F" w14:textId="77777777" w:rsidR="00C076EB" w:rsidRPr="00C076EB" w:rsidRDefault="00C076EB" w:rsidP="00C076EB">
      <w:pPr>
        <w:numPr>
          <w:ilvl w:val="0"/>
          <w:numId w:val="16"/>
        </w:numPr>
        <w:shd w:val="clear" w:color="auto" w:fill="FFFFFF"/>
        <w:suppressAutoHyphens/>
        <w:contextualSpacing/>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C076EB">
        <w:rPr>
          <w:rFonts w:ascii="Arial" w:eastAsia="Times New Roman" w:hAnsi="Arial" w:cs="Arial"/>
          <w:b/>
          <w:i/>
          <w:sz w:val="18"/>
          <w:szCs w:val="18"/>
          <w:lang w:eastAsia="pl-PL"/>
        </w:rPr>
        <w:t xml:space="preserve">(* stosuje </w:t>
      </w:r>
      <w:proofErr w:type="gramStart"/>
      <w:r w:rsidRPr="00C076EB">
        <w:rPr>
          <w:rFonts w:ascii="Arial" w:eastAsia="Times New Roman" w:hAnsi="Arial" w:cs="Arial"/>
          <w:b/>
          <w:i/>
          <w:sz w:val="18"/>
          <w:szCs w:val="18"/>
          <w:lang w:eastAsia="pl-PL"/>
        </w:rPr>
        <w:t>się</w:t>
      </w:r>
      <w:proofErr w:type="gramEnd"/>
      <w:r w:rsidRPr="00C076EB">
        <w:rPr>
          <w:rFonts w:ascii="Arial" w:eastAsia="Times New Roman" w:hAnsi="Arial" w:cs="Arial"/>
          <w:b/>
          <w:i/>
          <w:sz w:val="18"/>
          <w:szCs w:val="18"/>
          <w:lang w:eastAsia="pl-PL"/>
        </w:rPr>
        <w:t xml:space="preserve"> jeśli dotyczy)</w:t>
      </w:r>
      <w:r w:rsidRPr="00C076EB">
        <w:rPr>
          <w:rFonts w:ascii="Arial" w:eastAsia="Times New Roman" w:hAnsi="Arial" w:cs="Arial"/>
          <w:sz w:val="18"/>
          <w:szCs w:val="18"/>
          <w:lang w:eastAsia="pl-PL"/>
        </w:rPr>
        <w:t xml:space="preserve"> </w:t>
      </w:r>
    </w:p>
    <w:p w14:paraId="1BFAA9E4" w14:textId="77777777" w:rsidR="00451FA7" w:rsidRDefault="00C076EB" w:rsidP="00451FA7">
      <w:pPr>
        <w:numPr>
          <w:ilvl w:val="0"/>
          <w:numId w:val="16"/>
        </w:numPr>
        <w:suppressAutoHyphens/>
        <w:contextualSpacing/>
        <w:rPr>
          <w:rFonts w:ascii="Arial" w:eastAsia="Times New Roman" w:hAnsi="Arial" w:cs="Arial"/>
          <w:b/>
          <w:i/>
          <w:sz w:val="18"/>
          <w:szCs w:val="18"/>
          <w:lang w:eastAsia="zh-CN"/>
        </w:rPr>
      </w:pPr>
      <w:r w:rsidRPr="00C076EB">
        <w:rPr>
          <w:rFonts w:ascii="Arial" w:eastAsia="Times New Roman" w:hAnsi="Arial" w:cs="Arial"/>
          <w:sz w:val="18"/>
          <w:szCs w:val="18"/>
          <w:lang w:eastAsia="zh-CN"/>
        </w:rPr>
        <w:t xml:space="preserve">Wykonawca oświadcza, że na dzień zawarcia Umowy </w:t>
      </w:r>
      <w:r w:rsidRPr="00C076EB">
        <w:rPr>
          <w:rFonts w:ascii="Arial" w:eastAsia="Times New Roman" w:hAnsi="Arial" w:cs="Arial"/>
          <w:b/>
          <w:sz w:val="18"/>
          <w:szCs w:val="18"/>
          <w:lang w:eastAsia="zh-CN"/>
        </w:rPr>
        <w:t>powierza / nie powierza</w:t>
      </w:r>
      <w:r w:rsidRPr="00C076EB">
        <w:rPr>
          <w:rFonts w:ascii="Arial" w:eastAsia="Times New Roman" w:hAnsi="Arial" w:cs="Arial"/>
          <w:sz w:val="18"/>
          <w:szCs w:val="18"/>
          <w:lang w:eastAsia="zh-CN"/>
        </w:rPr>
        <w:t xml:space="preserve"> wykonanie części zamówienia następujących </w:t>
      </w:r>
      <w:r w:rsidRPr="00C076EB">
        <w:rPr>
          <w:rFonts w:ascii="Arial" w:eastAsia="Times New Roman" w:hAnsi="Arial" w:cs="Arial"/>
          <w:b/>
          <w:sz w:val="18"/>
          <w:szCs w:val="18"/>
          <w:lang w:eastAsia="zh-CN"/>
        </w:rPr>
        <w:t>Podwykonawcom………….</w:t>
      </w:r>
      <w:r w:rsidRPr="00C076EB">
        <w:rPr>
          <w:rFonts w:ascii="Arial" w:eastAsia="Times New Roman" w:hAnsi="Arial" w:cs="Arial"/>
          <w:sz w:val="18"/>
          <w:szCs w:val="18"/>
          <w:lang w:eastAsia="zh-CN"/>
        </w:rPr>
        <w:t xml:space="preserve"> </w:t>
      </w:r>
      <w:r w:rsidRPr="00C076EB">
        <w:rPr>
          <w:rFonts w:ascii="Arial" w:eastAsia="Times New Roman" w:hAnsi="Arial" w:cs="Arial"/>
          <w:b/>
          <w:i/>
          <w:sz w:val="18"/>
          <w:szCs w:val="18"/>
          <w:lang w:eastAsia="zh-CN"/>
        </w:rPr>
        <w:t xml:space="preserve">(*wpisać odpowiednio - zgodnie </w:t>
      </w:r>
      <w:r w:rsidRPr="00C076EB">
        <w:rPr>
          <w:rFonts w:ascii="Arial" w:eastAsia="Times New Roman" w:hAnsi="Arial" w:cs="Arial"/>
          <w:b/>
          <w:i/>
          <w:sz w:val="18"/>
          <w:szCs w:val="18"/>
          <w:lang w:eastAsia="zh-CN"/>
        </w:rPr>
        <w:br/>
        <w:t>z ofertą Wykonawcy).</w:t>
      </w:r>
    </w:p>
    <w:p w14:paraId="71148381" w14:textId="2C1E283E" w:rsidR="00C076EB" w:rsidRPr="00C076EB" w:rsidRDefault="00C076EB" w:rsidP="00451FA7">
      <w:pPr>
        <w:suppressAutoHyphens/>
        <w:ind w:left="397"/>
        <w:contextualSpacing/>
        <w:jc w:val="center"/>
        <w:rPr>
          <w:rFonts w:ascii="Arial" w:eastAsia="Times New Roman" w:hAnsi="Arial" w:cs="Arial"/>
          <w:b/>
          <w:i/>
          <w:sz w:val="18"/>
          <w:szCs w:val="18"/>
          <w:lang w:eastAsia="zh-CN"/>
        </w:rPr>
      </w:pPr>
      <w:r w:rsidRPr="00C076EB">
        <w:rPr>
          <w:rFonts w:ascii="Arial" w:eastAsia="Times New Roman" w:hAnsi="Arial" w:cs="Arial"/>
          <w:b/>
          <w:sz w:val="18"/>
          <w:szCs w:val="18"/>
          <w:lang w:eastAsia="pl-PL"/>
        </w:rPr>
        <w:t>§ 10</w:t>
      </w:r>
    </w:p>
    <w:p w14:paraId="3B05E2B3" w14:textId="77777777" w:rsidR="00C076EB" w:rsidRPr="00C076EB" w:rsidRDefault="00C076EB" w:rsidP="00C076EB">
      <w:pPr>
        <w:ind w:right="57"/>
        <w:jc w:val="center"/>
        <w:rPr>
          <w:rFonts w:ascii="Arial" w:eastAsia="Times New Roman" w:hAnsi="Arial" w:cs="Arial"/>
          <w:b/>
          <w:sz w:val="18"/>
          <w:szCs w:val="18"/>
          <w:lang w:eastAsia="pl-PL"/>
        </w:rPr>
      </w:pPr>
      <w:r w:rsidRPr="00C076EB">
        <w:rPr>
          <w:rFonts w:ascii="Arial" w:eastAsia="Times New Roman" w:hAnsi="Arial" w:cs="Arial"/>
          <w:b/>
          <w:sz w:val="18"/>
          <w:szCs w:val="18"/>
          <w:lang w:eastAsia="pl-PL"/>
        </w:rPr>
        <w:t>Kary umowne</w:t>
      </w:r>
    </w:p>
    <w:p w14:paraId="6BD6CA29" w14:textId="77777777" w:rsidR="00C076EB" w:rsidRPr="00C076EB" w:rsidRDefault="00C076EB" w:rsidP="00C076EB">
      <w:pPr>
        <w:jc w:val="center"/>
        <w:rPr>
          <w:rFonts w:ascii="Arial" w:eastAsia="Times New Roman" w:hAnsi="Arial" w:cs="Arial"/>
          <w:b/>
          <w:sz w:val="18"/>
          <w:szCs w:val="18"/>
          <w:lang w:eastAsia="pl-PL"/>
        </w:rPr>
      </w:pPr>
      <w:r w:rsidRPr="00C076EB">
        <w:rPr>
          <w:rFonts w:ascii="Arial" w:eastAsia="Times New Roman" w:hAnsi="Arial" w:cs="Arial"/>
          <w:bCs/>
          <w:sz w:val="18"/>
          <w:szCs w:val="18"/>
          <w:lang w:eastAsia="pl-PL"/>
        </w:rPr>
        <w:t>(postanowienia dotyczące kar umownych stosuje się odrębnie do każdej części przedmiotu zamówienia)</w:t>
      </w:r>
    </w:p>
    <w:p w14:paraId="2A167EA2" w14:textId="1DAF0E63"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3C04CA85" w14:textId="44930830" w:rsidR="00C076EB" w:rsidRPr="00C076EB" w:rsidRDefault="00C076EB" w:rsidP="00C076EB">
      <w:pPr>
        <w:suppressAutoHyphens/>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A/</w:t>
      </w:r>
      <w:r w:rsidRPr="00C076EB">
        <w:rPr>
          <w:rFonts w:ascii="Arial" w:eastAsia="Times New Roman" w:hAnsi="Arial" w:cs="Arial"/>
          <w:sz w:val="18"/>
          <w:szCs w:val="18"/>
          <w:lang w:eastAsia="zh-CN"/>
        </w:rPr>
        <w:t xml:space="preserve"> w przypadku </w:t>
      </w:r>
      <w:r w:rsidRPr="00C076EB">
        <w:rPr>
          <w:rFonts w:ascii="Arial" w:eastAsia="Times New Roman" w:hAnsi="Arial" w:cs="Arial"/>
          <w:b/>
          <w:sz w:val="18"/>
          <w:szCs w:val="18"/>
          <w:lang w:eastAsia="zh-CN"/>
        </w:rPr>
        <w:t>odstąpienia od umowy</w:t>
      </w:r>
      <w:r w:rsidRPr="00C076EB">
        <w:rPr>
          <w:rFonts w:ascii="Arial" w:eastAsia="Times New Roman" w:hAnsi="Arial" w:cs="Arial"/>
          <w:sz w:val="18"/>
          <w:szCs w:val="18"/>
          <w:lang w:eastAsia="zh-CN"/>
        </w:rPr>
        <w:t xml:space="preserve"> w całości</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lub części przez Zamawiającego z przyczyn leżących po stronie Wykonawcy lub w przypadku </w:t>
      </w:r>
      <w:r w:rsidRPr="00C076EB">
        <w:rPr>
          <w:rFonts w:ascii="Arial" w:eastAsia="Times New Roman" w:hAnsi="Arial" w:cs="Arial"/>
          <w:b/>
          <w:sz w:val="18"/>
          <w:szCs w:val="18"/>
          <w:lang w:eastAsia="zh-CN"/>
        </w:rPr>
        <w:t>rozwiązania umowy</w:t>
      </w:r>
      <w:r w:rsidRPr="00C076EB">
        <w:rPr>
          <w:rFonts w:ascii="Arial" w:eastAsia="Times New Roman" w:hAnsi="Arial" w:cs="Arial"/>
          <w:sz w:val="18"/>
          <w:szCs w:val="18"/>
          <w:lang w:eastAsia="zh-CN"/>
        </w:rPr>
        <w:t xml:space="preserve"> przez Zamawiającego na podstawie </w:t>
      </w:r>
      <w:r w:rsidRPr="00C076EB">
        <w:rPr>
          <w:rFonts w:ascii="Arial" w:eastAsia="Times New Roman" w:hAnsi="Arial" w:cs="Arial"/>
          <w:b/>
          <w:sz w:val="18"/>
          <w:szCs w:val="18"/>
          <w:lang w:eastAsia="zh-CN"/>
        </w:rPr>
        <w:t xml:space="preserve">§ 10 ust. 2 </w:t>
      </w:r>
      <w:r w:rsidRPr="00C076EB">
        <w:rPr>
          <w:rFonts w:ascii="Arial" w:eastAsia="Times New Roman" w:hAnsi="Arial" w:cs="Arial"/>
          <w:sz w:val="18"/>
          <w:szCs w:val="18"/>
          <w:lang w:eastAsia="zh-CN"/>
        </w:rPr>
        <w:t xml:space="preserve">umowy (bez dodatkowego wezwania ze skutkiem natychmiastowym), lub w przypadku </w:t>
      </w:r>
      <w:r w:rsidRPr="00C076EB">
        <w:rPr>
          <w:rFonts w:ascii="Arial" w:eastAsia="Times New Roman" w:hAnsi="Arial" w:cs="Arial"/>
          <w:b/>
          <w:sz w:val="18"/>
          <w:szCs w:val="18"/>
          <w:lang w:eastAsia="zh-CN"/>
        </w:rPr>
        <w:t xml:space="preserve">nieuzasadnionego rozwiązania </w:t>
      </w:r>
      <w:r w:rsidRPr="00C076EB">
        <w:rPr>
          <w:rFonts w:ascii="Arial" w:eastAsia="Times New Roman" w:hAnsi="Arial" w:cs="Arial"/>
          <w:sz w:val="18"/>
          <w:szCs w:val="18"/>
          <w:lang w:eastAsia="zh-CN"/>
        </w:rPr>
        <w:t>umowy</w:t>
      </w:r>
      <w:r w:rsidRPr="00C076EB">
        <w:rPr>
          <w:rFonts w:ascii="Arial" w:eastAsia="Times New Roman" w:hAnsi="Arial" w:cs="Arial"/>
          <w:b/>
          <w:sz w:val="18"/>
          <w:szCs w:val="18"/>
          <w:lang w:eastAsia="zh-CN"/>
        </w:rPr>
        <w:t xml:space="preserve"> lub odstąpienia</w:t>
      </w:r>
      <w:r w:rsidRPr="00C076EB">
        <w:rPr>
          <w:rFonts w:ascii="Arial" w:eastAsia="Times New Roman" w:hAnsi="Arial" w:cs="Arial"/>
          <w:sz w:val="18"/>
          <w:szCs w:val="18"/>
          <w:lang w:eastAsia="zh-CN"/>
        </w:rPr>
        <w:t xml:space="preserve"> od Umowy w całości lub części przez Wykonawcę – w wysokości </w:t>
      </w:r>
      <w:r w:rsidRPr="00C076EB">
        <w:rPr>
          <w:rFonts w:ascii="Arial" w:eastAsia="Times New Roman" w:hAnsi="Arial" w:cs="Arial"/>
          <w:b/>
          <w:sz w:val="18"/>
          <w:szCs w:val="18"/>
          <w:lang w:eastAsia="zh-CN"/>
        </w:rPr>
        <w:t>10 %</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Wartości Umowy.</w:t>
      </w:r>
    </w:p>
    <w:p w14:paraId="1EDA169A" w14:textId="6B210EE2" w:rsidR="00C076EB" w:rsidRPr="00C076EB" w:rsidRDefault="00C076EB" w:rsidP="00C076EB">
      <w:pPr>
        <w:suppressAutoHyphens/>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B/</w:t>
      </w:r>
      <w:r w:rsidRPr="00C076EB">
        <w:rPr>
          <w:rFonts w:ascii="Arial" w:eastAsia="Times New Roman" w:hAnsi="Arial" w:cs="Arial"/>
          <w:sz w:val="18"/>
          <w:szCs w:val="18"/>
          <w:lang w:eastAsia="zh-CN"/>
        </w:rPr>
        <w:t xml:space="preserve"> w wysokości </w:t>
      </w:r>
      <w:r w:rsidRPr="00C076EB">
        <w:rPr>
          <w:rFonts w:ascii="Arial" w:eastAsia="Times New Roman" w:hAnsi="Arial" w:cs="Arial"/>
          <w:b/>
          <w:sz w:val="18"/>
          <w:szCs w:val="18"/>
          <w:lang w:eastAsia="zh-CN"/>
        </w:rPr>
        <w:t>2 % wartości netto</w:t>
      </w:r>
      <w:r w:rsidRPr="00C076EB">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C076EB">
        <w:rPr>
          <w:rFonts w:ascii="Arial" w:eastAsia="Times New Roman" w:hAnsi="Arial" w:cs="Arial"/>
          <w:b/>
          <w:sz w:val="18"/>
          <w:szCs w:val="18"/>
          <w:lang w:eastAsia="zh-CN"/>
        </w:rPr>
        <w:t>20% wartości netto</w:t>
      </w:r>
      <w:r w:rsidRPr="00C076EB">
        <w:rPr>
          <w:rFonts w:ascii="Arial" w:eastAsia="Times New Roman" w:hAnsi="Arial" w:cs="Arial"/>
          <w:sz w:val="18"/>
          <w:szCs w:val="18"/>
          <w:lang w:eastAsia="zh-CN"/>
        </w:rPr>
        <w:t xml:space="preserve"> niezrealizowanej dostawy;</w:t>
      </w:r>
    </w:p>
    <w:p w14:paraId="2FA1D3F5" w14:textId="6E44DB50" w:rsidR="00C076EB" w:rsidRPr="00C076EB" w:rsidRDefault="00C076EB" w:rsidP="00C076EB">
      <w:pPr>
        <w:suppressAutoHyphens/>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C</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w wysokości</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2%</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 xml:space="preserve">wartości netto </w:t>
      </w:r>
      <w:r w:rsidRPr="00C076EB">
        <w:rPr>
          <w:rFonts w:ascii="Arial" w:eastAsia="Times New Roman" w:hAnsi="Arial" w:cs="Arial"/>
          <w:sz w:val="18"/>
          <w:szCs w:val="18"/>
          <w:lang w:eastAsia="zh-CN"/>
        </w:rPr>
        <w:t xml:space="preserve">reklamowanego zwróconego przedmiotu umowy odpowiednio za </w:t>
      </w:r>
      <w:r w:rsidRPr="00C076EB">
        <w:rPr>
          <w:rFonts w:ascii="Arial" w:eastAsia="Times New Roman" w:hAnsi="Arial" w:cs="Arial"/>
          <w:b/>
          <w:sz w:val="18"/>
          <w:szCs w:val="18"/>
          <w:lang w:eastAsia="zh-CN"/>
        </w:rPr>
        <w:t>każdy rozpoczęty dzień zwłoki</w:t>
      </w:r>
      <w:r w:rsidRPr="00C076EB">
        <w:rPr>
          <w:rFonts w:ascii="Arial" w:eastAsia="Times New Roman" w:hAnsi="Arial" w:cs="Arial"/>
          <w:sz w:val="18"/>
          <w:szCs w:val="18"/>
          <w:lang w:eastAsia="zh-CN"/>
        </w:rPr>
        <w:t xml:space="preserve"> w stosunku do terminu wymiany wadliwego przedmiotu umowy na wolny od wad, o którym mowa w </w:t>
      </w:r>
      <w:r w:rsidRPr="00C076EB">
        <w:rPr>
          <w:rFonts w:ascii="Arial" w:eastAsia="Times New Roman" w:hAnsi="Arial" w:cs="Arial"/>
          <w:b/>
          <w:sz w:val="18"/>
          <w:szCs w:val="18"/>
          <w:lang w:eastAsia="zh-CN"/>
        </w:rPr>
        <w:t xml:space="preserve">§ 3 ust. 5 </w:t>
      </w:r>
      <w:r w:rsidRPr="00C076EB">
        <w:rPr>
          <w:rFonts w:ascii="Arial" w:eastAsia="Times New Roman" w:hAnsi="Arial" w:cs="Arial"/>
          <w:sz w:val="18"/>
          <w:szCs w:val="18"/>
          <w:lang w:eastAsia="zh-CN"/>
        </w:rPr>
        <w:t xml:space="preserve">niniejszej umowy; górną granicę kary umownej z tego tytułu stanowi </w:t>
      </w:r>
      <w:r w:rsidRPr="00C076EB">
        <w:rPr>
          <w:rFonts w:ascii="Arial" w:eastAsia="Times New Roman" w:hAnsi="Arial" w:cs="Arial"/>
          <w:b/>
          <w:sz w:val="18"/>
          <w:szCs w:val="18"/>
          <w:lang w:eastAsia="zh-CN"/>
        </w:rPr>
        <w:t xml:space="preserve">10% wartości netto </w:t>
      </w:r>
      <w:r w:rsidRPr="00C076EB">
        <w:rPr>
          <w:rFonts w:ascii="Arial" w:eastAsia="Times New Roman" w:hAnsi="Arial" w:cs="Arial"/>
          <w:sz w:val="18"/>
          <w:szCs w:val="18"/>
          <w:lang w:eastAsia="zh-CN"/>
        </w:rPr>
        <w:t>reklamowanego przedmiotu umowy.</w:t>
      </w:r>
    </w:p>
    <w:p w14:paraId="6E4D38D1" w14:textId="629E812C" w:rsidR="00C076EB" w:rsidRPr="00C076EB" w:rsidRDefault="00C076EB" w:rsidP="00C076EB">
      <w:pPr>
        <w:suppressAutoHyphens/>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D/ </w:t>
      </w:r>
      <w:r w:rsidRPr="00C076EB">
        <w:rPr>
          <w:rFonts w:ascii="Arial" w:eastAsia="Times New Roman" w:hAnsi="Arial" w:cs="Arial"/>
          <w:sz w:val="18"/>
          <w:szCs w:val="18"/>
          <w:lang w:eastAsia="zh-CN"/>
        </w:rPr>
        <w:t xml:space="preserve">w przypadku </w:t>
      </w:r>
      <w:r w:rsidRPr="00C076EB">
        <w:rPr>
          <w:rFonts w:ascii="Arial" w:eastAsia="Times New Roman" w:hAnsi="Arial" w:cs="Arial"/>
          <w:b/>
          <w:sz w:val="18"/>
          <w:szCs w:val="18"/>
          <w:lang w:eastAsia="zh-CN"/>
        </w:rPr>
        <w:t xml:space="preserve">odmowy realizacji zamówienia jednostkowego, </w:t>
      </w:r>
      <w:r w:rsidRPr="00C076EB">
        <w:rPr>
          <w:rFonts w:ascii="Arial" w:eastAsia="Times New Roman" w:hAnsi="Arial" w:cs="Arial"/>
          <w:sz w:val="18"/>
          <w:szCs w:val="18"/>
          <w:lang w:eastAsia="zh-CN"/>
        </w:rPr>
        <w:t xml:space="preserve">o której mowa w </w:t>
      </w:r>
      <w:r w:rsidRPr="00C076EB">
        <w:rPr>
          <w:rFonts w:ascii="Arial" w:eastAsia="Times New Roman" w:hAnsi="Arial" w:cs="Arial"/>
          <w:b/>
          <w:sz w:val="18"/>
          <w:szCs w:val="18"/>
          <w:lang w:eastAsia="zh-CN"/>
        </w:rPr>
        <w:t>§ 3 ust. 1 sukcesywne dostawy niniejszej umowy</w:t>
      </w:r>
      <w:r w:rsidRPr="00C076EB">
        <w:rPr>
          <w:rFonts w:ascii="Arial" w:eastAsia="Times New Roman" w:hAnsi="Arial" w:cs="Arial"/>
          <w:sz w:val="18"/>
          <w:szCs w:val="18"/>
          <w:lang w:eastAsia="zh-CN"/>
        </w:rPr>
        <w:t xml:space="preserve"> - w wysokości </w:t>
      </w:r>
      <w:r w:rsidRPr="00C076EB">
        <w:rPr>
          <w:rFonts w:ascii="Arial" w:eastAsia="Times New Roman" w:hAnsi="Arial" w:cs="Arial"/>
          <w:b/>
          <w:sz w:val="18"/>
          <w:szCs w:val="18"/>
          <w:lang w:eastAsia="zh-CN"/>
        </w:rPr>
        <w:t>10 % wartości netto</w:t>
      </w:r>
      <w:r w:rsidRPr="00C076EB">
        <w:rPr>
          <w:rFonts w:ascii="Arial" w:eastAsia="Times New Roman" w:hAnsi="Arial" w:cs="Arial"/>
          <w:sz w:val="18"/>
          <w:szCs w:val="18"/>
          <w:lang w:eastAsia="zh-CN"/>
        </w:rPr>
        <w:t xml:space="preserve"> przedmiotu dostawy którego realizacji Wykonawca odmówił, za każdy taki przypadek; </w:t>
      </w:r>
    </w:p>
    <w:p w14:paraId="23898976" w14:textId="77777777" w:rsidR="00C076EB" w:rsidRPr="00C076EB" w:rsidRDefault="00C076EB" w:rsidP="00C076EB">
      <w:pPr>
        <w:numPr>
          <w:ilvl w:val="0"/>
          <w:numId w:val="26"/>
        </w:numPr>
        <w:suppressAutoHyphens/>
        <w:ind w:left="284" w:hanging="284"/>
        <w:contextualSpacing/>
        <w:jc w:val="both"/>
        <w:rPr>
          <w:rFonts w:ascii="Arial" w:eastAsia="Times New Roman" w:hAnsi="Arial" w:cs="Arial"/>
          <w:b/>
          <w:sz w:val="18"/>
          <w:szCs w:val="18"/>
          <w:lang w:eastAsia="zh-CN"/>
        </w:rPr>
      </w:pPr>
      <w:r w:rsidRPr="00C076EB">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E6B3E1E" w14:textId="48F0C4A7"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iCs/>
          <w:sz w:val="18"/>
          <w:szCs w:val="18"/>
          <w:lang w:eastAsia="zh-CN"/>
        </w:rPr>
        <w:t xml:space="preserve">Zamawiający jest uprawniony </w:t>
      </w:r>
      <w:r w:rsidRPr="00C076EB">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233B0554" w14:textId="77777777"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bCs/>
          <w:iCs/>
          <w:color w:val="000000"/>
          <w:sz w:val="18"/>
          <w:szCs w:val="18"/>
          <w:lang w:eastAsia="zh-CN"/>
        </w:rPr>
        <w:t xml:space="preserve">Na naliczoną karę umową Zamawiający każdorazowo wystawi </w:t>
      </w:r>
      <w:r w:rsidRPr="00C076EB">
        <w:rPr>
          <w:rFonts w:ascii="Arial" w:eastAsia="Times New Roman" w:hAnsi="Arial" w:cs="Arial"/>
          <w:b/>
          <w:bCs/>
          <w:iCs/>
          <w:color w:val="000000"/>
          <w:sz w:val="18"/>
          <w:szCs w:val="18"/>
          <w:lang w:eastAsia="zh-CN"/>
        </w:rPr>
        <w:t>notę księgową</w:t>
      </w:r>
      <w:r w:rsidRPr="00C076EB">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2A4827E1" w14:textId="77777777"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Kary umowne nalicza się za każdy dzień kalendarzowy.</w:t>
      </w:r>
    </w:p>
    <w:p w14:paraId="2D2EBDB4" w14:textId="77777777"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color w:val="000000"/>
          <w:sz w:val="18"/>
          <w:szCs w:val="18"/>
          <w:lang w:eastAsia="zh-CN"/>
        </w:rPr>
        <w:lastRenderedPageBreak/>
        <w:t>Zapłata kar umownych nie zwalnia Wykonawcy od obowiązku wykonania umowy</w:t>
      </w:r>
      <w:r w:rsidRPr="00C076EB">
        <w:rPr>
          <w:rFonts w:ascii="Arial" w:eastAsia="Times New Roman" w:hAnsi="Arial" w:cs="Arial"/>
          <w:sz w:val="18"/>
          <w:szCs w:val="18"/>
          <w:lang w:eastAsia="zh-CN"/>
        </w:rPr>
        <w:t>. W przypadku odstąpienia lub rozwiązania umowy, Strony zachowują prawo dochodzenia zastrzeżonych kar umownych.</w:t>
      </w:r>
    </w:p>
    <w:p w14:paraId="7530697F" w14:textId="77777777"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Łączna wysokość kar umownych nie może przekroczyć </w:t>
      </w:r>
      <w:r w:rsidRPr="00C076EB">
        <w:rPr>
          <w:rFonts w:ascii="Arial" w:eastAsia="Times New Roman" w:hAnsi="Arial" w:cs="Arial"/>
          <w:b/>
          <w:sz w:val="18"/>
          <w:szCs w:val="18"/>
          <w:lang w:eastAsia="zh-CN"/>
        </w:rPr>
        <w:t>20 % Wartości</w:t>
      </w:r>
      <w:r w:rsidRPr="00C076EB">
        <w:rPr>
          <w:rFonts w:ascii="Arial" w:eastAsia="Times New Roman" w:hAnsi="Arial" w:cs="Arial"/>
          <w:sz w:val="18"/>
          <w:szCs w:val="18"/>
          <w:lang w:eastAsia="zh-CN"/>
        </w:rPr>
        <w:t xml:space="preserve"> U</w:t>
      </w:r>
      <w:r w:rsidRPr="00C076EB">
        <w:rPr>
          <w:rFonts w:ascii="Arial" w:eastAsia="Times New Roman" w:hAnsi="Arial" w:cs="Arial"/>
          <w:b/>
          <w:sz w:val="18"/>
          <w:szCs w:val="18"/>
          <w:lang w:eastAsia="zh-CN"/>
        </w:rPr>
        <w:t xml:space="preserve">mowy, o której mowa w § 1 ust. 3 Umowy; </w:t>
      </w:r>
      <w:r w:rsidRPr="00C076EB">
        <w:rPr>
          <w:rFonts w:ascii="Arial" w:eastAsia="Times New Roman" w:hAnsi="Arial" w:cs="Arial"/>
          <w:sz w:val="18"/>
          <w:szCs w:val="18"/>
          <w:lang w:eastAsia="zh-CN"/>
        </w:rPr>
        <w:t xml:space="preserve"> </w:t>
      </w:r>
    </w:p>
    <w:p w14:paraId="5D4C156F" w14:textId="0BE88A52"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przypadku, gdy łączna wysokość kar umownych naliczonych na podstawie </w:t>
      </w:r>
      <w:r w:rsidRPr="00C076EB">
        <w:rPr>
          <w:rFonts w:ascii="Arial" w:eastAsia="Times New Roman" w:hAnsi="Arial" w:cs="Arial"/>
          <w:b/>
          <w:sz w:val="18"/>
          <w:szCs w:val="18"/>
          <w:lang w:eastAsia="zh-CN"/>
        </w:rPr>
        <w:t>ust. 1 pkt. B/ lub C/ lub D</w:t>
      </w:r>
      <w:proofErr w:type="gramStart"/>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przekroczy</w:t>
      </w:r>
      <w:proofErr w:type="gramEnd"/>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10 %</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 xml:space="preserve">Wartości Umowy </w:t>
      </w:r>
      <w:r w:rsidRPr="00C076EB">
        <w:rPr>
          <w:rFonts w:ascii="Arial" w:eastAsia="Times New Roman" w:hAnsi="Arial" w:cs="Arial"/>
          <w:sz w:val="18"/>
          <w:szCs w:val="18"/>
          <w:lang w:eastAsia="zh-CN"/>
        </w:rPr>
        <w:t xml:space="preserve">określonej w </w:t>
      </w:r>
      <w:r w:rsidRPr="00C076EB">
        <w:rPr>
          <w:rFonts w:ascii="Arial" w:eastAsia="Times New Roman" w:hAnsi="Arial" w:cs="Arial"/>
          <w:b/>
          <w:sz w:val="18"/>
          <w:szCs w:val="18"/>
          <w:lang w:eastAsia="zh-CN"/>
        </w:rPr>
        <w:t xml:space="preserve">§ 1 ust.3 </w:t>
      </w:r>
      <w:r w:rsidRPr="00C076EB">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C076EB">
        <w:rPr>
          <w:rFonts w:ascii="Arial" w:eastAsia="Times New Roman" w:hAnsi="Arial" w:cs="Arial"/>
          <w:b/>
          <w:sz w:val="18"/>
          <w:szCs w:val="18"/>
          <w:lang w:eastAsia="zh-CN"/>
        </w:rPr>
        <w:t>ust. 1 pkt. A/</w:t>
      </w:r>
      <w:r w:rsidRPr="00C076EB">
        <w:rPr>
          <w:rFonts w:ascii="Arial" w:eastAsia="Times New Roman" w:hAnsi="Arial" w:cs="Arial"/>
          <w:sz w:val="18"/>
          <w:szCs w:val="18"/>
          <w:lang w:eastAsia="zh-CN"/>
        </w:rPr>
        <w:t>.</w:t>
      </w:r>
    </w:p>
    <w:p w14:paraId="4ADF3D88" w14:textId="2709BB8C" w:rsidR="00C076EB" w:rsidRPr="00C076EB" w:rsidRDefault="00C076EB" w:rsidP="00C076EB">
      <w:pPr>
        <w:numPr>
          <w:ilvl w:val="0"/>
          <w:numId w:val="26"/>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71486E0F" w14:textId="77777777" w:rsidR="00C076EB" w:rsidRPr="00C076EB" w:rsidRDefault="00C076EB" w:rsidP="00C076EB">
      <w:pPr>
        <w:suppressAutoHyphens/>
        <w:jc w:val="center"/>
        <w:rPr>
          <w:rFonts w:ascii="Arial" w:eastAsia="Times New Roman" w:hAnsi="Arial" w:cs="Arial"/>
          <w:b/>
          <w:sz w:val="18"/>
          <w:szCs w:val="18"/>
          <w:lang w:eastAsia="zh-CN"/>
        </w:rPr>
      </w:pPr>
    </w:p>
    <w:p w14:paraId="02B3259F"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10</w:t>
      </w:r>
    </w:p>
    <w:p w14:paraId="2DB6F518"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Rozwiązanie, odstąpienie</w:t>
      </w:r>
    </w:p>
    <w:p w14:paraId="5EE55344" w14:textId="77777777" w:rsidR="00C076EB" w:rsidRPr="00C076EB" w:rsidRDefault="00C076EB" w:rsidP="00C076EB">
      <w:pPr>
        <w:suppressAutoHyphens/>
        <w:spacing w:line="256" w:lineRule="auto"/>
        <w:jc w:val="center"/>
        <w:rPr>
          <w:rFonts w:ascii="Arial" w:eastAsia="Times New Roman" w:hAnsi="Arial" w:cs="Arial"/>
          <w:b/>
          <w:i/>
          <w:color w:val="FF0000"/>
          <w:sz w:val="18"/>
          <w:szCs w:val="18"/>
          <w:lang w:eastAsia="zh-CN"/>
        </w:rPr>
      </w:pPr>
      <w:r w:rsidRPr="00C076EB">
        <w:rPr>
          <w:rFonts w:ascii="Arial" w:eastAsia="Times New Roman" w:hAnsi="Arial" w:cs="Arial"/>
          <w:i/>
          <w:sz w:val="18"/>
          <w:szCs w:val="18"/>
          <w:lang w:eastAsia="zh-CN"/>
        </w:rPr>
        <w:t xml:space="preserve">[postanowienia stosuje się odrębnie do każdej </w:t>
      </w:r>
      <w:r w:rsidRPr="00C076EB">
        <w:rPr>
          <w:rFonts w:ascii="Arial" w:eastAsia="Times New Roman" w:hAnsi="Arial" w:cs="Arial"/>
          <w:b/>
          <w:i/>
          <w:sz w:val="18"/>
          <w:szCs w:val="18"/>
          <w:lang w:eastAsia="zh-CN"/>
        </w:rPr>
        <w:t xml:space="preserve">części </w:t>
      </w:r>
      <w:r w:rsidRPr="00C076EB">
        <w:rPr>
          <w:rFonts w:ascii="Arial" w:eastAsia="Times New Roman" w:hAnsi="Arial" w:cs="Arial"/>
          <w:i/>
          <w:sz w:val="18"/>
          <w:szCs w:val="18"/>
          <w:lang w:eastAsia="zh-CN"/>
        </w:rPr>
        <w:t>przedmiotu zamówienia]</w:t>
      </w:r>
    </w:p>
    <w:p w14:paraId="1EB8355E" w14:textId="77777777" w:rsidR="00C076EB" w:rsidRPr="00C076EB" w:rsidRDefault="00C076EB" w:rsidP="00C076EB">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C076EB">
        <w:rPr>
          <w:rFonts w:ascii="Arial" w:eastAsia="Times New Roman" w:hAnsi="Arial" w:cs="Arial"/>
          <w:sz w:val="18"/>
          <w:szCs w:val="18"/>
          <w:lang w:eastAsia="zh-CN"/>
        </w:rPr>
        <w:t xml:space="preserve">Każda ze Stron może wnioskować o rozwiązanie umowy w całości lub części </w:t>
      </w:r>
      <w:r w:rsidRPr="00C076EB">
        <w:rPr>
          <w:rFonts w:ascii="Arial" w:eastAsia="Times New Roman" w:hAnsi="Arial" w:cs="Arial"/>
          <w:b/>
          <w:sz w:val="18"/>
          <w:szCs w:val="18"/>
          <w:lang w:eastAsia="zh-CN"/>
        </w:rPr>
        <w:t>za porozumieniem.</w:t>
      </w:r>
    </w:p>
    <w:p w14:paraId="1BE40C93" w14:textId="63A363BA"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Zamawiający uprawniony jest do rozwiązania umowy </w:t>
      </w:r>
      <w:r w:rsidRPr="00C076EB">
        <w:rPr>
          <w:rFonts w:ascii="Arial" w:eastAsia="Times New Roman" w:hAnsi="Arial" w:cs="Arial"/>
          <w:bCs/>
          <w:sz w:val="18"/>
          <w:szCs w:val="18"/>
          <w:shd w:val="clear" w:color="auto" w:fill="FFFFFF"/>
          <w:lang w:eastAsia="zh-CN"/>
        </w:rPr>
        <w:t>lub odstąpienia od umowy</w:t>
      </w:r>
      <w:r w:rsidRPr="00C076EB">
        <w:rPr>
          <w:rFonts w:ascii="Arial" w:eastAsia="Times New Roman" w:hAnsi="Arial" w:cs="Arial"/>
          <w:sz w:val="18"/>
          <w:szCs w:val="18"/>
          <w:lang w:eastAsia="zh-CN"/>
        </w:rPr>
        <w:t xml:space="preserve"> w całości lub części, </w:t>
      </w:r>
      <w:r w:rsidRPr="00C076EB">
        <w:rPr>
          <w:rFonts w:ascii="Arial" w:eastAsia="Times New Roman" w:hAnsi="Arial" w:cs="Arial"/>
          <w:b/>
          <w:sz w:val="18"/>
          <w:szCs w:val="18"/>
          <w:lang w:eastAsia="zh-CN"/>
        </w:rPr>
        <w:t>bez dodatkowego wezwania Wykonawcy</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(ze skutkiem natychmiastowym)</w:t>
      </w:r>
      <w:r w:rsidRPr="00C076EB">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16C32A70" w14:textId="559F8714" w:rsidR="00C076EB" w:rsidRPr="00C076EB" w:rsidRDefault="00C076EB" w:rsidP="00C076EB">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dwukrotnie</w:t>
      </w:r>
      <w:r w:rsidRPr="00C076EB">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C076EB">
        <w:rPr>
          <w:rFonts w:ascii="Arial" w:eastAsia="Times New Roman" w:hAnsi="Arial" w:cs="Arial"/>
          <w:b/>
          <w:sz w:val="18"/>
          <w:szCs w:val="18"/>
          <w:lang w:eastAsia="zh-CN"/>
        </w:rPr>
        <w:t xml:space="preserve">60 dni </w:t>
      </w:r>
      <w:r w:rsidRPr="00C076EB">
        <w:rPr>
          <w:rFonts w:ascii="Arial" w:eastAsia="Times New Roman" w:hAnsi="Arial" w:cs="Arial"/>
          <w:sz w:val="18"/>
          <w:szCs w:val="18"/>
          <w:lang w:eastAsia="zh-CN"/>
        </w:rPr>
        <w:t>kalendarzowych lub</w:t>
      </w:r>
    </w:p>
    <w:p w14:paraId="583FC5A8" w14:textId="68DCE1CA" w:rsidR="00C076EB" w:rsidRPr="00C076EB" w:rsidRDefault="00C076EB" w:rsidP="00C076EB">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dwukrotnego </w:t>
      </w:r>
      <w:r w:rsidRPr="00C076EB">
        <w:rPr>
          <w:rFonts w:ascii="Arial" w:eastAsia="Times New Roman" w:hAnsi="Arial" w:cs="Arial"/>
          <w:sz w:val="18"/>
          <w:szCs w:val="18"/>
          <w:lang w:eastAsia="zh-CN"/>
        </w:rPr>
        <w:t>niedotrzymania terminów</w:t>
      </w:r>
      <w:r w:rsidR="00451FA7">
        <w:rPr>
          <w:rFonts w:ascii="Arial" w:eastAsia="Times New Roman" w:hAnsi="Arial" w:cs="Arial"/>
          <w:sz w:val="18"/>
          <w:szCs w:val="18"/>
          <w:lang w:eastAsia="zh-CN"/>
        </w:rPr>
        <w:t>,</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o których mowa w </w:t>
      </w:r>
      <w:r w:rsidRPr="00C076EB">
        <w:rPr>
          <w:rFonts w:ascii="Arial" w:eastAsia="Times New Roman" w:hAnsi="Arial" w:cs="Arial"/>
          <w:b/>
          <w:sz w:val="18"/>
          <w:szCs w:val="18"/>
          <w:lang w:eastAsia="zh-CN"/>
        </w:rPr>
        <w:t xml:space="preserve">§ 3 ust. 6 </w:t>
      </w:r>
      <w:r w:rsidRPr="00C076EB">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C076EB">
        <w:rPr>
          <w:rFonts w:ascii="Arial" w:eastAsia="Times New Roman" w:hAnsi="Arial" w:cs="Arial"/>
          <w:b/>
          <w:sz w:val="18"/>
          <w:szCs w:val="18"/>
          <w:lang w:eastAsia="zh-CN"/>
        </w:rPr>
        <w:t xml:space="preserve">60 </w:t>
      </w:r>
      <w:r w:rsidRPr="00C076EB">
        <w:rPr>
          <w:rFonts w:ascii="Arial" w:eastAsia="Times New Roman" w:hAnsi="Arial" w:cs="Arial"/>
          <w:sz w:val="18"/>
          <w:szCs w:val="18"/>
          <w:lang w:eastAsia="zh-CN"/>
        </w:rPr>
        <w:t>dni kalendarzowych przez Zamawiającego reklamacji stanowiących podstawę wymiany lub</w:t>
      </w:r>
    </w:p>
    <w:p w14:paraId="218E9600" w14:textId="77777777" w:rsidR="00C076EB" w:rsidRPr="00C076EB" w:rsidRDefault="00C076EB" w:rsidP="00C076EB">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powtarzających się</w:t>
      </w:r>
      <w:r w:rsidRPr="00C076EB">
        <w:rPr>
          <w:rFonts w:ascii="Arial" w:eastAsia="Times New Roman" w:hAnsi="Arial" w:cs="Arial"/>
          <w:sz w:val="18"/>
          <w:szCs w:val="18"/>
          <w:lang w:eastAsia="zh-CN"/>
        </w:rPr>
        <w:t xml:space="preserve">, uzasadnionych </w:t>
      </w:r>
      <w:r w:rsidRPr="00C076EB">
        <w:rPr>
          <w:rFonts w:ascii="Arial" w:eastAsia="Times New Roman" w:hAnsi="Arial" w:cs="Arial"/>
          <w:b/>
          <w:sz w:val="18"/>
          <w:szCs w:val="18"/>
          <w:lang w:eastAsia="zh-CN"/>
        </w:rPr>
        <w:t>reklamacji ilościowych lub jakościowych</w:t>
      </w:r>
      <w:r w:rsidRPr="00C076EB">
        <w:rPr>
          <w:rFonts w:ascii="Arial" w:eastAsia="Times New Roman" w:hAnsi="Arial" w:cs="Arial"/>
          <w:sz w:val="18"/>
          <w:szCs w:val="18"/>
          <w:lang w:eastAsia="zh-CN"/>
        </w:rPr>
        <w:t xml:space="preserve"> dostaw jednostkowych tj.</w:t>
      </w:r>
      <w:r w:rsidRPr="00C076EB">
        <w:rPr>
          <w:rFonts w:ascii="Arial" w:eastAsia="Times New Roman" w:hAnsi="Arial" w:cs="Arial"/>
          <w:b/>
          <w:sz w:val="18"/>
          <w:szCs w:val="18"/>
          <w:lang w:eastAsia="zh-CN"/>
        </w:rPr>
        <w:t xml:space="preserve"> </w:t>
      </w:r>
      <w:r w:rsidRPr="00C076EB">
        <w:rPr>
          <w:rFonts w:ascii="Arial" w:eastAsia="Times New Roman" w:hAnsi="Arial" w:cs="Arial"/>
          <w:b/>
          <w:i/>
          <w:sz w:val="18"/>
          <w:szCs w:val="18"/>
          <w:lang w:eastAsia="zh-CN"/>
        </w:rPr>
        <w:t>2 (dwie)</w:t>
      </w:r>
      <w:r w:rsidRPr="00C076EB">
        <w:rPr>
          <w:rFonts w:ascii="Arial" w:eastAsia="Times New Roman" w:hAnsi="Arial" w:cs="Arial"/>
          <w:i/>
          <w:sz w:val="18"/>
          <w:szCs w:val="18"/>
          <w:lang w:eastAsia="zh-CN"/>
        </w:rPr>
        <w:t xml:space="preserve"> </w:t>
      </w:r>
      <w:r w:rsidRPr="00C076EB">
        <w:rPr>
          <w:rFonts w:ascii="Arial" w:eastAsia="Times New Roman" w:hAnsi="Arial" w:cs="Arial"/>
          <w:sz w:val="18"/>
          <w:szCs w:val="18"/>
          <w:lang w:eastAsia="zh-CN"/>
        </w:rPr>
        <w:t xml:space="preserve">uzasadnione reklamacje dotyczące całości lub części </w:t>
      </w:r>
      <w:r w:rsidRPr="00C076EB">
        <w:rPr>
          <w:rFonts w:ascii="Arial" w:eastAsia="Times New Roman" w:hAnsi="Arial" w:cs="Arial"/>
          <w:b/>
          <w:i/>
          <w:sz w:val="18"/>
          <w:szCs w:val="18"/>
          <w:lang w:eastAsia="zh-CN"/>
        </w:rPr>
        <w:t xml:space="preserve">2 (dwóch) </w:t>
      </w:r>
      <w:r w:rsidRPr="00C076EB">
        <w:rPr>
          <w:rFonts w:ascii="Arial" w:eastAsia="Times New Roman" w:hAnsi="Arial" w:cs="Arial"/>
          <w:sz w:val="18"/>
          <w:szCs w:val="18"/>
          <w:lang w:eastAsia="zh-CN"/>
        </w:rPr>
        <w:t xml:space="preserve">różnych dostaw jednostkowych złożone przez Zamawiającego w okresie kolejnych </w:t>
      </w:r>
      <w:r w:rsidRPr="00C076EB">
        <w:rPr>
          <w:rFonts w:ascii="Arial" w:eastAsia="Times New Roman" w:hAnsi="Arial" w:cs="Arial"/>
          <w:b/>
          <w:sz w:val="18"/>
          <w:szCs w:val="18"/>
          <w:lang w:eastAsia="zh-CN"/>
        </w:rPr>
        <w:t>60</w:t>
      </w:r>
      <w:r w:rsidRPr="00C076EB">
        <w:rPr>
          <w:rFonts w:ascii="Arial" w:eastAsia="Times New Roman" w:hAnsi="Arial" w:cs="Arial"/>
          <w:b/>
          <w:i/>
          <w:sz w:val="18"/>
          <w:szCs w:val="18"/>
          <w:lang w:eastAsia="zh-CN"/>
        </w:rPr>
        <w:t xml:space="preserve"> </w:t>
      </w:r>
      <w:r w:rsidRPr="00C076EB">
        <w:rPr>
          <w:rFonts w:ascii="Arial" w:eastAsia="Times New Roman" w:hAnsi="Arial" w:cs="Arial"/>
          <w:b/>
          <w:sz w:val="18"/>
          <w:szCs w:val="18"/>
          <w:lang w:eastAsia="zh-CN"/>
        </w:rPr>
        <w:t>dni</w:t>
      </w:r>
      <w:r w:rsidRPr="00C076EB">
        <w:rPr>
          <w:rFonts w:ascii="Arial" w:eastAsia="Times New Roman" w:hAnsi="Arial" w:cs="Arial"/>
          <w:sz w:val="18"/>
          <w:szCs w:val="18"/>
          <w:lang w:eastAsia="zh-CN"/>
        </w:rPr>
        <w:t xml:space="preserve"> kalendarzowych lub</w:t>
      </w:r>
    </w:p>
    <w:p w14:paraId="761D3AEA" w14:textId="77777777" w:rsidR="00C076EB" w:rsidRPr="00C076EB" w:rsidRDefault="00C076EB" w:rsidP="00C076EB">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w innych przypadkach opisanych w niniejszej </w:t>
      </w:r>
      <w:proofErr w:type="gramStart"/>
      <w:r w:rsidRPr="00C076EB">
        <w:rPr>
          <w:rFonts w:ascii="Arial" w:eastAsia="Times New Roman" w:hAnsi="Arial" w:cs="Arial"/>
          <w:b/>
          <w:sz w:val="18"/>
          <w:szCs w:val="18"/>
          <w:lang w:eastAsia="zh-CN"/>
        </w:rPr>
        <w:t>umowie</w:t>
      </w:r>
      <w:proofErr w:type="gramEnd"/>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jeśli takie zostały przewidziane.</w:t>
      </w:r>
    </w:p>
    <w:p w14:paraId="5A6A16B2" w14:textId="56820DAA"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Zamawiający może zrealizować swoje uprawnienie do rozwiązania umowy </w:t>
      </w:r>
      <w:r w:rsidRPr="00C076EB">
        <w:rPr>
          <w:rFonts w:ascii="Arial" w:eastAsia="Times New Roman" w:hAnsi="Arial" w:cs="Arial"/>
          <w:bCs/>
          <w:sz w:val="18"/>
          <w:szCs w:val="18"/>
          <w:shd w:val="clear" w:color="auto" w:fill="FFFFFF"/>
          <w:lang w:eastAsia="zh-CN"/>
        </w:rPr>
        <w:t>lub odstąpienia od umowy</w:t>
      </w:r>
      <w:r w:rsidRPr="00C076EB">
        <w:rPr>
          <w:rFonts w:ascii="Arial" w:eastAsia="Times New Roman" w:hAnsi="Arial" w:cs="Arial"/>
          <w:sz w:val="18"/>
          <w:szCs w:val="18"/>
          <w:lang w:eastAsia="zh-CN"/>
        </w:rPr>
        <w:t xml:space="preserve"> w całości lub części ze skutkiem natychmiastowym w terminie </w:t>
      </w:r>
      <w:r w:rsidRPr="00C076EB">
        <w:rPr>
          <w:rFonts w:ascii="Arial" w:eastAsia="Times New Roman" w:hAnsi="Arial" w:cs="Arial"/>
          <w:b/>
          <w:sz w:val="18"/>
          <w:szCs w:val="18"/>
          <w:lang w:eastAsia="zh-CN"/>
        </w:rPr>
        <w:t>do 30 dni kalendarzowych</w:t>
      </w:r>
      <w:r w:rsidRPr="00C076EB">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w:t>
      </w:r>
      <w:r w:rsidR="00451FA7">
        <w:rPr>
          <w:rFonts w:ascii="Arial" w:eastAsia="Times New Roman" w:hAnsi="Arial" w:cs="Arial"/>
          <w:sz w:val="18"/>
          <w:szCs w:val="18"/>
          <w:lang w:eastAsia="zh-CN"/>
        </w:rPr>
        <w:t xml:space="preserve"> </w:t>
      </w:r>
      <w:r w:rsidRPr="00C076EB">
        <w:rPr>
          <w:rFonts w:ascii="Arial" w:eastAsia="Times New Roman" w:hAnsi="Arial" w:cs="Arial"/>
          <w:sz w:val="18"/>
          <w:szCs w:val="18"/>
          <w:lang w:eastAsia="zh-CN"/>
        </w:rPr>
        <w:t xml:space="preserve">przez Zamawiającego. </w:t>
      </w:r>
      <w:r w:rsidRPr="00C076EB">
        <w:rPr>
          <w:rFonts w:ascii="Arial" w:eastAsia="Calibri" w:hAnsi="Arial" w:cs="Arial"/>
          <w:sz w:val="18"/>
          <w:szCs w:val="18"/>
          <w:lang w:eastAsia="zh-CN"/>
        </w:rPr>
        <w:t xml:space="preserve">Wykonawcy nie przysługuje prawo do jakiegokolwiek odszkodowania (rekompensaty). </w:t>
      </w:r>
    </w:p>
    <w:p w14:paraId="32F595E3" w14:textId="5653174F"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Calibri" w:hAnsi="Arial" w:cs="Arial"/>
          <w:sz w:val="18"/>
          <w:szCs w:val="18"/>
          <w:lang w:eastAsia="zh-CN"/>
        </w:rPr>
        <w:t>Odstąpienie od umowy lub jej rozwiązanie nie uchybia obowiązkowi zapłaty kar umownych.</w:t>
      </w:r>
      <w:r w:rsidRPr="00C076EB">
        <w:rPr>
          <w:rFonts w:ascii="Arial" w:eastAsia="Times New Roman" w:hAnsi="Arial" w:cs="Arial"/>
          <w:sz w:val="18"/>
          <w:szCs w:val="18"/>
          <w:lang w:eastAsia="zh-CN"/>
        </w:rPr>
        <w:t xml:space="preserve"> Postanowienia </w:t>
      </w:r>
      <w:r w:rsidRPr="00C076EB">
        <w:rPr>
          <w:rFonts w:ascii="Arial" w:eastAsia="Times New Roman" w:hAnsi="Arial" w:cs="Arial"/>
          <w:b/>
          <w:sz w:val="18"/>
          <w:szCs w:val="18"/>
          <w:lang w:eastAsia="zh-CN"/>
        </w:rPr>
        <w:t>§ 9 ust. 2</w:t>
      </w:r>
      <w:r w:rsidRPr="00C076EB">
        <w:rPr>
          <w:rFonts w:ascii="Arial" w:eastAsia="Times New Roman" w:hAnsi="Arial" w:cs="Arial"/>
          <w:sz w:val="18"/>
          <w:szCs w:val="18"/>
          <w:lang w:eastAsia="zh-CN"/>
        </w:rPr>
        <w:t xml:space="preserve"> i</w:t>
      </w:r>
      <w:r w:rsidRPr="00C076EB">
        <w:rPr>
          <w:rFonts w:ascii="Arial" w:eastAsia="Times New Roman" w:hAnsi="Arial" w:cs="Arial"/>
          <w:b/>
          <w:sz w:val="18"/>
          <w:szCs w:val="18"/>
          <w:lang w:eastAsia="zh-CN"/>
        </w:rPr>
        <w:t xml:space="preserve"> ust. 3 </w:t>
      </w:r>
      <w:r w:rsidRPr="00C076EB">
        <w:rPr>
          <w:rFonts w:ascii="Arial" w:eastAsia="Times New Roman" w:hAnsi="Arial" w:cs="Arial"/>
          <w:sz w:val="18"/>
          <w:szCs w:val="18"/>
          <w:lang w:eastAsia="zh-CN"/>
        </w:rPr>
        <w:t>niniejszej</w:t>
      </w:r>
      <w:r w:rsidRPr="00C076EB">
        <w:rPr>
          <w:rFonts w:ascii="Arial" w:eastAsia="Times New Roman" w:hAnsi="Arial" w:cs="Arial"/>
          <w:b/>
          <w:sz w:val="18"/>
          <w:szCs w:val="18"/>
          <w:lang w:eastAsia="zh-CN"/>
        </w:rPr>
        <w:t xml:space="preserve"> </w:t>
      </w:r>
      <w:r w:rsidRPr="00C076EB">
        <w:rPr>
          <w:rFonts w:ascii="Arial" w:eastAsia="Times New Roman" w:hAnsi="Arial" w:cs="Arial"/>
          <w:sz w:val="18"/>
          <w:szCs w:val="18"/>
          <w:lang w:eastAsia="zh-CN"/>
        </w:rPr>
        <w:t xml:space="preserve">umowy stosuje się odpowiednio. </w:t>
      </w:r>
    </w:p>
    <w:p w14:paraId="1283FC89" w14:textId="77777777"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pl-PL"/>
        </w:rPr>
        <w:t>W przypadku odstąpienia od umowy lub rozwiązania umowy, Strony rozliczą się za faktycznie zrealizowaną część przedmiotu umowy.</w:t>
      </w:r>
    </w:p>
    <w:p w14:paraId="6C7BC9CA" w14:textId="77777777"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63F94929" w14:textId="69D28C5E" w:rsidR="00C076EB" w:rsidRPr="00C076EB" w:rsidRDefault="00C076EB" w:rsidP="00C076EB">
      <w:pPr>
        <w:numPr>
          <w:ilvl w:val="0"/>
          <w:numId w:val="32"/>
        </w:numPr>
        <w:suppressAutoHyphens/>
        <w:spacing w:after="160" w:line="252" w:lineRule="auto"/>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pl-PL"/>
        </w:rPr>
        <w:t xml:space="preserve">W przypadku odstąpienia </w:t>
      </w:r>
      <w:r w:rsidRPr="00C076EB">
        <w:rPr>
          <w:rFonts w:ascii="Arial" w:eastAsia="Calibri" w:hAnsi="Arial" w:cs="Arial"/>
          <w:sz w:val="18"/>
          <w:szCs w:val="18"/>
          <w:lang w:eastAsia="zh-CN"/>
        </w:rPr>
        <w:t xml:space="preserve">od umowy lub jej rozwiązania, postanowienia </w:t>
      </w:r>
      <w:r w:rsidRPr="00C076EB">
        <w:rPr>
          <w:rFonts w:ascii="Arial" w:eastAsia="Times New Roman" w:hAnsi="Arial" w:cs="Arial"/>
          <w:b/>
          <w:sz w:val="18"/>
          <w:szCs w:val="18"/>
          <w:lang w:eastAsia="zh-CN"/>
        </w:rPr>
        <w:t xml:space="preserve">§ 4 ust. 4 </w:t>
      </w:r>
      <w:r w:rsidRPr="00C076EB">
        <w:rPr>
          <w:rFonts w:ascii="Arial" w:eastAsia="Times New Roman" w:hAnsi="Arial" w:cs="Arial"/>
          <w:sz w:val="18"/>
          <w:szCs w:val="18"/>
          <w:lang w:eastAsia="zh-CN"/>
        </w:rPr>
        <w:t xml:space="preserve">(dotycząca poziomu </w:t>
      </w:r>
      <w:r w:rsidRPr="00C076EB">
        <w:rPr>
          <w:rFonts w:ascii="Arial" w:eastAsia="Times New Roman" w:hAnsi="Arial" w:cs="Arial"/>
          <w:b/>
          <w:sz w:val="18"/>
          <w:szCs w:val="18"/>
          <w:lang w:eastAsia="zh-CN"/>
        </w:rPr>
        <w:t>ograniczenia</w:t>
      </w:r>
      <w:r w:rsidRPr="00C076EB">
        <w:rPr>
          <w:rFonts w:ascii="Arial" w:eastAsia="Times New Roman" w:hAnsi="Arial" w:cs="Arial"/>
          <w:sz w:val="18"/>
          <w:szCs w:val="18"/>
          <w:lang w:eastAsia="zh-CN"/>
        </w:rPr>
        <w:t xml:space="preserve"> </w:t>
      </w:r>
      <w:r w:rsidRPr="00C076EB">
        <w:rPr>
          <w:rFonts w:ascii="Arial" w:eastAsia="Times New Roman" w:hAnsi="Arial" w:cs="Arial"/>
          <w:b/>
          <w:sz w:val="18"/>
          <w:szCs w:val="18"/>
          <w:lang w:eastAsia="zh-CN"/>
        </w:rPr>
        <w:t>zakresu zamówienia</w:t>
      </w:r>
      <w:r w:rsidRPr="00C076EB">
        <w:rPr>
          <w:rFonts w:ascii="Arial" w:eastAsia="Times New Roman" w:hAnsi="Arial" w:cs="Arial"/>
          <w:sz w:val="18"/>
          <w:szCs w:val="18"/>
          <w:lang w:eastAsia="zh-CN"/>
        </w:rPr>
        <w:t>) nie stosuje się.</w:t>
      </w:r>
    </w:p>
    <w:p w14:paraId="6D78909E" w14:textId="77777777" w:rsidR="00C076EB" w:rsidRPr="00C076EB" w:rsidRDefault="00C076EB" w:rsidP="00C076EB">
      <w:pPr>
        <w:suppressAutoHyphens/>
        <w:jc w:val="center"/>
        <w:rPr>
          <w:rFonts w:ascii="Arial" w:eastAsia="Times New Roman" w:hAnsi="Arial" w:cs="Arial"/>
          <w:b/>
          <w:sz w:val="18"/>
          <w:szCs w:val="18"/>
          <w:lang w:eastAsia="zh-CN"/>
        </w:rPr>
      </w:pPr>
    </w:p>
    <w:p w14:paraId="4550FEBA"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 11</w:t>
      </w:r>
    </w:p>
    <w:p w14:paraId="4F48ECD4" w14:textId="77777777" w:rsidR="00C076EB" w:rsidRPr="00C076EB" w:rsidRDefault="00C076EB" w:rsidP="00C076EB">
      <w:pPr>
        <w:suppressAutoHyphens/>
        <w:jc w:val="center"/>
        <w:rPr>
          <w:rFonts w:ascii="Arial" w:eastAsia="Times New Roman" w:hAnsi="Arial" w:cs="Arial"/>
          <w:b/>
          <w:sz w:val="18"/>
          <w:szCs w:val="18"/>
          <w:lang w:eastAsia="zh-CN"/>
        </w:rPr>
      </w:pPr>
      <w:r w:rsidRPr="00C076EB">
        <w:rPr>
          <w:rFonts w:ascii="Arial" w:eastAsia="Times New Roman" w:hAnsi="Arial" w:cs="Arial"/>
          <w:b/>
          <w:sz w:val="18"/>
          <w:szCs w:val="18"/>
          <w:lang w:eastAsia="zh-CN"/>
        </w:rPr>
        <w:t>Postanowienia końcowe</w:t>
      </w:r>
    </w:p>
    <w:p w14:paraId="42D6066E" w14:textId="0FB4E448" w:rsidR="00C076EB" w:rsidRPr="00C076EB" w:rsidRDefault="00C076EB" w:rsidP="00C076EB">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2025 poz. 450, z póź. zmianami). Przyjęcie poręczenia za zobowiązania Szpitala wymaga dodatkowo, pod rygorem nieważności, zgody Zamawiającego wyrażonej na piśmie.</w:t>
      </w:r>
    </w:p>
    <w:p w14:paraId="27C18E5E" w14:textId="77777777" w:rsidR="00C076EB" w:rsidRPr="00C076EB" w:rsidRDefault="00C076EB" w:rsidP="00C076EB">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Ewentualne kwestie sporne wynikłe w trakcie realizacji Umowy Strony rozstrzygać będą </w:t>
      </w:r>
    </w:p>
    <w:p w14:paraId="477F6EE9" w14:textId="77777777" w:rsidR="00C076EB" w:rsidRPr="00C076EB" w:rsidRDefault="00C076EB" w:rsidP="00C076EB">
      <w:pPr>
        <w:widowControl w:val="0"/>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      polubownie.</w:t>
      </w:r>
    </w:p>
    <w:p w14:paraId="7ECEB469" w14:textId="77777777" w:rsidR="00C076EB" w:rsidRPr="00C076EB" w:rsidRDefault="00C076EB" w:rsidP="00C076EB">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W przypadku nie dojścia do porozumienia spory będą rozstrzygane przez Sąd właściwy dla siedziby  </w:t>
      </w:r>
    </w:p>
    <w:p w14:paraId="5AEC2331" w14:textId="77777777" w:rsidR="00C076EB" w:rsidRPr="00C076EB" w:rsidRDefault="00C076EB" w:rsidP="00A40E03">
      <w:pPr>
        <w:widowControl w:val="0"/>
        <w:suppressAutoHyphens/>
        <w:ind w:left="284"/>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Zamawiającego.</w:t>
      </w:r>
    </w:p>
    <w:p w14:paraId="300F032A" w14:textId="0E35C7DE" w:rsidR="00C076EB" w:rsidRPr="00C076EB" w:rsidRDefault="00C076EB" w:rsidP="00C076EB">
      <w:pPr>
        <w:widowControl w:val="0"/>
        <w:numPr>
          <w:ilvl w:val="0"/>
          <w:numId w:val="8"/>
        </w:numPr>
        <w:suppressAutoHyphens/>
        <w:ind w:left="284" w:hanging="284"/>
        <w:contextualSpacing/>
        <w:rPr>
          <w:rFonts w:ascii="Arial" w:eastAsia="Times New Roman" w:hAnsi="Arial" w:cs="Arial"/>
          <w:sz w:val="18"/>
          <w:szCs w:val="18"/>
          <w:lang w:eastAsia="zh-CN"/>
        </w:rPr>
      </w:pPr>
      <w:r w:rsidRPr="00C076EB">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4AF93F78" w14:textId="77777777" w:rsidR="00C076EB" w:rsidRPr="00C076EB" w:rsidRDefault="00C076EB" w:rsidP="00C076EB">
      <w:pPr>
        <w:widowControl w:val="0"/>
        <w:suppressAutoHyphens/>
        <w:contextualSpacing/>
        <w:jc w:val="both"/>
        <w:rPr>
          <w:rFonts w:ascii="Arial" w:eastAsia="Times New Roman" w:hAnsi="Arial" w:cs="Arial"/>
          <w:sz w:val="18"/>
          <w:szCs w:val="18"/>
          <w:lang w:eastAsia="zh-CN"/>
        </w:rPr>
      </w:pPr>
    </w:p>
    <w:p w14:paraId="5704B6EF" w14:textId="77777777" w:rsidR="00C076EB" w:rsidRPr="00C076EB" w:rsidRDefault="00C076EB" w:rsidP="00C076EB">
      <w:pPr>
        <w:widowControl w:val="0"/>
        <w:suppressAutoHyphens/>
        <w:jc w:val="both"/>
        <w:rPr>
          <w:rFonts w:ascii="Arial" w:eastAsia="Times New Roman" w:hAnsi="Arial" w:cs="Arial"/>
          <w:sz w:val="18"/>
          <w:szCs w:val="18"/>
          <w:lang w:eastAsia="zh-CN"/>
        </w:rPr>
      </w:pPr>
    </w:p>
    <w:p w14:paraId="6AEACE95"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4D040936" w14:textId="77777777" w:rsidR="00C076EB" w:rsidRPr="00C076EB" w:rsidRDefault="00C076EB" w:rsidP="00C076EB">
      <w:pPr>
        <w:widowControl w:val="0"/>
        <w:suppressAutoHyphens/>
        <w:jc w:val="both"/>
        <w:rPr>
          <w:rFonts w:ascii="Arial" w:eastAsia="Times New Roman" w:hAnsi="Arial" w:cs="Arial"/>
          <w:b/>
          <w:sz w:val="18"/>
          <w:szCs w:val="18"/>
          <w:lang w:eastAsia="zh-CN"/>
        </w:rPr>
      </w:pPr>
      <w:r w:rsidRPr="00C076EB">
        <w:rPr>
          <w:rFonts w:ascii="Arial" w:eastAsia="Times New Roman" w:hAnsi="Arial" w:cs="Arial"/>
          <w:b/>
          <w:sz w:val="18"/>
          <w:szCs w:val="18"/>
          <w:lang w:eastAsia="zh-CN"/>
        </w:rPr>
        <w:t>WYKONAWCA                                                                                                                           ZAMAWIAJĄCY</w:t>
      </w:r>
    </w:p>
    <w:p w14:paraId="2EE249CA"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3A3596CF"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34E76787"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2C7B8833"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1A24E46C"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145BB930"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1DDC1186"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1E99062B"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5FBDC1AB" w14:textId="77777777" w:rsidR="00C076EB" w:rsidRPr="00C076EB" w:rsidRDefault="00C076EB" w:rsidP="00C076EB">
      <w:pPr>
        <w:widowControl w:val="0"/>
        <w:suppressAutoHyphens/>
        <w:jc w:val="both"/>
        <w:rPr>
          <w:rFonts w:ascii="Arial" w:eastAsia="Times New Roman" w:hAnsi="Arial" w:cs="Arial"/>
          <w:b/>
          <w:sz w:val="18"/>
          <w:szCs w:val="18"/>
          <w:lang w:eastAsia="zh-CN"/>
        </w:rPr>
      </w:pPr>
    </w:p>
    <w:p w14:paraId="0DBBB875" w14:textId="77777777" w:rsidR="00C076EB" w:rsidRPr="00C076EB" w:rsidRDefault="00C076EB" w:rsidP="00C076EB">
      <w:pPr>
        <w:widowControl w:val="0"/>
        <w:suppressAutoHyphens/>
        <w:jc w:val="both"/>
        <w:rPr>
          <w:rFonts w:ascii="Arial" w:eastAsia="Times New Roman" w:hAnsi="Arial" w:cs="Arial"/>
          <w:bCs/>
          <w:sz w:val="18"/>
          <w:szCs w:val="18"/>
          <w:lang w:eastAsia="zh-CN"/>
        </w:rPr>
      </w:pPr>
      <w:r w:rsidRPr="00C076EB">
        <w:rPr>
          <w:rFonts w:ascii="Arial" w:eastAsia="Times New Roman" w:hAnsi="Arial" w:cs="Arial"/>
          <w:bCs/>
          <w:sz w:val="18"/>
          <w:szCs w:val="18"/>
          <w:lang w:eastAsia="zh-CN"/>
        </w:rPr>
        <w:t>Załącznik nr 2 Umowy</w:t>
      </w:r>
    </w:p>
    <w:p w14:paraId="75A0133A" w14:textId="77777777" w:rsidR="00C076EB" w:rsidRPr="00C076EB" w:rsidRDefault="00C076EB" w:rsidP="00C076EB">
      <w:pPr>
        <w:suppressAutoHyphens/>
        <w:jc w:val="center"/>
        <w:rPr>
          <w:rFonts w:ascii="Arial" w:eastAsia="Times New Roman" w:hAnsi="Arial" w:cs="Arial"/>
          <w:color w:val="000000"/>
          <w:sz w:val="18"/>
          <w:szCs w:val="18"/>
          <w:lang w:eastAsia="pl-PL"/>
        </w:rPr>
      </w:pPr>
      <w:r w:rsidRPr="00C076EB">
        <w:rPr>
          <w:rFonts w:ascii="Arial" w:eastAsia="Times New Roman" w:hAnsi="Arial" w:cs="Arial"/>
          <w:b/>
          <w:color w:val="000000"/>
          <w:sz w:val="18"/>
          <w:szCs w:val="18"/>
          <w:lang w:eastAsia="pl-PL"/>
        </w:rPr>
        <w:t>WZÓR ZAWIADOMIENIA</w:t>
      </w:r>
    </w:p>
    <w:p w14:paraId="190E9727" w14:textId="6BEBC272" w:rsidR="00C076EB" w:rsidRPr="00C076EB" w:rsidRDefault="00C076EB" w:rsidP="00C076EB">
      <w:pPr>
        <w:suppressAutoHyphens/>
        <w:jc w:val="center"/>
        <w:rPr>
          <w:rFonts w:ascii="Arial" w:eastAsia="Times New Roman" w:hAnsi="Arial" w:cs="Arial"/>
          <w:color w:val="000000"/>
          <w:sz w:val="18"/>
          <w:szCs w:val="18"/>
          <w:lang w:eastAsia="pl-PL"/>
        </w:rPr>
      </w:pPr>
      <w:r w:rsidRPr="00C076EB">
        <w:rPr>
          <w:rFonts w:ascii="Arial" w:eastAsia="Times New Roman" w:hAnsi="Arial" w:cs="Arial"/>
          <w:color w:val="000000"/>
          <w:sz w:val="18"/>
          <w:szCs w:val="18"/>
          <w:lang w:eastAsia="pl-PL"/>
        </w:rPr>
        <w:t>o skorzystaniu z OPCJI</w:t>
      </w:r>
    </w:p>
    <w:p w14:paraId="5FC9690A" w14:textId="4E8F7218" w:rsidR="00C076EB" w:rsidRPr="00C076EB" w:rsidRDefault="00C076EB" w:rsidP="00C076EB">
      <w:pPr>
        <w:suppressAutoHyphens/>
        <w:jc w:val="right"/>
        <w:rPr>
          <w:rFonts w:ascii="Arial" w:eastAsia="Times New Roman" w:hAnsi="Arial" w:cs="Arial"/>
          <w:sz w:val="18"/>
          <w:szCs w:val="18"/>
          <w:lang w:eastAsia="pl-PL"/>
        </w:rPr>
      </w:pPr>
      <w:r w:rsidRPr="00C076EB">
        <w:rPr>
          <w:rFonts w:ascii="Arial" w:eastAsia="Times New Roman" w:hAnsi="Arial" w:cs="Arial"/>
          <w:sz w:val="18"/>
          <w:szCs w:val="18"/>
          <w:lang w:eastAsia="pl-PL"/>
        </w:rPr>
        <w:t>Ciechanów, dnia…………………</w:t>
      </w:r>
      <w:proofErr w:type="gramStart"/>
      <w:r w:rsidRPr="00C076EB">
        <w:rPr>
          <w:rFonts w:ascii="Arial" w:eastAsia="Times New Roman" w:hAnsi="Arial" w:cs="Arial"/>
          <w:sz w:val="18"/>
          <w:szCs w:val="18"/>
          <w:lang w:eastAsia="pl-PL"/>
        </w:rPr>
        <w:t>…….</w:t>
      </w:r>
      <w:proofErr w:type="gramEnd"/>
      <w:r w:rsidRPr="00C076EB">
        <w:rPr>
          <w:rFonts w:ascii="Arial" w:eastAsia="Times New Roman" w:hAnsi="Arial" w:cs="Arial"/>
          <w:sz w:val="18"/>
          <w:szCs w:val="18"/>
          <w:lang w:eastAsia="pl-PL"/>
        </w:rPr>
        <w:t>.</w:t>
      </w:r>
    </w:p>
    <w:p w14:paraId="4CCF9579" w14:textId="77777777" w:rsidR="00C076EB" w:rsidRPr="00C076EB" w:rsidRDefault="00C076EB" w:rsidP="00C076EB">
      <w:pPr>
        <w:suppressAutoHyphens/>
        <w:jc w:val="right"/>
        <w:rPr>
          <w:rFonts w:ascii="Arial" w:eastAsia="Times New Roman" w:hAnsi="Arial" w:cs="Arial"/>
          <w:sz w:val="18"/>
          <w:szCs w:val="18"/>
          <w:lang w:eastAsia="pl-PL"/>
        </w:rPr>
      </w:pPr>
    </w:p>
    <w:p w14:paraId="52A631ED" w14:textId="77777777" w:rsidR="00C076EB" w:rsidRPr="00C076EB" w:rsidRDefault="00C076EB" w:rsidP="00C076EB">
      <w:pPr>
        <w:tabs>
          <w:tab w:val="left" w:pos="6379"/>
        </w:tabs>
        <w:suppressAutoHyphens/>
        <w:jc w:val="right"/>
        <w:rPr>
          <w:rFonts w:ascii="Arial" w:eastAsia="Times New Roman" w:hAnsi="Arial" w:cs="Arial"/>
          <w:b/>
          <w:sz w:val="18"/>
          <w:szCs w:val="18"/>
          <w:lang w:eastAsia="pl-PL"/>
        </w:rPr>
      </w:pPr>
      <w:r w:rsidRPr="00C076EB">
        <w:rPr>
          <w:rFonts w:ascii="Arial" w:eastAsia="Times New Roman" w:hAnsi="Arial" w:cs="Arial"/>
          <w:b/>
          <w:sz w:val="18"/>
          <w:szCs w:val="18"/>
          <w:lang w:eastAsia="pl-PL"/>
        </w:rPr>
        <w:t>Wykonawca (nazwa/adres):</w:t>
      </w:r>
    </w:p>
    <w:p w14:paraId="4CD62B50" w14:textId="77777777" w:rsidR="00C076EB" w:rsidRPr="00C076EB" w:rsidRDefault="00C076EB" w:rsidP="00C076EB">
      <w:pPr>
        <w:tabs>
          <w:tab w:val="left" w:pos="6379"/>
        </w:tabs>
        <w:suppressAutoHyphens/>
        <w:jc w:val="right"/>
        <w:rPr>
          <w:rFonts w:ascii="Arial" w:eastAsia="Times New Roman" w:hAnsi="Arial" w:cs="Arial"/>
          <w:sz w:val="18"/>
          <w:szCs w:val="18"/>
          <w:lang w:eastAsia="pl-PL"/>
        </w:rPr>
      </w:pPr>
      <w:r w:rsidRPr="00C076EB">
        <w:rPr>
          <w:rFonts w:ascii="Arial" w:eastAsia="Times New Roman" w:hAnsi="Arial" w:cs="Arial"/>
          <w:sz w:val="18"/>
          <w:szCs w:val="18"/>
          <w:lang w:eastAsia="pl-PL"/>
        </w:rPr>
        <w:t>..…………………………………………..</w:t>
      </w:r>
    </w:p>
    <w:p w14:paraId="4F486A36" w14:textId="77777777" w:rsidR="00C076EB" w:rsidRPr="00C076EB" w:rsidRDefault="00C076EB" w:rsidP="00C076EB">
      <w:pPr>
        <w:tabs>
          <w:tab w:val="left" w:pos="6379"/>
        </w:tabs>
        <w:suppressAutoHyphens/>
        <w:jc w:val="right"/>
        <w:rPr>
          <w:rFonts w:ascii="Arial" w:eastAsia="Times New Roman" w:hAnsi="Arial" w:cs="Arial"/>
          <w:color w:val="FF0000"/>
          <w:sz w:val="18"/>
          <w:szCs w:val="18"/>
          <w:lang w:eastAsia="pl-PL"/>
        </w:rPr>
      </w:pPr>
      <w:r w:rsidRPr="00C076EB">
        <w:rPr>
          <w:rFonts w:ascii="Arial" w:eastAsia="Times New Roman" w:hAnsi="Arial" w:cs="Arial"/>
          <w:sz w:val="18"/>
          <w:szCs w:val="18"/>
          <w:lang w:eastAsia="pl-PL"/>
        </w:rPr>
        <w:t>..…………………………………………..</w:t>
      </w:r>
    </w:p>
    <w:p w14:paraId="281F84C4" w14:textId="77777777" w:rsidR="00C076EB" w:rsidRPr="00C076EB" w:rsidRDefault="00C076EB" w:rsidP="00C076EB">
      <w:pPr>
        <w:suppressAutoHyphens/>
        <w:jc w:val="center"/>
        <w:rPr>
          <w:rFonts w:ascii="Arial" w:eastAsia="Times New Roman" w:hAnsi="Arial" w:cs="Arial"/>
          <w:b/>
          <w:color w:val="000000"/>
          <w:sz w:val="18"/>
          <w:szCs w:val="18"/>
          <w:lang w:eastAsia="pl-PL"/>
        </w:rPr>
      </w:pPr>
    </w:p>
    <w:p w14:paraId="5C35234D" w14:textId="77777777" w:rsidR="00C076EB" w:rsidRPr="00C076EB" w:rsidRDefault="00C076EB" w:rsidP="00C076EB">
      <w:pPr>
        <w:suppressAutoHyphens/>
        <w:jc w:val="center"/>
        <w:rPr>
          <w:rFonts w:ascii="Arial" w:eastAsia="Times New Roman" w:hAnsi="Arial" w:cs="Arial"/>
          <w:b/>
          <w:color w:val="000000"/>
          <w:sz w:val="18"/>
          <w:szCs w:val="18"/>
          <w:lang w:eastAsia="pl-PL"/>
        </w:rPr>
      </w:pPr>
      <w:r w:rsidRPr="00C076EB">
        <w:rPr>
          <w:rFonts w:ascii="Arial" w:eastAsia="Times New Roman" w:hAnsi="Arial" w:cs="Arial"/>
          <w:b/>
          <w:color w:val="000000"/>
          <w:sz w:val="18"/>
          <w:szCs w:val="18"/>
          <w:lang w:eastAsia="pl-PL"/>
        </w:rPr>
        <w:t>ZAWIADOMIENIE O SKORZYSTANIU Z OPCJI</w:t>
      </w:r>
    </w:p>
    <w:p w14:paraId="7D98217A" w14:textId="77777777" w:rsidR="00C076EB" w:rsidRPr="00C076EB" w:rsidRDefault="00C076EB" w:rsidP="00C076EB">
      <w:pPr>
        <w:suppressAutoHyphens/>
        <w:jc w:val="center"/>
        <w:rPr>
          <w:rFonts w:ascii="Arial" w:eastAsia="Times New Roman" w:hAnsi="Arial" w:cs="Arial"/>
          <w:b/>
          <w:color w:val="000000"/>
          <w:sz w:val="18"/>
          <w:szCs w:val="18"/>
          <w:lang w:eastAsia="pl-PL"/>
        </w:rPr>
      </w:pPr>
      <w:r w:rsidRPr="00C076EB">
        <w:rPr>
          <w:rFonts w:ascii="Arial" w:eastAsia="Times New Roman" w:hAnsi="Arial" w:cs="Arial"/>
          <w:color w:val="000000"/>
          <w:sz w:val="18"/>
          <w:szCs w:val="18"/>
          <w:lang w:eastAsia="pl-PL"/>
        </w:rPr>
        <w:tab/>
      </w:r>
      <w:r w:rsidRPr="00C076EB">
        <w:rPr>
          <w:rFonts w:ascii="Arial" w:eastAsia="Times New Roman" w:hAnsi="Arial" w:cs="Arial"/>
          <w:b/>
          <w:color w:val="000000"/>
          <w:sz w:val="18"/>
          <w:szCs w:val="18"/>
          <w:lang w:eastAsia="pl-PL"/>
        </w:rPr>
        <w:t>ZAMÓWIENIE OPCJONALNE NR</w:t>
      </w:r>
      <w:proofErr w:type="gramStart"/>
      <w:r w:rsidRPr="00C076EB">
        <w:rPr>
          <w:rFonts w:ascii="Arial" w:eastAsia="Times New Roman" w:hAnsi="Arial" w:cs="Arial"/>
          <w:b/>
          <w:color w:val="000000"/>
          <w:sz w:val="18"/>
          <w:szCs w:val="18"/>
          <w:lang w:eastAsia="pl-PL"/>
        </w:rPr>
        <w:t>…….…..</w:t>
      </w:r>
      <w:proofErr w:type="gramEnd"/>
      <w:r w:rsidRPr="00C076EB">
        <w:rPr>
          <w:rFonts w:ascii="Arial" w:eastAsia="Times New Roman" w:hAnsi="Arial" w:cs="Arial"/>
          <w:b/>
          <w:color w:val="000000"/>
          <w:sz w:val="18"/>
          <w:szCs w:val="18"/>
          <w:lang w:eastAsia="pl-PL"/>
        </w:rPr>
        <w:t xml:space="preserve">  </w:t>
      </w:r>
    </w:p>
    <w:p w14:paraId="504943B9" w14:textId="77777777" w:rsidR="00C076EB" w:rsidRPr="00C076EB" w:rsidRDefault="00C076EB" w:rsidP="00C076EB">
      <w:pPr>
        <w:suppressAutoHyphens/>
        <w:jc w:val="center"/>
        <w:rPr>
          <w:rFonts w:ascii="Arial" w:eastAsia="Times New Roman" w:hAnsi="Arial" w:cs="Arial"/>
          <w:color w:val="000000"/>
          <w:sz w:val="18"/>
          <w:szCs w:val="18"/>
          <w:lang w:eastAsia="pl-PL"/>
        </w:rPr>
      </w:pPr>
      <w:r w:rsidRPr="00C076EB">
        <w:rPr>
          <w:rFonts w:ascii="Arial" w:eastAsia="Times New Roman" w:hAnsi="Arial" w:cs="Arial"/>
          <w:color w:val="000000"/>
          <w:sz w:val="18"/>
          <w:szCs w:val="18"/>
          <w:lang w:eastAsia="pl-PL"/>
        </w:rPr>
        <w:t xml:space="preserve">(podać numer kolejny zamówienia opcjonalnego) </w:t>
      </w:r>
    </w:p>
    <w:p w14:paraId="25B7FA88" w14:textId="77777777" w:rsidR="00C076EB" w:rsidRPr="00C076EB" w:rsidRDefault="00C076EB" w:rsidP="00C076EB">
      <w:pPr>
        <w:suppressAutoHyphens/>
        <w:jc w:val="both"/>
        <w:rPr>
          <w:rFonts w:ascii="Arial" w:eastAsia="Times New Roman" w:hAnsi="Arial" w:cs="Arial"/>
          <w:color w:val="000000"/>
          <w:sz w:val="18"/>
          <w:szCs w:val="18"/>
          <w:lang w:eastAsia="pl-PL"/>
        </w:rPr>
      </w:pPr>
      <w:r w:rsidRPr="00C076EB">
        <w:rPr>
          <w:rFonts w:ascii="Arial" w:eastAsia="Times New Roman" w:hAnsi="Arial" w:cs="Arial"/>
          <w:color w:val="000000"/>
          <w:sz w:val="18"/>
          <w:szCs w:val="18"/>
          <w:lang w:eastAsia="pl-PL"/>
        </w:rPr>
        <w:t xml:space="preserve">Dotyczy:  </w:t>
      </w:r>
    </w:p>
    <w:p w14:paraId="1E130395" w14:textId="77777777" w:rsidR="00C076EB" w:rsidRPr="00C076EB" w:rsidRDefault="00C076EB" w:rsidP="00C076EB">
      <w:pPr>
        <w:suppressAutoHyphens/>
        <w:jc w:val="both"/>
        <w:rPr>
          <w:rFonts w:ascii="Arial" w:eastAsia="Times New Roman" w:hAnsi="Arial" w:cs="Arial"/>
          <w:b/>
          <w:sz w:val="18"/>
          <w:szCs w:val="18"/>
          <w:lang w:eastAsia="pl-PL"/>
        </w:rPr>
      </w:pPr>
      <w:proofErr w:type="gramStart"/>
      <w:r w:rsidRPr="00C076EB">
        <w:rPr>
          <w:rFonts w:ascii="Arial" w:eastAsia="Times New Roman" w:hAnsi="Arial" w:cs="Arial"/>
          <w:sz w:val="18"/>
          <w:szCs w:val="18"/>
          <w:lang w:eastAsia="pl-PL"/>
        </w:rPr>
        <w:t xml:space="preserve">Umowy  </w:t>
      </w:r>
      <w:r w:rsidRPr="00C076EB">
        <w:rPr>
          <w:rFonts w:ascii="Arial" w:eastAsia="Times New Roman" w:hAnsi="Arial" w:cs="Arial"/>
          <w:b/>
          <w:sz w:val="18"/>
          <w:szCs w:val="18"/>
          <w:lang w:eastAsia="pl-PL"/>
        </w:rPr>
        <w:t>nr</w:t>
      </w:r>
      <w:proofErr w:type="gramEnd"/>
      <w:r w:rsidRPr="00C076EB">
        <w:rPr>
          <w:rFonts w:ascii="Arial" w:eastAsia="Times New Roman" w:hAnsi="Arial" w:cs="Arial"/>
          <w:b/>
          <w:sz w:val="18"/>
          <w:szCs w:val="18"/>
          <w:lang w:eastAsia="pl-PL"/>
        </w:rPr>
        <w:t xml:space="preserve"> ZP/2501/</w:t>
      </w:r>
      <w:proofErr w:type="gramStart"/>
      <w:r w:rsidRPr="00C076EB">
        <w:rPr>
          <w:rFonts w:ascii="Arial" w:eastAsia="Times New Roman" w:hAnsi="Arial" w:cs="Arial"/>
          <w:b/>
          <w:sz w:val="18"/>
          <w:szCs w:val="18"/>
          <w:lang w:eastAsia="pl-PL"/>
        </w:rPr>
        <w:t>…….</w:t>
      </w:r>
      <w:proofErr w:type="gramEnd"/>
      <w:r w:rsidRPr="00C076EB">
        <w:rPr>
          <w:rFonts w:ascii="Arial" w:eastAsia="Times New Roman" w:hAnsi="Arial" w:cs="Arial"/>
          <w:b/>
          <w:sz w:val="18"/>
          <w:szCs w:val="18"/>
          <w:lang w:eastAsia="pl-PL"/>
        </w:rPr>
        <w:t>/202</w:t>
      </w:r>
      <w:proofErr w:type="gramStart"/>
      <w:r w:rsidRPr="00C076EB">
        <w:rPr>
          <w:rFonts w:ascii="Arial" w:eastAsia="Times New Roman" w:hAnsi="Arial" w:cs="Arial"/>
          <w:b/>
          <w:sz w:val="18"/>
          <w:szCs w:val="18"/>
          <w:lang w:eastAsia="pl-PL"/>
        </w:rPr>
        <w:t>… .</w:t>
      </w:r>
      <w:proofErr w:type="gramEnd"/>
      <w:r w:rsidRPr="00C076EB">
        <w:rPr>
          <w:rFonts w:ascii="Arial" w:eastAsia="Times New Roman" w:hAnsi="Arial" w:cs="Arial"/>
          <w:b/>
          <w:sz w:val="18"/>
          <w:szCs w:val="18"/>
          <w:lang w:eastAsia="pl-PL"/>
        </w:rPr>
        <w:t xml:space="preserve"> z dnia ………………………</w:t>
      </w:r>
    </w:p>
    <w:p w14:paraId="5A7D2C3E" w14:textId="77777777" w:rsidR="00C076EB" w:rsidRPr="00C076EB" w:rsidRDefault="00C076EB" w:rsidP="00C076EB">
      <w:pPr>
        <w:suppressAutoHyphens/>
        <w:jc w:val="both"/>
        <w:rPr>
          <w:rFonts w:ascii="Arial" w:eastAsia="Times New Roman" w:hAnsi="Arial" w:cs="Arial"/>
          <w:color w:val="000000"/>
          <w:sz w:val="18"/>
          <w:szCs w:val="18"/>
          <w:lang w:eastAsia="pl-PL"/>
        </w:rPr>
      </w:pPr>
    </w:p>
    <w:p w14:paraId="0F171A72" w14:textId="7018E519" w:rsidR="00C076EB" w:rsidRPr="00C076EB" w:rsidRDefault="00C076EB" w:rsidP="00C076EB">
      <w:pPr>
        <w:suppressAutoHyphens/>
        <w:jc w:val="both"/>
        <w:rPr>
          <w:rFonts w:ascii="Arial" w:eastAsia="Times New Roman" w:hAnsi="Arial" w:cs="Arial"/>
          <w:color w:val="000000"/>
          <w:sz w:val="18"/>
          <w:szCs w:val="18"/>
          <w:lang w:eastAsia="pl-PL"/>
        </w:rPr>
      </w:pPr>
      <w:r w:rsidRPr="00C076EB">
        <w:rPr>
          <w:rFonts w:ascii="Arial" w:eastAsia="Times New Roman" w:hAnsi="Arial" w:cs="Arial"/>
          <w:color w:val="000000"/>
          <w:sz w:val="18"/>
          <w:szCs w:val="18"/>
          <w:lang w:eastAsia="pl-PL"/>
        </w:rPr>
        <w:t xml:space="preserve">Na podstawie </w:t>
      </w:r>
      <w:r w:rsidRPr="00C076EB">
        <w:rPr>
          <w:rFonts w:ascii="Arial" w:eastAsia="Times New Roman" w:hAnsi="Arial" w:cs="Arial"/>
          <w:b/>
          <w:sz w:val="18"/>
          <w:szCs w:val="18"/>
          <w:lang w:eastAsia="pl-PL"/>
        </w:rPr>
        <w:t>§ 1 ust. 5 U</w:t>
      </w:r>
      <w:r w:rsidRPr="00C076EB">
        <w:rPr>
          <w:rFonts w:ascii="Arial" w:eastAsia="Times New Roman" w:hAnsi="Arial" w:cs="Arial"/>
          <w:sz w:val="18"/>
          <w:szCs w:val="18"/>
          <w:lang w:eastAsia="pl-PL"/>
        </w:rPr>
        <w:t xml:space="preserve">mowy, </w:t>
      </w:r>
      <w:r w:rsidRPr="00C076EB">
        <w:rPr>
          <w:rFonts w:ascii="Arial" w:eastAsia="Times New Roman" w:hAnsi="Arial" w:cs="Arial"/>
          <w:color w:val="000000"/>
          <w:sz w:val="18"/>
          <w:szCs w:val="18"/>
          <w:lang w:eastAsia="pl-PL"/>
        </w:rPr>
        <w:t xml:space="preserve">SSzW w Ciechanowie </w:t>
      </w:r>
      <w:r w:rsidRPr="00C076EB">
        <w:rPr>
          <w:rFonts w:ascii="Arial" w:eastAsia="Times New Roman" w:hAnsi="Arial" w:cs="Arial"/>
          <w:b/>
          <w:color w:val="000000"/>
          <w:sz w:val="18"/>
          <w:szCs w:val="18"/>
          <w:lang w:eastAsia="pl-PL"/>
        </w:rPr>
        <w:t>zawiadamia,</w:t>
      </w:r>
      <w:r w:rsidRPr="00C076EB">
        <w:rPr>
          <w:rFonts w:ascii="Arial" w:eastAsia="Times New Roman" w:hAnsi="Arial" w:cs="Arial"/>
          <w:color w:val="000000"/>
          <w:sz w:val="18"/>
          <w:szCs w:val="18"/>
          <w:lang w:eastAsia="pl-PL"/>
        </w:rPr>
        <w:t xml:space="preserve"> że będzie korzystał z </w:t>
      </w:r>
      <w:r w:rsidRPr="00C076EB">
        <w:rPr>
          <w:rFonts w:ascii="Arial" w:eastAsia="Times New Roman" w:hAnsi="Arial" w:cs="Arial"/>
          <w:b/>
          <w:color w:val="000000"/>
          <w:sz w:val="18"/>
          <w:szCs w:val="18"/>
          <w:lang w:eastAsia="pl-PL"/>
        </w:rPr>
        <w:t>opcji</w:t>
      </w:r>
      <w:r w:rsidRPr="00C076EB">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045E4BAD"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Pakiet. Nr…</w:t>
      </w:r>
      <w:proofErr w:type="gramStart"/>
      <w:r w:rsidRPr="00C076EB">
        <w:rPr>
          <w:rFonts w:ascii="Arial" w:eastAsia="Times New Roman" w:hAnsi="Arial" w:cs="Arial"/>
          <w:sz w:val="18"/>
          <w:szCs w:val="18"/>
          <w:lang w:eastAsia="pl-PL"/>
        </w:rPr>
        <w:t>…….</w:t>
      </w:r>
      <w:proofErr w:type="gramEnd"/>
      <w:r w:rsidRPr="00C076EB">
        <w:rPr>
          <w:rFonts w:ascii="Arial" w:eastAsia="Times New Roman" w:hAnsi="Arial" w:cs="Arial"/>
          <w:sz w:val="18"/>
          <w:szCs w:val="18"/>
          <w:lang w:eastAsia="pl-PL"/>
        </w:rPr>
        <w:t>.</w:t>
      </w:r>
    </w:p>
    <w:tbl>
      <w:tblPr>
        <w:tblStyle w:val="Tabela-Siatka"/>
        <w:tblW w:w="0" w:type="auto"/>
        <w:tblLook w:val="04A0" w:firstRow="1" w:lastRow="0" w:firstColumn="1" w:lastColumn="0" w:noHBand="0" w:noVBand="1"/>
      </w:tblPr>
      <w:tblGrid>
        <w:gridCol w:w="846"/>
        <w:gridCol w:w="3685"/>
        <w:gridCol w:w="2977"/>
      </w:tblGrid>
      <w:tr w:rsidR="00C076EB" w:rsidRPr="00C076EB" w14:paraId="237C2B1D" w14:textId="77777777" w:rsidTr="004722AF">
        <w:tc>
          <w:tcPr>
            <w:tcW w:w="846" w:type="dxa"/>
          </w:tcPr>
          <w:p w14:paraId="3089F188"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 xml:space="preserve">Numer </w:t>
            </w:r>
          </w:p>
          <w:p w14:paraId="3703C566"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pozycji</w:t>
            </w:r>
          </w:p>
        </w:tc>
        <w:tc>
          <w:tcPr>
            <w:tcW w:w="3685" w:type="dxa"/>
          </w:tcPr>
          <w:p w14:paraId="26B8AF7A"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Nazwa pozycji</w:t>
            </w:r>
          </w:p>
        </w:tc>
        <w:tc>
          <w:tcPr>
            <w:tcW w:w="2977" w:type="dxa"/>
          </w:tcPr>
          <w:p w14:paraId="1630917F" w14:textId="77777777" w:rsidR="00C076EB" w:rsidRPr="00C076EB" w:rsidRDefault="00C076EB" w:rsidP="00C076EB">
            <w:pPr>
              <w:suppressAutoHyphens/>
              <w:jc w:val="center"/>
              <w:rPr>
                <w:rFonts w:ascii="Arial" w:eastAsia="Times New Roman" w:hAnsi="Arial" w:cs="Arial"/>
                <w:sz w:val="18"/>
                <w:szCs w:val="18"/>
                <w:lang w:eastAsia="pl-PL"/>
              </w:rPr>
            </w:pPr>
            <w:r w:rsidRPr="00C076EB">
              <w:rPr>
                <w:rFonts w:ascii="Arial" w:eastAsia="Times New Roman" w:hAnsi="Arial" w:cs="Arial"/>
                <w:sz w:val="18"/>
                <w:szCs w:val="18"/>
                <w:lang w:eastAsia="pl-PL"/>
              </w:rPr>
              <w:t>Wielkość zwiększonego zamówienia na daną pozycję</w:t>
            </w:r>
          </w:p>
          <w:p w14:paraId="604A7520" w14:textId="77777777" w:rsidR="00C076EB" w:rsidRPr="00C076EB" w:rsidRDefault="00C076EB" w:rsidP="00C076EB">
            <w:pPr>
              <w:suppressAutoHyphens/>
              <w:jc w:val="center"/>
              <w:rPr>
                <w:rFonts w:ascii="Arial" w:eastAsia="Times New Roman" w:hAnsi="Arial" w:cs="Arial"/>
                <w:b/>
                <w:bCs/>
                <w:sz w:val="18"/>
                <w:szCs w:val="18"/>
                <w:lang w:eastAsia="pl-PL"/>
              </w:rPr>
            </w:pPr>
            <w:proofErr w:type="gramStart"/>
            <w:r w:rsidRPr="00C076EB">
              <w:rPr>
                <w:rFonts w:ascii="Arial" w:eastAsia="Times New Roman" w:hAnsi="Arial" w:cs="Arial"/>
                <w:b/>
                <w:bCs/>
                <w:sz w:val="18"/>
                <w:szCs w:val="18"/>
                <w:lang w:eastAsia="pl-PL"/>
              </w:rPr>
              <w:t>(  w</w:t>
            </w:r>
            <w:proofErr w:type="gramEnd"/>
            <w:r w:rsidRPr="00C076EB">
              <w:rPr>
                <w:rFonts w:ascii="Arial" w:eastAsia="Times New Roman" w:hAnsi="Arial" w:cs="Arial"/>
                <w:b/>
                <w:bCs/>
                <w:sz w:val="18"/>
                <w:szCs w:val="18"/>
                <w:lang w:eastAsia="pl-PL"/>
              </w:rPr>
              <w:t xml:space="preserve"> </w:t>
            </w:r>
            <w:proofErr w:type="gramStart"/>
            <w:r w:rsidRPr="00C076EB">
              <w:rPr>
                <w:rFonts w:ascii="Arial" w:eastAsia="Times New Roman" w:hAnsi="Arial" w:cs="Arial"/>
                <w:b/>
                <w:bCs/>
                <w:sz w:val="18"/>
                <w:szCs w:val="18"/>
                <w:lang w:eastAsia="pl-PL"/>
              </w:rPr>
              <w:t>% )</w:t>
            </w:r>
            <w:proofErr w:type="gramEnd"/>
          </w:p>
        </w:tc>
      </w:tr>
      <w:tr w:rsidR="00C076EB" w:rsidRPr="00C076EB" w14:paraId="59809F99" w14:textId="77777777" w:rsidTr="004722AF">
        <w:tc>
          <w:tcPr>
            <w:tcW w:w="846" w:type="dxa"/>
          </w:tcPr>
          <w:p w14:paraId="6D8EACE2"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1</w:t>
            </w:r>
          </w:p>
        </w:tc>
        <w:tc>
          <w:tcPr>
            <w:tcW w:w="3685" w:type="dxa"/>
          </w:tcPr>
          <w:p w14:paraId="158B4088" w14:textId="77777777" w:rsidR="00C076EB" w:rsidRPr="00C076EB" w:rsidRDefault="00C076EB" w:rsidP="00C076EB">
            <w:pPr>
              <w:suppressAutoHyphens/>
              <w:jc w:val="both"/>
              <w:rPr>
                <w:rFonts w:ascii="Arial" w:eastAsia="Times New Roman" w:hAnsi="Arial" w:cs="Arial"/>
                <w:sz w:val="18"/>
                <w:szCs w:val="18"/>
                <w:lang w:eastAsia="pl-PL"/>
              </w:rPr>
            </w:pPr>
          </w:p>
        </w:tc>
        <w:tc>
          <w:tcPr>
            <w:tcW w:w="2977" w:type="dxa"/>
          </w:tcPr>
          <w:p w14:paraId="1A376093" w14:textId="77777777" w:rsidR="00C076EB" w:rsidRPr="00C076EB" w:rsidRDefault="00C076EB" w:rsidP="00C076EB">
            <w:pPr>
              <w:suppressAutoHyphens/>
              <w:jc w:val="both"/>
              <w:rPr>
                <w:rFonts w:ascii="Arial" w:eastAsia="Times New Roman" w:hAnsi="Arial" w:cs="Arial"/>
                <w:sz w:val="18"/>
                <w:szCs w:val="18"/>
                <w:lang w:eastAsia="pl-PL"/>
              </w:rPr>
            </w:pPr>
          </w:p>
        </w:tc>
      </w:tr>
      <w:tr w:rsidR="00C076EB" w:rsidRPr="00C076EB" w14:paraId="76D847A2" w14:textId="77777777" w:rsidTr="004722AF">
        <w:tc>
          <w:tcPr>
            <w:tcW w:w="846" w:type="dxa"/>
          </w:tcPr>
          <w:p w14:paraId="36779343"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2</w:t>
            </w:r>
          </w:p>
        </w:tc>
        <w:tc>
          <w:tcPr>
            <w:tcW w:w="3685" w:type="dxa"/>
          </w:tcPr>
          <w:p w14:paraId="245953A6" w14:textId="77777777" w:rsidR="00C076EB" w:rsidRPr="00C076EB" w:rsidRDefault="00C076EB" w:rsidP="00C076EB">
            <w:pPr>
              <w:suppressAutoHyphens/>
              <w:jc w:val="both"/>
              <w:rPr>
                <w:rFonts w:ascii="Arial" w:eastAsia="Times New Roman" w:hAnsi="Arial" w:cs="Arial"/>
                <w:sz w:val="18"/>
                <w:szCs w:val="18"/>
                <w:lang w:eastAsia="pl-PL"/>
              </w:rPr>
            </w:pPr>
          </w:p>
        </w:tc>
        <w:tc>
          <w:tcPr>
            <w:tcW w:w="2977" w:type="dxa"/>
          </w:tcPr>
          <w:p w14:paraId="11EAC6C6" w14:textId="77777777" w:rsidR="00C076EB" w:rsidRPr="00C076EB" w:rsidRDefault="00C076EB" w:rsidP="00C076EB">
            <w:pPr>
              <w:suppressAutoHyphens/>
              <w:jc w:val="both"/>
              <w:rPr>
                <w:rFonts w:ascii="Arial" w:eastAsia="Times New Roman" w:hAnsi="Arial" w:cs="Arial"/>
                <w:sz w:val="18"/>
                <w:szCs w:val="18"/>
                <w:lang w:eastAsia="pl-PL"/>
              </w:rPr>
            </w:pPr>
          </w:p>
        </w:tc>
      </w:tr>
      <w:tr w:rsidR="00C076EB" w:rsidRPr="00C076EB" w14:paraId="3EF5FB15" w14:textId="77777777" w:rsidTr="004722AF">
        <w:tc>
          <w:tcPr>
            <w:tcW w:w="846" w:type="dxa"/>
          </w:tcPr>
          <w:p w14:paraId="62410A69" w14:textId="77777777" w:rsidR="00C076EB" w:rsidRPr="00C076EB" w:rsidRDefault="00C076EB" w:rsidP="00C076EB">
            <w:pPr>
              <w:suppressAutoHyphens/>
              <w:jc w:val="both"/>
              <w:rPr>
                <w:rFonts w:ascii="Arial" w:eastAsia="Times New Roman" w:hAnsi="Arial" w:cs="Arial"/>
                <w:sz w:val="18"/>
                <w:szCs w:val="18"/>
                <w:lang w:eastAsia="pl-PL"/>
              </w:rPr>
            </w:pPr>
            <w:r w:rsidRPr="00C076EB">
              <w:rPr>
                <w:rFonts w:ascii="Arial" w:eastAsia="Times New Roman" w:hAnsi="Arial" w:cs="Arial"/>
                <w:sz w:val="18"/>
                <w:szCs w:val="18"/>
                <w:lang w:eastAsia="pl-PL"/>
              </w:rPr>
              <w:t>n</w:t>
            </w:r>
          </w:p>
        </w:tc>
        <w:tc>
          <w:tcPr>
            <w:tcW w:w="3685" w:type="dxa"/>
          </w:tcPr>
          <w:p w14:paraId="74394205" w14:textId="77777777" w:rsidR="00C076EB" w:rsidRPr="00C076EB" w:rsidRDefault="00C076EB" w:rsidP="00C076EB">
            <w:pPr>
              <w:suppressAutoHyphens/>
              <w:jc w:val="both"/>
              <w:rPr>
                <w:rFonts w:ascii="Arial" w:eastAsia="Times New Roman" w:hAnsi="Arial" w:cs="Arial"/>
                <w:sz w:val="18"/>
                <w:szCs w:val="18"/>
                <w:lang w:eastAsia="pl-PL"/>
              </w:rPr>
            </w:pPr>
          </w:p>
        </w:tc>
        <w:tc>
          <w:tcPr>
            <w:tcW w:w="2977" w:type="dxa"/>
          </w:tcPr>
          <w:p w14:paraId="53A6BEE3" w14:textId="77777777" w:rsidR="00C076EB" w:rsidRPr="00C076EB" w:rsidRDefault="00C076EB" w:rsidP="00C076EB">
            <w:pPr>
              <w:suppressAutoHyphens/>
              <w:jc w:val="both"/>
              <w:rPr>
                <w:rFonts w:ascii="Arial" w:eastAsia="Times New Roman" w:hAnsi="Arial" w:cs="Arial"/>
                <w:sz w:val="18"/>
                <w:szCs w:val="18"/>
                <w:lang w:eastAsia="pl-PL"/>
              </w:rPr>
            </w:pPr>
          </w:p>
        </w:tc>
      </w:tr>
    </w:tbl>
    <w:p w14:paraId="7DAE2EB0" w14:textId="77777777" w:rsidR="00C076EB" w:rsidRPr="00C076EB" w:rsidRDefault="00C076EB" w:rsidP="00C076EB">
      <w:pPr>
        <w:suppressAutoHyphens/>
        <w:jc w:val="both"/>
        <w:rPr>
          <w:rFonts w:ascii="Arial" w:eastAsia="Times New Roman" w:hAnsi="Arial" w:cs="Arial"/>
          <w:sz w:val="18"/>
          <w:szCs w:val="18"/>
          <w:lang w:eastAsia="pl-PL"/>
        </w:rPr>
      </w:pPr>
    </w:p>
    <w:p w14:paraId="1E4222E1" w14:textId="77777777" w:rsidR="00C076EB" w:rsidRPr="00C076EB" w:rsidRDefault="00C076EB" w:rsidP="00C076EB">
      <w:pPr>
        <w:suppressAutoHyphens/>
        <w:jc w:val="both"/>
        <w:rPr>
          <w:rFonts w:ascii="Arial" w:eastAsia="Times New Roman" w:hAnsi="Arial" w:cs="Arial"/>
          <w:sz w:val="18"/>
          <w:szCs w:val="18"/>
          <w:lang w:eastAsia="zh-CN"/>
        </w:rPr>
      </w:pPr>
    </w:p>
    <w:p w14:paraId="6A40DED6" w14:textId="0619DCE2" w:rsidR="00C076EB" w:rsidRPr="00C076EB" w:rsidRDefault="00C076EB" w:rsidP="00C076EB">
      <w:pPr>
        <w:suppressAutoHyphens/>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 xml:space="preserve">Niniejsze zamówienie opcjonalne Wykonawca </w:t>
      </w:r>
      <w:r w:rsidRPr="00C076EB">
        <w:rPr>
          <w:rFonts w:ascii="Arial" w:eastAsia="Times New Roman" w:hAnsi="Arial" w:cs="Arial"/>
          <w:sz w:val="18"/>
          <w:szCs w:val="18"/>
          <w:u w:val="single"/>
          <w:lang w:eastAsia="zh-CN"/>
        </w:rPr>
        <w:t xml:space="preserve">będzie realizował sukcesywnie </w:t>
      </w:r>
      <w:r w:rsidRPr="00C076EB">
        <w:rPr>
          <w:rFonts w:ascii="Arial" w:eastAsia="Times New Roman" w:hAnsi="Arial" w:cs="Arial"/>
          <w:b/>
          <w:sz w:val="18"/>
          <w:szCs w:val="18"/>
          <w:u w:val="single"/>
          <w:lang w:eastAsia="zh-CN"/>
        </w:rPr>
        <w:t xml:space="preserve">/ </w:t>
      </w:r>
      <w:r w:rsidRPr="00C076EB">
        <w:rPr>
          <w:rFonts w:ascii="Arial" w:eastAsia="Times New Roman" w:hAnsi="Arial" w:cs="Arial"/>
          <w:sz w:val="18"/>
          <w:szCs w:val="18"/>
          <w:u w:val="single"/>
          <w:lang w:eastAsia="zh-CN"/>
        </w:rPr>
        <w:t xml:space="preserve">realizuje   jednorazowo/ </w:t>
      </w:r>
      <w:r w:rsidRPr="00C076EB">
        <w:rPr>
          <w:rFonts w:ascii="Arial" w:eastAsia="Times New Roman" w:hAnsi="Arial" w:cs="Arial"/>
          <w:i/>
          <w:sz w:val="18"/>
          <w:szCs w:val="18"/>
          <w:lang w:eastAsia="zh-CN"/>
        </w:rPr>
        <w:t>(*zaznaczyć odpowiednio)</w:t>
      </w:r>
      <w:r w:rsidRPr="00C076EB">
        <w:rPr>
          <w:rFonts w:ascii="Arial" w:eastAsia="Times New Roman" w:hAnsi="Arial" w:cs="Arial"/>
          <w:sz w:val="18"/>
          <w:szCs w:val="18"/>
          <w:lang w:eastAsia="zh-CN"/>
        </w:rPr>
        <w:t xml:space="preserve"> w terminie do dnia ………………</w:t>
      </w:r>
      <w:proofErr w:type="gramStart"/>
      <w:r w:rsidRPr="00C076EB">
        <w:rPr>
          <w:rFonts w:ascii="Arial" w:eastAsia="Times New Roman" w:hAnsi="Arial" w:cs="Arial"/>
          <w:sz w:val="18"/>
          <w:szCs w:val="18"/>
          <w:lang w:eastAsia="zh-CN"/>
        </w:rPr>
        <w:t>……..….</w:t>
      </w:r>
      <w:proofErr w:type="gramEnd"/>
      <w:r w:rsidRPr="00C076EB">
        <w:rPr>
          <w:rFonts w:ascii="Arial" w:eastAsia="Times New Roman" w:hAnsi="Arial" w:cs="Arial"/>
          <w:sz w:val="18"/>
          <w:szCs w:val="18"/>
          <w:lang w:eastAsia="zh-CN"/>
        </w:rPr>
        <w:t>. (</w:t>
      </w:r>
      <w:r w:rsidRPr="00C076EB">
        <w:rPr>
          <w:rFonts w:ascii="Arial" w:eastAsia="Times New Roman" w:hAnsi="Arial" w:cs="Arial"/>
          <w:i/>
          <w:sz w:val="18"/>
          <w:szCs w:val="18"/>
          <w:lang w:eastAsia="zh-CN"/>
        </w:rPr>
        <w:t>nie dłuższym niż do upływu terminu obowiązywania umowy)</w:t>
      </w:r>
      <w:r w:rsidRPr="00C076EB">
        <w:rPr>
          <w:rFonts w:ascii="Arial" w:eastAsia="Times New Roman" w:hAnsi="Arial" w:cs="Arial"/>
          <w:sz w:val="18"/>
          <w:szCs w:val="18"/>
          <w:lang w:eastAsia="zh-CN"/>
        </w:rPr>
        <w:t>.</w:t>
      </w:r>
    </w:p>
    <w:p w14:paraId="55B1B46C" w14:textId="77777777" w:rsidR="00C076EB" w:rsidRPr="00C076EB" w:rsidRDefault="00C076EB" w:rsidP="00C076EB">
      <w:pPr>
        <w:suppressAutoHyphens/>
        <w:jc w:val="both"/>
        <w:rPr>
          <w:rFonts w:ascii="Arial" w:eastAsia="Times New Roman" w:hAnsi="Arial" w:cs="Arial"/>
          <w:sz w:val="18"/>
          <w:szCs w:val="18"/>
          <w:lang w:eastAsia="zh-CN"/>
        </w:rPr>
      </w:pPr>
    </w:p>
    <w:p w14:paraId="1D6376AB" w14:textId="293B73B0" w:rsidR="00C076EB" w:rsidRPr="00C076EB" w:rsidRDefault="00C076EB" w:rsidP="00C076EB">
      <w:pPr>
        <w:suppressAutoHyphens/>
        <w:jc w:val="both"/>
        <w:rPr>
          <w:rFonts w:ascii="Arial" w:eastAsia="Times New Roman" w:hAnsi="Arial" w:cs="Arial"/>
          <w:sz w:val="18"/>
          <w:szCs w:val="18"/>
          <w:lang w:eastAsia="zh-CN"/>
        </w:rPr>
      </w:pPr>
      <w:r w:rsidRPr="00C076EB">
        <w:rPr>
          <w:rFonts w:ascii="Arial" w:eastAsia="Times New Roman" w:hAnsi="Arial" w:cs="Arial"/>
          <w:sz w:val="18"/>
          <w:szCs w:val="18"/>
          <w:lang w:eastAsia="zh-CN"/>
        </w:rPr>
        <w:t>Przedmiot zamówienia opcjonalnego Wykonawca zobowiązany jest realizować na warunkach zawartej Umowy.</w:t>
      </w:r>
    </w:p>
    <w:p w14:paraId="0BCC3306" w14:textId="77777777" w:rsidR="00C076EB" w:rsidRPr="00C076EB" w:rsidRDefault="00C076EB" w:rsidP="00C076EB">
      <w:pPr>
        <w:suppressAutoHyphens/>
        <w:jc w:val="center"/>
        <w:rPr>
          <w:rFonts w:ascii="Arial" w:eastAsia="Times New Roman" w:hAnsi="Arial" w:cs="Arial"/>
          <w:sz w:val="18"/>
          <w:szCs w:val="18"/>
          <w:lang w:eastAsia="zh-CN"/>
        </w:rPr>
      </w:pPr>
      <w:r w:rsidRPr="00C076EB">
        <w:rPr>
          <w:rFonts w:ascii="Arial" w:eastAsia="Times New Roman" w:hAnsi="Arial" w:cs="Arial"/>
          <w:b/>
          <w:sz w:val="18"/>
          <w:szCs w:val="18"/>
          <w:lang w:eastAsia="zh-CN"/>
        </w:rPr>
        <w:t xml:space="preserve">                                                                                                           </w:t>
      </w:r>
    </w:p>
    <w:p w14:paraId="33CE29CC" w14:textId="77777777" w:rsidR="00C076EB" w:rsidRPr="00C076EB" w:rsidRDefault="00C076EB" w:rsidP="00C076EB">
      <w:pPr>
        <w:widowControl w:val="0"/>
        <w:suppressAutoHyphens/>
        <w:jc w:val="both"/>
        <w:rPr>
          <w:rFonts w:ascii="Arial" w:eastAsia="Times New Roman" w:hAnsi="Arial" w:cs="Arial"/>
          <w:bCs/>
          <w:sz w:val="18"/>
          <w:szCs w:val="18"/>
          <w:lang w:eastAsia="zh-CN"/>
        </w:rPr>
      </w:pPr>
      <w:r w:rsidRPr="00C076EB">
        <w:rPr>
          <w:rFonts w:ascii="Arial" w:eastAsia="Times New Roman" w:hAnsi="Arial" w:cs="Arial"/>
          <w:bCs/>
          <w:sz w:val="18"/>
          <w:szCs w:val="18"/>
          <w:lang w:eastAsia="zh-CN"/>
        </w:rPr>
        <w:t>--------------------------------------------------</w:t>
      </w:r>
    </w:p>
    <w:p w14:paraId="07264EEE" w14:textId="77777777" w:rsidR="00C076EB" w:rsidRPr="00C076EB" w:rsidRDefault="00C076EB" w:rsidP="00C076EB">
      <w:pPr>
        <w:widowControl w:val="0"/>
        <w:suppressAutoHyphens/>
        <w:jc w:val="both"/>
        <w:rPr>
          <w:rFonts w:ascii="Arial" w:eastAsia="Times New Roman" w:hAnsi="Arial" w:cs="Arial"/>
          <w:bCs/>
          <w:sz w:val="18"/>
          <w:szCs w:val="18"/>
          <w:lang w:eastAsia="zh-CN"/>
        </w:rPr>
      </w:pPr>
      <w:r w:rsidRPr="00C076EB">
        <w:rPr>
          <w:rFonts w:ascii="Arial" w:eastAsia="Times New Roman" w:hAnsi="Arial" w:cs="Arial"/>
          <w:bCs/>
          <w:sz w:val="18"/>
          <w:szCs w:val="18"/>
          <w:lang w:eastAsia="zh-CN"/>
        </w:rPr>
        <w:t xml:space="preserve">Podpis upoważnionego </w:t>
      </w:r>
    </w:p>
    <w:p w14:paraId="63AEAF70" w14:textId="77777777" w:rsidR="00C076EB" w:rsidRPr="00C076EB" w:rsidRDefault="00C076EB" w:rsidP="00C076EB">
      <w:pPr>
        <w:widowControl w:val="0"/>
        <w:suppressAutoHyphens/>
        <w:jc w:val="both"/>
        <w:rPr>
          <w:rFonts w:ascii="Arial" w:eastAsia="Times New Roman" w:hAnsi="Arial" w:cs="Arial"/>
          <w:bCs/>
          <w:sz w:val="18"/>
          <w:szCs w:val="18"/>
          <w:lang w:eastAsia="zh-CN"/>
        </w:rPr>
      </w:pPr>
      <w:r w:rsidRPr="00C076EB">
        <w:rPr>
          <w:rFonts w:ascii="Arial" w:eastAsia="Times New Roman" w:hAnsi="Arial" w:cs="Arial"/>
          <w:bCs/>
          <w:sz w:val="18"/>
          <w:szCs w:val="18"/>
          <w:lang w:eastAsia="zh-CN"/>
        </w:rPr>
        <w:t>przedstawiciela Zamawiającego</w:t>
      </w:r>
    </w:p>
    <w:p w14:paraId="3F8D579F" w14:textId="77777777" w:rsidR="00C076EB" w:rsidRPr="00C076EB" w:rsidRDefault="00C076EB" w:rsidP="00C076EB">
      <w:pPr>
        <w:widowControl w:val="0"/>
        <w:suppressAutoHyphens/>
        <w:jc w:val="both"/>
        <w:rPr>
          <w:rFonts w:ascii="Arial" w:eastAsia="Times New Roman" w:hAnsi="Arial" w:cs="Arial"/>
          <w:bCs/>
          <w:sz w:val="18"/>
          <w:szCs w:val="18"/>
          <w:lang w:eastAsia="zh-CN"/>
        </w:rPr>
      </w:pP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sectPr w:rsidR="00584E10" w:rsidRPr="00584E1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6B00163"/>
    <w:multiLevelType w:val="hybridMultilevel"/>
    <w:tmpl w:val="FBA0E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4"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3"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6"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4"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6"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3"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5"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7"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9"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4" w15:restartNumberingAfterBreak="0">
    <w:nsid w:val="7CD11F42"/>
    <w:multiLevelType w:val="hybridMultilevel"/>
    <w:tmpl w:val="6754965A"/>
    <w:numStyleLink w:val="ImportedStyle1"/>
  </w:abstractNum>
  <w:num w:numId="1" w16cid:durableId="1678997771">
    <w:abstractNumId w:val="46"/>
  </w:num>
  <w:num w:numId="2" w16cid:durableId="335153428">
    <w:abstractNumId w:val="7"/>
  </w:num>
  <w:num w:numId="3" w16cid:durableId="1037311011">
    <w:abstractNumId w:val="51"/>
  </w:num>
  <w:num w:numId="4" w16cid:durableId="809900807">
    <w:abstractNumId w:val="29"/>
  </w:num>
  <w:num w:numId="5" w16cid:durableId="1462840077">
    <w:abstractNumId w:val="4"/>
  </w:num>
  <w:num w:numId="6" w16cid:durableId="457337865">
    <w:abstractNumId w:val="39"/>
  </w:num>
  <w:num w:numId="7" w16cid:durableId="183638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8"/>
  </w:num>
  <w:num w:numId="9" w16cid:durableId="258803770">
    <w:abstractNumId w:val="11"/>
  </w:num>
  <w:num w:numId="10" w16cid:durableId="1434205420">
    <w:abstractNumId w:val="42"/>
  </w:num>
  <w:num w:numId="11" w16cid:durableId="2047169625">
    <w:abstractNumId w:val="8"/>
  </w:num>
  <w:num w:numId="12" w16cid:durableId="598835131">
    <w:abstractNumId w:val="10"/>
  </w:num>
  <w:num w:numId="13" w16cid:durableId="1841312696">
    <w:abstractNumId w:val="26"/>
  </w:num>
  <w:num w:numId="14" w16cid:durableId="672491873">
    <w:abstractNumId w:val="24"/>
  </w:num>
  <w:num w:numId="15" w16cid:durableId="292102901">
    <w:abstractNumId w:val="43"/>
  </w:num>
  <w:num w:numId="16" w16cid:durableId="6058806">
    <w:abstractNumId w:val="17"/>
  </w:num>
  <w:num w:numId="17" w16cid:durableId="1437459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6"/>
  </w:num>
  <w:num w:numId="21" w16cid:durableId="1810904882">
    <w:abstractNumId w:val="19"/>
  </w:num>
  <w:num w:numId="22" w16cid:durableId="1799030272">
    <w:abstractNumId w:val="53"/>
  </w:num>
  <w:num w:numId="23" w16cid:durableId="1085609575">
    <w:abstractNumId w:val="48"/>
  </w:num>
  <w:num w:numId="24" w16cid:durableId="1370452563">
    <w:abstractNumId w:val="37"/>
  </w:num>
  <w:num w:numId="25" w16cid:durableId="961304077">
    <w:abstractNumId w:val="32"/>
  </w:num>
  <w:num w:numId="26" w16cid:durableId="1786466532">
    <w:abstractNumId w:val="20"/>
  </w:num>
  <w:num w:numId="27" w16cid:durableId="739710891">
    <w:abstractNumId w:val="25"/>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2"/>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4"/>
  </w:num>
  <w:num w:numId="30" w16cid:durableId="1100687808">
    <w:abstractNumId w:val="45"/>
  </w:num>
  <w:num w:numId="31" w16cid:durableId="7655391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2"/>
  </w:num>
  <w:num w:numId="34" w16cid:durableId="386338833">
    <w:abstractNumId w:val="13"/>
  </w:num>
  <w:num w:numId="35" w16cid:durableId="1665813157">
    <w:abstractNumId w:val="47"/>
  </w:num>
  <w:num w:numId="36" w16cid:durableId="14342069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30"/>
  </w:num>
  <w:num w:numId="39" w16cid:durableId="1839689136">
    <w:abstractNumId w:val="33"/>
  </w:num>
  <w:num w:numId="40" w16cid:durableId="538515390">
    <w:abstractNumId w:val="6"/>
  </w:num>
  <w:num w:numId="41" w16cid:durableId="14891314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4"/>
  </w:num>
  <w:num w:numId="43" w16cid:durableId="175677770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12362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52720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151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91775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7030166">
    <w:abstractNumId w:val="46"/>
    <w:lvlOverride w:ilvl="0">
      <w:startOverride w:val="1"/>
    </w:lvlOverride>
  </w:num>
  <w:num w:numId="49" w16cid:durableId="15207039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15F56"/>
    <w:rsid w:val="000250B6"/>
    <w:rsid w:val="00030A5A"/>
    <w:rsid w:val="00031A5A"/>
    <w:rsid w:val="000342F7"/>
    <w:rsid w:val="00037A98"/>
    <w:rsid w:val="000400AC"/>
    <w:rsid w:val="00040294"/>
    <w:rsid w:val="000418FE"/>
    <w:rsid w:val="00044A98"/>
    <w:rsid w:val="0004612E"/>
    <w:rsid w:val="000505A7"/>
    <w:rsid w:val="00056947"/>
    <w:rsid w:val="00057EA4"/>
    <w:rsid w:val="00075417"/>
    <w:rsid w:val="000A33DE"/>
    <w:rsid w:val="000A3CBA"/>
    <w:rsid w:val="000A7998"/>
    <w:rsid w:val="000B37BA"/>
    <w:rsid w:val="000F52C3"/>
    <w:rsid w:val="0011060B"/>
    <w:rsid w:val="00127CA8"/>
    <w:rsid w:val="001525F5"/>
    <w:rsid w:val="00153B31"/>
    <w:rsid w:val="001548A6"/>
    <w:rsid w:val="0018051A"/>
    <w:rsid w:val="00184C32"/>
    <w:rsid w:val="001918F1"/>
    <w:rsid w:val="001B0266"/>
    <w:rsid w:val="001B1FFE"/>
    <w:rsid w:val="001B7693"/>
    <w:rsid w:val="001C5862"/>
    <w:rsid w:val="001C5DDE"/>
    <w:rsid w:val="001D70C8"/>
    <w:rsid w:val="001E2E2A"/>
    <w:rsid w:val="001E5867"/>
    <w:rsid w:val="0020337E"/>
    <w:rsid w:val="00204400"/>
    <w:rsid w:val="00216083"/>
    <w:rsid w:val="002253BC"/>
    <w:rsid w:val="00253CA0"/>
    <w:rsid w:val="00264C4E"/>
    <w:rsid w:val="002660B6"/>
    <w:rsid w:val="00276B0A"/>
    <w:rsid w:val="00294A90"/>
    <w:rsid w:val="002A17AF"/>
    <w:rsid w:val="002A32C8"/>
    <w:rsid w:val="002B3BA0"/>
    <w:rsid w:val="002F4756"/>
    <w:rsid w:val="00302035"/>
    <w:rsid w:val="00304088"/>
    <w:rsid w:val="00311C84"/>
    <w:rsid w:val="00315081"/>
    <w:rsid w:val="00326B64"/>
    <w:rsid w:val="00330161"/>
    <w:rsid w:val="00344128"/>
    <w:rsid w:val="00371603"/>
    <w:rsid w:val="00390FDF"/>
    <w:rsid w:val="00396FAC"/>
    <w:rsid w:val="003A4263"/>
    <w:rsid w:val="003A6350"/>
    <w:rsid w:val="003C1F5E"/>
    <w:rsid w:val="003D53F0"/>
    <w:rsid w:val="003D6B1D"/>
    <w:rsid w:val="003E7C62"/>
    <w:rsid w:val="003F61D4"/>
    <w:rsid w:val="00403606"/>
    <w:rsid w:val="00405F22"/>
    <w:rsid w:val="00422558"/>
    <w:rsid w:val="00425E2C"/>
    <w:rsid w:val="00451FA7"/>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75661"/>
    <w:rsid w:val="00577784"/>
    <w:rsid w:val="00583342"/>
    <w:rsid w:val="0058338D"/>
    <w:rsid w:val="00584E10"/>
    <w:rsid w:val="005A4355"/>
    <w:rsid w:val="005A7D9C"/>
    <w:rsid w:val="005B1703"/>
    <w:rsid w:val="005B59DB"/>
    <w:rsid w:val="005E2973"/>
    <w:rsid w:val="005E389F"/>
    <w:rsid w:val="005F1656"/>
    <w:rsid w:val="005F1BCA"/>
    <w:rsid w:val="00600260"/>
    <w:rsid w:val="00600696"/>
    <w:rsid w:val="00600D16"/>
    <w:rsid w:val="006021EF"/>
    <w:rsid w:val="00604A62"/>
    <w:rsid w:val="006206EF"/>
    <w:rsid w:val="00625DC7"/>
    <w:rsid w:val="00636250"/>
    <w:rsid w:val="006570F7"/>
    <w:rsid w:val="00684AB1"/>
    <w:rsid w:val="006871F4"/>
    <w:rsid w:val="006A1DF5"/>
    <w:rsid w:val="006B3F59"/>
    <w:rsid w:val="006B59F1"/>
    <w:rsid w:val="006C0EFB"/>
    <w:rsid w:val="006D3BC3"/>
    <w:rsid w:val="006D6624"/>
    <w:rsid w:val="006D687A"/>
    <w:rsid w:val="00702E74"/>
    <w:rsid w:val="0070461A"/>
    <w:rsid w:val="00722EE0"/>
    <w:rsid w:val="007562D7"/>
    <w:rsid w:val="00763778"/>
    <w:rsid w:val="00783481"/>
    <w:rsid w:val="007A256F"/>
    <w:rsid w:val="007C12F6"/>
    <w:rsid w:val="007C2585"/>
    <w:rsid w:val="00810C98"/>
    <w:rsid w:val="00814758"/>
    <w:rsid w:val="00820492"/>
    <w:rsid w:val="00821E8F"/>
    <w:rsid w:val="00852D55"/>
    <w:rsid w:val="008550B1"/>
    <w:rsid w:val="0086659E"/>
    <w:rsid w:val="008714F1"/>
    <w:rsid w:val="00883552"/>
    <w:rsid w:val="008A10FE"/>
    <w:rsid w:val="008B2547"/>
    <w:rsid w:val="008B547E"/>
    <w:rsid w:val="008F72C5"/>
    <w:rsid w:val="00947529"/>
    <w:rsid w:val="0096240E"/>
    <w:rsid w:val="0097438C"/>
    <w:rsid w:val="00983A4B"/>
    <w:rsid w:val="00995A2A"/>
    <w:rsid w:val="009A314F"/>
    <w:rsid w:val="009D141D"/>
    <w:rsid w:val="009F0C32"/>
    <w:rsid w:val="009F21A8"/>
    <w:rsid w:val="00A14103"/>
    <w:rsid w:val="00A16DD0"/>
    <w:rsid w:val="00A34822"/>
    <w:rsid w:val="00A37DB9"/>
    <w:rsid w:val="00A40E03"/>
    <w:rsid w:val="00A501CE"/>
    <w:rsid w:val="00A73789"/>
    <w:rsid w:val="00A77B7F"/>
    <w:rsid w:val="00AB0F70"/>
    <w:rsid w:val="00AD6D4E"/>
    <w:rsid w:val="00B14D7A"/>
    <w:rsid w:val="00B267D1"/>
    <w:rsid w:val="00B63890"/>
    <w:rsid w:val="00B70562"/>
    <w:rsid w:val="00B72E1B"/>
    <w:rsid w:val="00B77C51"/>
    <w:rsid w:val="00B81182"/>
    <w:rsid w:val="00B87EFE"/>
    <w:rsid w:val="00B96879"/>
    <w:rsid w:val="00BA0D22"/>
    <w:rsid w:val="00BA2741"/>
    <w:rsid w:val="00BB4A59"/>
    <w:rsid w:val="00BB62A5"/>
    <w:rsid w:val="00BC479E"/>
    <w:rsid w:val="00BD5B1D"/>
    <w:rsid w:val="00BE061F"/>
    <w:rsid w:val="00C076EB"/>
    <w:rsid w:val="00C21BC7"/>
    <w:rsid w:val="00C25ACD"/>
    <w:rsid w:val="00C36B35"/>
    <w:rsid w:val="00C41EEC"/>
    <w:rsid w:val="00C5211F"/>
    <w:rsid w:val="00C643A4"/>
    <w:rsid w:val="00C657A9"/>
    <w:rsid w:val="00C84987"/>
    <w:rsid w:val="00C875DB"/>
    <w:rsid w:val="00C876E4"/>
    <w:rsid w:val="00C87B97"/>
    <w:rsid w:val="00C92664"/>
    <w:rsid w:val="00C950F9"/>
    <w:rsid w:val="00CB1C50"/>
    <w:rsid w:val="00CB7272"/>
    <w:rsid w:val="00CB7F44"/>
    <w:rsid w:val="00CC1E61"/>
    <w:rsid w:val="00CE705A"/>
    <w:rsid w:val="00CF32B7"/>
    <w:rsid w:val="00CF4BB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31560"/>
    <w:rsid w:val="00E53523"/>
    <w:rsid w:val="00E73A3A"/>
    <w:rsid w:val="00E74BD3"/>
    <w:rsid w:val="00E76BA7"/>
    <w:rsid w:val="00E92BB9"/>
    <w:rsid w:val="00EB26DD"/>
    <w:rsid w:val="00EB41EE"/>
    <w:rsid w:val="00EC12C6"/>
    <w:rsid w:val="00EC195D"/>
    <w:rsid w:val="00EE178D"/>
    <w:rsid w:val="00EE7D08"/>
    <w:rsid w:val="00EF0F60"/>
    <w:rsid w:val="00F033E6"/>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 w:type="numbering" w:customStyle="1" w:styleId="Bezlisty2">
    <w:name w:val="Bez listy2"/>
    <w:next w:val="Bezlisty"/>
    <w:uiPriority w:val="99"/>
    <w:semiHidden/>
    <w:unhideWhenUsed/>
    <w:rsid w:val="00C076EB"/>
  </w:style>
  <w:style w:type="numbering" w:customStyle="1" w:styleId="WW8Num1551">
    <w:name w:val="WW8Num1551"/>
    <w:rsid w:val="00C076EB"/>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0" Type="http://schemas.openxmlformats.org/officeDocument/2006/relationships/hyperlink" Target="mailto:apteka@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7324</Words>
  <Characters>43944</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118</cp:revision>
  <cp:lastPrinted>2022-05-05T08:32:00Z</cp:lastPrinted>
  <dcterms:created xsi:type="dcterms:W3CDTF">2023-12-19T11:30:00Z</dcterms:created>
  <dcterms:modified xsi:type="dcterms:W3CDTF">2026-05-26T09:13:00Z</dcterms:modified>
</cp:coreProperties>
</file>