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BB6CA" w14:textId="1A446084" w:rsidR="00A03553" w:rsidRDefault="004D5D65" w:rsidP="00A03553">
      <w:pPr>
        <w:suppressAutoHyphens/>
        <w:jc w:val="center"/>
        <w:textAlignment w:val="baseline"/>
        <w:rPr>
          <w:rFonts w:ascii="Arial" w:eastAsia="Arial" w:hAnsi="Arial" w:cs="Arial"/>
          <w:color w:val="000000"/>
          <w:kern w:val="1"/>
          <w:sz w:val="18"/>
          <w:szCs w:val="18"/>
          <w:lang w:eastAsia="zh-CN" w:bidi="hi-IN"/>
        </w:rPr>
      </w:pPr>
      <w:r>
        <w:rPr>
          <w:rFonts w:ascii="Arial" w:eastAsia="Arial" w:hAnsi="Arial" w:cs="Arial"/>
          <w:noProof/>
          <w:color w:val="000000"/>
          <w:kern w:val="1"/>
          <w:sz w:val="18"/>
          <w:szCs w:val="18"/>
          <w:lang w:eastAsia="zh-CN" w:bidi="hi-IN"/>
        </w:rPr>
        <w:drawing>
          <wp:inline distT="0" distB="0" distL="0" distR="0" wp14:anchorId="28DAC6F3" wp14:editId="7EDA5D90">
            <wp:extent cx="5340350" cy="817245"/>
            <wp:effectExtent l="0" t="0" r="0" b="1905"/>
            <wp:docPr id="17520185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40350" cy="817245"/>
                    </a:xfrm>
                    <a:prstGeom prst="rect">
                      <a:avLst/>
                    </a:prstGeom>
                    <a:noFill/>
                  </pic:spPr>
                </pic:pic>
              </a:graphicData>
            </a:graphic>
          </wp:inline>
        </w:drawing>
      </w:r>
    </w:p>
    <w:p w14:paraId="6EA78F9C" w14:textId="77777777" w:rsidR="00A03553" w:rsidRDefault="00A03553" w:rsidP="005A2CE3">
      <w:pPr>
        <w:suppressAutoHyphens/>
        <w:textAlignment w:val="baseline"/>
        <w:rPr>
          <w:rFonts w:ascii="Arial" w:eastAsia="Arial" w:hAnsi="Arial" w:cs="Arial"/>
          <w:color w:val="000000"/>
          <w:kern w:val="1"/>
          <w:sz w:val="18"/>
          <w:szCs w:val="18"/>
          <w:lang w:eastAsia="zh-CN" w:bidi="hi-IN"/>
        </w:rPr>
      </w:pPr>
    </w:p>
    <w:p w14:paraId="7B4C8CE8" w14:textId="321BD6F4" w:rsidR="005A2CE3" w:rsidRPr="005A2CE3" w:rsidRDefault="005A2CE3" w:rsidP="005A2CE3">
      <w:pPr>
        <w:suppressAutoHyphens/>
        <w:textAlignment w:val="baseline"/>
        <w:rPr>
          <w:rFonts w:ascii="Arial" w:eastAsia="Arial" w:hAnsi="Arial" w:cs="Arial"/>
          <w:color w:val="000000"/>
          <w:kern w:val="1"/>
          <w:sz w:val="18"/>
          <w:szCs w:val="18"/>
          <w:lang w:eastAsia="zh-CN" w:bidi="hi-IN"/>
        </w:rPr>
      </w:pPr>
      <w:r w:rsidRPr="005A2CE3">
        <w:rPr>
          <w:rFonts w:ascii="Arial" w:eastAsia="Arial" w:hAnsi="Arial" w:cs="Arial"/>
          <w:color w:val="000000"/>
          <w:kern w:val="1"/>
          <w:sz w:val="18"/>
          <w:szCs w:val="18"/>
          <w:lang w:eastAsia="zh-CN" w:bidi="hi-IN"/>
        </w:rPr>
        <w:t xml:space="preserve">Załącznik nr </w:t>
      </w:r>
      <w:r w:rsidR="000B7F8D">
        <w:rPr>
          <w:rFonts w:ascii="Arial" w:eastAsia="Arial" w:hAnsi="Arial" w:cs="Arial"/>
          <w:color w:val="000000"/>
          <w:kern w:val="1"/>
          <w:sz w:val="18"/>
          <w:szCs w:val="18"/>
          <w:lang w:eastAsia="zh-CN" w:bidi="hi-IN"/>
        </w:rPr>
        <w:t>5</w:t>
      </w:r>
      <w:r w:rsidRPr="005A2CE3">
        <w:rPr>
          <w:rFonts w:ascii="Arial" w:eastAsia="Arial" w:hAnsi="Arial" w:cs="Arial"/>
          <w:color w:val="000000"/>
          <w:kern w:val="1"/>
          <w:sz w:val="18"/>
          <w:szCs w:val="18"/>
          <w:lang w:eastAsia="zh-CN" w:bidi="hi-IN"/>
        </w:rPr>
        <w:t xml:space="preserve"> – projekt umowy </w:t>
      </w:r>
    </w:p>
    <w:p w14:paraId="0107343E" w14:textId="144777B5" w:rsidR="003B3638" w:rsidRDefault="003B3638" w:rsidP="003B3638">
      <w:pPr>
        <w:contextualSpacing/>
        <w:rPr>
          <w:rFonts w:ascii="Arial" w:hAnsi="Arial"/>
          <w:bCs/>
          <w:sz w:val="18"/>
          <w:szCs w:val="18"/>
        </w:rPr>
      </w:pPr>
      <w:r w:rsidRPr="003B3638">
        <w:rPr>
          <w:rFonts w:ascii="Arial" w:hAnsi="Arial"/>
          <w:bCs/>
          <w:sz w:val="18"/>
          <w:szCs w:val="18"/>
        </w:rPr>
        <w:t xml:space="preserve">Dotyczy postępowania pn. Usługa odbioru, transportu i unieszkodliwiania niebezpiecznych odpadów medycznych i chemicznych </w:t>
      </w:r>
      <w:r w:rsidR="002E2024" w:rsidRPr="002E2024">
        <w:rPr>
          <w:rFonts w:ascii="Arial" w:hAnsi="Arial"/>
          <w:bCs/>
          <w:sz w:val="18"/>
          <w:szCs w:val="18"/>
        </w:rPr>
        <w:t>oraz dostawa jednorazowych pojemników na odpady medyczne</w:t>
      </w:r>
      <w:r w:rsidR="002E2024">
        <w:rPr>
          <w:rFonts w:ascii="Arial" w:hAnsi="Arial"/>
          <w:bCs/>
          <w:sz w:val="18"/>
          <w:szCs w:val="18"/>
        </w:rPr>
        <w:t xml:space="preserve"> </w:t>
      </w:r>
      <w:r w:rsidRPr="003B3638">
        <w:rPr>
          <w:rFonts w:ascii="Arial" w:hAnsi="Arial"/>
          <w:bCs/>
          <w:sz w:val="18"/>
          <w:szCs w:val="18"/>
        </w:rPr>
        <w:t>ZP/2501/</w:t>
      </w:r>
      <w:r w:rsidR="004D5D65">
        <w:rPr>
          <w:rFonts w:ascii="Arial" w:hAnsi="Arial"/>
          <w:bCs/>
          <w:sz w:val="18"/>
          <w:szCs w:val="18"/>
        </w:rPr>
        <w:t>60</w:t>
      </w:r>
      <w:r w:rsidRPr="003B3638">
        <w:rPr>
          <w:rFonts w:ascii="Arial" w:hAnsi="Arial"/>
          <w:bCs/>
          <w:sz w:val="18"/>
          <w:szCs w:val="18"/>
        </w:rPr>
        <w:t>/2</w:t>
      </w:r>
      <w:r w:rsidR="004D5D65">
        <w:rPr>
          <w:rFonts w:ascii="Arial" w:hAnsi="Arial"/>
          <w:bCs/>
          <w:sz w:val="18"/>
          <w:szCs w:val="18"/>
        </w:rPr>
        <w:t>6</w:t>
      </w:r>
      <w:r w:rsidRPr="003B3638">
        <w:rPr>
          <w:rFonts w:ascii="Arial" w:hAnsi="Arial"/>
          <w:bCs/>
          <w:sz w:val="18"/>
          <w:szCs w:val="18"/>
        </w:rPr>
        <w:t>.</w:t>
      </w:r>
    </w:p>
    <w:p w14:paraId="58D988DD" w14:textId="0FBA8183" w:rsidR="005A2CE3" w:rsidRPr="005A2CE3" w:rsidRDefault="005A2CE3" w:rsidP="003B3638">
      <w:pPr>
        <w:contextualSpacing/>
        <w:jc w:val="center"/>
        <w:rPr>
          <w:rFonts w:ascii="Arial" w:hAnsi="Arial" w:cs="Arial"/>
          <w:sz w:val="18"/>
          <w:szCs w:val="18"/>
        </w:rPr>
      </w:pPr>
      <w:r w:rsidRPr="005A2CE3">
        <w:rPr>
          <w:rFonts w:ascii="Arial" w:hAnsi="Arial" w:cs="Arial"/>
          <w:sz w:val="18"/>
          <w:szCs w:val="18"/>
        </w:rPr>
        <w:t>U M O W A</w:t>
      </w:r>
    </w:p>
    <w:p w14:paraId="2C645BDB" w14:textId="5B29EFD8" w:rsidR="005A2CE3" w:rsidRPr="005A2CE3" w:rsidRDefault="005A2CE3" w:rsidP="005A2CE3">
      <w:pPr>
        <w:contextualSpacing/>
        <w:jc w:val="center"/>
        <w:rPr>
          <w:rFonts w:ascii="Arial" w:hAnsi="Arial" w:cs="Arial"/>
          <w:sz w:val="18"/>
          <w:szCs w:val="18"/>
        </w:rPr>
      </w:pPr>
      <w:r w:rsidRPr="005A2CE3">
        <w:rPr>
          <w:rFonts w:ascii="Arial" w:hAnsi="Arial" w:cs="Arial"/>
          <w:sz w:val="18"/>
          <w:szCs w:val="18"/>
        </w:rPr>
        <w:t>ZP/2501/……/</w:t>
      </w:r>
      <w:r w:rsidR="00CF1F0A">
        <w:rPr>
          <w:rFonts w:ascii="Arial" w:hAnsi="Arial" w:cs="Arial"/>
          <w:sz w:val="18"/>
          <w:szCs w:val="18"/>
        </w:rPr>
        <w:t>202</w:t>
      </w:r>
      <w:r w:rsidR="002E2024">
        <w:rPr>
          <w:rFonts w:ascii="Arial" w:hAnsi="Arial" w:cs="Arial"/>
          <w:sz w:val="18"/>
          <w:szCs w:val="18"/>
        </w:rPr>
        <w:t>6</w:t>
      </w:r>
    </w:p>
    <w:p w14:paraId="51C19E90" w14:textId="77777777" w:rsidR="00F53632" w:rsidRDefault="00F53632" w:rsidP="00F53632">
      <w:pPr>
        <w:tabs>
          <w:tab w:val="center" w:pos="4536"/>
          <w:tab w:val="right" w:pos="9072"/>
        </w:tabs>
        <w:rPr>
          <w:rFonts w:ascii="Arial" w:hAnsi="Arial" w:cs="Arial"/>
          <w:sz w:val="18"/>
          <w:szCs w:val="18"/>
        </w:rPr>
      </w:pPr>
      <w:r>
        <w:rPr>
          <w:rFonts w:ascii="Arial" w:hAnsi="Arial" w:cs="Arial"/>
          <w:sz w:val="18"/>
          <w:szCs w:val="18"/>
        </w:rPr>
        <w:t xml:space="preserve">zawarta pomiędzy </w:t>
      </w:r>
    </w:p>
    <w:p w14:paraId="0BECC877" w14:textId="77777777" w:rsidR="00F53632" w:rsidRDefault="00F53632" w:rsidP="00F53632">
      <w:pPr>
        <w:rPr>
          <w:rFonts w:ascii="Arial" w:hAnsi="Arial" w:cs="Arial"/>
          <w:sz w:val="18"/>
          <w:szCs w:val="18"/>
        </w:rPr>
      </w:pPr>
      <w:r>
        <w:rPr>
          <w:rFonts w:ascii="Arial" w:hAnsi="Arial" w:cs="Arial"/>
          <w:sz w:val="18"/>
          <w:szCs w:val="18"/>
        </w:rPr>
        <w:t>Specjalistycznym Szpitalem Wojewódzkim w Ciechanowie</w:t>
      </w:r>
    </w:p>
    <w:p w14:paraId="15D34204" w14:textId="77777777" w:rsidR="00F53632" w:rsidRDefault="00F53632" w:rsidP="00F53632">
      <w:pPr>
        <w:tabs>
          <w:tab w:val="center" w:pos="4536"/>
          <w:tab w:val="right" w:pos="9072"/>
        </w:tabs>
        <w:rPr>
          <w:rFonts w:ascii="Arial" w:hAnsi="Arial" w:cs="Arial"/>
          <w:sz w:val="18"/>
          <w:szCs w:val="18"/>
        </w:rPr>
      </w:pPr>
      <w:r>
        <w:rPr>
          <w:rFonts w:ascii="Arial" w:hAnsi="Arial" w:cs="Arial"/>
          <w:sz w:val="18"/>
          <w:szCs w:val="18"/>
        </w:rPr>
        <w:t xml:space="preserve">06-400 Ciechanów, ul. Powstańców Wielkopolskich 2 </w:t>
      </w:r>
    </w:p>
    <w:p w14:paraId="6498638D" w14:textId="77777777" w:rsidR="00F53632" w:rsidRDefault="00F53632" w:rsidP="00F53632">
      <w:pPr>
        <w:rPr>
          <w:rFonts w:ascii="Arial" w:hAnsi="Arial" w:cs="Arial"/>
          <w:sz w:val="18"/>
          <w:szCs w:val="18"/>
        </w:rPr>
      </w:pPr>
      <w:r>
        <w:rPr>
          <w:rFonts w:ascii="Arial" w:hAnsi="Arial" w:cs="Arial"/>
          <w:sz w:val="18"/>
          <w:szCs w:val="18"/>
        </w:rPr>
        <w:t>zarejestrowanym w KRS pod nr 0000008892</w:t>
      </w:r>
    </w:p>
    <w:p w14:paraId="452FF8BB" w14:textId="77777777" w:rsidR="00F53632" w:rsidRDefault="00F53632" w:rsidP="00F53632">
      <w:pPr>
        <w:rPr>
          <w:rFonts w:ascii="Arial" w:hAnsi="Arial" w:cs="Arial"/>
          <w:sz w:val="18"/>
          <w:szCs w:val="18"/>
        </w:rPr>
      </w:pPr>
      <w:r>
        <w:rPr>
          <w:rFonts w:ascii="Arial" w:hAnsi="Arial" w:cs="Arial"/>
          <w:sz w:val="18"/>
          <w:szCs w:val="18"/>
        </w:rPr>
        <w:t>NIP: 566-10-19-200, Urząd Skarbowy w Radomiu, REGON: 000311622</w:t>
      </w:r>
    </w:p>
    <w:p w14:paraId="5C65F5F9" w14:textId="77777777" w:rsidR="00F53632" w:rsidRDefault="00F53632" w:rsidP="00F53632">
      <w:pPr>
        <w:rPr>
          <w:rFonts w:ascii="Arial" w:hAnsi="Arial" w:cs="Arial"/>
          <w:sz w:val="18"/>
          <w:szCs w:val="18"/>
        </w:rPr>
      </w:pPr>
      <w:r>
        <w:rPr>
          <w:rFonts w:ascii="Arial" w:hAnsi="Arial" w:cs="Arial"/>
          <w:sz w:val="18"/>
          <w:szCs w:val="18"/>
        </w:rPr>
        <w:t>zwanym dalej Zamawiającym, w imieniu którego występuje:</w:t>
      </w:r>
    </w:p>
    <w:p w14:paraId="4E9A3BB4" w14:textId="77777777" w:rsidR="00F53632" w:rsidRDefault="00F53632" w:rsidP="00F53632">
      <w:pPr>
        <w:rPr>
          <w:rFonts w:ascii="Arial" w:hAnsi="Arial" w:cs="Arial"/>
          <w:b/>
          <w:bCs/>
          <w:sz w:val="18"/>
          <w:szCs w:val="18"/>
        </w:rPr>
      </w:pPr>
      <w:r>
        <w:rPr>
          <w:rFonts w:ascii="Arial" w:hAnsi="Arial" w:cs="Arial"/>
          <w:b/>
          <w:bCs/>
          <w:sz w:val="18"/>
          <w:szCs w:val="18"/>
        </w:rPr>
        <w:t>Andrzej Juliusz Kamasa   - Dyrektor.</w:t>
      </w:r>
    </w:p>
    <w:p w14:paraId="0DF157F6" w14:textId="77777777" w:rsidR="00F53632" w:rsidRDefault="00F53632" w:rsidP="00F53632">
      <w:pPr>
        <w:rPr>
          <w:rFonts w:ascii="Arial" w:hAnsi="Arial" w:cs="Arial"/>
          <w:b/>
          <w:bCs/>
          <w:sz w:val="18"/>
          <w:szCs w:val="18"/>
        </w:rPr>
      </w:pPr>
    </w:p>
    <w:p w14:paraId="7EC83D99" w14:textId="77777777" w:rsidR="00F53632" w:rsidRDefault="00F53632" w:rsidP="00F53632">
      <w:pPr>
        <w:rPr>
          <w:rFonts w:ascii="Arial" w:hAnsi="Arial" w:cs="Arial"/>
          <w:b/>
          <w:bCs/>
          <w:sz w:val="18"/>
          <w:szCs w:val="18"/>
        </w:rPr>
      </w:pPr>
      <w:r>
        <w:rPr>
          <w:rFonts w:ascii="Arial" w:hAnsi="Arial" w:cs="Arial"/>
          <w:b/>
          <w:bCs/>
          <w:sz w:val="18"/>
          <w:szCs w:val="18"/>
        </w:rPr>
        <w:t>a</w:t>
      </w:r>
    </w:p>
    <w:p w14:paraId="62F0107D" w14:textId="77777777" w:rsidR="00F53632" w:rsidRDefault="00F53632" w:rsidP="00F53632">
      <w:pPr>
        <w:contextualSpacing/>
        <w:rPr>
          <w:rFonts w:ascii="Arial" w:hAnsi="Arial" w:cs="Arial"/>
          <w:sz w:val="18"/>
          <w:szCs w:val="18"/>
        </w:rPr>
      </w:pPr>
    </w:p>
    <w:p w14:paraId="2EB579A2" w14:textId="77777777" w:rsidR="00F53632" w:rsidRDefault="00F53632" w:rsidP="00F53632">
      <w:pPr>
        <w:contextualSpacing/>
        <w:rPr>
          <w:rFonts w:ascii="Arial" w:hAnsi="Arial" w:cs="Arial"/>
          <w:sz w:val="18"/>
          <w:szCs w:val="18"/>
        </w:rPr>
      </w:pPr>
      <w:r>
        <w:rPr>
          <w:rFonts w:ascii="Arial" w:hAnsi="Arial" w:cs="Arial"/>
          <w:sz w:val="18"/>
          <w:szCs w:val="18"/>
        </w:rPr>
        <w:t>...................................................................................................................................................</w:t>
      </w:r>
    </w:p>
    <w:p w14:paraId="0307F6C0" w14:textId="77777777" w:rsidR="00F53632" w:rsidRDefault="00F53632" w:rsidP="00F53632">
      <w:pPr>
        <w:contextualSpacing/>
        <w:rPr>
          <w:rFonts w:ascii="Arial" w:hAnsi="Arial" w:cs="Arial"/>
          <w:sz w:val="18"/>
          <w:szCs w:val="18"/>
        </w:rPr>
      </w:pPr>
      <w:r>
        <w:rPr>
          <w:rFonts w:ascii="Arial" w:hAnsi="Arial" w:cs="Arial"/>
          <w:sz w:val="18"/>
          <w:szCs w:val="18"/>
        </w:rPr>
        <w:t>*wpisaną/ym w dniu ...........................  do Krajowego Rejestru Sądowego prowadzonego przez Sąd Rejonowy w .................................................. Wydział Gospodarczy Krajowego Rejestru Sądowego, nr KRS ................,  z kapitałem zakładowym ........................ PLN</w:t>
      </w:r>
    </w:p>
    <w:p w14:paraId="6391CE62" w14:textId="77777777" w:rsidR="00F53632" w:rsidRDefault="00F53632" w:rsidP="00F53632">
      <w:pPr>
        <w:contextualSpacing/>
        <w:rPr>
          <w:rFonts w:ascii="Arial" w:hAnsi="Arial" w:cs="Arial"/>
          <w:sz w:val="18"/>
          <w:szCs w:val="18"/>
        </w:rPr>
      </w:pPr>
      <w:r>
        <w:rPr>
          <w:rFonts w:ascii="Arial" w:hAnsi="Arial" w:cs="Arial"/>
          <w:sz w:val="18"/>
          <w:szCs w:val="18"/>
        </w:rPr>
        <w:t>*wpisaną/ym w dniu .......................... do ewidencji działalności gospodarczej</w:t>
      </w:r>
    </w:p>
    <w:p w14:paraId="6BA76D01" w14:textId="77777777" w:rsidR="00F53632" w:rsidRDefault="00F53632" w:rsidP="00F53632">
      <w:pPr>
        <w:contextualSpacing/>
        <w:rPr>
          <w:rFonts w:ascii="Arial" w:hAnsi="Arial" w:cs="Arial"/>
          <w:sz w:val="18"/>
          <w:szCs w:val="18"/>
        </w:rPr>
      </w:pPr>
      <w:r>
        <w:rPr>
          <w:rFonts w:ascii="Arial" w:hAnsi="Arial" w:cs="Arial"/>
          <w:sz w:val="18"/>
          <w:szCs w:val="18"/>
        </w:rPr>
        <w:t>w ..................................... pod nr .................................</w:t>
      </w:r>
    </w:p>
    <w:p w14:paraId="110DA352" w14:textId="77777777" w:rsidR="00F53632" w:rsidRDefault="00F53632" w:rsidP="00F53632">
      <w:pPr>
        <w:contextualSpacing/>
        <w:rPr>
          <w:rFonts w:ascii="Arial" w:hAnsi="Arial" w:cs="Arial"/>
          <w:sz w:val="18"/>
          <w:szCs w:val="18"/>
        </w:rPr>
      </w:pPr>
      <w:r>
        <w:rPr>
          <w:rFonts w:ascii="Arial" w:hAnsi="Arial" w:cs="Arial"/>
          <w:sz w:val="18"/>
          <w:szCs w:val="18"/>
        </w:rPr>
        <w:t>NIP: ......................., Urząd Skarbowy w ................................, REGON: ........................</w:t>
      </w:r>
    </w:p>
    <w:p w14:paraId="533F4041" w14:textId="77777777" w:rsidR="00F53632" w:rsidRDefault="00F53632" w:rsidP="00F53632">
      <w:pPr>
        <w:contextualSpacing/>
        <w:rPr>
          <w:rFonts w:ascii="Arial" w:hAnsi="Arial" w:cs="Arial"/>
          <w:sz w:val="18"/>
          <w:szCs w:val="18"/>
        </w:rPr>
      </w:pPr>
      <w:r>
        <w:rPr>
          <w:rFonts w:ascii="Arial" w:hAnsi="Arial" w:cs="Arial"/>
          <w:sz w:val="18"/>
          <w:szCs w:val="18"/>
        </w:rPr>
        <w:t>zwaną/ym dalej „Wykonawcą" reprezentowaną/ym przez:</w:t>
      </w:r>
    </w:p>
    <w:p w14:paraId="3C90D1AF" w14:textId="77777777" w:rsidR="00F53632" w:rsidRDefault="00F53632" w:rsidP="00F53632">
      <w:pPr>
        <w:contextualSpacing/>
        <w:rPr>
          <w:rFonts w:ascii="Arial" w:hAnsi="Arial" w:cs="Arial"/>
          <w:sz w:val="18"/>
          <w:szCs w:val="18"/>
        </w:rPr>
      </w:pPr>
      <w:r>
        <w:rPr>
          <w:rFonts w:ascii="Arial" w:hAnsi="Arial" w:cs="Arial"/>
          <w:sz w:val="18"/>
          <w:szCs w:val="18"/>
        </w:rPr>
        <w:t>- ........................................................................................................</w:t>
      </w:r>
    </w:p>
    <w:p w14:paraId="1AC8F8C6" w14:textId="77777777" w:rsidR="00F53632" w:rsidRDefault="00F53632" w:rsidP="00F53632">
      <w:pPr>
        <w:contextualSpacing/>
        <w:rPr>
          <w:rFonts w:ascii="Arial" w:hAnsi="Arial" w:cs="Arial"/>
          <w:sz w:val="18"/>
          <w:szCs w:val="18"/>
        </w:rPr>
      </w:pPr>
      <w:r>
        <w:rPr>
          <w:rFonts w:ascii="Arial" w:hAnsi="Arial" w:cs="Arial"/>
          <w:sz w:val="18"/>
          <w:szCs w:val="18"/>
        </w:rPr>
        <w:t>- ........................................................................................................</w:t>
      </w:r>
    </w:p>
    <w:p w14:paraId="2AFC815F" w14:textId="77777777" w:rsidR="00F53632" w:rsidRDefault="00F53632" w:rsidP="00F53632">
      <w:pPr>
        <w:contextualSpacing/>
        <w:jc w:val="both"/>
        <w:rPr>
          <w:rFonts w:ascii="Arial" w:hAnsi="Arial" w:cs="Arial"/>
          <w:sz w:val="18"/>
          <w:szCs w:val="18"/>
        </w:rPr>
      </w:pPr>
      <w:r>
        <w:rPr>
          <w:rFonts w:ascii="Arial" w:hAnsi="Arial" w:cs="Arial"/>
          <w:sz w:val="18"/>
          <w:szCs w:val="18"/>
        </w:rPr>
        <w:t>*w zależności od formy własnościowej</w:t>
      </w:r>
    </w:p>
    <w:p w14:paraId="7BC86373" w14:textId="77777777" w:rsidR="005A2CE3" w:rsidRDefault="005A2CE3" w:rsidP="007A1EE2">
      <w:pPr>
        <w:jc w:val="center"/>
        <w:rPr>
          <w:rFonts w:ascii="Arial" w:hAnsi="Arial" w:cs="Arial"/>
          <w:b/>
          <w:sz w:val="18"/>
          <w:szCs w:val="18"/>
        </w:rPr>
      </w:pPr>
    </w:p>
    <w:p w14:paraId="14BF162E" w14:textId="77777777" w:rsidR="00F53632" w:rsidRPr="00E261D6" w:rsidRDefault="00F53632" w:rsidP="00F53632">
      <w:pPr>
        <w:tabs>
          <w:tab w:val="center" w:pos="4536"/>
          <w:tab w:val="right" w:pos="9072"/>
        </w:tabs>
        <w:ind w:left="426" w:hanging="426"/>
        <w:jc w:val="center"/>
        <w:rPr>
          <w:rFonts w:ascii="Arial" w:hAnsi="Arial" w:cs="Arial"/>
          <w:b/>
          <w:bCs/>
          <w:sz w:val="18"/>
          <w:szCs w:val="18"/>
          <w:u w:val="single"/>
          <w:lang w:eastAsia="zh-CN"/>
        </w:rPr>
      </w:pPr>
      <w:r w:rsidRPr="00E261D6">
        <w:rPr>
          <w:rFonts w:ascii="Arial" w:hAnsi="Arial" w:cs="Arial"/>
          <w:b/>
          <w:bCs/>
          <w:sz w:val="18"/>
          <w:szCs w:val="18"/>
          <w:u w:val="single"/>
        </w:rPr>
        <w:t>Forma i data zawartej Umowy</w:t>
      </w:r>
    </w:p>
    <w:p w14:paraId="01C28F4C" w14:textId="77777777" w:rsidR="00F53632" w:rsidRPr="00E261D6" w:rsidRDefault="00F53632" w:rsidP="002E2024">
      <w:pPr>
        <w:numPr>
          <w:ilvl w:val="0"/>
          <w:numId w:val="10"/>
        </w:numPr>
        <w:ind w:left="284" w:hanging="284"/>
        <w:contextualSpacing/>
        <w:rPr>
          <w:rFonts w:ascii="Arial" w:hAnsi="Arial" w:cs="Arial"/>
          <w:sz w:val="18"/>
          <w:szCs w:val="18"/>
          <w:lang w:val="x-none" w:eastAsia="zh-CN"/>
        </w:rPr>
      </w:pPr>
      <w:r w:rsidRPr="00E261D6">
        <w:rPr>
          <w:rFonts w:ascii="Arial" w:hAnsi="Arial" w:cs="Arial"/>
          <w:sz w:val="18"/>
          <w:szCs w:val="18"/>
          <w:lang w:val="x-none" w:eastAsia="zh-CN"/>
        </w:rPr>
        <w:t>Umowa została sporządzona w postaci elektronicznej i podpisana przez każdą ze Stron kwalifikowanym podpisem elektronicznym.</w:t>
      </w:r>
    </w:p>
    <w:p w14:paraId="20000D02" w14:textId="77777777" w:rsidR="00F53632" w:rsidRPr="00E261D6" w:rsidRDefault="00F53632" w:rsidP="002E2024">
      <w:pPr>
        <w:numPr>
          <w:ilvl w:val="0"/>
          <w:numId w:val="10"/>
        </w:numPr>
        <w:ind w:left="284" w:hanging="284"/>
        <w:contextualSpacing/>
        <w:rPr>
          <w:rFonts w:ascii="Arial" w:hAnsi="Arial" w:cs="Arial"/>
          <w:sz w:val="18"/>
          <w:szCs w:val="18"/>
          <w:lang w:val="x-none" w:eastAsia="zh-CN"/>
        </w:rPr>
      </w:pPr>
      <w:r w:rsidRPr="00E261D6">
        <w:rPr>
          <w:rFonts w:ascii="Arial" w:hAnsi="Arial" w:cs="Arial"/>
          <w:sz w:val="18"/>
          <w:szCs w:val="18"/>
          <w:lang w:val="x-none" w:eastAsia="zh-CN"/>
        </w:rPr>
        <w:t>Datą zawarcia Umowy jest data złożenia oświadczenia woli o jej zawarciu przez ostatnią ze Stron.</w:t>
      </w:r>
    </w:p>
    <w:p w14:paraId="3CFFDAA0" w14:textId="77777777" w:rsidR="00F53632" w:rsidRPr="00E261D6" w:rsidRDefault="00F53632" w:rsidP="00F53632">
      <w:pPr>
        <w:jc w:val="center"/>
        <w:rPr>
          <w:rFonts w:ascii="Arial" w:hAnsi="Arial" w:cs="Arial"/>
          <w:b/>
          <w:sz w:val="18"/>
          <w:szCs w:val="18"/>
        </w:rPr>
      </w:pPr>
    </w:p>
    <w:p w14:paraId="3E72EEE3" w14:textId="77777777" w:rsidR="00F53632" w:rsidRPr="00E261D6" w:rsidRDefault="00F53632" w:rsidP="00F53632">
      <w:pPr>
        <w:autoSpaceDE w:val="0"/>
        <w:autoSpaceDN w:val="0"/>
        <w:jc w:val="center"/>
        <w:rPr>
          <w:rFonts w:ascii="Arial" w:hAnsi="Arial" w:cs="Arial"/>
          <w:b/>
          <w:bCs/>
          <w:sz w:val="18"/>
          <w:szCs w:val="18"/>
          <w:u w:val="single"/>
        </w:rPr>
      </w:pPr>
      <w:r w:rsidRPr="00E261D6">
        <w:rPr>
          <w:rFonts w:ascii="Arial" w:hAnsi="Arial" w:cs="Arial"/>
          <w:b/>
          <w:bCs/>
          <w:sz w:val="18"/>
          <w:szCs w:val="18"/>
          <w:u w:val="single"/>
        </w:rPr>
        <w:t>Podstawa zawarcia Umowy</w:t>
      </w:r>
    </w:p>
    <w:p w14:paraId="5A434E3C" w14:textId="6D81CC0B" w:rsidR="00F53632" w:rsidRPr="00E261D6" w:rsidRDefault="00F53632" w:rsidP="00F53632">
      <w:pPr>
        <w:rPr>
          <w:rFonts w:ascii="Arial" w:hAnsi="Arial" w:cs="Arial"/>
          <w:snapToGrid w:val="0"/>
          <w:sz w:val="18"/>
          <w:szCs w:val="18"/>
        </w:rPr>
      </w:pPr>
      <w:r w:rsidRPr="00E261D6">
        <w:rPr>
          <w:rFonts w:ascii="Arial" w:hAnsi="Arial" w:cs="Arial"/>
          <w:snapToGrid w:val="0"/>
          <w:sz w:val="18"/>
          <w:szCs w:val="18"/>
        </w:rPr>
        <w:t>W wyniku postępowania o udzielenie zamówienia publicznego – znak sprawy ZP/2501/</w:t>
      </w:r>
      <w:r w:rsidR="004D5D65">
        <w:rPr>
          <w:rFonts w:ascii="Arial" w:hAnsi="Arial" w:cs="Arial"/>
          <w:snapToGrid w:val="0"/>
          <w:sz w:val="18"/>
          <w:szCs w:val="18"/>
        </w:rPr>
        <w:t>60</w:t>
      </w:r>
      <w:r w:rsidRPr="00E261D6">
        <w:rPr>
          <w:rFonts w:ascii="Arial" w:hAnsi="Arial" w:cs="Arial"/>
          <w:snapToGrid w:val="0"/>
          <w:sz w:val="18"/>
          <w:szCs w:val="18"/>
        </w:rPr>
        <w:t>/2</w:t>
      </w:r>
      <w:r w:rsidR="004D5D65">
        <w:rPr>
          <w:rFonts w:ascii="Arial" w:hAnsi="Arial" w:cs="Arial"/>
          <w:snapToGrid w:val="0"/>
          <w:sz w:val="18"/>
          <w:szCs w:val="18"/>
        </w:rPr>
        <w:t>6</w:t>
      </w:r>
      <w:r w:rsidRPr="00E261D6">
        <w:rPr>
          <w:rFonts w:ascii="Arial" w:hAnsi="Arial" w:cs="Arial"/>
          <w:snapToGrid w:val="0"/>
          <w:sz w:val="18"/>
          <w:szCs w:val="18"/>
        </w:rPr>
        <w:t xml:space="preserve">, prowadzonego w trybie </w:t>
      </w:r>
      <w:r>
        <w:rPr>
          <w:rFonts w:ascii="Arial" w:hAnsi="Arial" w:cs="Arial"/>
          <w:snapToGrid w:val="0"/>
          <w:sz w:val="18"/>
          <w:szCs w:val="18"/>
        </w:rPr>
        <w:t>przetargu nieograniczonego,</w:t>
      </w:r>
      <w:r w:rsidRPr="00E261D6">
        <w:rPr>
          <w:rFonts w:ascii="Arial" w:hAnsi="Arial" w:cs="Arial"/>
          <w:snapToGrid w:val="0"/>
          <w:sz w:val="18"/>
          <w:szCs w:val="18"/>
        </w:rPr>
        <w:t xml:space="preserve"> na podstawie ustawy </w:t>
      </w:r>
      <w:bookmarkStart w:id="0" w:name="_Hlk197673351"/>
      <w:r w:rsidRPr="00E261D6">
        <w:rPr>
          <w:rFonts w:ascii="Arial" w:hAnsi="Arial" w:cs="Arial"/>
          <w:snapToGrid w:val="0"/>
          <w:sz w:val="18"/>
          <w:szCs w:val="18"/>
        </w:rPr>
        <w:t>Prawo zamówień publicznych z dnia 11 września 2019 r</w:t>
      </w:r>
      <w:bookmarkEnd w:id="0"/>
      <w:r w:rsidRPr="00E261D6">
        <w:rPr>
          <w:rFonts w:ascii="Arial" w:hAnsi="Arial" w:cs="Arial"/>
          <w:snapToGrid w:val="0"/>
          <w:sz w:val="18"/>
          <w:szCs w:val="18"/>
        </w:rPr>
        <w:t xml:space="preserve">., zwanej dalej Pzp, (t.j. </w:t>
      </w:r>
      <w:hyperlink r:id="rId9" w:history="1">
        <w:r w:rsidRPr="00E261D6">
          <w:rPr>
            <w:rFonts w:ascii="Arial" w:hAnsi="Arial" w:cs="Arial"/>
            <w:snapToGrid w:val="0"/>
            <w:color w:val="0000FF"/>
            <w:sz w:val="18"/>
            <w:szCs w:val="18"/>
            <w:u w:val="single"/>
          </w:rPr>
          <w:t>Dz.U. 202</w:t>
        </w:r>
        <w:r>
          <w:rPr>
            <w:rFonts w:ascii="Arial" w:hAnsi="Arial" w:cs="Arial"/>
            <w:snapToGrid w:val="0"/>
            <w:color w:val="0000FF"/>
            <w:sz w:val="18"/>
            <w:szCs w:val="18"/>
            <w:u w:val="single"/>
          </w:rPr>
          <w:t>4</w:t>
        </w:r>
        <w:r w:rsidRPr="00E261D6">
          <w:rPr>
            <w:rFonts w:ascii="Arial" w:hAnsi="Arial" w:cs="Arial"/>
            <w:snapToGrid w:val="0"/>
            <w:color w:val="0000FF"/>
            <w:sz w:val="18"/>
            <w:szCs w:val="18"/>
            <w:u w:val="single"/>
          </w:rPr>
          <w:t xml:space="preserve"> poz. 1</w:t>
        </w:r>
      </w:hyperlink>
      <w:r>
        <w:rPr>
          <w:rFonts w:ascii="Arial" w:hAnsi="Arial" w:cs="Arial"/>
          <w:snapToGrid w:val="0"/>
          <w:color w:val="0000FF"/>
          <w:sz w:val="18"/>
          <w:szCs w:val="18"/>
          <w:u w:val="single"/>
        </w:rPr>
        <w:t>320</w:t>
      </w:r>
      <w:r w:rsidRPr="00E261D6">
        <w:rPr>
          <w:rFonts w:ascii="Arial" w:hAnsi="Arial" w:cs="Arial"/>
          <w:snapToGrid w:val="0"/>
          <w:sz w:val="18"/>
          <w:szCs w:val="18"/>
        </w:rPr>
        <w:t xml:space="preserve"> ze zmian.) Strony zawierają Umowę o następującej treści:</w:t>
      </w:r>
    </w:p>
    <w:p w14:paraId="7C04DCC3" w14:textId="77777777" w:rsidR="005A2CE3" w:rsidRDefault="005A2CE3" w:rsidP="007A1EE2">
      <w:pPr>
        <w:jc w:val="center"/>
        <w:rPr>
          <w:rFonts w:ascii="Arial" w:hAnsi="Arial" w:cs="Arial"/>
          <w:b/>
          <w:sz w:val="18"/>
          <w:szCs w:val="18"/>
        </w:rPr>
      </w:pPr>
    </w:p>
    <w:p w14:paraId="06B5BC50" w14:textId="5D901866" w:rsidR="007A1EE2" w:rsidRPr="00E30FE8" w:rsidRDefault="007A1EE2" w:rsidP="007A1EE2">
      <w:pPr>
        <w:jc w:val="center"/>
        <w:rPr>
          <w:rFonts w:ascii="Arial" w:hAnsi="Arial" w:cs="Arial"/>
          <w:b/>
          <w:sz w:val="18"/>
          <w:szCs w:val="18"/>
        </w:rPr>
      </w:pPr>
      <w:r w:rsidRPr="00E30FE8">
        <w:rPr>
          <w:rFonts w:ascii="Arial" w:hAnsi="Arial" w:cs="Arial"/>
          <w:b/>
          <w:sz w:val="18"/>
          <w:szCs w:val="18"/>
        </w:rPr>
        <w:t>§ 1</w:t>
      </w:r>
    </w:p>
    <w:p w14:paraId="0505F62C" w14:textId="77777777" w:rsidR="007A1EE2" w:rsidRPr="00E30FE8" w:rsidRDefault="007A1EE2" w:rsidP="007A1EE2">
      <w:pPr>
        <w:jc w:val="center"/>
        <w:rPr>
          <w:rFonts w:ascii="Arial" w:hAnsi="Arial" w:cs="Arial"/>
          <w:b/>
          <w:sz w:val="18"/>
          <w:szCs w:val="18"/>
        </w:rPr>
      </w:pPr>
      <w:r w:rsidRPr="00E30FE8">
        <w:rPr>
          <w:rFonts w:ascii="Arial" w:hAnsi="Arial" w:cs="Arial"/>
          <w:b/>
          <w:sz w:val="18"/>
          <w:szCs w:val="18"/>
        </w:rPr>
        <w:t>Przedmiot Umowy</w:t>
      </w:r>
    </w:p>
    <w:p w14:paraId="50C1B6CC" w14:textId="3314851C" w:rsidR="007A1EE2" w:rsidRPr="00E85C72" w:rsidRDefault="007A1EE2" w:rsidP="007509AE">
      <w:pPr>
        <w:numPr>
          <w:ilvl w:val="0"/>
          <w:numId w:val="1"/>
        </w:numPr>
        <w:tabs>
          <w:tab w:val="clear" w:pos="720"/>
          <w:tab w:val="num" w:pos="360"/>
        </w:tabs>
        <w:ind w:left="360"/>
        <w:rPr>
          <w:rFonts w:ascii="Arial" w:hAnsi="Arial" w:cs="Arial"/>
          <w:color w:val="000000" w:themeColor="text1"/>
          <w:sz w:val="18"/>
          <w:szCs w:val="18"/>
        </w:rPr>
      </w:pPr>
      <w:r w:rsidRPr="00E30FE8">
        <w:rPr>
          <w:rFonts w:ascii="Arial" w:hAnsi="Arial" w:cs="Arial"/>
          <w:sz w:val="18"/>
          <w:szCs w:val="18"/>
        </w:rPr>
        <w:t>Zgodnie z wynikiem powołanego postepowania o udzielenie zamówienia publicznego Zamawiający zamawia, a Wykonawca</w:t>
      </w:r>
      <w:r w:rsidR="00CF1F0A">
        <w:rPr>
          <w:rFonts w:ascii="Arial" w:hAnsi="Arial" w:cs="Arial"/>
          <w:sz w:val="18"/>
          <w:szCs w:val="18"/>
        </w:rPr>
        <w:t xml:space="preserve"> </w:t>
      </w:r>
      <w:r w:rsidRPr="00E30FE8">
        <w:rPr>
          <w:rFonts w:ascii="Arial" w:hAnsi="Arial" w:cs="Arial"/>
          <w:sz w:val="18"/>
          <w:szCs w:val="18"/>
        </w:rPr>
        <w:t>przyjmuje zobowiązania do</w:t>
      </w:r>
      <w:r w:rsidR="003B3638">
        <w:rPr>
          <w:rFonts w:ascii="Arial" w:hAnsi="Arial" w:cs="Arial"/>
          <w:sz w:val="18"/>
          <w:szCs w:val="18"/>
        </w:rPr>
        <w:t xml:space="preserve"> wykonywania na rzecz Zamawiającego u</w:t>
      </w:r>
      <w:r w:rsidR="003B3638" w:rsidRPr="003B3638">
        <w:rPr>
          <w:rFonts w:ascii="Arial" w:hAnsi="Arial" w:cs="Arial"/>
          <w:sz w:val="18"/>
          <w:szCs w:val="18"/>
        </w:rPr>
        <w:t>sług</w:t>
      </w:r>
      <w:r w:rsidR="003B3638">
        <w:rPr>
          <w:rFonts w:ascii="Arial" w:hAnsi="Arial" w:cs="Arial"/>
          <w:sz w:val="18"/>
          <w:szCs w:val="18"/>
        </w:rPr>
        <w:t xml:space="preserve">i, polegającej na </w:t>
      </w:r>
      <w:r w:rsidR="003B3638" w:rsidRPr="003B3638">
        <w:rPr>
          <w:rFonts w:ascii="Arial" w:hAnsi="Arial" w:cs="Arial"/>
          <w:sz w:val="18"/>
          <w:szCs w:val="18"/>
        </w:rPr>
        <w:t>odbio</w:t>
      </w:r>
      <w:r w:rsidR="003B3638">
        <w:rPr>
          <w:rFonts w:ascii="Arial" w:hAnsi="Arial" w:cs="Arial"/>
          <w:sz w:val="18"/>
          <w:szCs w:val="18"/>
        </w:rPr>
        <w:t>rze</w:t>
      </w:r>
      <w:r w:rsidR="003B3638" w:rsidRPr="003B3638">
        <w:rPr>
          <w:rFonts w:ascii="Arial" w:hAnsi="Arial" w:cs="Arial"/>
          <w:sz w:val="18"/>
          <w:szCs w:val="18"/>
        </w:rPr>
        <w:t>, transpor</w:t>
      </w:r>
      <w:r w:rsidR="003B3638">
        <w:rPr>
          <w:rFonts w:ascii="Arial" w:hAnsi="Arial" w:cs="Arial"/>
          <w:sz w:val="18"/>
          <w:szCs w:val="18"/>
        </w:rPr>
        <w:t>cie</w:t>
      </w:r>
      <w:r w:rsidR="003B3638" w:rsidRPr="003B3638">
        <w:rPr>
          <w:rFonts w:ascii="Arial" w:hAnsi="Arial" w:cs="Arial"/>
          <w:sz w:val="18"/>
          <w:szCs w:val="18"/>
        </w:rPr>
        <w:t xml:space="preserve"> i unieszkodliwiani</w:t>
      </w:r>
      <w:r w:rsidR="003B3638">
        <w:rPr>
          <w:rFonts w:ascii="Arial" w:hAnsi="Arial" w:cs="Arial"/>
          <w:sz w:val="18"/>
          <w:szCs w:val="18"/>
        </w:rPr>
        <w:t>a</w:t>
      </w:r>
      <w:r w:rsidR="003B3638" w:rsidRPr="003B3638">
        <w:rPr>
          <w:rFonts w:ascii="Arial" w:hAnsi="Arial" w:cs="Arial"/>
          <w:sz w:val="18"/>
          <w:szCs w:val="18"/>
        </w:rPr>
        <w:t xml:space="preserve"> niebezpiecznych odpadów medycznych i chemicznych</w:t>
      </w:r>
      <w:r w:rsidR="00E85C72">
        <w:rPr>
          <w:rFonts w:ascii="Arial" w:hAnsi="Arial" w:cs="Arial"/>
          <w:sz w:val="18"/>
          <w:szCs w:val="18"/>
        </w:rPr>
        <w:t xml:space="preserve"> </w:t>
      </w:r>
      <w:r w:rsidR="00E85C72" w:rsidRPr="00E85C72">
        <w:rPr>
          <w:rFonts w:ascii="Arial" w:hAnsi="Arial" w:cs="Arial"/>
          <w:color w:val="000000" w:themeColor="text1"/>
          <w:sz w:val="18"/>
          <w:szCs w:val="18"/>
          <w:shd w:val="clear" w:color="auto" w:fill="FFFFFF"/>
        </w:rPr>
        <w:t>oraz dostaw</w:t>
      </w:r>
      <w:r w:rsidR="00E85C72" w:rsidRPr="00E85C72">
        <w:rPr>
          <w:rFonts w:ascii="Arial" w:hAnsi="Arial" w:cs="Arial"/>
          <w:color w:val="000000" w:themeColor="text1"/>
          <w:sz w:val="18"/>
          <w:szCs w:val="18"/>
          <w:shd w:val="clear" w:color="auto" w:fill="FFFFFF"/>
        </w:rPr>
        <w:t>y</w:t>
      </w:r>
      <w:r w:rsidR="00E85C72" w:rsidRPr="00E85C72">
        <w:rPr>
          <w:rFonts w:ascii="Arial" w:hAnsi="Arial" w:cs="Arial"/>
          <w:color w:val="000000" w:themeColor="text1"/>
          <w:sz w:val="18"/>
          <w:szCs w:val="18"/>
          <w:shd w:val="clear" w:color="auto" w:fill="FFFFFF"/>
        </w:rPr>
        <w:t xml:space="preserve"> jednorazowych pojemników na odpady medyczne</w:t>
      </w:r>
      <w:r w:rsidR="003B3638" w:rsidRPr="00E85C72">
        <w:rPr>
          <w:rFonts w:ascii="Arial" w:hAnsi="Arial" w:cs="Arial"/>
          <w:color w:val="000000" w:themeColor="text1"/>
          <w:sz w:val="18"/>
          <w:szCs w:val="18"/>
        </w:rPr>
        <w:t>.</w:t>
      </w:r>
    </w:p>
    <w:p w14:paraId="674F6B85" w14:textId="77777777" w:rsidR="005D0310" w:rsidRDefault="003B3638" w:rsidP="004D5D65">
      <w:pPr>
        <w:numPr>
          <w:ilvl w:val="0"/>
          <w:numId w:val="1"/>
        </w:numPr>
        <w:tabs>
          <w:tab w:val="clear" w:pos="720"/>
          <w:tab w:val="num" w:pos="567"/>
        </w:tabs>
        <w:ind w:left="360"/>
        <w:rPr>
          <w:rFonts w:ascii="Arial" w:hAnsi="Arial" w:cs="Arial"/>
          <w:sz w:val="18"/>
          <w:szCs w:val="18"/>
        </w:rPr>
      </w:pPr>
      <w:r>
        <w:rPr>
          <w:rFonts w:ascii="Arial" w:hAnsi="Arial" w:cs="Arial"/>
          <w:sz w:val="18"/>
          <w:szCs w:val="18"/>
        </w:rPr>
        <w:t xml:space="preserve">Zakres </w:t>
      </w:r>
      <w:r w:rsidR="005D0310">
        <w:rPr>
          <w:rFonts w:ascii="Arial" w:hAnsi="Arial" w:cs="Arial"/>
          <w:sz w:val="18"/>
          <w:szCs w:val="18"/>
        </w:rPr>
        <w:t xml:space="preserve">oraz wielkość </w:t>
      </w:r>
      <w:r>
        <w:rPr>
          <w:rFonts w:ascii="Arial" w:hAnsi="Arial" w:cs="Arial"/>
          <w:sz w:val="18"/>
          <w:szCs w:val="18"/>
        </w:rPr>
        <w:t>usługi został ustalony w załącznik</w:t>
      </w:r>
      <w:r w:rsidR="005D0310">
        <w:rPr>
          <w:rFonts w:ascii="Arial" w:hAnsi="Arial" w:cs="Arial"/>
          <w:sz w:val="18"/>
          <w:szCs w:val="18"/>
        </w:rPr>
        <w:t>ach:</w:t>
      </w:r>
    </w:p>
    <w:p w14:paraId="7149AB1C" w14:textId="5730B99D" w:rsidR="005D0310" w:rsidRPr="005D0310" w:rsidRDefault="005D0310" w:rsidP="002E2024">
      <w:pPr>
        <w:pStyle w:val="Akapitzlist"/>
        <w:numPr>
          <w:ilvl w:val="0"/>
          <w:numId w:val="11"/>
        </w:numPr>
        <w:rPr>
          <w:rFonts w:ascii="Arial" w:hAnsi="Arial" w:cs="Arial"/>
          <w:sz w:val="18"/>
          <w:szCs w:val="18"/>
        </w:rPr>
      </w:pPr>
      <w:r w:rsidRPr="005D0310">
        <w:rPr>
          <w:rFonts w:ascii="Arial" w:hAnsi="Arial" w:cs="Arial"/>
          <w:sz w:val="18"/>
          <w:szCs w:val="18"/>
        </w:rPr>
        <w:t xml:space="preserve">nr </w:t>
      </w:r>
      <w:r>
        <w:rPr>
          <w:rFonts w:ascii="Arial" w:hAnsi="Arial" w:cs="Arial"/>
          <w:sz w:val="18"/>
          <w:szCs w:val="18"/>
        </w:rPr>
        <w:t>1</w:t>
      </w:r>
      <w:r w:rsidRPr="005D0310">
        <w:rPr>
          <w:rFonts w:ascii="Arial" w:hAnsi="Arial" w:cs="Arial"/>
          <w:sz w:val="18"/>
          <w:szCs w:val="18"/>
        </w:rPr>
        <w:t xml:space="preserve"> do Umowy (zgodnie z treścią załącznika nr </w:t>
      </w:r>
      <w:r w:rsidR="004D5D65">
        <w:rPr>
          <w:rFonts w:ascii="Arial" w:hAnsi="Arial" w:cs="Arial"/>
          <w:sz w:val="18"/>
          <w:szCs w:val="18"/>
        </w:rPr>
        <w:t>2</w:t>
      </w:r>
      <w:r w:rsidRPr="005D0310">
        <w:rPr>
          <w:rFonts w:ascii="Arial" w:hAnsi="Arial" w:cs="Arial"/>
          <w:sz w:val="18"/>
          <w:szCs w:val="18"/>
        </w:rPr>
        <w:t xml:space="preserve"> do SWZ)</w:t>
      </w:r>
    </w:p>
    <w:p w14:paraId="3F1E90E6" w14:textId="034D9A73" w:rsidR="003B3638" w:rsidRPr="005D0310" w:rsidRDefault="003B3638" w:rsidP="002E2024">
      <w:pPr>
        <w:pStyle w:val="Akapitzlist"/>
        <w:numPr>
          <w:ilvl w:val="0"/>
          <w:numId w:val="11"/>
        </w:numPr>
        <w:rPr>
          <w:rFonts w:ascii="Arial" w:hAnsi="Arial" w:cs="Arial"/>
          <w:sz w:val="18"/>
          <w:szCs w:val="18"/>
        </w:rPr>
      </w:pPr>
      <w:r w:rsidRPr="005D0310">
        <w:rPr>
          <w:rFonts w:ascii="Arial" w:hAnsi="Arial" w:cs="Arial"/>
          <w:sz w:val="18"/>
          <w:szCs w:val="18"/>
        </w:rPr>
        <w:t xml:space="preserve">nr </w:t>
      </w:r>
      <w:r w:rsidR="005D0310">
        <w:rPr>
          <w:rFonts w:ascii="Arial" w:hAnsi="Arial" w:cs="Arial"/>
          <w:sz w:val="18"/>
          <w:szCs w:val="18"/>
        </w:rPr>
        <w:t>2</w:t>
      </w:r>
      <w:r w:rsidRPr="005D0310">
        <w:rPr>
          <w:rFonts w:ascii="Arial" w:hAnsi="Arial" w:cs="Arial"/>
          <w:sz w:val="18"/>
          <w:szCs w:val="18"/>
        </w:rPr>
        <w:t xml:space="preserve"> do Umowy (zgodnie z treścią załącznika nr 2</w:t>
      </w:r>
      <w:r w:rsidR="004D5D65">
        <w:rPr>
          <w:rFonts w:ascii="Arial" w:hAnsi="Arial" w:cs="Arial"/>
          <w:sz w:val="18"/>
          <w:szCs w:val="18"/>
        </w:rPr>
        <w:t>a</w:t>
      </w:r>
      <w:r w:rsidRPr="005D0310">
        <w:rPr>
          <w:rFonts w:ascii="Arial" w:hAnsi="Arial" w:cs="Arial"/>
          <w:sz w:val="18"/>
          <w:szCs w:val="18"/>
        </w:rPr>
        <w:t xml:space="preserve"> do</w:t>
      </w:r>
      <w:r w:rsidR="005D0310" w:rsidRPr="005D0310">
        <w:rPr>
          <w:rFonts w:ascii="Arial" w:hAnsi="Arial" w:cs="Arial"/>
          <w:sz w:val="18"/>
          <w:szCs w:val="18"/>
        </w:rPr>
        <w:t xml:space="preserve"> </w:t>
      </w:r>
      <w:r w:rsidRPr="005D0310">
        <w:rPr>
          <w:rFonts w:ascii="Arial" w:hAnsi="Arial" w:cs="Arial"/>
          <w:sz w:val="18"/>
          <w:szCs w:val="18"/>
        </w:rPr>
        <w:t>SWZ)</w:t>
      </w:r>
    </w:p>
    <w:p w14:paraId="3B0B85F5" w14:textId="1508FB0F" w:rsidR="005D0310" w:rsidRPr="005D0310" w:rsidRDefault="005D0310" w:rsidP="007509AE">
      <w:pPr>
        <w:numPr>
          <w:ilvl w:val="1"/>
          <w:numId w:val="2"/>
        </w:numPr>
        <w:tabs>
          <w:tab w:val="clear" w:pos="1440"/>
        </w:tabs>
        <w:ind w:left="426" w:hanging="426"/>
        <w:rPr>
          <w:rFonts w:ascii="Arial" w:hAnsi="Arial" w:cs="Arial"/>
          <w:sz w:val="18"/>
          <w:szCs w:val="18"/>
        </w:rPr>
      </w:pPr>
      <w:r w:rsidRPr="005D0310">
        <w:rPr>
          <w:rFonts w:ascii="Arial" w:hAnsi="Arial" w:cs="Arial"/>
          <w:sz w:val="18"/>
          <w:szCs w:val="18"/>
        </w:rPr>
        <w:t xml:space="preserve">Ilości wytwarzanych odpadów wskazane  w załączniku nr 1 do Umowy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20% maksymalnej wartości nominalnej zobowiązania brutto, określonej w §3 ust </w:t>
      </w:r>
      <w:r w:rsidR="007509AE">
        <w:rPr>
          <w:rFonts w:ascii="Arial" w:hAnsi="Arial" w:cs="Arial"/>
          <w:sz w:val="18"/>
          <w:szCs w:val="18"/>
        </w:rPr>
        <w:t>2</w:t>
      </w:r>
      <w:r w:rsidRPr="005D0310">
        <w:rPr>
          <w:rFonts w:ascii="Arial" w:hAnsi="Arial" w:cs="Arial"/>
          <w:sz w:val="18"/>
          <w:szCs w:val="18"/>
        </w:rPr>
        <w:t>,  zwanej dalej Wartością Umowy,</w:t>
      </w:r>
    </w:p>
    <w:p w14:paraId="441EE18B" w14:textId="77777777" w:rsidR="005D0310" w:rsidRDefault="005D0310" w:rsidP="007509AE">
      <w:pPr>
        <w:numPr>
          <w:ilvl w:val="1"/>
          <w:numId w:val="2"/>
        </w:numPr>
        <w:tabs>
          <w:tab w:val="clear" w:pos="1440"/>
        </w:tabs>
        <w:ind w:left="426" w:hanging="426"/>
        <w:rPr>
          <w:rFonts w:ascii="Arial" w:hAnsi="Arial" w:cs="Arial"/>
          <w:sz w:val="18"/>
          <w:szCs w:val="18"/>
        </w:rPr>
      </w:pPr>
      <w:r w:rsidRPr="005D0310">
        <w:rPr>
          <w:rFonts w:ascii="Arial" w:hAnsi="Arial" w:cs="Arial"/>
          <w:sz w:val="18"/>
          <w:szCs w:val="18"/>
        </w:rPr>
        <w:t xml:space="preserve">Zamawiający przewiduje możliwość  rozszerzenia zamówienia objętego Umową, ponad jego wielkość ustaloną w załączniku nr 1 oraz Wartość Umowy. Rozszerzenie zamówienia, o którym mowa w zdaniu pierwszym nie może przekroczyć 9% Wartości Umowy. </w:t>
      </w:r>
    </w:p>
    <w:p w14:paraId="6C3DB7C0" w14:textId="2CABBC0E" w:rsidR="005D0310" w:rsidRPr="005D0310" w:rsidRDefault="00F22BB3" w:rsidP="007509AE">
      <w:pPr>
        <w:numPr>
          <w:ilvl w:val="1"/>
          <w:numId w:val="2"/>
        </w:numPr>
        <w:tabs>
          <w:tab w:val="clear" w:pos="1440"/>
        </w:tabs>
        <w:ind w:left="426" w:hanging="426"/>
        <w:rPr>
          <w:rFonts w:ascii="Arial" w:hAnsi="Arial" w:cs="Arial"/>
          <w:sz w:val="18"/>
          <w:szCs w:val="18"/>
        </w:rPr>
      </w:pPr>
      <w:r w:rsidRPr="00F22BB3">
        <w:rPr>
          <w:rFonts w:ascii="Arial" w:hAnsi="Arial" w:cs="Arial"/>
          <w:sz w:val="18"/>
          <w:szCs w:val="18"/>
        </w:rPr>
        <w:t>Zamawiający przewiduje możliwość rozszerzenia zamówienia o usługi lub dostawy podobne do tych wskazanych w załączniku nr 1 do Umowy. Łączna wartość takiego rozszerzenia, wraz z ewentualnym rozszerzeniem, o którym mowa w ust. 4, nie może przekroczyć 9% Wartości Umowy.</w:t>
      </w:r>
      <w:r>
        <w:rPr>
          <w:rFonts w:ascii="Arial" w:hAnsi="Arial" w:cs="Arial"/>
          <w:sz w:val="18"/>
          <w:szCs w:val="18"/>
        </w:rPr>
        <w:t xml:space="preserve">.  </w:t>
      </w:r>
    </w:p>
    <w:p w14:paraId="6A6D68E5" w14:textId="77777777" w:rsidR="005D0310" w:rsidRPr="005D0310" w:rsidRDefault="005D0310" w:rsidP="005D0310">
      <w:pPr>
        <w:spacing w:before="120"/>
        <w:ind w:left="57" w:right="57"/>
        <w:jc w:val="center"/>
        <w:rPr>
          <w:rFonts w:ascii="Arial" w:hAnsi="Arial" w:cs="Arial"/>
          <w:b/>
          <w:sz w:val="18"/>
          <w:szCs w:val="18"/>
        </w:rPr>
      </w:pPr>
      <w:r w:rsidRPr="005D0310">
        <w:rPr>
          <w:rFonts w:ascii="Arial" w:hAnsi="Arial" w:cs="Arial"/>
          <w:b/>
          <w:sz w:val="18"/>
          <w:szCs w:val="18"/>
        </w:rPr>
        <w:t>§ 2</w:t>
      </w:r>
    </w:p>
    <w:p w14:paraId="025E15BA" w14:textId="77777777" w:rsidR="005D0310" w:rsidRPr="005D0310" w:rsidRDefault="005D0310" w:rsidP="005D0310">
      <w:pPr>
        <w:ind w:left="57" w:right="57"/>
        <w:jc w:val="center"/>
        <w:rPr>
          <w:rFonts w:ascii="Arial" w:hAnsi="Arial" w:cs="Arial"/>
          <w:sz w:val="18"/>
          <w:szCs w:val="18"/>
        </w:rPr>
      </w:pPr>
      <w:r w:rsidRPr="005D0310">
        <w:rPr>
          <w:rFonts w:ascii="Arial" w:hAnsi="Arial" w:cs="Arial"/>
          <w:b/>
          <w:sz w:val="18"/>
          <w:szCs w:val="18"/>
        </w:rPr>
        <w:t>Termin realizacji zamówienia</w:t>
      </w:r>
    </w:p>
    <w:p w14:paraId="6E742FB3" w14:textId="77777777" w:rsidR="005D0310" w:rsidRPr="005D0310" w:rsidRDefault="005D0310" w:rsidP="002E2024">
      <w:pPr>
        <w:numPr>
          <w:ilvl w:val="0"/>
          <w:numId w:val="12"/>
        </w:numPr>
        <w:jc w:val="both"/>
        <w:rPr>
          <w:rFonts w:ascii="Arial" w:hAnsi="Arial" w:cs="Arial"/>
          <w:b/>
          <w:sz w:val="18"/>
          <w:szCs w:val="18"/>
        </w:rPr>
      </w:pPr>
      <w:r w:rsidRPr="005D0310">
        <w:rPr>
          <w:rFonts w:ascii="Arial" w:hAnsi="Arial" w:cs="Arial"/>
          <w:b/>
          <w:sz w:val="18"/>
          <w:szCs w:val="18"/>
        </w:rPr>
        <w:t>Umowa obowiązuje w okresie 12 miesięcy , licząc od daty jej zawarcia.</w:t>
      </w:r>
    </w:p>
    <w:p w14:paraId="7A56C988" w14:textId="4EDF7EAE" w:rsidR="005D0310" w:rsidRPr="005D0310" w:rsidRDefault="005D0310" w:rsidP="002E2024">
      <w:pPr>
        <w:numPr>
          <w:ilvl w:val="0"/>
          <w:numId w:val="12"/>
        </w:numPr>
        <w:jc w:val="both"/>
        <w:rPr>
          <w:rFonts w:ascii="Arial" w:hAnsi="Arial" w:cs="Arial"/>
          <w:b/>
          <w:sz w:val="18"/>
          <w:szCs w:val="18"/>
        </w:rPr>
      </w:pPr>
      <w:r w:rsidRPr="005D0310">
        <w:rPr>
          <w:rFonts w:ascii="Arial" w:hAnsi="Arial" w:cs="Arial"/>
          <w:sz w:val="18"/>
          <w:szCs w:val="18"/>
        </w:rPr>
        <w:lastRenderedPageBreak/>
        <w:t xml:space="preserve">Jeśli, w okresie obowiązywania Umowy, stopień jej realizacji wskazywać będzie na mniejszą niż przewidywano wielkość całkowitego zamówienia, termin określony w ust. 1 może zostać za zgodą Stron wydłużony do dnia, w którym Wartość Umowy, osiągnie wielkość określoną w § </w:t>
      </w:r>
      <w:r w:rsidR="001C0114">
        <w:rPr>
          <w:rFonts w:ascii="Arial" w:hAnsi="Arial" w:cs="Arial"/>
          <w:sz w:val="18"/>
          <w:szCs w:val="18"/>
        </w:rPr>
        <w:t>3</w:t>
      </w:r>
      <w:r w:rsidRPr="005D0310">
        <w:rPr>
          <w:rFonts w:ascii="Arial" w:hAnsi="Arial" w:cs="Arial"/>
          <w:sz w:val="18"/>
          <w:szCs w:val="18"/>
        </w:rPr>
        <w:t xml:space="preserve"> ust. </w:t>
      </w:r>
      <w:r w:rsidR="001C0114">
        <w:rPr>
          <w:rFonts w:ascii="Arial" w:hAnsi="Arial" w:cs="Arial"/>
          <w:sz w:val="18"/>
          <w:szCs w:val="18"/>
        </w:rPr>
        <w:t>2</w:t>
      </w:r>
      <w:r w:rsidRPr="005D0310">
        <w:rPr>
          <w:rFonts w:ascii="Arial" w:hAnsi="Arial" w:cs="Arial"/>
          <w:sz w:val="18"/>
          <w:szCs w:val="18"/>
        </w:rPr>
        <w:t>.</w:t>
      </w:r>
    </w:p>
    <w:p w14:paraId="6E7E5FB6" w14:textId="77777777" w:rsidR="005D0310" w:rsidRPr="005D0310" w:rsidRDefault="005D0310" w:rsidP="005D0310">
      <w:pPr>
        <w:ind w:left="360" w:right="23"/>
        <w:jc w:val="both"/>
        <w:rPr>
          <w:rFonts w:ascii="Arial" w:hAnsi="Arial" w:cs="Arial"/>
          <w:color w:val="000000"/>
          <w:sz w:val="18"/>
          <w:szCs w:val="18"/>
        </w:rPr>
      </w:pPr>
    </w:p>
    <w:p w14:paraId="012ACC52" w14:textId="77777777" w:rsidR="005D0310" w:rsidRPr="005D0310" w:rsidRDefault="005D0310" w:rsidP="005D0310">
      <w:pPr>
        <w:widowControl w:val="0"/>
        <w:suppressAutoHyphens/>
        <w:ind w:left="57" w:right="57"/>
        <w:jc w:val="center"/>
        <w:rPr>
          <w:rFonts w:ascii="Arial" w:hAnsi="Arial" w:cs="Arial"/>
          <w:b/>
          <w:sz w:val="18"/>
          <w:szCs w:val="18"/>
          <w:lang w:eastAsia="zh-CN"/>
        </w:rPr>
      </w:pPr>
      <w:r w:rsidRPr="005D0310">
        <w:rPr>
          <w:rFonts w:ascii="Arial" w:hAnsi="Arial" w:cs="Arial"/>
          <w:b/>
          <w:sz w:val="18"/>
          <w:szCs w:val="18"/>
          <w:lang w:eastAsia="zh-CN"/>
        </w:rPr>
        <w:t>§ 3</w:t>
      </w:r>
    </w:p>
    <w:p w14:paraId="61ED1B5C" w14:textId="77777777" w:rsidR="005D0310" w:rsidRPr="005D0310" w:rsidRDefault="005D0310" w:rsidP="005D0310">
      <w:pPr>
        <w:widowControl w:val="0"/>
        <w:suppressAutoHyphens/>
        <w:ind w:left="57" w:right="57"/>
        <w:jc w:val="center"/>
        <w:rPr>
          <w:rFonts w:ascii="Arial" w:hAnsi="Arial" w:cs="Arial"/>
          <w:b/>
          <w:sz w:val="18"/>
          <w:szCs w:val="18"/>
          <w:lang w:eastAsia="zh-CN"/>
        </w:rPr>
      </w:pPr>
      <w:r w:rsidRPr="005D0310">
        <w:rPr>
          <w:rFonts w:ascii="Arial" w:hAnsi="Arial" w:cs="Arial"/>
          <w:b/>
          <w:sz w:val="18"/>
          <w:szCs w:val="18"/>
          <w:lang w:eastAsia="zh-CN"/>
        </w:rPr>
        <w:t>Cena przedmiotu umowy</w:t>
      </w:r>
    </w:p>
    <w:p w14:paraId="603F93C1" w14:textId="77777777" w:rsidR="005D0310" w:rsidRPr="005D0310" w:rsidRDefault="005D0310" w:rsidP="002E2024">
      <w:pPr>
        <w:widowControl w:val="0"/>
        <w:numPr>
          <w:ilvl w:val="0"/>
          <w:numId w:val="16"/>
        </w:numPr>
        <w:ind w:right="57"/>
        <w:rPr>
          <w:rFonts w:ascii="Arial" w:hAnsi="Arial" w:cs="Arial"/>
          <w:sz w:val="18"/>
          <w:szCs w:val="18"/>
        </w:rPr>
      </w:pPr>
      <w:r w:rsidRPr="005D0310">
        <w:rPr>
          <w:rFonts w:ascii="Arial" w:hAnsi="Arial" w:cs="Arial"/>
          <w:snapToGrid w:val="0"/>
          <w:sz w:val="18"/>
          <w:szCs w:val="18"/>
        </w:rPr>
        <w:t>Za każdy kilogram odebranych od Zamawiającego odpadów medycznych przysługiwać będzie Wykonawcy wynagrodzenie w wysokości netto zgodne z załącznikiem nr 1 do Umowy, plus należy podatek Vat.</w:t>
      </w:r>
    </w:p>
    <w:p w14:paraId="021437AC" w14:textId="77777777" w:rsidR="005D0310" w:rsidRPr="005D0310" w:rsidRDefault="005D0310" w:rsidP="002E2024">
      <w:pPr>
        <w:widowControl w:val="0"/>
        <w:numPr>
          <w:ilvl w:val="0"/>
          <w:numId w:val="16"/>
        </w:numPr>
        <w:ind w:right="57"/>
        <w:jc w:val="both"/>
        <w:rPr>
          <w:rFonts w:ascii="Arial" w:hAnsi="Arial" w:cs="Arial"/>
          <w:sz w:val="18"/>
          <w:szCs w:val="18"/>
          <w:lang w:eastAsia="zh-CN"/>
        </w:rPr>
      </w:pPr>
      <w:r w:rsidRPr="005D0310">
        <w:rPr>
          <w:rFonts w:ascii="Arial" w:hAnsi="Arial" w:cs="Arial"/>
          <w:b/>
          <w:sz w:val="18"/>
          <w:szCs w:val="18"/>
          <w:lang w:eastAsia="zh-CN"/>
        </w:rPr>
        <w:t>Wartość umowy, wynosi ……………………</w:t>
      </w:r>
      <w:r w:rsidRPr="005D0310">
        <w:rPr>
          <w:rFonts w:ascii="Arial" w:hAnsi="Arial" w:cs="Arial"/>
          <w:sz w:val="18"/>
          <w:szCs w:val="18"/>
          <w:lang w:eastAsia="zh-CN"/>
        </w:rPr>
        <w:t xml:space="preserve"> </w:t>
      </w:r>
      <w:r w:rsidRPr="005D0310">
        <w:rPr>
          <w:rFonts w:ascii="Arial" w:hAnsi="Arial" w:cs="Arial"/>
          <w:b/>
          <w:sz w:val="18"/>
          <w:szCs w:val="18"/>
          <w:lang w:eastAsia="zh-CN"/>
        </w:rPr>
        <w:t>PLN</w:t>
      </w:r>
      <w:r w:rsidRPr="005D0310">
        <w:rPr>
          <w:rFonts w:ascii="Arial" w:hAnsi="Arial" w:cs="Arial"/>
          <w:sz w:val="18"/>
          <w:szCs w:val="18"/>
          <w:lang w:eastAsia="zh-CN"/>
        </w:rPr>
        <w:t xml:space="preserve"> (</w:t>
      </w:r>
      <w:r w:rsidRPr="005D0310">
        <w:rPr>
          <w:rFonts w:ascii="Arial" w:hAnsi="Arial" w:cs="Arial"/>
          <w:i/>
          <w:sz w:val="18"/>
          <w:szCs w:val="18"/>
          <w:lang w:eastAsia="zh-CN"/>
        </w:rPr>
        <w:t>słownie brutto</w:t>
      </w:r>
      <w:r w:rsidRPr="005D0310">
        <w:rPr>
          <w:rFonts w:ascii="Arial" w:hAnsi="Arial" w:cs="Arial"/>
          <w:sz w:val="18"/>
          <w:szCs w:val="18"/>
          <w:lang w:eastAsia="zh-CN"/>
        </w:rPr>
        <w:t>: …………………………… 00/100 PLN).</w:t>
      </w:r>
    </w:p>
    <w:p w14:paraId="5CA86BD1" w14:textId="77777777" w:rsidR="005D0310" w:rsidRPr="005D0310" w:rsidRDefault="005D0310" w:rsidP="002E2024">
      <w:pPr>
        <w:numPr>
          <w:ilvl w:val="0"/>
          <w:numId w:val="16"/>
        </w:numPr>
        <w:rPr>
          <w:rFonts w:ascii="Arial" w:hAnsi="Arial" w:cs="Arial"/>
          <w:sz w:val="18"/>
          <w:szCs w:val="18"/>
        </w:rPr>
      </w:pPr>
      <w:r w:rsidRPr="005D0310">
        <w:rPr>
          <w:rFonts w:ascii="Arial" w:hAnsi="Arial" w:cs="Arial"/>
          <w:sz w:val="18"/>
          <w:szCs w:val="18"/>
        </w:rPr>
        <w:t>Strony dopuszczają możliwość obniżenia wynagrodzenia Wykonawcy w stosunku do treści oferty, na podstawie której dokonano wyboru Wykonawcy, przy zachowaniu zakresu i wielkości zobowiązań Wykonawcy wynikających z Umowy. Warunkiem koniecznym wprowadzenia takiej zmiany  jest zgoda obu stron Umowy oraz zachowanie formy pisemnej w postaci aneksu do Umowy.</w:t>
      </w:r>
    </w:p>
    <w:p w14:paraId="443D22D2" w14:textId="77777777" w:rsidR="005D0310" w:rsidRPr="005D0310" w:rsidRDefault="005D0310" w:rsidP="005D0310">
      <w:pPr>
        <w:ind w:left="360" w:right="57"/>
        <w:jc w:val="both"/>
        <w:rPr>
          <w:rFonts w:ascii="Arial" w:hAnsi="Arial" w:cs="Arial"/>
          <w:sz w:val="18"/>
          <w:szCs w:val="18"/>
        </w:rPr>
      </w:pPr>
    </w:p>
    <w:p w14:paraId="786DA05C" w14:textId="77777777" w:rsidR="005D0310" w:rsidRPr="005D0310" w:rsidRDefault="005D0310" w:rsidP="005D0310">
      <w:pPr>
        <w:spacing w:before="60"/>
        <w:ind w:left="57" w:right="57"/>
        <w:jc w:val="center"/>
        <w:rPr>
          <w:rFonts w:ascii="Arial" w:hAnsi="Arial" w:cs="Arial"/>
          <w:b/>
          <w:sz w:val="18"/>
          <w:szCs w:val="18"/>
        </w:rPr>
      </w:pPr>
      <w:r w:rsidRPr="005D0310">
        <w:rPr>
          <w:rFonts w:ascii="Arial" w:hAnsi="Arial" w:cs="Arial"/>
          <w:b/>
          <w:sz w:val="18"/>
          <w:szCs w:val="18"/>
        </w:rPr>
        <w:t>§ 4</w:t>
      </w:r>
    </w:p>
    <w:p w14:paraId="20ADF3F7" w14:textId="77777777" w:rsidR="005D0310" w:rsidRPr="005D0310" w:rsidRDefault="005D0310" w:rsidP="005D0310">
      <w:pPr>
        <w:ind w:left="57" w:right="57"/>
        <w:jc w:val="center"/>
        <w:rPr>
          <w:rFonts w:ascii="Arial" w:hAnsi="Arial" w:cs="Arial"/>
          <w:b/>
          <w:sz w:val="18"/>
          <w:szCs w:val="18"/>
        </w:rPr>
      </w:pPr>
      <w:r w:rsidRPr="005D0310">
        <w:rPr>
          <w:rFonts w:ascii="Arial" w:hAnsi="Arial" w:cs="Arial"/>
          <w:b/>
          <w:sz w:val="18"/>
          <w:szCs w:val="18"/>
        </w:rPr>
        <w:t>Warunki płatności</w:t>
      </w:r>
    </w:p>
    <w:p w14:paraId="4C751F06" w14:textId="77777777" w:rsidR="005D0310" w:rsidRPr="005D0310" w:rsidRDefault="005D0310" w:rsidP="002E2024">
      <w:pPr>
        <w:numPr>
          <w:ilvl w:val="0"/>
          <w:numId w:val="13"/>
        </w:numPr>
        <w:ind w:right="57"/>
        <w:jc w:val="both"/>
        <w:rPr>
          <w:rFonts w:ascii="Arial" w:hAnsi="Arial" w:cs="Arial"/>
          <w:b/>
          <w:sz w:val="18"/>
          <w:szCs w:val="18"/>
        </w:rPr>
      </w:pPr>
      <w:r w:rsidRPr="005D0310">
        <w:rPr>
          <w:rFonts w:ascii="Arial" w:hAnsi="Arial" w:cs="Arial"/>
          <w:sz w:val="18"/>
          <w:szCs w:val="18"/>
        </w:rPr>
        <w:t>Zamawiający zapłaci za wykonanie zamówień częściowych w terminie 60 dni od daty wystawienia faktury.</w:t>
      </w:r>
    </w:p>
    <w:p w14:paraId="44341048" w14:textId="77777777" w:rsidR="005D0310" w:rsidRPr="005D0310" w:rsidRDefault="005D0310" w:rsidP="002E2024">
      <w:pPr>
        <w:widowControl w:val="0"/>
        <w:numPr>
          <w:ilvl w:val="0"/>
          <w:numId w:val="13"/>
        </w:numPr>
        <w:ind w:right="57"/>
        <w:jc w:val="both"/>
        <w:rPr>
          <w:rFonts w:ascii="Arial" w:hAnsi="Arial"/>
          <w:sz w:val="18"/>
          <w:szCs w:val="18"/>
        </w:rPr>
      </w:pPr>
      <w:r w:rsidRPr="005D0310">
        <w:rPr>
          <w:rFonts w:ascii="Arial" w:hAnsi="Arial" w:cs="Arial"/>
          <w:sz w:val="18"/>
          <w:szCs w:val="18"/>
        </w:rPr>
        <w:t>Wykonawca wystawiać będzie faktury w cyklu miesięcznym, na koniec okresu rozliczeniowego.</w:t>
      </w:r>
    </w:p>
    <w:p w14:paraId="5E4F6DD0" w14:textId="77777777" w:rsidR="002E2024" w:rsidRDefault="002E2024" w:rsidP="002E2024">
      <w:pPr>
        <w:pStyle w:val="Akapitzlist"/>
        <w:numPr>
          <w:ilvl w:val="0"/>
          <w:numId w:val="13"/>
        </w:numPr>
        <w:suppressAutoHyphens/>
        <w:contextualSpacing/>
        <w:rPr>
          <w:rFonts w:ascii="Arial" w:eastAsia="Calibri" w:hAnsi="Arial" w:cs="Arial"/>
          <w:sz w:val="18"/>
          <w:szCs w:val="18"/>
        </w:rPr>
      </w:pPr>
      <w:bookmarkStart w:id="1" w:name="_Hlk216374361"/>
      <w:bookmarkStart w:id="2" w:name="_Hlk216372783"/>
      <w:bookmarkStart w:id="3" w:name="_Hlk216376226"/>
      <w:r>
        <w:rPr>
          <w:rFonts w:ascii="Arial" w:eastAsia="Calibri" w:hAnsi="Arial" w:cs="Arial"/>
          <w:sz w:val="18"/>
          <w:szCs w:val="18"/>
        </w:rPr>
        <w:t xml:space="preserve">W zakresie rozliczeń związanych z realizacją niniejszej Umowy zastosowanie mają przepisy ustawy z dnia 9 listopada 2018 r. o elektronicznym fakturowaniu w zamówieniach publicznych, koncesjach na roboty budowlane lub usługi oraz partnerstwie publiczno-prywatnym (tj. Dz.U. 2018 poz. 2191 z póź. zmianami) oraz ustawy z dnia 11 marca 2004 r. o podatku od towarów i Usług ( Dz.U. 2025 poz. 775, z póź. zmianami) w części dotyczącej faktur ustrukturyzowanych oraz </w:t>
      </w:r>
      <w:bookmarkStart w:id="4" w:name="_Hlk216374010"/>
      <w:r>
        <w:rPr>
          <w:rFonts w:ascii="Arial" w:eastAsia="Calibri" w:hAnsi="Arial" w:cs="Arial"/>
          <w:sz w:val="18"/>
          <w:szCs w:val="18"/>
        </w:rPr>
        <w:t>Krajowego Systemu e-Faktur (KSeF).</w:t>
      </w:r>
      <w:bookmarkEnd w:id="4"/>
    </w:p>
    <w:bookmarkEnd w:id="1"/>
    <w:bookmarkEnd w:id="2"/>
    <w:p w14:paraId="2834B2B5" w14:textId="77777777" w:rsidR="002E2024" w:rsidRDefault="002E2024" w:rsidP="002E2024">
      <w:pPr>
        <w:pStyle w:val="Akapitzlist"/>
        <w:numPr>
          <w:ilvl w:val="0"/>
          <w:numId w:val="37"/>
        </w:numPr>
        <w:ind w:left="709" w:hanging="425"/>
        <w:contextualSpacing/>
        <w:rPr>
          <w:rFonts w:ascii="Arial" w:eastAsia="Calibri" w:hAnsi="Arial" w:cs="Arial"/>
          <w:sz w:val="18"/>
          <w:szCs w:val="18"/>
        </w:rPr>
      </w:pPr>
      <w:r>
        <w:rPr>
          <w:rFonts w:ascii="Arial" w:eastAsia="Calibri" w:hAnsi="Arial" w:cs="Arial"/>
          <w:sz w:val="18"/>
          <w:szCs w:val="18"/>
        </w:rPr>
        <w:t>Zamawiający jest przygotowany do przyjmowania ustrukturyzowanych faktur elektronicznych za pośrednictwem Platformy Elektronicznego Fakturowania (PEF). Wykonawca może wystawiać i przesyłać Zamawiającemu faktury jako faktury ustrukturyzowane przy użyciu PEF, z zachowaniem wymogów wskazanych wyżej ustaw oraz postanowień niniejszej Umowy.</w:t>
      </w:r>
    </w:p>
    <w:p w14:paraId="08B8A40C" w14:textId="77777777" w:rsidR="002E2024" w:rsidRDefault="002E2024" w:rsidP="002E2024">
      <w:pPr>
        <w:pStyle w:val="Akapitzlist"/>
        <w:numPr>
          <w:ilvl w:val="0"/>
          <w:numId w:val="37"/>
        </w:numPr>
        <w:ind w:left="709" w:hanging="425"/>
        <w:contextualSpacing/>
        <w:rPr>
          <w:rFonts w:ascii="Arial" w:eastAsia="Calibri" w:hAnsi="Arial" w:cs="Arial"/>
          <w:sz w:val="18"/>
          <w:szCs w:val="18"/>
        </w:rPr>
      </w:pPr>
      <w:r>
        <w:rPr>
          <w:rFonts w:ascii="Arial" w:eastAsia="Calibri" w:hAnsi="Arial" w:cs="Arial"/>
          <w:sz w:val="18"/>
          <w:szCs w:val="18"/>
        </w:rPr>
        <w:t>Wykonawca może również wystawiać Zamawiającemu faktury ustrukturyzowane przy użyciu Krajowego Systemu e-Faktur (KSeF) na zasadach określonych w ustawie o podatku od towarów i usług. Z dniem powstania po stronie Wykonawcy ustawowego obowiązku wystawiania faktur ustrukturyzowanych przy użyciu KSeF faktury wystawiane na podstawie niniejszej Umowy będą wystawiane i doręczane za pośrednictwem KSeF, zgodnie z aktualnie obowiązującymi przepisami prawa.</w:t>
      </w:r>
    </w:p>
    <w:p w14:paraId="2E7A0F1E" w14:textId="77777777" w:rsidR="002E2024" w:rsidRDefault="002E2024" w:rsidP="002E2024">
      <w:pPr>
        <w:pStyle w:val="Akapitzlist"/>
        <w:numPr>
          <w:ilvl w:val="0"/>
          <w:numId w:val="37"/>
        </w:numPr>
        <w:ind w:left="709" w:hanging="425"/>
        <w:contextualSpacing/>
        <w:rPr>
          <w:rFonts w:ascii="Arial" w:eastAsia="Calibri" w:hAnsi="Arial" w:cs="Arial"/>
          <w:sz w:val="18"/>
          <w:szCs w:val="18"/>
        </w:rPr>
      </w:pPr>
      <w:r>
        <w:rPr>
          <w:rFonts w:ascii="Arial" w:eastAsia="Calibri" w:hAnsi="Arial" w:cs="Arial"/>
          <w:sz w:val="18"/>
          <w:szCs w:val="18"/>
        </w:rPr>
        <w:t>Fakturę ustrukturyzowaną uznaje się za wystawioną w dniu jej przesłania do Krajowego Systemu e-Faktur.</w:t>
      </w:r>
    </w:p>
    <w:p w14:paraId="1BA2B290" w14:textId="77777777" w:rsidR="002E2024" w:rsidRDefault="002E2024" w:rsidP="002E2024">
      <w:pPr>
        <w:pStyle w:val="Akapitzlist"/>
        <w:numPr>
          <w:ilvl w:val="0"/>
          <w:numId w:val="37"/>
        </w:numPr>
        <w:ind w:left="709" w:hanging="425"/>
        <w:contextualSpacing/>
        <w:rPr>
          <w:rFonts w:ascii="Arial" w:eastAsia="Calibri" w:hAnsi="Arial" w:cs="Arial"/>
          <w:sz w:val="18"/>
          <w:szCs w:val="18"/>
        </w:rPr>
      </w:pPr>
      <w:r>
        <w:rPr>
          <w:rFonts w:ascii="Arial" w:eastAsia="Calibri" w:hAnsi="Arial" w:cs="Arial"/>
          <w:sz w:val="18"/>
          <w:szCs w:val="18"/>
        </w:rPr>
        <w:t xml:space="preserve">W przypadku awarii systemu KSeF uniemożliwiającej wystawienie faktury, dopuszcza się wystawienie faktury w formie rezerwowej, zgodnie z przepisami przejściowymi i komunikatami Ministerstwa Finansów. </w:t>
      </w:r>
    </w:p>
    <w:p w14:paraId="4BA90EC9" w14:textId="77777777" w:rsidR="002E2024" w:rsidRDefault="002E2024" w:rsidP="002E2024">
      <w:pPr>
        <w:pStyle w:val="Akapitzlist"/>
        <w:numPr>
          <w:ilvl w:val="0"/>
          <w:numId w:val="37"/>
        </w:numPr>
        <w:ind w:left="709" w:hanging="425"/>
        <w:contextualSpacing/>
        <w:rPr>
          <w:rFonts w:ascii="Arial" w:eastAsia="Calibri" w:hAnsi="Arial" w:cs="Arial"/>
          <w:sz w:val="18"/>
          <w:szCs w:val="18"/>
        </w:rPr>
      </w:pPr>
      <w:r>
        <w:rPr>
          <w:rFonts w:ascii="Arial" w:eastAsia="Calibri" w:hAnsi="Arial" w:cs="Arial"/>
          <w:sz w:val="18"/>
          <w:szCs w:val="18"/>
        </w:rPr>
        <w:t>Strony zobowiązują się do niezwłocznego informowania się nawzajem o wszelkich zmianach danych identyfikacyjnych niezbędnych do prawidłowego funkcjonowania KSeF.</w:t>
      </w:r>
    </w:p>
    <w:p w14:paraId="2FA91202" w14:textId="77777777" w:rsidR="002E2024" w:rsidRDefault="002E2024" w:rsidP="002E2024">
      <w:pPr>
        <w:pStyle w:val="Akapitzlist"/>
        <w:numPr>
          <w:ilvl w:val="0"/>
          <w:numId w:val="37"/>
        </w:numPr>
        <w:ind w:left="709" w:hanging="425"/>
        <w:contextualSpacing/>
        <w:rPr>
          <w:rFonts w:ascii="Arial" w:eastAsia="Calibri" w:hAnsi="Arial" w:cs="Arial"/>
          <w:sz w:val="18"/>
          <w:szCs w:val="18"/>
        </w:rPr>
      </w:pPr>
      <w:r>
        <w:rPr>
          <w:rFonts w:ascii="Arial" w:eastAsia="Calibri" w:hAnsi="Arial" w:cs="Arial"/>
          <w:sz w:val="18"/>
          <w:szCs w:val="18"/>
        </w:rPr>
        <w:t>Do czasu powstania po stronie Wykonawcy ustawowego obowiązku wystawiania faktur ustrukturyzowanych przy użyciu KSeF dopuszcza się złożenie faktury Zamawiającemu w jednej z następujących form:</w:t>
      </w:r>
    </w:p>
    <w:p w14:paraId="04249A2A" w14:textId="77777777" w:rsidR="002E2024" w:rsidRDefault="002E2024" w:rsidP="002E2024">
      <w:pPr>
        <w:numPr>
          <w:ilvl w:val="0"/>
          <w:numId w:val="38"/>
        </w:numPr>
        <w:tabs>
          <w:tab w:val="clear" w:pos="720"/>
          <w:tab w:val="num" w:pos="851"/>
        </w:tabs>
        <w:ind w:left="993" w:hanging="284"/>
        <w:rPr>
          <w:rFonts w:ascii="Arial" w:eastAsia="Calibri" w:hAnsi="Arial" w:cs="Arial"/>
          <w:sz w:val="18"/>
          <w:szCs w:val="18"/>
        </w:rPr>
      </w:pPr>
      <w:r>
        <w:rPr>
          <w:rFonts w:ascii="Arial" w:eastAsia="Calibri" w:hAnsi="Arial" w:cs="Arial"/>
          <w:sz w:val="18"/>
          <w:szCs w:val="18"/>
        </w:rPr>
        <w:t>w formie faktury ustrukturyzowanej przesłanej za pośrednictwem Platformy Elektronicznego Fakturowania (PEF),</w:t>
      </w:r>
    </w:p>
    <w:p w14:paraId="0B3B0305" w14:textId="77777777" w:rsidR="002E2024" w:rsidRDefault="002E2024" w:rsidP="002E2024">
      <w:pPr>
        <w:numPr>
          <w:ilvl w:val="0"/>
          <w:numId w:val="39"/>
        </w:numPr>
        <w:ind w:left="993" w:hanging="284"/>
        <w:rPr>
          <w:rFonts w:ascii="Arial" w:eastAsia="Calibri" w:hAnsi="Arial" w:cs="Arial"/>
          <w:sz w:val="18"/>
          <w:szCs w:val="18"/>
        </w:rPr>
      </w:pPr>
      <w:r>
        <w:rPr>
          <w:rFonts w:ascii="Arial" w:eastAsia="Calibri" w:hAnsi="Arial" w:cs="Arial"/>
          <w:sz w:val="18"/>
          <w:szCs w:val="18"/>
        </w:rPr>
        <w:t xml:space="preserve">w formie elektronicznej w postaci pliku PDF, przesłanego na adres poczty e-mail: </w:t>
      </w:r>
      <w:hyperlink r:id="rId10" w:history="1">
        <w:r>
          <w:rPr>
            <w:rStyle w:val="Hipercze"/>
            <w:rFonts w:ascii="Arial" w:eastAsia="Calibri" w:hAnsi="Arial" w:cs="Arial"/>
            <w:sz w:val="18"/>
            <w:szCs w:val="18"/>
          </w:rPr>
          <w:t>…………………………………………………………………………</w:t>
        </w:r>
      </w:hyperlink>
    </w:p>
    <w:p w14:paraId="71EF8E69" w14:textId="77777777" w:rsidR="002E2024" w:rsidRDefault="002E2024" w:rsidP="002E2024">
      <w:pPr>
        <w:numPr>
          <w:ilvl w:val="0"/>
          <w:numId w:val="39"/>
        </w:numPr>
        <w:tabs>
          <w:tab w:val="num" w:pos="851"/>
        </w:tabs>
        <w:ind w:left="993" w:hanging="284"/>
        <w:rPr>
          <w:rFonts w:ascii="Arial" w:eastAsia="Calibri" w:hAnsi="Arial" w:cs="Arial"/>
          <w:sz w:val="18"/>
          <w:szCs w:val="18"/>
        </w:rPr>
      </w:pPr>
      <w:r>
        <w:rPr>
          <w:rFonts w:ascii="Arial" w:eastAsia="Calibri" w:hAnsi="Arial" w:cs="Arial"/>
          <w:sz w:val="18"/>
          <w:szCs w:val="18"/>
        </w:rPr>
        <w:t>w formie papierowej, przesłanej pocztą tradycyjną na adres siedziby Odbiorcy/Płatnika faktury wskazany w niniejszej Umowie.</w:t>
      </w:r>
    </w:p>
    <w:p w14:paraId="0E3749CF" w14:textId="77777777" w:rsidR="002E2024" w:rsidRDefault="002E2024" w:rsidP="002E2024">
      <w:pPr>
        <w:ind w:left="709"/>
        <w:rPr>
          <w:rFonts w:ascii="Arial" w:eastAsia="Calibri" w:hAnsi="Arial" w:cs="Arial"/>
          <w:sz w:val="18"/>
          <w:szCs w:val="18"/>
        </w:rPr>
      </w:pPr>
      <w:r>
        <w:rPr>
          <w:rFonts w:ascii="Arial" w:eastAsia="Calibri" w:hAnsi="Arial" w:cs="Arial"/>
          <w:sz w:val="18"/>
          <w:szCs w:val="18"/>
        </w:rPr>
        <w:t>Strony uznają przesyłanie faktur w formie pliku PDF na wskazany wyżej adres poczty elektronicznej za sposób stosowania faktur elektronicznych w rozumieniu ustawy o podatku od towarów i usług, zapewniający autentyczność pochodzenia, integralność treści oraz czytelność faktury.</w:t>
      </w:r>
      <w:bookmarkEnd w:id="3"/>
    </w:p>
    <w:p w14:paraId="614FD372" w14:textId="77777777" w:rsidR="005D0310" w:rsidRPr="005D0310" w:rsidRDefault="005D0310" w:rsidP="002E2024">
      <w:pPr>
        <w:numPr>
          <w:ilvl w:val="0"/>
          <w:numId w:val="13"/>
        </w:numPr>
        <w:ind w:right="57"/>
        <w:jc w:val="both"/>
        <w:rPr>
          <w:rFonts w:ascii="Arial" w:hAnsi="Arial" w:cs="Arial"/>
          <w:sz w:val="18"/>
          <w:szCs w:val="18"/>
        </w:rPr>
      </w:pPr>
      <w:r w:rsidRPr="005D0310">
        <w:rPr>
          <w:rFonts w:ascii="Arial" w:hAnsi="Arial" w:cs="Arial"/>
          <w:sz w:val="18"/>
          <w:szCs w:val="18"/>
        </w:rPr>
        <w:t>Za termin zapłaty uważa się termin obciążenia rachunku Zamawiającego.</w:t>
      </w:r>
    </w:p>
    <w:p w14:paraId="4E6FA696" w14:textId="77777777" w:rsidR="005D0310" w:rsidRPr="005D0310" w:rsidRDefault="005D0310" w:rsidP="002E2024">
      <w:pPr>
        <w:widowControl w:val="0"/>
        <w:numPr>
          <w:ilvl w:val="0"/>
          <w:numId w:val="13"/>
        </w:numPr>
        <w:ind w:right="57"/>
        <w:jc w:val="both"/>
        <w:rPr>
          <w:rFonts w:ascii="Arial" w:hAnsi="Arial" w:cs="Arial"/>
          <w:b/>
          <w:sz w:val="18"/>
          <w:szCs w:val="18"/>
          <w:lang w:eastAsia="zh-CN"/>
        </w:rPr>
      </w:pPr>
      <w:r w:rsidRPr="005D0310">
        <w:rPr>
          <w:rFonts w:ascii="Arial" w:hAnsi="Arial" w:cs="Arial"/>
          <w:sz w:val="18"/>
          <w:szCs w:val="18"/>
          <w:lang w:eastAsia="zh-CN"/>
        </w:rPr>
        <w:t>Rozliczenia między Zamawiającym a Wykonawcą mogą być prowadzone tylko w złotych polskich.</w:t>
      </w:r>
    </w:p>
    <w:p w14:paraId="2C56B118" w14:textId="77777777" w:rsidR="005D0310" w:rsidRPr="005D0310" w:rsidRDefault="005D0310" w:rsidP="002E2024">
      <w:pPr>
        <w:numPr>
          <w:ilvl w:val="0"/>
          <w:numId w:val="13"/>
        </w:numPr>
        <w:ind w:right="57"/>
        <w:jc w:val="both"/>
        <w:rPr>
          <w:rFonts w:ascii="Arial" w:hAnsi="Arial" w:cs="Arial"/>
          <w:sz w:val="18"/>
          <w:szCs w:val="18"/>
        </w:rPr>
      </w:pPr>
      <w:r w:rsidRPr="005D0310">
        <w:rPr>
          <w:rFonts w:ascii="Arial" w:hAnsi="Arial" w:cs="Arial"/>
          <w:sz w:val="18"/>
          <w:szCs w:val="18"/>
        </w:rPr>
        <w:t>Wykonawca oświadcza, że opóźnienia w zapłacie za wykonane zamówienia częściowe, nie przekraczające 60 dni, licząc od daty upływu terminu płatności, określonego w  ust. 1,  nie spowodują wstrzymania świadczenia usługi lub jej nieterminowości.</w:t>
      </w:r>
    </w:p>
    <w:p w14:paraId="14D4AF14" w14:textId="77777777" w:rsidR="005D0310" w:rsidRPr="005D0310" w:rsidRDefault="005D0310" w:rsidP="002E2024">
      <w:pPr>
        <w:numPr>
          <w:ilvl w:val="0"/>
          <w:numId w:val="13"/>
        </w:numPr>
        <w:ind w:right="384"/>
        <w:jc w:val="both"/>
        <w:rPr>
          <w:rFonts w:ascii="Arial" w:hAnsi="Arial" w:cs="Arial"/>
          <w:sz w:val="18"/>
          <w:szCs w:val="18"/>
        </w:rPr>
      </w:pPr>
      <w:r w:rsidRPr="005D0310">
        <w:rPr>
          <w:rFonts w:ascii="Arial" w:hAnsi="Arial" w:cs="Arial"/>
          <w:sz w:val="18"/>
          <w:szCs w:val="18"/>
        </w:rPr>
        <w:t>Wstrzymanie usług Wykonawca musi poprzedzić pisemnym oświadczeniem, przesłanym Zamawiającemu pisemnie lub pocztą elektroniczną (administracja@szpitalciechanow.com.pl) na nie mniej niż 14 dni przed datą wstrzymania usług</w:t>
      </w:r>
    </w:p>
    <w:p w14:paraId="34798735" w14:textId="77777777" w:rsidR="005D0310" w:rsidRPr="005D0310" w:rsidRDefault="005D0310" w:rsidP="005D0310">
      <w:pPr>
        <w:widowControl w:val="0"/>
        <w:suppressAutoHyphens/>
        <w:spacing w:before="60"/>
        <w:ind w:left="57" w:right="57"/>
        <w:jc w:val="center"/>
        <w:rPr>
          <w:rFonts w:ascii="Arial" w:hAnsi="Arial" w:cs="Arial"/>
          <w:b/>
          <w:sz w:val="18"/>
          <w:szCs w:val="18"/>
          <w:lang w:eastAsia="zh-CN"/>
        </w:rPr>
      </w:pPr>
      <w:r w:rsidRPr="005D0310">
        <w:rPr>
          <w:rFonts w:ascii="Arial" w:hAnsi="Arial" w:cs="Arial"/>
          <w:b/>
          <w:sz w:val="18"/>
          <w:szCs w:val="18"/>
          <w:lang w:eastAsia="zh-CN"/>
        </w:rPr>
        <w:t>§ 5</w:t>
      </w:r>
    </w:p>
    <w:p w14:paraId="3544C4C9" w14:textId="77777777" w:rsidR="005D0310" w:rsidRPr="005D0310" w:rsidRDefault="005D0310" w:rsidP="005D0310">
      <w:pPr>
        <w:widowControl w:val="0"/>
        <w:suppressAutoHyphens/>
        <w:ind w:left="57" w:right="57"/>
        <w:jc w:val="center"/>
        <w:rPr>
          <w:rFonts w:ascii="Arial" w:hAnsi="Arial" w:cs="Arial"/>
          <w:b/>
          <w:sz w:val="18"/>
          <w:szCs w:val="18"/>
          <w:lang w:eastAsia="zh-CN"/>
        </w:rPr>
      </w:pPr>
      <w:r w:rsidRPr="005D0310">
        <w:rPr>
          <w:rFonts w:ascii="Arial" w:hAnsi="Arial" w:cs="Arial"/>
          <w:b/>
          <w:sz w:val="18"/>
          <w:szCs w:val="18"/>
          <w:lang w:eastAsia="zh-CN"/>
        </w:rPr>
        <w:t>Należyte wykonanie umowy</w:t>
      </w:r>
    </w:p>
    <w:p w14:paraId="2A3E2644" w14:textId="77777777" w:rsidR="005D0310" w:rsidRPr="001C0114" w:rsidRDefault="005D0310" w:rsidP="002E2024">
      <w:pPr>
        <w:pStyle w:val="Akapitzlist"/>
        <w:widowControl w:val="0"/>
        <w:numPr>
          <w:ilvl w:val="0"/>
          <w:numId w:val="31"/>
        </w:numPr>
        <w:ind w:left="426" w:right="57" w:hanging="426"/>
        <w:jc w:val="both"/>
        <w:rPr>
          <w:rFonts w:ascii="Arial" w:hAnsi="Arial" w:cs="Arial"/>
          <w:b/>
          <w:sz w:val="18"/>
          <w:szCs w:val="18"/>
        </w:rPr>
      </w:pPr>
      <w:r w:rsidRPr="001C0114">
        <w:rPr>
          <w:rFonts w:ascii="Arial" w:hAnsi="Arial" w:cs="Arial"/>
          <w:spacing w:val="2"/>
          <w:w w:val="102"/>
          <w:sz w:val="18"/>
          <w:szCs w:val="18"/>
        </w:rPr>
        <w:t xml:space="preserve">Odbiór odpadów odbywać się będzie z miejsca łatwo dostępnego, z dogodnym, utwardzonym dojazdem dla samochodu </w:t>
      </w:r>
      <w:r w:rsidRPr="001C0114">
        <w:rPr>
          <w:rFonts w:ascii="Arial" w:hAnsi="Arial" w:cs="Arial"/>
          <w:spacing w:val="-2"/>
          <w:w w:val="102"/>
          <w:sz w:val="18"/>
          <w:szCs w:val="18"/>
        </w:rPr>
        <w:t>specjalistycznego, w obecności wyznaczonego pracownika Zamawiającego.</w:t>
      </w:r>
    </w:p>
    <w:p w14:paraId="2D4ED0FA" w14:textId="77777777" w:rsidR="005D0310" w:rsidRPr="001C0114" w:rsidRDefault="005D0310" w:rsidP="002E2024">
      <w:pPr>
        <w:pStyle w:val="Akapitzlist"/>
        <w:widowControl w:val="0"/>
        <w:numPr>
          <w:ilvl w:val="0"/>
          <w:numId w:val="31"/>
        </w:numPr>
        <w:ind w:left="426" w:right="57" w:hanging="426"/>
        <w:jc w:val="both"/>
        <w:rPr>
          <w:rFonts w:ascii="Arial" w:hAnsi="Arial" w:cs="Arial"/>
          <w:b/>
          <w:sz w:val="18"/>
          <w:szCs w:val="18"/>
        </w:rPr>
      </w:pPr>
      <w:r w:rsidRPr="001C0114">
        <w:rPr>
          <w:rFonts w:ascii="Arial" w:hAnsi="Arial" w:cs="Arial"/>
          <w:spacing w:val="-2"/>
          <w:w w:val="102"/>
          <w:sz w:val="18"/>
          <w:szCs w:val="18"/>
        </w:rPr>
        <w:t>Za załadunek odpadów, będących przedmiotem umowy odpowiedzialny jest Wykonawca.</w:t>
      </w:r>
    </w:p>
    <w:p w14:paraId="43B3CB3B" w14:textId="22D52709" w:rsidR="005D0310" w:rsidRPr="001C0114" w:rsidRDefault="005D0310" w:rsidP="002E2024">
      <w:pPr>
        <w:pStyle w:val="Akapitzlist"/>
        <w:widowControl w:val="0"/>
        <w:numPr>
          <w:ilvl w:val="0"/>
          <w:numId w:val="31"/>
        </w:numPr>
        <w:ind w:left="426" w:right="57" w:hanging="426"/>
        <w:jc w:val="both"/>
        <w:rPr>
          <w:rFonts w:ascii="Arial" w:hAnsi="Arial" w:cs="Arial"/>
          <w:b/>
          <w:sz w:val="18"/>
          <w:szCs w:val="18"/>
        </w:rPr>
      </w:pPr>
      <w:r w:rsidRPr="001C0114">
        <w:rPr>
          <w:rFonts w:ascii="Arial" w:hAnsi="Arial" w:cs="Arial"/>
          <w:sz w:val="18"/>
          <w:szCs w:val="18"/>
        </w:rPr>
        <w:t xml:space="preserve">Obsługa procesu przekazania odpadów, w tym sporządzenia karty przekazania odpadów, odbywać się będzie w Bazie danych o produktach i opakowaniach oraz gospodarce odpadami zgodnie z zapisami art. 69 ustawy z dnia 14 grudnia 2012 r. o odpadach </w:t>
      </w:r>
      <w:r w:rsidRPr="001C0114">
        <w:rPr>
          <w:rFonts w:ascii="Arial" w:hAnsi="Arial" w:cs="Arial"/>
          <w:sz w:val="18"/>
          <w:szCs w:val="20"/>
        </w:rPr>
        <w:t>(t.j. Dz.U. 2023 poz. 1587)</w:t>
      </w:r>
    </w:p>
    <w:p w14:paraId="63886A0D" w14:textId="77777777" w:rsidR="005D0310" w:rsidRPr="005D0310" w:rsidRDefault="005D0310" w:rsidP="001C0114">
      <w:pPr>
        <w:shd w:val="clear" w:color="auto" w:fill="FFFFFF"/>
        <w:suppressAutoHyphens/>
        <w:autoSpaceDN w:val="0"/>
        <w:ind w:left="426" w:hanging="426"/>
        <w:jc w:val="both"/>
        <w:textAlignment w:val="baseline"/>
        <w:rPr>
          <w:rFonts w:ascii="Arial" w:hAnsi="Arial" w:cs="Arial"/>
          <w:vanish/>
          <w:kern w:val="3"/>
          <w:sz w:val="18"/>
          <w:szCs w:val="18"/>
          <w:lang w:eastAsia="zh-CN"/>
        </w:rPr>
      </w:pPr>
    </w:p>
    <w:p w14:paraId="035969D7" w14:textId="77777777" w:rsidR="005D0310" w:rsidRPr="005D0310" w:rsidRDefault="005D0310" w:rsidP="001C0114">
      <w:pPr>
        <w:shd w:val="clear" w:color="auto" w:fill="FFFFFF"/>
        <w:suppressAutoHyphens/>
        <w:autoSpaceDN w:val="0"/>
        <w:ind w:left="426" w:hanging="426"/>
        <w:jc w:val="both"/>
        <w:textAlignment w:val="baseline"/>
        <w:rPr>
          <w:rFonts w:ascii="Arial" w:hAnsi="Arial" w:cs="Arial"/>
          <w:vanish/>
          <w:kern w:val="3"/>
          <w:sz w:val="18"/>
          <w:szCs w:val="18"/>
          <w:lang w:eastAsia="zh-CN"/>
        </w:rPr>
      </w:pPr>
    </w:p>
    <w:p w14:paraId="183E0CEA" w14:textId="77777777" w:rsidR="005D0310" w:rsidRPr="005D0310" w:rsidRDefault="005D0310" w:rsidP="001C0114">
      <w:pPr>
        <w:shd w:val="clear" w:color="auto" w:fill="FFFFFF"/>
        <w:suppressAutoHyphens/>
        <w:autoSpaceDN w:val="0"/>
        <w:ind w:left="426" w:hanging="426"/>
        <w:jc w:val="both"/>
        <w:textAlignment w:val="baseline"/>
        <w:rPr>
          <w:rFonts w:ascii="Arial" w:hAnsi="Arial" w:cs="Arial"/>
          <w:vanish/>
          <w:kern w:val="3"/>
          <w:sz w:val="18"/>
          <w:szCs w:val="18"/>
          <w:lang w:eastAsia="zh-CN"/>
        </w:rPr>
      </w:pPr>
    </w:p>
    <w:p w14:paraId="675E447A" w14:textId="77777777" w:rsidR="005D0310" w:rsidRPr="001C0114" w:rsidRDefault="005D0310" w:rsidP="002E2024">
      <w:pPr>
        <w:pStyle w:val="Akapitzlist"/>
        <w:numPr>
          <w:ilvl w:val="0"/>
          <w:numId w:val="31"/>
        </w:numPr>
        <w:shd w:val="clear" w:color="auto" w:fill="FFFFFF"/>
        <w:ind w:left="426" w:right="57" w:hanging="426"/>
        <w:contextualSpacing/>
        <w:jc w:val="both"/>
        <w:rPr>
          <w:rFonts w:ascii="Arial" w:hAnsi="Arial"/>
          <w:sz w:val="18"/>
          <w:szCs w:val="18"/>
        </w:rPr>
      </w:pPr>
      <w:r w:rsidRPr="001C0114">
        <w:rPr>
          <w:rFonts w:ascii="Arial" w:hAnsi="Arial"/>
          <w:sz w:val="18"/>
          <w:szCs w:val="18"/>
        </w:rPr>
        <w:t xml:space="preserve">Wykonawca zobowiązuje się być ubezpieczonym od odpowiedzialności cywilnej w zakresie prowadzonej działalności gospodarczej związanej z przedmiotem Umowy, na kwotę nie mniejszą niż 2 000 000,00 złotych przez </w:t>
      </w:r>
      <w:r w:rsidRPr="001C0114">
        <w:rPr>
          <w:rFonts w:ascii="Arial" w:hAnsi="Arial"/>
          <w:sz w:val="18"/>
          <w:szCs w:val="18"/>
        </w:rPr>
        <w:lastRenderedPageBreak/>
        <w:t>cały okres obowiązywania Umowy. Aktualną polisę Wykonawca winien przedłożyć Zamawiającemu w dniu podpisania Umowy.</w:t>
      </w:r>
    </w:p>
    <w:p w14:paraId="2675E30D" w14:textId="77777777" w:rsidR="005D0310" w:rsidRPr="005D0310" w:rsidRDefault="005D0310" w:rsidP="002E2024">
      <w:pPr>
        <w:numPr>
          <w:ilvl w:val="0"/>
          <w:numId w:val="32"/>
        </w:numPr>
        <w:shd w:val="clear" w:color="auto" w:fill="FFFFFF"/>
        <w:ind w:left="426" w:right="57" w:hanging="426"/>
        <w:contextualSpacing/>
        <w:jc w:val="both"/>
        <w:rPr>
          <w:rFonts w:ascii="Arial" w:hAnsi="Arial"/>
          <w:sz w:val="18"/>
          <w:szCs w:val="18"/>
        </w:rPr>
      </w:pPr>
      <w:r w:rsidRPr="005D0310">
        <w:rPr>
          <w:rFonts w:ascii="Arial" w:hAnsi="Arial"/>
          <w:sz w:val="18"/>
          <w:szCs w:val="18"/>
        </w:rPr>
        <w:t>Ubezpieczeniu, o którym mowa w ust. 2 podlega w szczególności odpowiedzialność cywilna za szkody, dotyczące Zamawiającego, Wykonawcy i osób trzecich, a powstałe w związku z realizacją przedmiotu Umowy. Na żądanie Zamawiającego, Wykonawca zobowiązany jest do okazania aktualnej polisy OC pod rygorem wstrzymania płatności faktury lub odstąpienia od Umowy z przyczyn leżących po stronie Wykonawcy.</w:t>
      </w:r>
    </w:p>
    <w:p w14:paraId="13941E53" w14:textId="77777777" w:rsidR="005D0310" w:rsidRPr="005D0310" w:rsidRDefault="005D0310" w:rsidP="002E2024">
      <w:pPr>
        <w:numPr>
          <w:ilvl w:val="0"/>
          <w:numId w:val="32"/>
        </w:numPr>
        <w:shd w:val="clear" w:color="auto" w:fill="FFFFFF"/>
        <w:ind w:left="426" w:right="57" w:hanging="426"/>
        <w:contextualSpacing/>
        <w:jc w:val="both"/>
        <w:rPr>
          <w:rFonts w:ascii="Arial" w:hAnsi="Arial"/>
          <w:sz w:val="18"/>
          <w:szCs w:val="18"/>
        </w:rPr>
      </w:pPr>
      <w:r w:rsidRPr="005D0310">
        <w:rPr>
          <w:rFonts w:ascii="Arial" w:hAnsi="Arial"/>
          <w:sz w:val="18"/>
          <w:szCs w:val="18"/>
        </w:rPr>
        <w:t xml:space="preserve">Wykonawca ponosi pełną odpowiedzialność za zapewnienie i przestrzeganie przepisów BHP i P. Poż. oraz innych przepisów obowiązujących na terenie obiektu Zamawiającego w trakcie i w związku z wykonaniem usługi. </w:t>
      </w:r>
    </w:p>
    <w:p w14:paraId="345C1D43" w14:textId="77777777" w:rsidR="005D0310" w:rsidRPr="005D0310" w:rsidRDefault="005D0310" w:rsidP="002E2024">
      <w:pPr>
        <w:numPr>
          <w:ilvl w:val="0"/>
          <w:numId w:val="32"/>
        </w:numPr>
        <w:shd w:val="clear" w:color="auto" w:fill="FFFFFF"/>
        <w:ind w:left="426" w:right="57" w:hanging="426"/>
        <w:contextualSpacing/>
        <w:jc w:val="both"/>
        <w:rPr>
          <w:rFonts w:ascii="Arial" w:hAnsi="Arial"/>
          <w:sz w:val="18"/>
          <w:szCs w:val="18"/>
        </w:rPr>
      </w:pPr>
      <w:r w:rsidRPr="005D0310">
        <w:rPr>
          <w:rFonts w:ascii="Arial" w:hAnsi="Arial"/>
          <w:sz w:val="18"/>
          <w:szCs w:val="18"/>
        </w:rPr>
        <w:t>Wykonawca ponosi pełną odpowiedzialność wobec Zamawiającego i osób trzecich za szkody na ich mieniu, życiu i zdrowiu powstałe w związku z realizacją przedmiotu Umowy.</w:t>
      </w:r>
    </w:p>
    <w:p w14:paraId="4CDB5547" w14:textId="77777777" w:rsidR="005D0310" w:rsidRPr="005D0310" w:rsidRDefault="005D0310" w:rsidP="002E2024">
      <w:pPr>
        <w:numPr>
          <w:ilvl w:val="0"/>
          <w:numId w:val="32"/>
        </w:numPr>
        <w:shd w:val="clear" w:color="auto" w:fill="FFFFFF"/>
        <w:ind w:left="426" w:right="57" w:hanging="426"/>
        <w:contextualSpacing/>
        <w:jc w:val="both"/>
        <w:rPr>
          <w:rFonts w:ascii="Arial" w:hAnsi="Arial"/>
          <w:sz w:val="18"/>
          <w:szCs w:val="18"/>
        </w:rPr>
      </w:pPr>
      <w:r w:rsidRPr="005D0310">
        <w:rPr>
          <w:rFonts w:ascii="Arial" w:hAnsi="Arial"/>
          <w:sz w:val="18"/>
          <w:szCs w:val="18"/>
        </w:rPr>
        <w:t>Niezależnie od czynności kontrolnych wykonywanych przez Zamawiającego, Wykonawca stosować będzie własny system kontroli realizacji przedmiotu Umowy.</w:t>
      </w:r>
    </w:p>
    <w:p w14:paraId="156358A4" w14:textId="77777777" w:rsidR="005D0310" w:rsidRPr="005D0310" w:rsidRDefault="005D0310" w:rsidP="004D5D65">
      <w:pPr>
        <w:spacing w:before="120"/>
        <w:ind w:left="426" w:right="57"/>
        <w:jc w:val="both"/>
        <w:rPr>
          <w:rFonts w:ascii="Arial" w:hAnsi="Arial" w:cs="Arial"/>
          <w:color w:val="000000"/>
          <w:spacing w:val="-23"/>
          <w:sz w:val="18"/>
          <w:szCs w:val="18"/>
        </w:rPr>
      </w:pPr>
      <w:r w:rsidRPr="005D0310">
        <w:rPr>
          <w:rFonts w:ascii="Arial" w:hAnsi="Arial" w:cs="Arial"/>
          <w:b/>
          <w:sz w:val="18"/>
          <w:szCs w:val="18"/>
        </w:rPr>
        <w:t>Wykonawca zobowiązuje się ponadto do:</w:t>
      </w:r>
    </w:p>
    <w:p w14:paraId="1F7C753D" w14:textId="77777777" w:rsidR="00553A50" w:rsidRPr="00553A50" w:rsidRDefault="00553A50" w:rsidP="002E2024">
      <w:pPr>
        <w:pStyle w:val="Akapitzlist"/>
        <w:widowControl w:val="0"/>
        <w:numPr>
          <w:ilvl w:val="0"/>
          <w:numId w:val="18"/>
        </w:numPr>
        <w:shd w:val="clear" w:color="auto" w:fill="FFFFFF"/>
        <w:ind w:left="426" w:right="57" w:hanging="426"/>
        <w:jc w:val="both"/>
        <w:rPr>
          <w:rFonts w:ascii="Arial" w:hAnsi="Arial" w:cs="Arial"/>
          <w:vanish/>
          <w:color w:val="000000"/>
          <w:sz w:val="18"/>
          <w:szCs w:val="18"/>
        </w:rPr>
      </w:pPr>
    </w:p>
    <w:p w14:paraId="1A7E0432" w14:textId="77777777" w:rsidR="00553A50" w:rsidRPr="00553A50" w:rsidRDefault="00553A50" w:rsidP="002E2024">
      <w:pPr>
        <w:pStyle w:val="Akapitzlist"/>
        <w:widowControl w:val="0"/>
        <w:numPr>
          <w:ilvl w:val="0"/>
          <w:numId w:val="18"/>
        </w:numPr>
        <w:shd w:val="clear" w:color="auto" w:fill="FFFFFF"/>
        <w:ind w:left="426" w:right="57" w:hanging="426"/>
        <w:jc w:val="both"/>
        <w:rPr>
          <w:rFonts w:ascii="Arial" w:hAnsi="Arial" w:cs="Arial"/>
          <w:vanish/>
          <w:color w:val="000000"/>
          <w:sz w:val="18"/>
          <w:szCs w:val="18"/>
        </w:rPr>
      </w:pPr>
    </w:p>
    <w:p w14:paraId="41F41E45" w14:textId="77777777" w:rsidR="00553A50" w:rsidRPr="00553A50" w:rsidRDefault="00553A50" w:rsidP="002E2024">
      <w:pPr>
        <w:pStyle w:val="Akapitzlist"/>
        <w:widowControl w:val="0"/>
        <w:numPr>
          <w:ilvl w:val="0"/>
          <w:numId w:val="18"/>
        </w:numPr>
        <w:shd w:val="clear" w:color="auto" w:fill="FFFFFF"/>
        <w:ind w:left="426" w:right="57" w:hanging="426"/>
        <w:jc w:val="both"/>
        <w:rPr>
          <w:rFonts w:ascii="Arial" w:hAnsi="Arial" w:cs="Arial"/>
          <w:vanish/>
          <w:color w:val="000000"/>
          <w:sz w:val="18"/>
          <w:szCs w:val="18"/>
        </w:rPr>
      </w:pPr>
    </w:p>
    <w:p w14:paraId="46882B3B" w14:textId="77777777" w:rsidR="00553A50" w:rsidRPr="00553A50" w:rsidRDefault="00553A50" w:rsidP="002E2024">
      <w:pPr>
        <w:pStyle w:val="Akapitzlist"/>
        <w:widowControl w:val="0"/>
        <w:numPr>
          <w:ilvl w:val="0"/>
          <w:numId w:val="18"/>
        </w:numPr>
        <w:shd w:val="clear" w:color="auto" w:fill="FFFFFF"/>
        <w:ind w:left="426" w:right="57" w:hanging="426"/>
        <w:jc w:val="both"/>
        <w:rPr>
          <w:rFonts w:ascii="Arial" w:hAnsi="Arial" w:cs="Arial"/>
          <w:vanish/>
          <w:color w:val="000000"/>
          <w:sz w:val="18"/>
          <w:szCs w:val="18"/>
        </w:rPr>
      </w:pPr>
    </w:p>
    <w:p w14:paraId="29C489A3" w14:textId="77777777" w:rsidR="00553A50" w:rsidRPr="00553A50" w:rsidRDefault="00553A50" w:rsidP="002E2024">
      <w:pPr>
        <w:pStyle w:val="Akapitzlist"/>
        <w:widowControl w:val="0"/>
        <w:numPr>
          <w:ilvl w:val="0"/>
          <w:numId w:val="18"/>
        </w:numPr>
        <w:shd w:val="clear" w:color="auto" w:fill="FFFFFF"/>
        <w:ind w:left="426" w:right="57" w:hanging="426"/>
        <w:jc w:val="both"/>
        <w:rPr>
          <w:rFonts w:ascii="Arial" w:hAnsi="Arial" w:cs="Arial"/>
          <w:vanish/>
          <w:color w:val="000000"/>
          <w:sz w:val="18"/>
          <w:szCs w:val="18"/>
        </w:rPr>
      </w:pPr>
    </w:p>
    <w:p w14:paraId="16BE7EA1" w14:textId="77777777" w:rsidR="00553A50" w:rsidRPr="00553A50" w:rsidRDefault="00553A50" w:rsidP="002E2024">
      <w:pPr>
        <w:pStyle w:val="Akapitzlist"/>
        <w:widowControl w:val="0"/>
        <w:numPr>
          <w:ilvl w:val="0"/>
          <w:numId w:val="18"/>
        </w:numPr>
        <w:shd w:val="clear" w:color="auto" w:fill="FFFFFF"/>
        <w:ind w:left="426" w:right="57" w:hanging="426"/>
        <w:jc w:val="both"/>
        <w:rPr>
          <w:rFonts w:ascii="Arial" w:hAnsi="Arial" w:cs="Arial"/>
          <w:vanish/>
          <w:color w:val="000000"/>
          <w:sz w:val="18"/>
          <w:szCs w:val="18"/>
        </w:rPr>
      </w:pPr>
    </w:p>
    <w:p w14:paraId="71C5D004" w14:textId="77777777" w:rsidR="00553A50" w:rsidRPr="00553A50" w:rsidRDefault="00553A50" w:rsidP="002E2024">
      <w:pPr>
        <w:pStyle w:val="Akapitzlist"/>
        <w:widowControl w:val="0"/>
        <w:numPr>
          <w:ilvl w:val="0"/>
          <w:numId w:val="18"/>
        </w:numPr>
        <w:shd w:val="clear" w:color="auto" w:fill="FFFFFF"/>
        <w:ind w:left="426" w:right="57" w:hanging="426"/>
        <w:jc w:val="both"/>
        <w:rPr>
          <w:rFonts w:ascii="Arial" w:hAnsi="Arial" w:cs="Arial"/>
          <w:vanish/>
          <w:color w:val="000000"/>
          <w:sz w:val="18"/>
          <w:szCs w:val="18"/>
        </w:rPr>
      </w:pPr>
    </w:p>
    <w:p w14:paraId="031A1EDE" w14:textId="77777777" w:rsidR="00553A50" w:rsidRPr="00553A50" w:rsidRDefault="00553A50" w:rsidP="002E2024">
      <w:pPr>
        <w:pStyle w:val="Akapitzlist"/>
        <w:widowControl w:val="0"/>
        <w:numPr>
          <w:ilvl w:val="0"/>
          <w:numId w:val="18"/>
        </w:numPr>
        <w:shd w:val="clear" w:color="auto" w:fill="FFFFFF"/>
        <w:ind w:left="426" w:right="57" w:hanging="426"/>
        <w:jc w:val="both"/>
        <w:rPr>
          <w:rFonts w:ascii="Arial" w:hAnsi="Arial" w:cs="Arial"/>
          <w:vanish/>
          <w:color w:val="000000"/>
          <w:sz w:val="18"/>
          <w:szCs w:val="18"/>
        </w:rPr>
      </w:pPr>
    </w:p>
    <w:p w14:paraId="79C1DB23" w14:textId="4CCA2C81" w:rsidR="005D0310" w:rsidRPr="005D0310" w:rsidRDefault="005D0310" w:rsidP="002E2024">
      <w:pPr>
        <w:widowControl w:val="0"/>
        <w:numPr>
          <w:ilvl w:val="0"/>
          <w:numId w:val="18"/>
        </w:numPr>
        <w:shd w:val="clear" w:color="auto" w:fill="FFFFFF"/>
        <w:ind w:left="426" w:right="57" w:hanging="426"/>
        <w:jc w:val="both"/>
        <w:rPr>
          <w:rFonts w:ascii="Arial" w:hAnsi="Arial" w:cs="Arial"/>
          <w:sz w:val="18"/>
          <w:szCs w:val="18"/>
        </w:rPr>
      </w:pPr>
      <w:r w:rsidRPr="005D0310">
        <w:rPr>
          <w:rFonts w:ascii="Arial" w:hAnsi="Arial" w:cs="Arial"/>
          <w:color w:val="000000"/>
          <w:sz w:val="18"/>
          <w:szCs w:val="18"/>
        </w:rPr>
        <w:t xml:space="preserve">Odbioru odpadów  medycznych określonych w </w:t>
      </w:r>
      <w:r w:rsidRPr="005D0310">
        <w:rPr>
          <w:rFonts w:ascii="Arial" w:hAnsi="Arial" w:cs="Arial"/>
          <w:snapToGrid w:val="0"/>
          <w:color w:val="000000"/>
          <w:sz w:val="18"/>
          <w:szCs w:val="18"/>
        </w:rPr>
        <w:t>§</w:t>
      </w:r>
      <w:r w:rsidRPr="005D0310">
        <w:rPr>
          <w:rFonts w:ascii="Arial" w:hAnsi="Arial" w:cs="Arial"/>
          <w:color w:val="000000"/>
          <w:sz w:val="18"/>
          <w:szCs w:val="18"/>
        </w:rPr>
        <w:t xml:space="preserve"> 1, który odbywać się będzie według Harmonogramu ustalonego z Zamawiającym i środkiem transportu, który umożliwi odebranie wszystkich odpadów zgromadzonych przez Zamawiającego do upływu terminu zaplanowanego odbioru.</w:t>
      </w:r>
    </w:p>
    <w:p w14:paraId="1D00C0A8" w14:textId="77777777" w:rsidR="005D0310" w:rsidRPr="005D0310" w:rsidRDefault="005D0310" w:rsidP="002E2024">
      <w:pPr>
        <w:numPr>
          <w:ilvl w:val="0"/>
          <w:numId w:val="18"/>
        </w:numPr>
        <w:ind w:left="426" w:right="57" w:hanging="426"/>
        <w:rPr>
          <w:rFonts w:ascii="Arial" w:hAnsi="Arial" w:cs="Arial"/>
          <w:b/>
          <w:i/>
          <w:sz w:val="18"/>
          <w:szCs w:val="18"/>
        </w:rPr>
      </w:pPr>
      <w:r w:rsidRPr="005D0310">
        <w:rPr>
          <w:rFonts w:ascii="Arial" w:hAnsi="Arial" w:cs="Arial"/>
          <w:sz w:val="18"/>
          <w:szCs w:val="18"/>
        </w:rPr>
        <w:t xml:space="preserve">Użyczenia Zamawiającemu na czas obowiązywania umowy trzech zamykanych, łatwo zmywalnych kontenerów do składowania odpadów, o pojemności 360 l. każdy oraz sprawnej wagi, z aktualną legalizacją, do ważenia odpadów. </w:t>
      </w:r>
    </w:p>
    <w:p w14:paraId="40EBB915" w14:textId="77777777" w:rsidR="005D0310" w:rsidRPr="005D0310" w:rsidRDefault="005D0310" w:rsidP="002E2024">
      <w:pPr>
        <w:widowControl w:val="0"/>
        <w:numPr>
          <w:ilvl w:val="0"/>
          <w:numId w:val="18"/>
        </w:numPr>
        <w:shd w:val="clear" w:color="auto" w:fill="FFFFFF"/>
        <w:ind w:left="426" w:right="57" w:hanging="426"/>
        <w:jc w:val="both"/>
        <w:rPr>
          <w:rFonts w:ascii="Arial" w:hAnsi="Arial" w:cs="Arial"/>
          <w:sz w:val="18"/>
          <w:szCs w:val="18"/>
        </w:rPr>
      </w:pPr>
      <w:r w:rsidRPr="005D0310">
        <w:rPr>
          <w:rFonts w:ascii="Arial" w:hAnsi="Arial" w:cs="Arial"/>
          <w:sz w:val="18"/>
          <w:szCs w:val="18"/>
        </w:rPr>
        <w:t>Wywozu odpadów własnymi pojazdami specjalistycznymi zgodnie z wymogami ustawy o przewozie drogowym towarów niebezpiecznych z dnia 1 lipca 2005 r. z późn. zm. (Dz.U. 2005 Nr 141 poz. 1184)  oraz umowy ADR (Oświadczenie Rządowe z dnia 28.05.2013 r. r. w sprawie wejścia w życie zmian do załączników A i B Umowy europejskiej dotyczącej międzynarodowego przewozu drogowego towarów niebezpiecznych (ADR), sporządzonej w Genewie dnia 30 września 1957 r.)</w:t>
      </w:r>
    </w:p>
    <w:p w14:paraId="2E28427B" w14:textId="77777777" w:rsidR="005D0310" w:rsidRPr="005D0310" w:rsidRDefault="005D0310" w:rsidP="002E2024">
      <w:pPr>
        <w:numPr>
          <w:ilvl w:val="0"/>
          <w:numId w:val="18"/>
        </w:numPr>
        <w:ind w:left="426" w:hanging="426"/>
        <w:rPr>
          <w:rFonts w:ascii="Arial" w:hAnsi="Arial" w:cs="Arial"/>
          <w:spacing w:val="-1"/>
          <w:sz w:val="18"/>
          <w:szCs w:val="18"/>
        </w:rPr>
      </w:pPr>
      <w:r w:rsidRPr="005D0310">
        <w:rPr>
          <w:rFonts w:ascii="Arial" w:hAnsi="Arial" w:cs="Arial"/>
          <w:sz w:val="18"/>
          <w:szCs w:val="18"/>
        </w:rPr>
        <w:t xml:space="preserve">Przejęcia, po odbiorze od Zamawiającego odpadów, pełnej odpowiedzialności za dalsze postępowanie z nimi, zgodnie z ustawą o odpadach </w:t>
      </w:r>
      <w:r w:rsidRPr="005D0310">
        <w:rPr>
          <w:rFonts w:ascii="Arial" w:hAnsi="Arial" w:cs="Arial"/>
          <w:spacing w:val="-1"/>
          <w:sz w:val="18"/>
          <w:szCs w:val="18"/>
        </w:rPr>
        <w:t xml:space="preserve">z dnia 14 grudnia 2012 r.  r. o odpadach </w:t>
      </w:r>
      <w:r w:rsidRPr="005D0310">
        <w:rPr>
          <w:rFonts w:ascii="Arial" w:hAnsi="Arial" w:cs="Arial"/>
          <w:sz w:val="18"/>
          <w:szCs w:val="20"/>
        </w:rPr>
        <w:t>(t.j. Dz.U. 2023 poz. 1587).</w:t>
      </w:r>
    </w:p>
    <w:p w14:paraId="598B3915" w14:textId="77777777" w:rsidR="005D0310" w:rsidRPr="005D0310" w:rsidRDefault="005D0310" w:rsidP="002E2024">
      <w:pPr>
        <w:widowControl w:val="0"/>
        <w:numPr>
          <w:ilvl w:val="0"/>
          <w:numId w:val="18"/>
        </w:numPr>
        <w:shd w:val="clear" w:color="auto" w:fill="FFFFFF"/>
        <w:ind w:left="426" w:right="57" w:hanging="426"/>
        <w:jc w:val="both"/>
        <w:rPr>
          <w:rFonts w:ascii="Arial" w:hAnsi="Arial" w:cs="Arial"/>
          <w:sz w:val="18"/>
          <w:szCs w:val="18"/>
        </w:rPr>
      </w:pPr>
      <w:r w:rsidRPr="005D0310">
        <w:rPr>
          <w:rFonts w:ascii="Arial" w:hAnsi="Arial" w:cs="Arial"/>
          <w:sz w:val="18"/>
          <w:szCs w:val="18"/>
        </w:rPr>
        <w:t xml:space="preserve">Przekazania Zamawiającemu  podpisanego przez Wykonawcę oświadczenia potwierdzającego unieszkodliwienie  odpadów (DPU) w terminie do 14 dni od końca miesiąca kalendarzowego, którego przedmiotowy dokument dotyczy. </w:t>
      </w:r>
    </w:p>
    <w:p w14:paraId="4D19B0A5" w14:textId="77777777" w:rsidR="005D0310" w:rsidRPr="005D0310" w:rsidRDefault="005D0310" w:rsidP="002E2024">
      <w:pPr>
        <w:widowControl w:val="0"/>
        <w:numPr>
          <w:ilvl w:val="0"/>
          <w:numId w:val="18"/>
        </w:numPr>
        <w:shd w:val="clear" w:color="auto" w:fill="FFFFFF"/>
        <w:ind w:left="426" w:right="57" w:hanging="426"/>
        <w:jc w:val="both"/>
        <w:rPr>
          <w:rFonts w:ascii="Arial" w:hAnsi="Arial" w:cs="Arial"/>
          <w:sz w:val="18"/>
          <w:szCs w:val="18"/>
        </w:rPr>
      </w:pPr>
      <w:r w:rsidRPr="005D0310">
        <w:rPr>
          <w:rFonts w:ascii="Arial" w:hAnsi="Arial" w:cs="Arial"/>
          <w:sz w:val="18"/>
          <w:szCs w:val="18"/>
        </w:rPr>
        <w:t>Wykonawca zobowiązuje się do wnoszenia opłat za wjazd oraz parkowanie pojazdów samochodowych na terenie nieruchomości Zamawiającego zlokalizowanej w Ciechanowie przy ul. Powstańców Wielkopolskich 2, w wysokości ustalonej w aktualnie obowiązującym cenniku.</w:t>
      </w:r>
    </w:p>
    <w:p w14:paraId="5EC0BEAB" w14:textId="77777777" w:rsidR="005D0310" w:rsidRPr="005D0310" w:rsidRDefault="005D0310" w:rsidP="005D0310">
      <w:pPr>
        <w:shd w:val="clear" w:color="auto" w:fill="FFFFFF"/>
        <w:spacing w:before="120"/>
        <w:ind w:left="57" w:right="4224"/>
        <w:rPr>
          <w:rFonts w:ascii="Arial" w:hAnsi="Arial" w:cs="Arial"/>
          <w:spacing w:val="-20"/>
          <w:w w:val="102"/>
          <w:sz w:val="18"/>
          <w:szCs w:val="18"/>
        </w:rPr>
      </w:pPr>
      <w:r w:rsidRPr="005D0310">
        <w:rPr>
          <w:rFonts w:ascii="Arial" w:hAnsi="Arial" w:cs="Arial"/>
          <w:b/>
          <w:spacing w:val="3"/>
          <w:w w:val="102"/>
          <w:sz w:val="18"/>
          <w:szCs w:val="18"/>
        </w:rPr>
        <w:t>Zamawiający zobowiązuje się do:</w:t>
      </w:r>
    </w:p>
    <w:p w14:paraId="235F87C1" w14:textId="77777777" w:rsidR="005D0310" w:rsidRPr="005D0310" w:rsidRDefault="005D0310" w:rsidP="002E2024">
      <w:pPr>
        <w:widowControl w:val="0"/>
        <w:numPr>
          <w:ilvl w:val="0"/>
          <w:numId w:val="18"/>
        </w:numPr>
        <w:shd w:val="clear" w:color="auto" w:fill="FFFFFF"/>
        <w:ind w:left="426" w:right="57" w:hanging="426"/>
        <w:jc w:val="both"/>
        <w:rPr>
          <w:rFonts w:ascii="Arial" w:hAnsi="Arial" w:cs="Arial"/>
          <w:spacing w:val="-14"/>
          <w:w w:val="102"/>
          <w:sz w:val="18"/>
          <w:szCs w:val="18"/>
        </w:rPr>
      </w:pPr>
      <w:r w:rsidRPr="005D0310">
        <w:rPr>
          <w:rFonts w:ascii="Arial" w:hAnsi="Arial" w:cs="Arial"/>
          <w:w w:val="102"/>
          <w:sz w:val="18"/>
          <w:szCs w:val="18"/>
        </w:rPr>
        <w:t>Gromadzenia, segregowania i przechowywania odpadów zgodnie z obowiązującymi w tym względzie przepisami.</w:t>
      </w:r>
    </w:p>
    <w:p w14:paraId="22E7C497" w14:textId="77777777" w:rsidR="005D0310" w:rsidRPr="005D0310" w:rsidRDefault="005D0310" w:rsidP="002E2024">
      <w:pPr>
        <w:widowControl w:val="0"/>
        <w:numPr>
          <w:ilvl w:val="0"/>
          <w:numId w:val="18"/>
        </w:numPr>
        <w:shd w:val="clear" w:color="auto" w:fill="FFFFFF"/>
        <w:ind w:left="426" w:right="57" w:hanging="426"/>
        <w:jc w:val="both"/>
        <w:rPr>
          <w:rFonts w:ascii="Arial" w:hAnsi="Arial" w:cs="Arial"/>
          <w:spacing w:val="-14"/>
          <w:w w:val="102"/>
          <w:sz w:val="18"/>
          <w:szCs w:val="18"/>
        </w:rPr>
      </w:pPr>
      <w:r w:rsidRPr="005D0310">
        <w:rPr>
          <w:rFonts w:ascii="Arial" w:hAnsi="Arial" w:cs="Arial"/>
          <w:w w:val="102"/>
          <w:sz w:val="18"/>
          <w:szCs w:val="18"/>
        </w:rPr>
        <w:t>Stosowania worków foliowych w ustalonych kolorach dla poszczególnych grup odpadów.</w:t>
      </w:r>
    </w:p>
    <w:p w14:paraId="306DA7A7" w14:textId="77777777" w:rsidR="005D0310" w:rsidRPr="005D0310" w:rsidRDefault="005D0310" w:rsidP="002E2024">
      <w:pPr>
        <w:widowControl w:val="0"/>
        <w:numPr>
          <w:ilvl w:val="0"/>
          <w:numId w:val="18"/>
        </w:numPr>
        <w:shd w:val="clear" w:color="auto" w:fill="FFFFFF"/>
        <w:ind w:left="426" w:right="57" w:hanging="426"/>
        <w:jc w:val="both"/>
        <w:rPr>
          <w:rFonts w:ascii="Arial" w:hAnsi="Arial" w:cs="Arial"/>
          <w:spacing w:val="-14"/>
          <w:w w:val="102"/>
          <w:sz w:val="18"/>
          <w:szCs w:val="18"/>
        </w:rPr>
      </w:pPr>
      <w:r w:rsidRPr="005D0310">
        <w:rPr>
          <w:rFonts w:ascii="Arial" w:hAnsi="Arial" w:cs="Arial"/>
          <w:spacing w:val="4"/>
          <w:w w:val="102"/>
          <w:sz w:val="18"/>
          <w:szCs w:val="18"/>
        </w:rPr>
        <w:t xml:space="preserve">Gromadzenia odpadków ostrych (np. igły,  skalpele)  w opakowaniach zabezpieczających je przed powtórnym </w:t>
      </w:r>
      <w:r w:rsidRPr="005D0310">
        <w:rPr>
          <w:rFonts w:ascii="Arial" w:hAnsi="Arial" w:cs="Arial"/>
          <w:spacing w:val="-2"/>
          <w:w w:val="102"/>
          <w:sz w:val="18"/>
          <w:szCs w:val="18"/>
        </w:rPr>
        <w:t>wydostaniem lub przebiciem.</w:t>
      </w:r>
    </w:p>
    <w:p w14:paraId="79C5807D" w14:textId="77777777" w:rsidR="005D0310" w:rsidRPr="005D0310" w:rsidRDefault="005D0310" w:rsidP="002E2024">
      <w:pPr>
        <w:widowControl w:val="0"/>
        <w:numPr>
          <w:ilvl w:val="0"/>
          <w:numId w:val="18"/>
        </w:numPr>
        <w:shd w:val="clear" w:color="auto" w:fill="FFFFFF"/>
        <w:ind w:left="426" w:right="57" w:hanging="426"/>
        <w:jc w:val="both"/>
        <w:rPr>
          <w:rFonts w:ascii="Arial" w:hAnsi="Arial" w:cs="Arial"/>
          <w:spacing w:val="-14"/>
          <w:w w:val="102"/>
          <w:sz w:val="18"/>
          <w:szCs w:val="18"/>
        </w:rPr>
      </w:pPr>
      <w:r w:rsidRPr="005D0310">
        <w:rPr>
          <w:rFonts w:ascii="Arial" w:hAnsi="Arial" w:cs="Arial"/>
          <w:spacing w:val="-2"/>
          <w:w w:val="102"/>
          <w:sz w:val="18"/>
          <w:szCs w:val="18"/>
        </w:rPr>
        <w:t>Wyznaczenie osoby odpowiedzialnej za prowadzenie gospodarki odpadami i kontakty z Wykonawcą.</w:t>
      </w:r>
    </w:p>
    <w:p w14:paraId="28DF3EE9" w14:textId="77777777" w:rsidR="005D0310" w:rsidRPr="005D0310" w:rsidRDefault="005D0310" w:rsidP="005D0310">
      <w:pPr>
        <w:ind w:left="340"/>
        <w:jc w:val="both"/>
        <w:rPr>
          <w:rFonts w:ascii="Arial" w:hAnsi="Arial" w:cs="Arial"/>
          <w:sz w:val="18"/>
          <w:szCs w:val="18"/>
        </w:rPr>
      </w:pPr>
    </w:p>
    <w:p w14:paraId="177D4218" w14:textId="77777777" w:rsidR="005D0310" w:rsidRPr="005D0310" w:rsidRDefault="005D0310" w:rsidP="005D0310">
      <w:pPr>
        <w:widowControl w:val="0"/>
        <w:suppressAutoHyphens/>
        <w:spacing w:before="60"/>
        <w:ind w:left="57" w:right="57"/>
        <w:jc w:val="center"/>
        <w:rPr>
          <w:rFonts w:ascii="Arial" w:hAnsi="Arial" w:cs="Arial"/>
          <w:b/>
          <w:sz w:val="18"/>
          <w:szCs w:val="18"/>
          <w:lang w:eastAsia="zh-CN"/>
        </w:rPr>
      </w:pPr>
      <w:r w:rsidRPr="005D0310">
        <w:rPr>
          <w:rFonts w:ascii="Arial" w:hAnsi="Arial" w:cs="Arial"/>
          <w:b/>
          <w:sz w:val="18"/>
          <w:szCs w:val="18"/>
          <w:lang w:eastAsia="zh-CN"/>
        </w:rPr>
        <w:t>§ 6</w:t>
      </w:r>
    </w:p>
    <w:p w14:paraId="3B5D5734" w14:textId="77777777" w:rsidR="005D0310" w:rsidRPr="005D0310" w:rsidRDefault="005D0310" w:rsidP="005D0310">
      <w:pPr>
        <w:widowControl w:val="0"/>
        <w:suppressAutoHyphens/>
        <w:ind w:left="57" w:right="57"/>
        <w:jc w:val="center"/>
        <w:rPr>
          <w:rFonts w:ascii="Arial" w:hAnsi="Arial" w:cs="Arial"/>
          <w:sz w:val="18"/>
          <w:szCs w:val="18"/>
          <w:lang w:eastAsia="zh-CN"/>
        </w:rPr>
      </w:pPr>
      <w:r w:rsidRPr="005D0310">
        <w:rPr>
          <w:rFonts w:ascii="Arial" w:hAnsi="Arial" w:cs="Arial"/>
          <w:b/>
          <w:sz w:val="18"/>
          <w:szCs w:val="18"/>
          <w:lang w:eastAsia="zh-CN"/>
        </w:rPr>
        <w:t>Kary umowne</w:t>
      </w:r>
    </w:p>
    <w:p w14:paraId="06E7407C" w14:textId="77777777" w:rsidR="005D0310" w:rsidRPr="005D0310" w:rsidRDefault="005D0310" w:rsidP="002E2024">
      <w:pPr>
        <w:numPr>
          <w:ilvl w:val="0"/>
          <w:numId w:val="14"/>
        </w:numPr>
        <w:ind w:right="-158"/>
        <w:jc w:val="both"/>
        <w:rPr>
          <w:rFonts w:ascii="Arial" w:hAnsi="Arial" w:cs="Arial"/>
          <w:sz w:val="18"/>
          <w:szCs w:val="18"/>
        </w:rPr>
      </w:pPr>
      <w:r w:rsidRPr="005D0310">
        <w:rPr>
          <w:rFonts w:ascii="Arial" w:hAnsi="Arial" w:cs="Arial"/>
          <w:sz w:val="18"/>
          <w:szCs w:val="18"/>
        </w:rPr>
        <w:t>Strony ustalają odpowiedzialność za niewykonanie lub nienależyte wykonanie zobowiązań niniejszej umowy w formie kar umownych. Wykonawca zapłaci Zamawiającemu kary umowne:</w:t>
      </w:r>
    </w:p>
    <w:p w14:paraId="70A1794F" w14:textId="77777777" w:rsidR="005D0310" w:rsidRPr="005D0310" w:rsidRDefault="005D0310" w:rsidP="002E2024">
      <w:pPr>
        <w:widowControl w:val="0"/>
        <w:numPr>
          <w:ilvl w:val="0"/>
          <w:numId w:val="15"/>
        </w:numPr>
        <w:ind w:right="57"/>
        <w:jc w:val="both"/>
        <w:rPr>
          <w:rFonts w:ascii="Arial" w:hAnsi="Arial" w:cs="Arial"/>
          <w:sz w:val="18"/>
          <w:szCs w:val="18"/>
          <w:lang w:eastAsia="zh-CN"/>
        </w:rPr>
      </w:pPr>
      <w:r w:rsidRPr="005D0310">
        <w:rPr>
          <w:rFonts w:ascii="Arial" w:hAnsi="Arial" w:cs="Arial"/>
          <w:sz w:val="18"/>
          <w:szCs w:val="18"/>
          <w:lang w:eastAsia="zh-CN"/>
        </w:rPr>
        <w:t>w wysokości 500,00 PLN, za każdy przypadek zwłoki Wykonawcy w realizacji zamówienia częściowego, wynikającego z ustalonego pomiędzy Stronami Harmonogramu, jeśli zwłoka wyniosła więcej niż 6 godz.</w:t>
      </w:r>
    </w:p>
    <w:p w14:paraId="7DB7C89A" w14:textId="77777777" w:rsidR="005D0310" w:rsidRPr="005D0310" w:rsidRDefault="005D0310" w:rsidP="002E2024">
      <w:pPr>
        <w:widowControl w:val="0"/>
        <w:numPr>
          <w:ilvl w:val="0"/>
          <w:numId w:val="15"/>
        </w:numPr>
        <w:ind w:right="57"/>
        <w:jc w:val="both"/>
        <w:rPr>
          <w:rFonts w:ascii="Arial" w:hAnsi="Arial" w:cs="Arial"/>
          <w:sz w:val="18"/>
          <w:szCs w:val="18"/>
          <w:lang w:eastAsia="zh-CN"/>
        </w:rPr>
      </w:pPr>
      <w:r w:rsidRPr="005D0310">
        <w:rPr>
          <w:rFonts w:ascii="Arial" w:hAnsi="Arial" w:cs="Arial"/>
          <w:sz w:val="18"/>
          <w:szCs w:val="18"/>
          <w:lang w:eastAsia="zh-CN"/>
        </w:rPr>
        <w:t>w wysokości 500,00 PLN za każdy dzień zwłoki w przekazaniu Zamawiającemu oświadczenia potwierdzającego unieszkodliwienie  odpadów (DPU).</w:t>
      </w:r>
    </w:p>
    <w:p w14:paraId="0E97B45C" w14:textId="77777777" w:rsidR="005D0310" w:rsidRPr="005D0310" w:rsidRDefault="005D0310" w:rsidP="002E2024">
      <w:pPr>
        <w:widowControl w:val="0"/>
        <w:numPr>
          <w:ilvl w:val="0"/>
          <w:numId w:val="15"/>
        </w:numPr>
        <w:ind w:right="57"/>
        <w:jc w:val="both"/>
        <w:rPr>
          <w:rFonts w:ascii="Arial" w:hAnsi="Arial" w:cs="Arial"/>
          <w:sz w:val="18"/>
          <w:szCs w:val="18"/>
          <w:lang w:eastAsia="zh-CN"/>
        </w:rPr>
      </w:pPr>
      <w:r w:rsidRPr="005D0310">
        <w:rPr>
          <w:rFonts w:ascii="Arial" w:hAnsi="Arial" w:cs="Arial"/>
          <w:sz w:val="18"/>
          <w:szCs w:val="18"/>
          <w:lang w:eastAsia="zh-CN"/>
        </w:rPr>
        <w:t>za odstąpienie od Umowy przez Zamawiającego z przyczyn leżących po stronie Wykonawcy w wysokości 5% maksymalnej wartości nominalnej zobowiązania Zamawiającego brutto wynikającej z umowy.</w:t>
      </w:r>
    </w:p>
    <w:p w14:paraId="22A12FF4" w14:textId="77777777" w:rsidR="005D0310" w:rsidRPr="005D0310" w:rsidRDefault="005D0310" w:rsidP="002E2024">
      <w:pPr>
        <w:widowControl w:val="0"/>
        <w:numPr>
          <w:ilvl w:val="0"/>
          <w:numId w:val="17"/>
        </w:numPr>
        <w:tabs>
          <w:tab w:val="left" w:pos="426"/>
        </w:tabs>
        <w:suppressAutoHyphens/>
        <w:ind w:left="426" w:right="57" w:hanging="426"/>
        <w:jc w:val="both"/>
        <w:rPr>
          <w:rFonts w:ascii="Arial" w:eastAsia="Symbol" w:hAnsi="Arial" w:cs="Arial"/>
          <w:snapToGrid w:val="0"/>
          <w:sz w:val="18"/>
          <w:szCs w:val="18"/>
        </w:rPr>
      </w:pPr>
      <w:r w:rsidRPr="005D0310">
        <w:rPr>
          <w:rFonts w:ascii="Arial" w:eastAsia="Symbol" w:hAnsi="Arial" w:cs="Arial"/>
          <w:snapToGrid w:val="0"/>
          <w:sz w:val="18"/>
          <w:szCs w:val="18"/>
        </w:rPr>
        <w:t>Łączną, maksymalną wysokość kar umownych, których mogą dochodzić Strony ustala się w wysokości 5% Wartości Umowy.</w:t>
      </w:r>
    </w:p>
    <w:p w14:paraId="1CB96D4C" w14:textId="77777777" w:rsidR="005D0310" w:rsidRPr="005D0310" w:rsidRDefault="005D0310" w:rsidP="002E2024">
      <w:pPr>
        <w:widowControl w:val="0"/>
        <w:numPr>
          <w:ilvl w:val="0"/>
          <w:numId w:val="17"/>
        </w:numPr>
        <w:tabs>
          <w:tab w:val="left" w:pos="426"/>
        </w:tabs>
        <w:suppressAutoHyphens/>
        <w:ind w:left="426" w:right="57" w:hanging="426"/>
        <w:jc w:val="both"/>
        <w:rPr>
          <w:rFonts w:ascii="Arial" w:eastAsia="Symbol" w:hAnsi="Arial" w:cs="Arial"/>
          <w:snapToGrid w:val="0"/>
          <w:sz w:val="18"/>
          <w:szCs w:val="18"/>
        </w:rPr>
      </w:pPr>
      <w:r w:rsidRPr="005D0310">
        <w:rPr>
          <w:rFonts w:ascii="Arial" w:eastAsia="Symbol" w:hAnsi="Arial" w:cs="Arial"/>
          <w:snapToGrid w:val="0"/>
          <w:sz w:val="18"/>
          <w:szCs w:val="18"/>
        </w:rPr>
        <w:t>Kary umowne płatne będą w ciągu 7 dni od daty wystawienia Wykonawcy noty obciążeniowej, obejmującej naliczoną karę, przy czym Zamawiający ma prawo do potrąceń kwoty kary umownej z bieżących faktur za wykonane przez Wykonawcę usługi.</w:t>
      </w:r>
    </w:p>
    <w:p w14:paraId="10A2C54B" w14:textId="6CCE3544" w:rsidR="005D0310" w:rsidRPr="005D0310" w:rsidRDefault="005D0310" w:rsidP="002E2024">
      <w:pPr>
        <w:numPr>
          <w:ilvl w:val="0"/>
          <w:numId w:val="17"/>
        </w:numPr>
        <w:ind w:left="426" w:hanging="426"/>
        <w:rPr>
          <w:rFonts w:ascii="Arial" w:eastAsia="Symbol" w:hAnsi="Arial" w:cs="Arial"/>
          <w:snapToGrid w:val="0"/>
          <w:sz w:val="18"/>
          <w:szCs w:val="18"/>
        </w:rPr>
      </w:pPr>
      <w:r w:rsidRPr="005D0310">
        <w:rPr>
          <w:rFonts w:ascii="Arial" w:eastAsia="Symbol" w:hAnsi="Arial" w:cs="Arial"/>
          <w:snapToGrid w:val="0"/>
          <w:sz w:val="18"/>
          <w:szCs w:val="18"/>
        </w:rPr>
        <w:t xml:space="preserve">Zamawiający zastrzega sobie prawo, niezależne od treści ust. </w:t>
      </w:r>
      <w:r w:rsidR="005D55FF">
        <w:rPr>
          <w:rFonts w:ascii="Arial" w:eastAsia="Symbol" w:hAnsi="Arial" w:cs="Arial"/>
          <w:snapToGrid w:val="0"/>
          <w:sz w:val="18"/>
          <w:szCs w:val="18"/>
        </w:rPr>
        <w:t>1</w:t>
      </w:r>
      <w:r w:rsidRPr="005D0310">
        <w:rPr>
          <w:rFonts w:ascii="Arial" w:eastAsia="Symbol" w:hAnsi="Arial" w:cs="Arial"/>
          <w:snapToGrid w:val="0"/>
          <w:sz w:val="18"/>
          <w:szCs w:val="18"/>
        </w:rPr>
        <w:t xml:space="preserve">, do zlecenia wykonania usługi  zastępczej, polegającej na zakupie </w:t>
      </w:r>
      <w:r w:rsidR="005D55FF">
        <w:rPr>
          <w:rFonts w:ascii="Arial" w:eastAsia="Symbol" w:hAnsi="Arial" w:cs="Arial"/>
          <w:snapToGrid w:val="0"/>
          <w:sz w:val="18"/>
          <w:szCs w:val="18"/>
        </w:rPr>
        <w:t xml:space="preserve">dostaw lub </w:t>
      </w:r>
      <w:r w:rsidRPr="005D0310">
        <w:rPr>
          <w:rFonts w:ascii="Arial" w:eastAsia="Symbol" w:hAnsi="Arial" w:cs="Arial"/>
          <w:snapToGrid w:val="0"/>
          <w:sz w:val="18"/>
          <w:szCs w:val="18"/>
        </w:rPr>
        <w:t>usług</w:t>
      </w:r>
      <w:r w:rsidR="005D55FF">
        <w:rPr>
          <w:rFonts w:ascii="Arial" w:eastAsia="Symbol" w:hAnsi="Arial" w:cs="Arial"/>
          <w:snapToGrid w:val="0"/>
          <w:sz w:val="18"/>
          <w:szCs w:val="18"/>
        </w:rPr>
        <w:t xml:space="preserve"> określonych w załączniku nr 1 do </w:t>
      </w:r>
      <w:r w:rsidRPr="005D0310">
        <w:rPr>
          <w:rFonts w:ascii="Arial" w:eastAsia="Symbol" w:hAnsi="Arial" w:cs="Arial"/>
          <w:snapToGrid w:val="0"/>
          <w:sz w:val="18"/>
          <w:szCs w:val="18"/>
        </w:rPr>
        <w:t>Umowy, u innego wykonawcy, każdorazowo w przypadku jeśli Wykonawca nie wykona  w terminie którejkolwiek z usług, z przyczyn leżących po stronie Wykonawcy. Wszystkimi kosztami wynikającymi z „dostawy zastępczej” zostanie obciążony Wykonawca.</w:t>
      </w:r>
    </w:p>
    <w:p w14:paraId="4F778910" w14:textId="77777777" w:rsidR="005D0310" w:rsidRPr="005D0310" w:rsidRDefault="005D0310" w:rsidP="002E2024">
      <w:pPr>
        <w:widowControl w:val="0"/>
        <w:numPr>
          <w:ilvl w:val="0"/>
          <w:numId w:val="17"/>
        </w:numPr>
        <w:tabs>
          <w:tab w:val="left" w:pos="426"/>
        </w:tabs>
        <w:suppressAutoHyphens/>
        <w:ind w:left="426" w:right="57" w:hanging="426"/>
        <w:jc w:val="both"/>
        <w:rPr>
          <w:rFonts w:ascii="Arial" w:eastAsia="Symbol" w:hAnsi="Arial" w:cs="Arial"/>
          <w:snapToGrid w:val="0"/>
          <w:sz w:val="18"/>
          <w:szCs w:val="18"/>
        </w:rPr>
      </w:pPr>
      <w:r w:rsidRPr="005D0310">
        <w:rPr>
          <w:rFonts w:ascii="Arial" w:eastAsia="Symbol" w:hAnsi="Arial" w:cs="Arial"/>
          <w:snapToGrid w:val="0"/>
          <w:sz w:val="18"/>
          <w:szCs w:val="18"/>
        </w:rPr>
        <w:t>W przypadku niedotrzymania terminu płatności, Wykonawca może naliczyć wyłącznie odsetki ustawowe za opóźnienie.</w:t>
      </w:r>
    </w:p>
    <w:p w14:paraId="126A856A" w14:textId="77777777" w:rsidR="005D0310" w:rsidRPr="005D0310" w:rsidRDefault="005D0310" w:rsidP="005D0310">
      <w:pPr>
        <w:tabs>
          <w:tab w:val="num" w:pos="426"/>
        </w:tabs>
        <w:jc w:val="center"/>
        <w:rPr>
          <w:rFonts w:ascii="Arial" w:hAnsi="Arial"/>
          <w:sz w:val="18"/>
          <w:szCs w:val="18"/>
        </w:rPr>
      </w:pPr>
      <w:r w:rsidRPr="005D0310">
        <w:rPr>
          <w:rFonts w:ascii="Arial" w:hAnsi="Arial"/>
          <w:sz w:val="18"/>
          <w:szCs w:val="18"/>
        </w:rPr>
        <w:t>§8</w:t>
      </w:r>
    </w:p>
    <w:p w14:paraId="1B8D0016" w14:textId="77777777" w:rsidR="005D0310" w:rsidRPr="005D0310" w:rsidRDefault="005D0310" w:rsidP="005D0310">
      <w:pPr>
        <w:jc w:val="center"/>
        <w:rPr>
          <w:rFonts w:ascii="Arial" w:hAnsi="Arial"/>
          <w:b/>
          <w:bCs/>
          <w:iCs/>
          <w:sz w:val="18"/>
          <w:szCs w:val="18"/>
        </w:rPr>
      </w:pPr>
      <w:r w:rsidRPr="005D0310">
        <w:rPr>
          <w:rFonts w:ascii="Arial" w:hAnsi="Arial"/>
          <w:b/>
          <w:bCs/>
          <w:spacing w:val="20"/>
          <w:sz w:val="18"/>
          <w:szCs w:val="18"/>
        </w:rPr>
        <w:t>Podwykonawcy</w:t>
      </w:r>
    </w:p>
    <w:p w14:paraId="0B4917E6" w14:textId="77777777" w:rsidR="005D0310" w:rsidRPr="003E6F77" w:rsidRDefault="005D0310" w:rsidP="002E2024">
      <w:pPr>
        <w:pStyle w:val="Akapitzlist"/>
        <w:numPr>
          <w:ilvl w:val="0"/>
          <w:numId w:val="33"/>
        </w:numPr>
        <w:tabs>
          <w:tab w:val="left" w:pos="426"/>
        </w:tabs>
        <w:ind w:left="426" w:right="57" w:hanging="426"/>
        <w:contextualSpacing/>
        <w:rPr>
          <w:rFonts w:ascii="Arial" w:hAnsi="Arial"/>
          <w:sz w:val="18"/>
          <w:szCs w:val="18"/>
        </w:rPr>
      </w:pPr>
      <w:r w:rsidRPr="003E6F77">
        <w:rPr>
          <w:rFonts w:ascii="Arial" w:hAnsi="Arial"/>
          <w:sz w:val="18"/>
          <w:szCs w:val="18"/>
        </w:rPr>
        <w:t>Zamawiający dopuszcza realizację części zamówienia składających się na przedmiot niniejszej Umowy przy pomocy podwykonawców oraz dalszych podwykonawców.</w:t>
      </w:r>
    </w:p>
    <w:p w14:paraId="0E26861C" w14:textId="4B03571D" w:rsidR="005D0310" w:rsidRPr="003E6F77" w:rsidRDefault="005D0310" w:rsidP="002E2024">
      <w:pPr>
        <w:pStyle w:val="Akapitzlist"/>
        <w:numPr>
          <w:ilvl w:val="0"/>
          <w:numId w:val="33"/>
        </w:numPr>
        <w:tabs>
          <w:tab w:val="left" w:pos="426"/>
        </w:tabs>
        <w:ind w:left="426" w:right="57" w:hanging="426"/>
        <w:contextualSpacing/>
        <w:rPr>
          <w:rFonts w:ascii="Arial" w:hAnsi="Arial"/>
          <w:sz w:val="18"/>
          <w:szCs w:val="18"/>
        </w:rPr>
      </w:pPr>
      <w:r w:rsidRPr="003E6F77">
        <w:rPr>
          <w:rFonts w:ascii="Arial" w:hAnsi="Arial"/>
          <w:sz w:val="18"/>
          <w:szCs w:val="18"/>
        </w:rPr>
        <w:t>Ilekroć w Umowie jest mowa o umowie o podwykonawstwo rozumie się przez umowę w formie pisemnej o charakterze odpłatnym, której przedmiotem są usługi</w:t>
      </w:r>
      <w:r w:rsidR="003E6F77">
        <w:rPr>
          <w:rFonts w:ascii="Arial" w:hAnsi="Arial"/>
          <w:sz w:val="18"/>
          <w:szCs w:val="18"/>
        </w:rPr>
        <w:t xml:space="preserve"> lub</w:t>
      </w:r>
      <w:r w:rsidRPr="003E6F77">
        <w:rPr>
          <w:rFonts w:ascii="Arial" w:hAnsi="Arial"/>
          <w:sz w:val="18"/>
          <w:szCs w:val="18"/>
        </w:rPr>
        <w:t xml:space="preserve"> dostawy stanowiące część zamówienia publicznego udzielonego Wykonawcy zawartą między o Wykonawcą a innym podmiotem (podwykonawcą), </w:t>
      </w:r>
    </w:p>
    <w:p w14:paraId="76F39272" w14:textId="77777777" w:rsidR="005D0310" w:rsidRPr="003E6F77" w:rsidRDefault="005D0310" w:rsidP="002E2024">
      <w:pPr>
        <w:pStyle w:val="Akapitzlist"/>
        <w:numPr>
          <w:ilvl w:val="0"/>
          <w:numId w:val="33"/>
        </w:numPr>
        <w:tabs>
          <w:tab w:val="left" w:pos="426"/>
        </w:tabs>
        <w:ind w:left="426" w:right="57" w:hanging="426"/>
        <w:contextualSpacing/>
        <w:rPr>
          <w:rFonts w:ascii="Arial" w:hAnsi="Arial"/>
          <w:sz w:val="18"/>
          <w:szCs w:val="18"/>
        </w:rPr>
      </w:pPr>
      <w:r w:rsidRPr="003E6F77">
        <w:rPr>
          <w:rFonts w:ascii="Arial" w:hAnsi="Arial"/>
          <w:sz w:val="18"/>
          <w:szCs w:val="18"/>
        </w:rPr>
        <w:lastRenderedPageBreak/>
        <w:t>Każdorazowe powierzenie określonych robót podwykonawcy, zmiana podwykonawcy, zmiana zakresu robót powierzonych podwykonawcy wymaga uprzedniej akceptacji Zamawiającego wyrażonej w formie pisemnej pod rygorem nieważności, z zastrzeżeniem przypadków wymagających zmiany Umowy.</w:t>
      </w:r>
    </w:p>
    <w:p w14:paraId="79461B0B" w14:textId="77777777" w:rsidR="005D0310" w:rsidRPr="003E6F77" w:rsidRDefault="005D0310" w:rsidP="002E2024">
      <w:pPr>
        <w:pStyle w:val="Akapitzlist"/>
        <w:numPr>
          <w:ilvl w:val="0"/>
          <w:numId w:val="33"/>
        </w:numPr>
        <w:tabs>
          <w:tab w:val="left" w:pos="426"/>
        </w:tabs>
        <w:ind w:left="426" w:right="57" w:hanging="426"/>
        <w:contextualSpacing/>
        <w:rPr>
          <w:rFonts w:ascii="Arial" w:hAnsi="Arial"/>
          <w:sz w:val="18"/>
          <w:szCs w:val="18"/>
        </w:rPr>
      </w:pPr>
      <w:r w:rsidRPr="003E6F77">
        <w:rPr>
          <w:rFonts w:ascii="Arial" w:hAnsi="Arial"/>
          <w:sz w:val="18"/>
          <w:szCs w:val="18"/>
        </w:rPr>
        <w:t>Jeżeli Zamawiający stwierdzi, że kwalifikacje podwykonawcy lub jego zasoby osobowe albo wyposażenie w sprzęt nie gwarantują odpowiedniej jakości lub terminowości robót, może nie wyrazić zgody na podwykonawcę lub żądać zmiany podwykonawcy.</w:t>
      </w:r>
    </w:p>
    <w:p w14:paraId="11886A1D" w14:textId="77777777" w:rsidR="005D0310" w:rsidRPr="003E6F77" w:rsidRDefault="005D0310" w:rsidP="002E2024">
      <w:pPr>
        <w:pStyle w:val="Akapitzlist"/>
        <w:numPr>
          <w:ilvl w:val="0"/>
          <w:numId w:val="33"/>
        </w:numPr>
        <w:tabs>
          <w:tab w:val="left" w:pos="426"/>
        </w:tabs>
        <w:ind w:left="426" w:right="57" w:hanging="426"/>
        <w:contextualSpacing/>
        <w:rPr>
          <w:rFonts w:ascii="Arial" w:hAnsi="Arial"/>
          <w:sz w:val="18"/>
          <w:szCs w:val="18"/>
        </w:rPr>
      </w:pPr>
      <w:r w:rsidRPr="003E6F77">
        <w:rPr>
          <w:rFonts w:ascii="Arial" w:hAnsi="Arial"/>
          <w:sz w:val="18"/>
          <w:szCs w:val="18"/>
        </w:rPr>
        <w:t>Jeżeli zmiana albo rezygnacja z podwykonawcy dotyczy podmiotu, na którego zasoby Wykonawca powoływał się, na zasadach określonych w art. 26 ust. 2b, w celu wykazania spełniania warunków udziału w postępowaniu, o których mowa w art. 22 ust. 1, Wykonawca jest obowiązany wykazać Zamawiającemu, iż proponowany inny podwykonawca samodzielnie spełnia je w stopniu nie mniejszym niż wymagany w trakcie postępowania o udzielenie zamówienia.</w:t>
      </w:r>
    </w:p>
    <w:p w14:paraId="395B8A6A" w14:textId="77777777" w:rsidR="005D0310" w:rsidRPr="003E6F77" w:rsidRDefault="005D0310" w:rsidP="002E2024">
      <w:pPr>
        <w:pStyle w:val="Akapitzlist"/>
        <w:numPr>
          <w:ilvl w:val="0"/>
          <w:numId w:val="33"/>
        </w:numPr>
        <w:tabs>
          <w:tab w:val="left" w:pos="426"/>
        </w:tabs>
        <w:ind w:left="426" w:right="57" w:hanging="426"/>
        <w:contextualSpacing/>
        <w:rPr>
          <w:rFonts w:ascii="Arial" w:hAnsi="Arial"/>
          <w:sz w:val="18"/>
          <w:szCs w:val="18"/>
        </w:rPr>
      </w:pPr>
      <w:r w:rsidRPr="003E6F77">
        <w:rPr>
          <w:rFonts w:ascii="Arial" w:hAnsi="Arial"/>
          <w:sz w:val="18"/>
          <w:szCs w:val="18"/>
        </w:rPr>
        <w:t>Wykonawca jest w pełni odpowiedzialny za działania, zaniechanie działań, uchybienia i zaniedbania podwykonawców i dalszych podwykonawców (zawinione i niezawinione) w takim stopniu, jak za działania i uchybienia własne.</w:t>
      </w:r>
    </w:p>
    <w:p w14:paraId="07D9E0F9" w14:textId="77777777" w:rsidR="005D0310" w:rsidRPr="003E6F77" w:rsidRDefault="005D0310" w:rsidP="002E2024">
      <w:pPr>
        <w:pStyle w:val="Akapitzlist"/>
        <w:numPr>
          <w:ilvl w:val="0"/>
          <w:numId w:val="33"/>
        </w:numPr>
        <w:tabs>
          <w:tab w:val="left" w:pos="426"/>
        </w:tabs>
        <w:ind w:left="426" w:right="57" w:hanging="426"/>
        <w:contextualSpacing/>
        <w:rPr>
          <w:rFonts w:ascii="Arial" w:hAnsi="Arial"/>
          <w:sz w:val="18"/>
          <w:szCs w:val="18"/>
        </w:rPr>
      </w:pPr>
      <w:r w:rsidRPr="003E6F77">
        <w:rPr>
          <w:rFonts w:ascii="Arial" w:hAnsi="Arial"/>
          <w:sz w:val="18"/>
          <w:szCs w:val="18"/>
        </w:rPr>
        <w:t>Wykonawca odpowiada za rozliczenia z podwykonawcami i dalszymi podwykonawcami, w szczególności za ich terminowość.</w:t>
      </w:r>
    </w:p>
    <w:p w14:paraId="4C98697A" w14:textId="683A386C" w:rsidR="005D0310" w:rsidRPr="003E6F77" w:rsidRDefault="005D0310" w:rsidP="002E2024">
      <w:pPr>
        <w:pStyle w:val="Akapitzlist"/>
        <w:numPr>
          <w:ilvl w:val="0"/>
          <w:numId w:val="33"/>
        </w:numPr>
        <w:tabs>
          <w:tab w:val="left" w:pos="426"/>
        </w:tabs>
        <w:ind w:left="426" w:right="57" w:hanging="426"/>
        <w:contextualSpacing/>
        <w:rPr>
          <w:rFonts w:ascii="Arial" w:hAnsi="Arial"/>
          <w:sz w:val="18"/>
          <w:szCs w:val="18"/>
        </w:rPr>
      </w:pPr>
      <w:r w:rsidRPr="003E6F77">
        <w:rPr>
          <w:rFonts w:ascii="Arial" w:hAnsi="Arial"/>
          <w:sz w:val="18"/>
          <w:szCs w:val="18"/>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w:t>
      </w:r>
      <w:r w:rsidR="003E6F77">
        <w:rPr>
          <w:rFonts w:ascii="Arial" w:hAnsi="Arial"/>
          <w:sz w:val="18"/>
          <w:szCs w:val="18"/>
        </w:rPr>
        <w:t xml:space="preserve"> lub</w:t>
      </w:r>
      <w:r w:rsidRPr="003E6F77">
        <w:rPr>
          <w:rFonts w:ascii="Arial" w:hAnsi="Arial"/>
          <w:sz w:val="18"/>
          <w:szCs w:val="18"/>
        </w:rPr>
        <w:t xml:space="preserve"> usługi</w:t>
      </w:r>
      <w:r w:rsidR="003E6F77">
        <w:rPr>
          <w:rFonts w:ascii="Arial" w:hAnsi="Arial"/>
          <w:sz w:val="18"/>
          <w:szCs w:val="18"/>
        </w:rPr>
        <w:t>.</w:t>
      </w:r>
    </w:p>
    <w:p w14:paraId="0E134FEE" w14:textId="73DC595A" w:rsidR="005D0310" w:rsidRPr="003E6F77" w:rsidRDefault="005D0310" w:rsidP="002E2024">
      <w:pPr>
        <w:pStyle w:val="Akapitzlist"/>
        <w:numPr>
          <w:ilvl w:val="0"/>
          <w:numId w:val="33"/>
        </w:numPr>
        <w:tabs>
          <w:tab w:val="left" w:pos="426"/>
        </w:tabs>
        <w:ind w:left="426" w:right="57" w:hanging="426"/>
        <w:contextualSpacing/>
        <w:rPr>
          <w:rFonts w:ascii="Arial" w:hAnsi="Arial"/>
          <w:sz w:val="18"/>
          <w:szCs w:val="18"/>
        </w:rPr>
      </w:pPr>
      <w:r w:rsidRPr="003E6F77">
        <w:rPr>
          <w:rFonts w:ascii="Arial" w:hAnsi="Arial"/>
          <w:sz w:val="18"/>
          <w:szCs w:val="18"/>
        </w:rPr>
        <w:t xml:space="preserve">Wykonawca, podwykonawca oraz dalszy podwykonawca zamierzający zawrzeć umowę o podwykonawstwo, której przedmiotem są </w:t>
      </w:r>
      <w:r w:rsidR="003E6F77">
        <w:rPr>
          <w:rFonts w:ascii="Arial" w:hAnsi="Arial"/>
          <w:sz w:val="18"/>
          <w:szCs w:val="18"/>
        </w:rPr>
        <w:t>dostawy lub usługi</w:t>
      </w:r>
      <w:r w:rsidRPr="003E6F77">
        <w:rPr>
          <w:rFonts w:ascii="Arial" w:hAnsi="Arial"/>
          <w:sz w:val="18"/>
          <w:szCs w:val="18"/>
        </w:rPr>
        <w:t xml:space="preserve"> jest zobowiązany w trakcie realizacji zamówienia publicznego, w związku, z którym została zawarta niniejsza Umowa, przedstawić Zamawiającemu projekt umowy z podwykonawcą lub z dalszym podwykonawcą. Podwykonawca i dalszy podwykonawca składa projekt wraz ze zgodą Wykonawcy na zawarcie umowy o podwykonawstwo o treści zgodnej z projektem umowy.</w:t>
      </w:r>
    </w:p>
    <w:p w14:paraId="15EE1270" w14:textId="77777777" w:rsidR="005D0310" w:rsidRPr="003E6F77" w:rsidRDefault="005D0310" w:rsidP="002E2024">
      <w:pPr>
        <w:pStyle w:val="Akapitzlist"/>
        <w:numPr>
          <w:ilvl w:val="0"/>
          <w:numId w:val="33"/>
        </w:numPr>
        <w:tabs>
          <w:tab w:val="left" w:pos="398"/>
          <w:tab w:val="left" w:pos="426"/>
        </w:tabs>
        <w:ind w:left="426" w:right="57" w:hanging="426"/>
        <w:contextualSpacing/>
        <w:rPr>
          <w:rFonts w:ascii="Arial" w:hAnsi="Arial"/>
          <w:sz w:val="18"/>
          <w:szCs w:val="18"/>
        </w:rPr>
      </w:pPr>
      <w:r w:rsidRPr="003E6F77">
        <w:rPr>
          <w:rFonts w:ascii="Arial" w:hAnsi="Arial"/>
          <w:sz w:val="18"/>
          <w:szCs w:val="18"/>
        </w:rPr>
        <w:t>Zamawiający w terminie 14 dni od przekazania projektu może zgłosić do niego pisemne zastrzeżenia:</w:t>
      </w:r>
    </w:p>
    <w:p w14:paraId="69461645" w14:textId="77777777" w:rsidR="005D0310" w:rsidRPr="005D0310" w:rsidRDefault="005D0310" w:rsidP="002E2024">
      <w:pPr>
        <w:numPr>
          <w:ilvl w:val="0"/>
          <w:numId w:val="27"/>
        </w:numPr>
        <w:tabs>
          <w:tab w:val="left" w:pos="360"/>
          <w:tab w:val="left" w:pos="720"/>
          <w:tab w:val="left" w:pos="1692"/>
        </w:tabs>
        <w:ind w:left="709" w:right="57" w:hanging="283"/>
        <w:contextualSpacing/>
        <w:rPr>
          <w:rFonts w:ascii="Arial" w:hAnsi="Arial"/>
          <w:sz w:val="18"/>
          <w:szCs w:val="18"/>
        </w:rPr>
      </w:pPr>
      <w:r w:rsidRPr="005D0310">
        <w:rPr>
          <w:rFonts w:ascii="Arial" w:hAnsi="Arial"/>
          <w:sz w:val="18"/>
          <w:szCs w:val="18"/>
        </w:rPr>
        <w:t>jeżeli nie spełnia on wymagań określonych w specyfikacji istotnych warunków zamówienia, w tym w niniejszej Umowie,</w:t>
      </w:r>
    </w:p>
    <w:p w14:paraId="40D14F20" w14:textId="77777777" w:rsidR="005D0310" w:rsidRPr="005D0310" w:rsidRDefault="005D0310" w:rsidP="005D0310">
      <w:pPr>
        <w:tabs>
          <w:tab w:val="left" w:pos="360"/>
          <w:tab w:val="left" w:pos="720"/>
        </w:tabs>
        <w:ind w:left="709" w:hanging="283"/>
        <w:contextualSpacing/>
        <w:rPr>
          <w:rFonts w:ascii="Arial" w:hAnsi="Arial"/>
          <w:sz w:val="18"/>
          <w:szCs w:val="18"/>
        </w:rPr>
      </w:pPr>
      <w:r w:rsidRPr="005D0310">
        <w:rPr>
          <w:rFonts w:ascii="Arial" w:hAnsi="Arial"/>
          <w:sz w:val="18"/>
          <w:szCs w:val="18"/>
        </w:rPr>
        <w:t>oraz</w:t>
      </w:r>
    </w:p>
    <w:p w14:paraId="38D55458" w14:textId="77777777" w:rsidR="005D0310" w:rsidRPr="005D0310" w:rsidRDefault="005D0310" w:rsidP="002E2024">
      <w:pPr>
        <w:numPr>
          <w:ilvl w:val="0"/>
          <w:numId w:val="27"/>
        </w:numPr>
        <w:tabs>
          <w:tab w:val="left" w:pos="360"/>
          <w:tab w:val="left" w:pos="720"/>
          <w:tab w:val="left" w:pos="1740"/>
        </w:tabs>
        <w:ind w:left="709" w:right="57" w:hanging="283"/>
        <w:contextualSpacing/>
        <w:rPr>
          <w:rFonts w:ascii="Arial" w:hAnsi="Arial"/>
          <w:sz w:val="18"/>
          <w:szCs w:val="18"/>
        </w:rPr>
      </w:pPr>
      <w:r w:rsidRPr="005D0310">
        <w:rPr>
          <w:rFonts w:ascii="Arial" w:hAnsi="Arial"/>
          <w:sz w:val="18"/>
          <w:szCs w:val="18"/>
        </w:rPr>
        <w:t>gdy przewiduje termin zapłaty wynagrodzenia dłuższy niż określony w ust. 8 niniejszego paragrafu.</w:t>
      </w:r>
    </w:p>
    <w:p w14:paraId="6B118603" w14:textId="77777777" w:rsidR="005D0310" w:rsidRPr="005D0310" w:rsidRDefault="005D0310" w:rsidP="005D0310">
      <w:pPr>
        <w:ind w:left="426"/>
        <w:contextualSpacing/>
        <w:rPr>
          <w:rFonts w:ascii="Arial" w:hAnsi="Arial"/>
          <w:sz w:val="18"/>
          <w:szCs w:val="18"/>
        </w:rPr>
      </w:pPr>
      <w:r w:rsidRPr="005D0310">
        <w:rPr>
          <w:rFonts w:ascii="Arial" w:hAnsi="Arial"/>
          <w:sz w:val="18"/>
          <w:szCs w:val="18"/>
        </w:rPr>
        <w:t>Nie zgłoszenie zastrzeżeń w wyżej wymienionym terminie uważa się za akceptację projektu. W razie zgłoszenia  zastrzeżeń Wykonawca jest zobowiązany przedstawić projekt umowy uwzględniający zastrzeżenia we wskazanym w zastrzeżeniach terminie.</w:t>
      </w:r>
    </w:p>
    <w:p w14:paraId="1A4F1D53" w14:textId="5E820D9F" w:rsidR="005D0310" w:rsidRPr="005D0310" w:rsidRDefault="005D0310" w:rsidP="002E2024">
      <w:pPr>
        <w:numPr>
          <w:ilvl w:val="0"/>
          <w:numId w:val="28"/>
        </w:numPr>
        <w:tabs>
          <w:tab w:val="left" w:pos="426"/>
        </w:tabs>
        <w:ind w:left="426" w:right="57" w:hanging="426"/>
        <w:contextualSpacing/>
        <w:rPr>
          <w:rFonts w:ascii="Arial" w:hAnsi="Arial"/>
          <w:sz w:val="18"/>
          <w:szCs w:val="18"/>
        </w:rPr>
      </w:pPr>
      <w:r w:rsidRPr="005D0310">
        <w:rPr>
          <w:rFonts w:ascii="Arial" w:hAnsi="Arial"/>
          <w:sz w:val="18"/>
          <w:szCs w:val="18"/>
        </w:rPr>
        <w:t xml:space="preserve">Wykonawca, podwykonawca lub dalszy podwykonawca zamówienia na </w:t>
      </w:r>
      <w:r w:rsidR="003E6F77">
        <w:rPr>
          <w:rFonts w:ascii="Arial" w:hAnsi="Arial"/>
          <w:sz w:val="18"/>
          <w:szCs w:val="18"/>
        </w:rPr>
        <w:t>dostawy lub usługi</w:t>
      </w:r>
      <w:r w:rsidRPr="005D0310">
        <w:rPr>
          <w:rFonts w:ascii="Arial" w:hAnsi="Arial"/>
          <w:sz w:val="18"/>
          <w:szCs w:val="18"/>
        </w:rPr>
        <w:t xml:space="preserve"> przedkłada Zamawiającemu poświadczoną za zgodność z oryginałem kopię zawartej umowy o podwykonawstwo, której przedmiotem są </w:t>
      </w:r>
      <w:r w:rsidR="003E6F77">
        <w:rPr>
          <w:rFonts w:ascii="Arial" w:hAnsi="Arial"/>
          <w:sz w:val="18"/>
          <w:szCs w:val="18"/>
        </w:rPr>
        <w:t>dostawy lub usługi</w:t>
      </w:r>
      <w:r w:rsidRPr="005D0310">
        <w:rPr>
          <w:rFonts w:ascii="Arial" w:hAnsi="Arial"/>
          <w:sz w:val="18"/>
          <w:szCs w:val="18"/>
        </w:rPr>
        <w:t>, w terminie 7 dni od dnia jej zawarcia.</w:t>
      </w:r>
    </w:p>
    <w:p w14:paraId="6824B2EC" w14:textId="100873F2" w:rsidR="005D0310" w:rsidRPr="005D0310" w:rsidRDefault="005D0310" w:rsidP="002E2024">
      <w:pPr>
        <w:numPr>
          <w:ilvl w:val="0"/>
          <w:numId w:val="28"/>
        </w:numPr>
        <w:tabs>
          <w:tab w:val="left" w:pos="426"/>
        </w:tabs>
        <w:ind w:left="426" w:right="57" w:hanging="426"/>
        <w:contextualSpacing/>
        <w:rPr>
          <w:rFonts w:ascii="Arial" w:hAnsi="Arial"/>
          <w:sz w:val="18"/>
          <w:szCs w:val="18"/>
        </w:rPr>
      </w:pPr>
      <w:r w:rsidRPr="005D0310">
        <w:rPr>
          <w:rFonts w:ascii="Arial" w:hAnsi="Arial"/>
          <w:sz w:val="18"/>
          <w:szCs w:val="18"/>
        </w:rPr>
        <w:t xml:space="preserve">Zamawiający, w terminie 14 dni od przedłożenia umowy zgłasza pisemny sprzeciw do przedłożonej umowy, w przypadkach, o których mowa w ust. 10, z żądaniem zmiany i przedłożenia poświadczonej za zgodność z oryginałem kopii zmienionej, zgodnie z treścią sprzeciwu, umowy w terminie określonym w sprzeciwie. Niezgłoszenie pisemnego sprzeciwu do przedłożonej umowy o podwykonawstwo, której przedmiotem są </w:t>
      </w:r>
      <w:r w:rsidR="003E6F77">
        <w:rPr>
          <w:rFonts w:ascii="Arial" w:hAnsi="Arial"/>
          <w:sz w:val="18"/>
          <w:szCs w:val="18"/>
        </w:rPr>
        <w:t>dostawy lub usługi</w:t>
      </w:r>
      <w:r w:rsidRPr="005D0310">
        <w:rPr>
          <w:rFonts w:ascii="Arial" w:hAnsi="Arial"/>
          <w:sz w:val="18"/>
          <w:szCs w:val="18"/>
        </w:rPr>
        <w:t>, w terminie określonym w zdaniu pierwszym niniejszego ustępu uważa się za akceptację umowy przez Zamawiającego.</w:t>
      </w:r>
    </w:p>
    <w:p w14:paraId="62F0E34C" w14:textId="77777777" w:rsidR="005D0310" w:rsidRPr="005D0310" w:rsidRDefault="005D0310" w:rsidP="002E2024">
      <w:pPr>
        <w:numPr>
          <w:ilvl w:val="0"/>
          <w:numId w:val="28"/>
        </w:numPr>
        <w:tabs>
          <w:tab w:val="left" w:pos="426"/>
        </w:tabs>
        <w:ind w:left="426" w:right="57" w:hanging="426"/>
        <w:contextualSpacing/>
        <w:rPr>
          <w:rFonts w:ascii="Arial" w:hAnsi="Arial"/>
          <w:sz w:val="18"/>
          <w:szCs w:val="18"/>
        </w:rPr>
      </w:pPr>
      <w:r w:rsidRPr="005D0310">
        <w:rPr>
          <w:rFonts w:ascii="Arial" w:hAnsi="Arial"/>
          <w:sz w:val="18"/>
          <w:szCs w:val="18"/>
        </w:rPr>
        <w:t xml:space="preserve">Wykonawca, podwykonawca lub dalszy podwykonawca robót budowlanych, o których mowa w § 1 niniejszej Umowy przedkłada Zamawiającemu poświadczoną za zgodność z oryginałem kopię zawartej umowy o podwykonawstwo, której przedmiotem są dostawy lub usługi stanowiące część zamówienia publicznego udzielonego Wykonawcy w terminie 7 dni od jej zawarcia. </w:t>
      </w:r>
    </w:p>
    <w:p w14:paraId="4E4CB319" w14:textId="77777777" w:rsidR="005D0310" w:rsidRPr="005D0310" w:rsidRDefault="005D0310" w:rsidP="002E2024">
      <w:pPr>
        <w:numPr>
          <w:ilvl w:val="0"/>
          <w:numId w:val="28"/>
        </w:numPr>
        <w:tabs>
          <w:tab w:val="left" w:pos="426"/>
        </w:tabs>
        <w:ind w:left="426" w:right="57" w:hanging="426"/>
        <w:contextualSpacing/>
        <w:rPr>
          <w:rFonts w:ascii="Arial" w:hAnsi="Arial"/>
          <w:sz w:val="18"/>
          <w:szCs w:val="18"/>
        </w:rPr>
      </w:pPr>
      <w:r w:rsidRPr="005D0310">
        <w:rPr>
          <w:rFonts w:ascii="Arial" w:hAnsi="Arial"/>
          <w:sz w:val="18"/>
          <w:szCs w:val="18"/>
        </w:rPr>
        <w:t>Zamawiający, w przypadku, stwierdzenia naruszeń o których mowa w ust. 10 pkt 2, w terminie 14 dni od przedłożenia umowy, informuje o tym Wykonawcę wzywając do przedłożenia poświadczonej za zgodność z oryginałem kopii zmienionej, zgodnie z treścią informacji, umowy w terminie określonym w wezwaniu.</w:t>
      </w:r>
    </w:p>
    <w:p w14:paraId="6F7FB3C6" w14:textId="77777777" w:rsidR="005D0310" w:rsidRPr="005D0310" w:rsidRDefault="005D0310" w:rsidP="002E2024">
      <w:pPr>
        <w:numPr>
          <w:ilvl w:val="0"/>
          <w:numId w:val="28"/>
        </w:numPr>
        <w:tabs>
          <w:tab w:val="left" w:pos="426"/>
        </w:tabs>
        <w:ind w:left="426" w:right="57" w:hanging="426"/>
        <w:contextualSpacing/>
        <w:rPr>
          <w:rFonts w:ascii="Arial" w:hAnsi="Arial"/>
          <w:sz w:val="18"/>
          <w:szCs w:val="18"/>
        </w:rPr>
      </w:pPr>
      <w:r w:rsidRPr="005D0310">
        <w:rPr>
          <w:rFonts w:ascii="Arial" w:hAnsi="Arial"/>
          <w:sz w:val="18"/>
          <w:szCs w:val="18"/>
        </w:rPr>
        <w:t xml:space="preserve">Przepisy ust. </w:t>
      </w:r>
      <w:r w:rsidRPr="005D0310">
        <w:rPr>
          <w:rFonts w:ascii="Arial" w:hAnsi="Arial"/>
          <w:spacing w:val="90"/>
          <w:sz w:val="18"/>
          <w:szCs w:val="18"/>
        </w:rPr>
        <w:t>9-14</w:t>
      </w:r>
      <w:r w:rsidRPr="005D0310">
        <w:rPr>
          <w:rFonts w:ascii="Arial" w:hAnsi="Arial"/>
          <w:sz w:val="18"/>
          <w:szCs w:val="18"/>
        </w:rPr>
        <w:t xml:space="preserve"> niniejszego paragrafu stosuje się odpowiednio do zmian umowy o podwykonawstwo.</w:t>
      </w:r>
    </w:p>
    <w:p w14:paraId="1120B023" w14:textId="4C96596B" w:rsidR="005D0310" w:rsidRPr="005D0310" w:rsidRDefault="005D0310" w:rsidP="002E2024">
      <w:pPr>
        <w:numPr>
          <w:ilvl w:val="0"/>
          <w:numId w:val="28"/>
        </w:numPr>
        <w:tabs>
          <w:tab w:val="left" w:pos="426"/>
        </w:tabs>
        <w:ind w:left="426" w:right="57" w:hanging="426"/>
        <w:contextualSpacing/>
        <w:rPr>
          <w:rFonts w:ascii="Arial" w:hAnsi="Arial"/>
          <w:sz w:val="18"/>
          <w:szCs w:val="18"/>
        </w:rPr>
      </w:pPr>
      <w:r w:rsidRPr="005D0310">
        <w:rPr>
          <w:rFonts w:ascii="Arial" w:hAnsi="Arial"/>
          <w:sz w:val="18"/>
          <w:szCs w:val="18"/>
        </w:rPr>
        <w:t xml:space="preserve">Zamawiający będzie prowadził kontrolę płatności należności dla podwykonawców oraz dalszych podwykonawców. Kontrola ta obejmuje wyłącznie należności wynikające z umowy o podwykonawstwo lub dalsze podwykonawstwo powstałe po zaakceptowaniu przez Zamawiającego umowy o podwykonawstwo, której przedmiotem są </w:t>
      </w:r>
      <w:r w:rsidR="003E6F77">
        <w:rPr>
          <w:rFonts w:ascii="Arial" w:hAnsi="Arial"/>
          <w:sz w:val="18"/>
          <w:szCs w:val="18"/>
        </w:rPr>
        <w:t>dostawy lub usługi</w:t>
      </w:r>
      <w:r w:rsidRPr="005D0310">
        <w:rPr>
          <w:rFonts w:ascii="Arial" w:hAnsi="Arial"/>
          <w:sz w:val="18"/>
          <w:szCs w:val="18"/>
        </w:rPr>
        <w:t>, lub po przedłożeniu zamawiającemu poświadczonej za zgodność z oryginałem kopii umowy o podwykonawstwo, której przedmiotem są dostawy lub usługi.</w:t>
      </w:r>
    </w:p>
    <w:p w14:paraId="2E11F646" w14:textId="4CC40527" w:rsidR="005D0310" w:rsidRPr="005D0310" w:rsidRDefault="005D0310" w:rsidP="002E2024">
      <w:pPr>
        <w:numPr>
          <w:ilvl w:val="0"/>
          <w:numId w:val="28"/>
        </w:numPr>
        <w:tabs>
          <w:tab w:val="left" w:pos="426"/>
        </w:tabs>
        <w:ind w:left="426" w:right="57" w:hanging="426"/>
        <w:contextualSpacing/>
        <w:rPr>
          <w:rFonts w:ascii="Arial" w:hAnsi="Arial"/>
          <w:sz w:val="18"/>
          <w:szCs w:val="18"/>
        </w:rPr>
      </w:pPr>
      <w:r w:rsidRPr="005D0310">
        <w:rPr>
          <w:rFonts w:ascii="Arial" w:hAnsi="Arial"/>
          <w:sz w:val="18"/>
          <w:szCs w:val="18"/>
        </w:rPr>
        <w:t xml:space="preserve">Zamawiający dokonuje bezpośredniej zapłaty wymagalnego wynagrodzenia przysługującego podwykonawcy lub dalszemu podwykonawcy, który zawarł zaakceptowaną przez Zamawiającego umowę o podwykonawstwo, której przedmiotem są </w:t>
      </w:r>
      <w:r w:rsidR="003E6F77">
        <w:rPr>
          <w:rFonts w:ascii="Arial" w:hAnsi="Arial"/>
          <w:sz w:val="18"/>
          <w:szCs w:val="18"/>
        </w:rPr>
        <w:t>dostawy lub usługi</w:t>
      </w:r>
      <w:r w:rsidRPr="005D0310">
        <w:rPr>
          <w:rFonts w:ascii="Arial" w:hAnsi="Arial"/>
          <w:sz w:val="18"/>
          <w:szCs w:val="18"/>
        </w:rPr>
        <w:t xml:space="preserve">, lub który zawarł przedłożoną Zamawiającemu umowę o podwykonawstwo, której przedmiotem są dostawy lub usługi, w przypadku uchylenia się od obowiązku zapłaty odpowiednio przez Wykonawcę, podwykonawcę lub dalszego podwykonawcę zamówienia na </w:t>
      </w:r>
      <w:r w:rsidR="003E6F77">
        <w:rPr>
          <w:rFonts w:ascii="Arial" w:hAnsi="Arial"/>
          <w:sz w:val="18"/>
          <w:szCs w:val="18"/>
        </w:rPr>
        <w:t>dostawy lub usługi</w:t>
      </w:r>
      <w:r w:rsidRPr="005D0310">
        <w:rPr>
          <w:rFonts w:ascii="Arial" w:hAnsi="Arial"/>
          <w:sz w:val="18"/>
          <w:szCs w:val="18"/>
        </w:rPr>
        <w:t>.</w:t>
      </w:r>
    </w:p>
    <w:p w14:paraId="0221A0D1" w14:textId="12CE062E" w:rsidR="005D0310" w:rsidRPr="005D0310" w:rsidRDefault="005D0310" w:rsidP="002E2024">
      <w:pPr>
        <w:numPr>
          <w:ilvl w:val="0"/>
          <w:numId w:val="28"/>
        </w:numPr>
        <w:tabs>
          <w:tab w:val="left" w:pos="426"/>
        </w:tabs>
        <w:ind w:left="426" w:right="57" w:hanging="426"/>
        <w:contextualSpacing/>
        <w:rPr>
          <w:rFonts w:ascii="Arial" w:hAnsi="Arial"/>
          <w:sz w:val="18"/>
          <w:szCs w:val="18"/>
        </w:rPr>
      </w:pPr>
      <w:r w:rsidRPr="005D0310">
        <w:rPr>
          <w:rFonts w:ascii="Arial" w:hAnsi="Arial"/>
          <w:sz w:val="18"/>
          <w:szCs w:val="18"/>
        </w:rPr>
        <w:t xml:space="preserve">Wynagrodzenie, o którym mowa w ust. 17, dotyczy wyłącznie należności powstałych po zaakceptowaniu przez Zamawiającego umowy o podwykonawstwo, której przedmiotem są </w:t>
      </w:r>
      <w:r w:rsidR="003E6F77">
        <w:rPr>
          <w:rFonts w:ascii="Arial" w:hAnsi="Arial"/>
          <w:sz w:val="18"/>
          <w:szCs w:val="18"/>
        </w:rPr>
        <w:t>dostawy lub usługi</w:t>
      </w:r>
      <w:r w:rsidRPr="005D0310">
        <w:rPr>
          <w:rFonts w:ascii="Arial" w:hAnsi="Arial"/>
          <w:sz w:val="18"/>
          <w:szCs w:val="18"/>
        </w:rPr>
        <w:t>, lub po przedłożeniu Zamawiającemu poświadczonej za zgodność z oryginałem kopii umowy o podwykonawstwo, której przedmiotem są dostawy lub usługi.</w:t>
      </w:r>
    </w:p>
    <w:p w14:paraId="5F232D0B" w14:textId="77777777" w:rsidR="005D0310" w:rsidRPr="005D0310" w:rsidRDefault="005D0310" w:rsidP="002E2024">
      <w:pPr>
        <w:numPr>
          <w:ilvl w:val="0"/>
          <w:numId w:val="28"/>
        </w:numPr>
        <w:tabs>
          <w:tab w:val="left" w:pos="426"/>
        </w:tabs>
        <w:ind w:left="426" w:right="57" w:hanging="426"/>
        <w:contextualSpacing/>
        <w:rPr>
          <w:rFonts w:ascii="Arial" w:hAnsi="Arial"/>
          <w:sz w:val="18"/>
          <w:szCs w:val="18"/>
        </w:rPr>
      </w:pPr>
      <w:r w:rsidRPr="005D0310">
        <w:rPr>
          <w:rFonts w:ascii="Arial" w:hAnsi="Arial"/>
          <w:sz w:val="18"/>
          <w:szCs w:val="18"/>
        </w:rPr>
        <w:t xml:space="preserve">W celu wykazania przez Wykonawcę zapłaty należności, o których mowa w ust. 17 i 18 do faktury Wykonawca dołączy, wystawione nie później niż na dzień poprzedzający wystawienie faktury, oświadczenia podwykonawców i dalszych podwykonawców o uregulowaniu wymagalnego wynagrodzenia na rzecz podwykonawcy lub dalszego </w:t>
      </w:r>
      <w:r w:rsidRPr="005D0310">
        <w:rPr>
          <w:rFonts w:ascii="Arial" w:hAnsi="Arial"/>
          <w:sz w:val="18"/>
          <w:szCs w:val="18"/>
        </w:rPr>
        <w:lastRenderedPageBreak/>
        <w:t>podwykonawcy robót budowlanych lub na rzecz podwykonawcy realizującego dostawy lub usługi albo oświadczenie Wykonawcy wyjaśniające przyczynę braku wymaganych oświadczeń wraz z innymi dowodami zapłaty wynagrodzenia. Zamawiającemu przysługuje prawo weryfikowania złożonych oświadczeń i dowodów.</w:t>
      </w:r>
    </w:p>
    <w:p w14:paraId="6383E4E6" w14:textId="77777777" w:rsidR="005D0310" w:rsidRPr="005D0310" w:rsidRDefault="005D0310" w:rsidP="002E2024">
      <w:pPr>
        <w:numPr>
          <w:ilvl w:val="0"/>
          <w:numId w:val="28"/>
        </w:numPr>
        <w:tabs>
          <w:tab w:val="left" w:pos="426"/>
        </w:tabs>
        <w:ind w:left="426" w:right="57" w:hanging="426"/>
        <w:contextualSpacing/>
        <w:rPr>
          <w:rFonts w:ascii="Arial" w:hAnsi="Arial"/>
          <w:sz w:val="18"/>
          <w:szCs w:val="18"/>
        </w:rPr>
      </w:pPr>
      <w:r w:rsidRPr="005D0310">
        <w:rPr>
          <w:rFonts w:ascii="Arial" w:hAnsi="Arial"/>
          <w:sz w:val="18"/>
          <w:szCs w:val="18"/>
        </w:rPr>
        <w:t>W przypadku stwierdzenia przez Zamawiającego braku zapłaty całości należności, określonych w ust. 17 i 18 Zamawiający postanawia o dokonaniu bezpośredniej zapłaty na rzecz podwykonawców i dalszych podwykonawców z wynagrodzenia przysługującego Wykonawcy.</w:t>
      </w:r>
    </w:p>
    <w:p w14:paraId="55F13D98" w14:textId="77777777" w:rsidR="005D0310" w:rsidRPr="005D0310" w:rsidRDefault="005D0310" w:rsidP="002E2024">
      <w:pPr>
        <w:numPr>
          <w:ilvl w:val="0"/>
          <w:numId w:val="28"/>
        </w:numPr>
        <w:tabs>
          <w:tab w:val="left" w:pos="426"/>
        </w:tabs>
        <w:ind w:left="426" w:right="57" w:hanging="426"/>
        <w:contextualSpacing/>
        <w:rPr>
          <w:rFonts w:ascii="Arial" w:hAnsi="Arial"/>
          <w:sz w:val="18"/>
          <w:szCs w:val="18"/>
        </w:rPr>
      </w:pPr>
      <w:r w:rsidRPr="005D0310">
        <w:rPr>
          <w:rFonts w:ascii="Arial" w:hAnsi="Arial"/>
          <w:sz w:val="18"/>
          <w:szCs w:val="18"/>
        </w:rPr>
        <w:t>Przed dokonaniem bezpośredniej zapłaty Zamawiający informuje Wykonawcę o prawie zgłoszenia pisemnych uwag dotyczących zasadności bezpośredniej zapłaty wynagrodzenia podwykonawcy lub dalszemu podwykonawcy w terminie 7 dni od dnia otrzymania tej informacji.</w:t>
      </w:r>
    </w:p>
    <w:p w14:paraId="22D4DB98" w14:textId="77777777" w:rsidR="005D0310" w:rsidRPr="005D0310" w:rsidRDefault="005D0310" w:rsidP="002E2024">
      <w:pPr>
        <w:numPr>
          <w:ilvl w:val="0"/>
          <w:numId w:val="28"/>
        </w:numPr>
        <w:tabs>
          <w:tab w:val="left" w:pos="426"/>
        </w:tabs>
        <w:ind w:left="426" w:right="57" w:hanging="426"/>
        <w:contextualSpacing/>
        <w:rPr>
          <w:rFonts w:ascii="Arial" w:hAnsi="Arial"/>
          <w:sz w:val="18"/>
          <w:szCs w:val="18"/>
        </w:rPr>
      </w:pPr>
      <w:r w:rsidRPr="005D0310">
        <w:rPr>
          <w:rFonts w:ascii="Arial" w:hAnsi="Arial"/>
          <w:sz w:val="18"/>
          <w:szCs w:val="18"/>
        </w:rPr>
        <w:t>Mimo braku oświadczenia podwykonawcy lub dalszego podwykonawcy o dokonanej zapłacie należności Zamawiający postanowi o zapłacie na rzecz Wykonawcy, jeśli Wykonawca bezspornie wykaże, że należne płatności zostały uiszczone.</w:t>
      </w:r>
    </w:p>
    <w:p w14:paraId="5AF914DC" w14:textId="77777777" w:rsidR="005D0310" w:rsidRPr="005D0310" w:rsidRDefault="005D0310" w:rsidP="002E2024">
      <w:pPr>
        <w:numPr>
          <w:ilvl w:val="0"/>
          <w:numId w:val="28"/>
        </w:numPr>
        <w:tabs>
          <w:tab w:val="left" w:pos="426"/>
        </w:tabs>
        <w:ind w:left="426" w:right="57" w:hanging="426"/>
        <w:contextualSpacing/>
        <w:rPr>
          <w:rFonts w:ascii="Arial" w:hAnsi="Arial"/>
          <w:sz w:val="18"/>
          <w:szCs w:val="18"/>
        </w:rPr>
      </w:pPr>
      <w:r w:rsidRPr="005D0310">
        <w:rPr>
          <w:rFonts w:ascii="Arial" w:hAnsi="Arial"/>
          <w:sz w:val="18"/>
          <w:szCs w:val="18"/>
        </w:rPr>
        <w:t>W przypadku, gdy Zamawiający ma zasadniczą wątpliwość co do wysokości należnej zapłaty lub podmiotu, któremu płatność się należy Zamawiający złoży sporną kwotę potrzebną na pokrycie wynagrodzenia podwykonawcy lub dalszego podwykonawcy do depozytu sądowego Powyższe nie stanowi opóźnienia w zapłacie przez Zamawiającego skutkującego prawem naliczenia odsetek.</w:t>
      </w:r>
    </w:p>
    <w:p w14:paraId="20A21012" w14:textId="77777777" w:rsidR="005D0310" w:rsidRPr="005D0310" w:rsidRDefault="005D0310" w:rsidP="002E2024">
      <w:pPr>
        <w:numPr>
          <w:ilvl w:val="0"/>
          <w:numId w:val="28"/>
        </w:numPr>
        <w:tabs>
          <w:tab w:val="left" w:pos="426"/>
        </w:tabs>
        <w:ind w:left="426" w:right="57" w:hanging="426"/>
        <w:contextualSpacing/>
        <w:rPr>
          <w:rFonts w:ascii="Arial" w:hAnsi="Arial"/>
          <w:sz w:val="18"/>
          <w:szCs w:val="18"/>
        </w:rPr>
      </w:pPr>
      <w:r w:rsidRPr="005D0310">
        <w:rPr>
          <w:rFonts w:ascii="Arial" w:hAnsi="Arial"/>
          <w:sz w:val="18"/>
          <w:szCs w:val="18"/>
        </w:rPr>
        <w:t>Podmiot odpowiedzialny za konieczność wstrzymania zapłaty, zgodnie z ust. 23 ponosi odpowiedzialność wobec Zamawiającego za szkodę tym wyrządzoną. Jeżeli odpowiedzialny za konieczność wstrzymania zapłaty jest więcej niż jeden podmiot odpowiedzialność takich podmiotów jest solidarna.</w:t>
      </w:r>
    </w:p>
    <w:p w14:paraId="044F3558" w14:textId="77777777" w:rsidR="005D0310" w:rsidRPr="005D0310" w:rsidRDefault="005D0310" w:rsidP="002E2024">
      <w:pPr>
        <w:numPr>
          <w:ilvl w:val="0"/>
          <w:numId w:val="28"/>
        </w:numPr>
        <w:tabs>
          <w:tab w:val="left" w:pos="426"/>
        </w:tabs>
        <w:ind w:left="426" w:right="57" w:hanging="426"/>
        <w:contextualSpacing/>
        <w:rPr>
          <w:rFonts w:ascii="Arial" w:hAnsi="Arial"/>
          <w:sz w:val="18"/>
          <w:szCs w:val="18"/>
        </w:rPr>
      </w:pPr>
      <w:r w:rsidRPr="005D0310">
        <w:rPr>
          <w:rFonts w:ascii="Arial" w:hAnsi="Arial"/>
          <w:sz w:val="18"/>
          <w:szCs w:val="18"/>
        </w:rPr>
        <w:t>W umowach o podwykonawstwo Wykonawca zagwarantuje, aby suma wynagrodzeń ustalona za zakres robót wykonanych przez podwykonawców nie przekroczyła wynagrodzenia przypadającego na podstawie Umowy na ten zakres robót. .</w:t>
      </w:r>
    </w:p>
    <w:p w14:paraId="6DBE2A49" w14:textId="1A80E46F" w:rsidR="005D0310" w:rsidRPr="005D0310" w:rsidRDefault="005D0310" w:rsidP="002E2024">
      <w:pPr>
        <w:numPr>
          <w:ilvl w:val="0"/>
          <w:numId w:val="28"/>
        </w:numPr>
        <w:tabs>
          <w:tab w:val="left" w:pos="426"/>
        </w:tabs>
        <w:ind w:left="426" w:right="57" w:hanging="426"/>
        <w:contextualSpacing/>
        <w:rPr>
          <w:rFonts w:ascii="Arial" w:hAnsi="Arial"/>
          <w:sz w:val="18"/>
          <w:szCs w:val="18"/>
        </w:rPr>
      </w:pPr>
      <w:r w:rsidRPr="005D0310">
        <w:rPr>
          <w:rFonts w:ascii="Arial" w:hAnsi="Arial"/>
          <w:sz w:val="18"/>
          <w:szCs w:val="18"/>
        </w:rPr>
        <w:t>Postanowienia ust. 3 - 4, 23 - 25, §</w:t>
      </w:r>
      <w:r w:rsidR="005D55FF">
        <w:rPr>
          <w:rFonts w:ascii="Arial" w:hAnsi="Arial"/>
          <w:sz w:val="18"/>
          <w:szCs w:val="18"/>
        </w:rPr>
        <w:t>8</w:t>
      </w:r>
      <w:r w:rsidRPr="005D0310">
        <w:rPr>
          <w:rFonts w:ascii="Arial" w:hAnsi="Arial"/>
          <w:sz w:val="18"/>
          <w:szCs w:val="18"/>
        </w:rPr>
        <w:t xml:space="preserve"> stanowią wymogi odnoszące się do umów o podwykonawstwo w rozumieniu art. 36 ust. 2 pkt 11 lit. a ustawy prawo zamówień publicznych. Ich niedopełnienie skutkuje wniesieniem przez Zamawiającego zastrzeżeń do projektu umowy o podwykonawstwo oraz sprzeciwu do umowy o podwykonawstwo, jak również innymi skutkami wynikającymi z przepisów prawa i niniejszej Umowy.</w:t>
      </w:r>
    </w:p>
    <w:p w14:paraId="33693100" w14:textId="77777777" w:rsidR="005D0310" w:rsidRPr="005D0310" w:rsidRDefault="005D0310" w:rsidP="002E2024">
      <w:pPr>
        <w:numPr>
          <w:ilvl w:val="0"/>
          <w:numId w:val="28"/>
        </w:numPr>
        <w:tabs>
          <w:tab w:val="left" w:pos="426"/>
        </w:tabs>
        <w:ind w:left="426" w:right="57" w:hanging="426"/>
        <w:contextualSpacing/>
        <w:rPr>
          <w:rFonts w:ascii="Arial" w:hAnsi="Arial"/>
          <w:sz w:val="18"/>
          <w:szCs w:val="18"/>
        </w:rPr>
      </w:pPr>
      <w:r w:rsidRPr="005D0310">
        <w:rPr>
          <w:rFonts w:ascii="Arial" w:hAnsi="Arial"/>
          <w:sz w:val="18"/>
          <w:szCs w:val="18"/>
        </w:rPr>
        <w:t>W przypadku dokonania bezpośredniej zapłaty podwykonawcy lub dalszemu podwykonawcy Zamawiający potrąca kwotę wypłaconego wynagrodzenia z wynagrodzenia należnego Wykonawcy.</w:t>
      </w:r>
    </w:p>
    <w:p w14:paraId="658997DA" w14:textId="77777777" w:rsidR="005D0310" w:rsidRPr="005D0310" w:rsidRDefault="005D0310" w:rsidP="002E2024">
      <w:pPr>
        <w:numPr>
          <w:ilvl w:val="0"/>
          <w:numId w:val="28"/>
        </w:numPr>
        <w:tabs>
          <w:tab w:val="left" w:pos="426"/>
        </w:tabs>
        <w:ind w:left="426" w:right="57" w:hanging="426"/>
        <w:contextualSpacing/>
        <w:rPr>
          <w:rFonts w:ascii="Arial" w:hAnsi="Arial"/>
          <w:sz w:val="18"/>
          <w:szCs w:val="18"/>
        </w:rPr>
      </w:pPr>
      <w:r w:rsidRPr="005D0310">
        <w:rPr>
          <w:rFonts w:ascii="Arial" w:hAnsi="Arial"/>
          <w:sz w:val="18"/>
          <w:szCs w:val="18"/>
        </w:rPr>
        <w:t>Na wniosek Zamawiającego, Wykonawca bezzwłocznie nie później niż w terminie 7 dni od zgłoszenia takiego żądania przez Zamawiającego dostarczy Zamawiającemu szczegółowe informacje dotyczące podwykonawców i ich dalszych podwykonawców w zakresie prac powierzonych podwykonawcy/dalszemu podwykonawcy, w tym dotyczące osiągniętego w dacie przygotowania takiej informacji etapu prac, faktur wystawionych przez nich wystawionych oraz przedstawi udokumentowane podsumowanie płatności dokonanych na ich rzecz do dnia sporządzenia takiej informacji.</w:t>
      </w:r>
    </w:p>
    <w:p w14:paraId="6A9371A4" w14:textId="77777777" w:rsidR="005D0310" w:rsidRPr="005D0310" w:rsidRDefault="005D0310" w:rsidP="005D0310">
      <w:pPr>
        <w:tabs>
          <w:tab w:val="center" w:pos="4536"/>
          <w:tab w:val="right" w:pos="9072"/>
        </w:tabs>
        <w:ind w:left="57" w:right="57"/>
        <w:jc w:val="center"/>
        <w:rPr>
          <w:rFonts w:ascii="Arial" w:hAnsi="Arial" w:cs="Arial"/>
          <w:b/>
          <w:sz w:val="18"/>
          <w:szCs w:val="18"/>
        </w:rPr>
      </w:pPr>
    </w:p>
    <w:p w14:paraId="357B8C8D" w14:textId="77777777" w:rsidR="005D0310" w:rsidRPr="005D0310" w:rsidRDefault="005D0310" w:rsidP="005D0310">
      <w:pPr>
        <w:tabs>
          <w:tab w:val="center" w:pos="4536"/>
          <w:tab w:val="right" w:pos="9072"/>
        </w:tabs>
        <w:ind w:left="57" w:right="57"/>
        <w:jc w:val="center"/>
        <w:rPr>
          <w:rFonts w:ascii="Arial" w:hAnsi="Arial" w:cs="Arial"/>
          <w:b/>
          <w:sz w:val="18"/>
          <w:szCs w:val="18"/>
        </w:rPr>
      </w:pPr>
      <w:r w:rsidRPr="005D0310">
        <w:rPr>
          <w:rFonts w:ascii="Arial" w:hAnsi="Arial" w:cs="Arial"/>
          <w:b/>
          <w:sz w:val="18"/>
          <w:szCs w:val="18"/>
        </w:rPr>
        <w:t>§ 9</w:t>
      </w:r>
    </w:p>
    <w:p w14:paraId="5FCBCD3F" w14:textId="77777777" w:rsidR="005D0310" w:rsidRPr="005D0310" w:rsidRDefault="005D0310" w:rsidP="005D0310">
      <w:pPr>
        <w:spacing w:after="120"/>
        <w:ind w:left="57" w:right="57"/>
        <w:jc w:val="center"/>
        <w:rPr>
          <w:rFonts w:ascii="Arial" w:hAnsi="Arial" w:cs="Arial"/>
          <w:b/>
          <w:sz w:val="18"/>
          <w:szCs w:val="18"/>
        </w:rPr>
      </w:pPr>
      <w:r w:rsidRPr="005D0310">
        <w:rPr>
          <w:rFonts w:ascii="Arial" w:hAnsi="Arial" w:cs="Arial"/>
          <w:b/>
          <w:sz w:val="18"/>
          <w:szCs w:val="18"/>
        </w:rPr>
        <w:t>Zmiany do umowy</w:t>
      </w:r>
    </w:p>
    <w:p w14:paraId="618F08C2" w14:textId="77777777" w:rsidR="005D0310" w:rsidRPr="005D0310" w:rsidRDefault="005D0310" w:rsidP="002E2024">
      <w:pPr>
        <w:numPr>
          <w:ilvl w:val="0"/>
          <w:numId w:val="21"/>
        </w:numPr>
        <w:suppressAutoHyphens/>
        <w:autoSpaceDN w:val="0"/>
        <w:ind w:left="426" w:right="40" w:hanging="426"/>
        <w:textAlignment w:val="baseline"/>
        <w:rPr>
          <w:rFonts w:ascii="Arial" w:hAnsi="Arial" w:cs="Arial"/>
          <w:kern w:val="3"/>
          <w:sz w:val="18"/>
          <w:szCs w:val="18"/>
          <w:lang w:eastAsia="zh-CN"/>
        </w:rPr>
      </w:pPr>
      <w:r w:rsidRPr="005D0310">
        <w:rPr>
          <w:rFonts w:ascii="Arial" w:hAnsi="Arial" w:cs="Arial"/>
          <w:kern w:val="3"/>
          <w:sz w:val="18"/>
          <w:szCs w:val="18"/>
          <w:lang w:eastAsia="zh-CN"/>
        </w:rPr>
        <w:t>Zamawiający przewiduje możliwość zmiany niniejszej umowy w stosunku do treści oferty, na podstawie której dokonano wyboru Wykonawcy w następujących przypadkach i na określonych warunkach:</w:t>
      </w:r>
    </w:p>
    <w:p w14:paraId="474FE45A" w14:textId="77777777" w:rsidR="005D0310" w:rsidRPr="005D0310" w:rsidRDefault="005D0310" w:rsidP="002E2024">
      <w:pPr>
        <w:numPr>
          <w:ilvl w:val="0"/>
          <w:numId w:val="22"/>
        </w:numPr>
        <w:tabs>
          <w:tab w:val="left" w:pos="1440"/>
        </w:tabs>
        <w:suppressAutoHyphens/>
        <w:autoSpaceDN w:val="0"/>
        <w:ind w:left="851" w:right="40" w:hanging="425"/>
        <w:textAlignment w:val="baseline"/>
        <w:rPr>
          <w:rFonts w:ascii="Arial" w:hAnsi="Arial" w:cs="Arial"/>
          <w:kern w:val="3"/>
          <w:sz w:val="18"/>
          <w:szCs w:val="18"/>
          <w:lang w:eastAsia="zh-CN"/>
        </w:rPr>
      </w:pPr>
      <w:r w:rsidRPr="005D0310">
        <w:rPr>
          <w:rFonts w:ascii="Arial" w:hAnsi="Arial" w:cs="Arial"/>
          <w:kern w:val="3"/>
          <w:sz w:val="18"/>
          <w:szCs w:val="18"/>
          <w:lang w:eastAsia="zh-CN"/>
        </w:rPr>
        <w:t>Dopuszcza się możliwość obniżenia wynagrodzenia Wykonawcy przy zachowaniu zakresu jego świadczenia umownego, za zgodą obu Stron.</w:t>
      </w:r>
    </w:p>
    <w:p w14:paraId="5EF81D6C" w14:textId="77777777" w:rsidR="005D0310" w:rsidRPr="005D0310" w:rsidRDefault="005D0310" w:rsidP="002E2024">
      <w:pPr>
        <w:numPr>
          <w:ilvl w:val="0"/>
          <w:numId w:val="22"/>
        </w:numPr>
        <w:tabs>
          <w:tab w:val="left" w:pos="1440"/>
        </w:tabs>
        <w:suppressAutoHyphens/>
        <w:autoSpaceDN w:val="0"/>
        <w:ind w:left="851" w:right="40" w:hanging="425"/>
        <w:textAlignment w:val="baseline"/>
        <w:rPr>
          <w:rFonts w:ascii="Arial" w:hAnsi="Arial" w:cs="Arial"/>
          <w:kern w:val="3"/>
          <w:sz w:val="18"/>
          <w:szCs w:val="18"/>
          <w:lang w:eastAsia="zh-CN"/>
        </w:rPr>
      </w:pPr>
      <w:r w:rsidRPr="005D0310">
        <w:rPr>
          <w:rFonts w:ascii="Arial" w:hAnsi="Arial" w:cs="Arial"/>
          <w:kern w:val="3"/>
          <w:sz w:val="18"/>
          <w:szCs w:val="18"/>
          <w:lang w:eastAsia="zh-CN"/>
        </w:rPr>
        <w:t>Dopuszcza się zmiany wynagrodzenia Wykonawcy:</w:t>
      </w:r>
    </w:p>
    <w:p w14:paraId="6F8D9212" w14:textId="77777777" w:rsidR="005D0310" w:rsidRPr="005D0310" w:rsidRDefault="005D0310" w:rsidP="002E2024">
      <w:pPr>
        <w:widowControl w:val="0"/>
        <w:numPr>
          <w:ilvl w:val="0"/>
          <w:numId w:val="19"/>
        </w:numPr>
        <w:suppressAutoHyphens/>
        <w:autoSpaceDN w:val="0"/>
        <w:ind w:left="1134" w:hanging="285"/>
        <w:textAlignment w:val="baseline"/>
        <w:rPr>
          <w:rFonts w:ascii="Arial" w:hAnsi="Arial" w:cs="Arial"/>
          <w:kern w:val="3"/>
          <w:sz w:val="18"/>
          <w:szCs w:val="18"/>
          <w:lang w:val="cs-CZ" w:eastAsia="zh-CN"/>
        </w:rPr>
      </w:pPr>
      <w:r w:rsidRPr="005D0310">
        <w:rPr>
          <w:rFonts w:ascii="Arial" w:hAnsi="Arial" w:cs="Arial"/>
          <w:kern w:val="3"/>
          <w:sz w:val="18"/>
          <w:szCs w:val="18"/>
          <w:lang w:val="cs-CZ" w:eastAsia="zh-CN"/>
        </w:rPr>
        <w:t>w przypadku zmiany wysokości minimalnego wynagrodzenia ustalonego w Rozporządzeniu Rady Ministrów  w sprawie wysokości minimalnego wynagrodzenia za pracę. W takim przypadku, zmiana wynagrodzenia umownego, bedzie ustalona  proporcjonalnie do zmiany wysokości wynagrodzenia minimalnego. Z wnioskiem o zmianę wynagrodzenia wystąpi Wykonawca, który musi udowodnić Zamawiającemu, że wzrost płacy minimalnej ma wplyw na koszty wykonania zobowiązań wynikajacych z Umowy.</w:t>
      </w:r>
    </w:p>
    <w:p w14:paraId="2529B493" w14:textId="77777777" w:rsidR="005D0310" w:rsidRPr="005D0310" w:rsidRDefault="005D0310" w:rsidP="002E2024">
      <w:pPr>
        <w:widowControl w:val="0"/>
        <w:numPr>
          <w:ilvl w:val="0"/>
          <w:numId w:val="19"/>
        </w:numPr>
        <w:suppressAutoHyphens/>
        <w:autoSpaceDN w:val="0"/>
        <w:ind w:left="1134"/>
        <w:textAlignment w:val="baseline"/>
        <w:rPr>
          <w:rFonts w:ascii="Arial" w:hAnsi="Arial" w:cs="Arial"/>
          <w:kern w:val="3"/>
          <w:sz w:val="18"/>
          <w:szCs w:val="18"/>
          <w:lang w:val="cs-CZ" w:eastAsia="zh-CN"/>
        </w:rPr>
      </w:pPr>
      <w:r w:rsidRPr="005D0310">
        <w:rPr>
          <w:rFonts w:ascii="Arial" w:hAnsi="Arial" w:cs="Arial"/>
          <w:kern w:val="3"/>
          <w:sz w:val="18"/>
          <w:szCs w:val="18"/>
          <w:lang w:val="cs-CZ" w:eastAsia="zh-CN"/>
        </w:rPr>
        <w:t>w przypadku zmiany zasad podlegania ubezpieczeniom społecznym lub ubezpieczeniu zdrowotnemu lub wysokości stawki składki na ubezpieczenia społeczne lub ubezpieczenie zdrowotne, zasad gromadzenia i wysokości wpłat do pracowniczych planów kapitałowych, o których mowa w ustawie z dnia 4 października 2018 r. o pracowniczych planach kapitałowych (Dz. U. z 2020 r. poz. 1342 oraz z 2022 r. poz. 1079)</w:t>
      </w:r>
    </w:p>
    <w:p w14:paraId="4C0144F1" w14:textId="77777777" w:rsidR="005D0310" w:rsidRPr="005D0310" w:rsidRDefault="005D0310" w:rsidP="005D0310">
      <w:pPr>
        <w:widowControl w:val="0"/>
        <w:suppressAutoHyphens/>
        <w:autoSpaceDN w:val="0"/>
        <w:ind w:left="774" w:firstLine="77"/>
        <w:textAlignment w:val="baseline"/>
        <w:rPr>
          <w:rFonts w:ascii="Arial" w:hAnsi="Arial" w:cs="Arial"/>
          <w:kern w:val="3"/>
          <w:sz w:val="18"/>
          <w:szCs w:val="18"/>
          <w:lang w:val="cs-CZ" w:eastAsia="zh-CN"/>
        </w:rPr>
      </w:pPr>
      <w:r w:rsidRPr="005D0310">
        <w:rPr>
          <w:rFonts w:ascii="Arial" w:hAnsi="Arial" w:cs="Arial"/>
          <w:kern w:val="3"/>
          <w:sz w:val="18"/>
          <w:szCs w:val="18"/>
          <w:lang w:val="cs-CZ" w:eastAsia="zh-CN"/>
        </w:rPr>
        <w:t>jeżeli zmiany te będą miały wpływ na koszty wykonania zamówienia przez wykonawcę.</w:t>
      </w:r>
    </w:p>
    <w:p w14:paraId="67BEADB6" w14:textId="77777777" w:rsidR="005D0310" w:rsidRPr="005D0310" w:rsidRDefault="005D0310" w:rsidP="002E2024">
      <w:pPr>
        <w:numPr>
          <w:ilvl w:val="0"/>
          <w:numId w:val="22"/>
        </w:numPr>
        <w:tabs>
          <w:tab w:val="left" w:pos="1440"/>
        </w:tabs>
        <w:suppressAutoHyphens/>
        <w:autoSpaceDN w:val="0"/>
        <w:ind w:left="851" w:right="40" w:hanging="425"/>
        <w:textAlignment w:val="baseline"/>
        <w:rPr>
          <w:rFonts w:ascii="Arial" w:hAnsi="Arial" w:cs="Arial"/>
          <w:kern w:val="3"/>
          <w:sz w:val="18"/>
          <w:szCs w:val="18"/>
          <w:lang w:eastAsia="zh-CN"/>
        </w:rPr>
      </w:pPr>
      <w:r w:rsidRPr="005D0310">
        <w:rPr>
          <w:rFonts w:ascii="Arial" w:hAnsi="Arial" w:cs="Arial"/>
          <w:kern w:val="3"/>
          <w:sz w:val="18"/>
          <w:szCs w:val="18"/>
          <w:lang w:eastAsia="zh-CN"/>
        </w:rPr>
        <w:t>Dopuszcza się zmianę stawki podatku VAT, wynikającej z krajowej regulacji prawnej.</w:t>
      </w:r>
    </w:p>
    <w:p w14:paraId="191B08FE" w14:textId="77777777" w:rsidR="005D0310" w:rsidRPr="005D0310" w:rsidRDefault="005D0310" w:rsidP="002E2024">
      <w:pPr>
        <w:numPr>
          <w:ilvl w:val="0"/>
          <w:numId w:val="22"/>
        </w:numPr>
        <w:tabs>
          <w:tab w:val="left" w:pos="1047"/>
          <w:tab w:val="left" w:pos="1440"/>
        </w:tabs>
        <w:suppressAutoHyphens/>
        <w:autoSpaceDN w:val="0"/>
        <w:ind w:left="851" w:right="40" w:hanging="425"/>
        <w:textAlignment w:val="baseline"/>
        <w:rPr>
          <w:rFonts w:ascii="Arial" w:hAnsi="Arial" w:cs="Arial"/>
          <w:kern w:val="3"/>
          <w:sz w:val="18"/>
          <w:szCs w:val="18"/>
          <w:lang w:eastAsia="zh-CN"/>
        </w:rPr>
      </w:pPr>
      <w:r w:rsidRPr="005D0310">
        <w:rPr>
          <w:rFonts w:ascii="Arial" w:hAnsi="Arial" w:cs="Arial"/>
          <w:kern w:val="3"/>
          <w:sz w:val="18"/>
          <w:szCs w:val="18"/>
          <w:lang w:eastAsia="zh-CN"/>
        </w:rPr>
        <w:t>Dopuszcza się ograniczenie zamówienia w zakresie rzeczowym i ilościowym. W takim przypadku Wykonawca może żądać wyłącznie wynagrodzenia należnego z tytułu wykonania części umowy, bez naliczania jakichkolwiek kar.</w:t>
      </w:r>
    </w:p>
    <w:p w14:paraId="3D34C500" w14:textId="77777777" w:rsidR="005D0310" w:rsidRPr="005D0310" w:rsidRDefault="005D0310" w:rsidP="002E2024">
      <w:pPr>
        <w:numPr>
          <w:ilvl w:val="0"/>
          <w:numId w:val="22"/>
        </w:numPr>
        <w:tabs>
          <w:tab w:val="left" w:pos="1440"/>
        </w:tabs>
        <w:suppressAutoHyphens/>
        <w:autoSpaceDN w:val="0"/>
        <w:ind w:left="851" w:right="160" w:hanging="425"/>
        <w:textAlignment w:val="baseline"/>
        <w:rPr>
          <w:rFonts w:ascii="Arial" w:hAnsi="Arial" w:cs="Arial"/>
          <w:kern w:val="3"/>
          <w:sz w:val="18"/>
          <w:szCs w:val="18"/>
          <w:lang w:eastAsia="zh-CN"/>
        </w:rPr>
      </w:pPr>
      <w:r w:rsidRPr="005D0310">
        <w:rPr>
          <w:rFonts w:ascii="Arial" w:hAnsi="Arial" w:cs="Arial"/>
          <w:kern w:val="3"/>
          <w:sz w:val="18"/>
          <w:szCs w:val="18"/>
          <w:lang w:eastAsia="zh-CN"/>
        </w:rPr>
        <w:t>Dopuszcza się zmianę Umowy polegającą na zmianie danych Wykonawcy bez zmian samego Wykonawcy np. zmiana siedziby, adresu, nazwy,</w:t>
      </w:r>
    </w:p>
    <w:p w14:paraId="2C766AD7" w14:textId="77777777" w:rsidR="005D0310" w:rsidRPr="005D0310" w:rsidRDefault="005D0310" w:rsidP="002E2024">
      <w:pPr>
        <w:numPr>
          <w:ilvl w:val="0"/>
          <w:numId w:val="22"/>
        </w:numPr>
        <w:tabs>
          <w:tab w:val="left" w:pos="1023"/>
          <w:tab w:val="left" w:pos="1440"/>
        </w:tabs>
        <w:suppressAutoHyphens/>
        <w:autoSpaceDN w:val="0"/>
        <w:ind w:left="851" w:hanging="425"/>
        <w:textAlignment w:val="baseline"/>
        <w:rPr>
          <w:rFonts w:ascii="Arial" w:hAnsi="Arial" w:cs="Arial"/>
          <w:kern w:val="3"/>
          <w:sz w:val="18"/>
          <w:szCs w:val="18"/>
          <w:lang w:eastAsia="zh-CN"/>
        </w:rPr>
      </w:pPr>
      <w:r w:rsidRPr="005D0310">
        <w:rPr>
          <w:rFonts w:ascii="Arial" w:hAnsi="Arial" w:cs="Arial"/>
          <w:kern w:val="3"/>
          <w:sz w:val="18"/>
          <w:szCs w:val="18"/>
          <w:lang w:eastAsia="zh-CN"/>
        </w:rPr>
        <w:t>Dopuszcza się zmianę osób wyznaczonych do kontaktów po stronie Zamawiającego i/lub Wykonawcy.</w:t>
      </w:r>
    </w:p>
    <w:p w14:paraId="55ED8BC7" w14:textId="77777777" w:rsidR="005D0310" w:rsidRPr="005D0310" w:rsidRDefault="005D0310" w:rsidP="002E2024">
      <w:pPr>
        <w:numPr>
          <w:ilvl w:val="0"/>
          <w:numId w:val="24"/>
        </w:numPr>
        <w:ind w:left="851" w:hanging="425"/>
        <w:contextualSpacing/>
        <w:rPr>
          <w:rFonts w:ascii="Arial" w:eastAsia="Calibri" w:hAnsi="Arial" w:cs="Arial"/>
          <w:sz w:val="18"/>
          <w:szCs w:val="18"/>
          <w:lang w:eastAsia="en-US"/>
        </w:rPr>
      </w:pPr>
      <w:r w:rsidRPr="005D0310">
        <w:rPr>
          <w:rFonts w:ascii="Arial" w:eastAsia="Calibri" w:hAnsi="Arial" w:cs="Arial"/>
          <w:sz w:val="18"/>
          <w:szCs w:val="18"/>
          <w:lang w:eastAsia="en-US"/>
        </w:rPr>
        <w:t xml:space="preserve">Strony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wynagrodzenia ceny materiałów lub kosztów związanych z realizacją zamówienia o 30 %. </w:t>
      </w:r>
    </w:p>
    <w:p w14:paraId="15182AAF" w14:textId="77777777" w:rsidR="005D0310" w:rsidRPr="005D0310" w:rsidRDefault="005D0310" w:rsidP="002E2024">
      <w:pPr>
        <w:numPr>
          <w:ilvl w:val="0"/>
          <w:numId w:val="24"/>
        </w:numPr>
        <w:ind w:left="851" w:hanging="425"/>
        <w:contextualSpacing/>
        <w:jc w:val="both"/>
        <w:rPr>
          <w:rFonts w:ascii="Arial" w:eastAsia="Calibri" w:hAnsi="Arial" w:cs="Arial"/>
          <w:sz w:val="18"/>
          <w:szCs w:val="18"/>
          <w:lang w:eastAsia="en-US"/>
        </w:rPr>
      </w:pPr>
      <w:r w:rsidRPr="005D0310">
        <w:rPr>
          <w:rFonts w:ascii="Arial" w:eastAsia="Calibri" w:hAnsi="Arial" w:cs="Arial"/>
          <w:sz w:val="18"/>
          <w:szCs w:val="18"/>
          <w:lang w:eastAsia="en-US"/>
        </w:rPr>
        <w:lastRenderedPageBreak/>
        <w:t>W przypadku zaistnienia przesłanki , o której mowa w pkt 1.8. , zmiana zostanie dokonana Strony ustalają zgodnie z poniższymi zasadami:</w:t>
      </w:r>
    </w:p>
    <w:p w14:paraId="5B2A49CC" w14:textId="77777777" w:rsidR="005D0310" w:rsidRPr="005D0310" w:rsidRDefault="005D0310" w:rsidP="007509AE">
      <w:pPr>
        <w:numPr>
          <w:ilvl w:val="0"/>
          <w:numId w:val="3"/>
        </w:numPr>
        <w:ind w:left="1134" w:hanging="283"/>
        <w:contextualSpacing/>
        <w:jc w:val="both"/>
        <w:rPr>
          <w:rFonts w:ascii="Arial" w:eastAsia="Calibri" w:hAnsi="Arial" w:cs="Arial"/>
          <w:sz w:val="18"/>
          <w:szCs w:val="18"/>
          <w:lang w:eastAsia="en-US"/>
        </w:rPr>
      </w:pPr>
      <w:r w:rsidRPr="005D0310">
        <w:rPr>
          <w:rFonts w:ascii="Arial" w:hAnsi="Arial" w:cs="Arial"/>
          <w:sz w:val="18"/>
          <w:szCs w:val="18"/>
        </w:rPr>
        <w:t xml:space="preserve">Podstawą do wyliczenia wysokości zmiany będzie kwartalny wskaźnik wzrostu cen towarów i usług konsumpcyjnych, przedstawiający procentowy wzrost cen w danym kwartale w stosunku do cen w kwartale poprzednim, </w:t>
      </w:r>
      <w:r w:rsidRPr="005D0310">
        <w:rPr>
          <w:rFonts w:ascii="Arial" w:eastAsia="Calibri" w:hAnsi="Arial" w:cs="Arial"/>
          <w:sz w:val="18"/>
          <w:szCs w:val="18"/>
          <w:lang w:eastAsia="en-US"/>
        </w:rPr>
        <w:t xml:space="preserve">ogłaszany w </w:t>
      </w:r>
      <w:r w:rsidRPr="005D0310">
        <w:rPr>
          <w:rFonts w:ascii="Arial" w:hAnsi="Arial" w:cs="Arial"/>
          <w:sz w:val="18"/>
          <w:szCs w:val="18"/>
        </w:rPr>
        <w:t>Komunikacie Prezesa Głównego Urzędu Statystycznego, zwany dalej wskaźnikiem GUS.</w:t>
      </w:r>
    </w:p>
    <w:p w14:paraId="005E093B" w14:textId="77777777" w:rsidR="005D0310" w:rsidRPr="005D0310" w:rsidRDefault="005D0310" w:rsidP="007509AE">
      <w:pPr>
        <w:numPr>
          <w:ilvl w:val="0"/>
          <w:numId w:val="3"/>
        </w:numPr>
        <w:ind w:left="1134" w:hanging="283"/>
        <w:contextualSpacing/>
        <w:jc w:val="both"/>
        <w:rPr>
          <w:rFonts w:ascii="Arial" w:eastAsia="Calibri" w:hAnsi="Arial" w:cs="Arial"/>
          <w:sz w:val="18"/>
          <w:szCs w:val="18"/>
          <w:lang w:eastAsia="en-US"/>
        </w:rPr>
      </w:pPr>
      <w:r w:rsidRPr="005D0310">
        <w:rPr>
          <w:rFonts w:ascii="Arial" w:eastAsia="Calibri" w:hAnsi="Arial" w:cs="Arial"/>
          <w:sz w:val="18"/>
          <w:szCs w:val="18"/>
          <w:lang w:eastAsia="en-US"/>
        </w:rPr>
        <w:t xml:space="preserve">wniosek o zmianę wynagrodzenia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wynagrodzenia. </w:t>
      </w:r>
    </w:p>
    <w:p w14:paraId="3294C20C" w14:textId="77777777" w:rsidR="005D0310" w:rsidRPr="005D0310" w:rsidRDefault="005D0310" w:rsidP="007509AE">
      <w:pPr>
        <w:numPr>
          <w:ilvl w:val="0"/>
          <w:numId w:val="3"/>
        </w:numPr>
        <w:ind w:left="1134" w:hanging="283"/>
        <w:contextualSpacing/>
        <w:jc w:val="both"/>
        <w:rPr>
          <w:rFonts w:ascii="Arial" w:eastAsia="Calibri" w:hAnsi="Arial" w:cs="Arial"/>
          <w:sz w:val="18"/>
          <w:szCs w:val="18"/>
          <w:lang w:eastAsia="en-US"/>
        </w:rPr>
      </w:pPr>
      <w:r w:rsidRPr="005D0310">
        <w:rPr>
          <w:rFonts w:ascii="Arial" w:eastAsia="Calibri" w:hAnsi="Arial" w:cs="Arial"/>
          <w:sz w:val="18"/>
          <w:szCs w:val="18"/>
          <w:lang w:eastAsia="en-US"/>
        </w:rPr>
        <w:t xml:space="preserve">Zmiana wynagrodzenia wskutek zmiany cen materiałów lub kosztów może być zastosowana na podstawie wniosku strony nie częściej niż raz w roku kalendarzowym (po upływie 6 miesięcy od daty zawarcia umowy). </w:t>
      </w:r>
    </w:p>
    <w:p w14:paraId="0FE5273F" w14:textId="77777777" w:rsidR="005D0310" w:rsidRPr="005D0310" w:rsidRDefault="005D0310" w:rsidP="007509AE">
      <w:pPr>
        <w:numPr>
          <w:ilvl w:val="0"/>
          <w:numId w:val="3"/>
        </w:numPr>
        <w:ind w:left="1134" w:hanging="283"/>
        <w:contextualSpacing/>
        <w:jc w:val="both"/>
        <w:rPr>
          <w:rFonts w:ascii="Arial" w:eastAsia="Calibri" w:hAnsi="Arial" w:cs="Arial"/>
          <w:sz w:val="18"/>
          <w:szCs w:val="18"/>
          <w:lang w:eastAsia="en-US"/>
        </w:rPr>
      </w:pPr>
      <w:r w:rsidRPr="005D0310">
        <w:rPr>
          <w:rFonts w:ascii="Arial" w:eastAsia="Calibri" w:hAnsi="Arial" w:cs="Arial"/>
          <w:sz w:val="18"/>
          <w:szCs w:val="18"/>
          <w:lang w:eastAsia="en-US"/>
        </w:rPr>
        <w:t>Wartość każdej zmiany wynagrodzenia nie może przekraczać 1/2 wskaźnika GUS</w:t>
      </w:r>
      <w:r w:rsidRPr="005D0310">
        <w:rPr>
          <w:rFonts w:ascii="Arial" w:eastAsia="Calibri" w:hAnsi="Arial" w:cs="Arial"/>
          <w:i/>
          <w:iCs/>
          <w:sz w:val="18"/>
          <w:szCs w:val="18"/>
          <w:lang w:eastAsia="en-US"/>
        </w:rPr>
        <w:t xml:space="preserve">, </w:t>
      </w:r>
    </w:p>
    <w:p w14:paraId="651F586D" w14:textId="77777777" w:rsidR="005D0310" w:rsidRPr="005D0310" w:rsidRDefault="005D0310" w:rsidP="007509AE">
      <w:pPr>
        <w:numPr>
          <w:ilvl w:val="0"/>
          <w:numId w:val="3"/>
        </w:numPr>
        <w:ind w:left="1134" w:hanging="283"/>
        <w:contextualSpacing/>
        <w:jc w:val="both"/>
        <w:rPr>
          <w:rFonts w:ascii="Arial" w:eastAsia="Calibri" w:hAnsi="Arial" w:cs="Arial"/>
          <w:sz w:val="18"/>
          <w:szCs w:val="18"/>
          <w:lang w:eastAsia="en-US"/>
        </w:rPr>
      </w:pPr>
      <w:r w:rsidRPr="005D0310">
        <w:rPr>
          <w:rFonts w:ascii="Arial" w:eastAsia="Calibri" w:hAnsi="Arial" w:cs="Arial"/>
          <w:i/>
          <w:iCs/>
          <w:sz w:val="18"/>
          <w:szCs w:val="18"/>
          <w:lang w:eastAsia="en-US"/>
        </w:rPr>
        <w:t>Wartość wszystkich zmian w okresie realizacji Umowy nie może przekraczać 9%</w:t>
      </w:r>
      <w:r w:rsidRPr="005D0310">
        <w:rPr>
          <w:rFonts w:ascii="Arial" w:eastAsia="Calibri" w:hAnsi="Arial" w:cs="Arial"/>
          <w:sz w:val="18"/>
          <w:szCs w:val="18"/>
          <w:lang w:eastAsia="en-US"/>
        </w:rPr>
        <w:t xml:space="preserve"> jej Wartości.</w:t>
      </w:r>
    </w:p>
    <w:p w14:paraId="7E9044CE" w14:textId="77777777" w:rsidR="005D0310" w:rsidRPr="005D0310" w:rsidRDefault="005D0310" w:rsidP="007509AE">
      <w:pPr>
        <w:numPr>
          <w:ilvl w:val="0"/>
          <w:numId w:val="3"/>
        </w:numPr>
        <w:ind w:left="1134" w:hanging="283"/>
        <w:contextualSpacing/>
        <w:jc w:val="both"/>
        <w:rPr>
          <w:rFonts w:ascii="Arial" w:eastAsia="Calibri" w:hAnsi="Arial" w:cs="Arial"/>
          <w:sz w:val="18"/>
          <w:szCs w:val="18"/>
          <w:lang w:eastAsia="en-US"/>
        </w:rPr>
      </w:pPr>
      <w:r w:rsidRPr="005D0310">
        <w:rPr>
          <w:rFonts w:ascii="Arial" w:eastAsia="Calibri" w:hAnsi="Arial" w:cs="Arial"/>
          <w:sz w:val="18"/>
          <w:szCs w:val="18"/>
          <w:lang w:eastAsia="en-US"/>
        </w:rPr>
        <w:t xml:space="preserve"> Strona przyjmująca wniosek uprawniona jest do:</w:t>
      </w:r>
    </w:p>
    <w:p w14:paraId="7FAC92A9" w14:textId="77777777" w:rsidR="005D0310" w:rsidRPr="005D0310" w:rsidRDefault="005D0310" w:rsidP="002E2024">
      <w:pPr>
        <w:numPr>
          <w:ilvl w:val="0"/>
          <w:numId w:val="23"/>
        </w:numPr>
        <w:ind w:hanging="306"/>
        <w:contextualSpacing/>
        <w:jc w:val="both"/>
        <w:rPr>
          <w:rFonts w:ascii="Arial" w:eastAsia="Calibri" w:hAnsi="Arial" w:cs="Arial"/>
          <w:sz w:val="18"/>
          <w:szCs w:val="18"/>
          <w:lang w:eastAsia="en-US"/>
        </w:rPr>
      </w:pPr>
      <w:r w:rsidRPr="005D0310">
        <w:rPr>
          <w:rFonts w:ascii="Arial" w:eastAsia="Calibri" w:hAnsi="Arial" w:cs="Arial"/>
          <w:sz w:val="18"/>
          <w:szCs w:val="18"/>
          <w:lang w:eastAsia="en-US"/>
        </w:rPr>
        <w:t>dokonania szczegółowej analizy wyliczeń oraz dowodów potwierdzających zasadność wprowadzenia zmiany do umowy,</w:t>
      </w:r>
    </w:p>
    <w:p w14:paraId="1A83591B" w14:textId="77777777" w:rsidR="005D0310" w:rsidRPr="005D0310" w:rsidRDefault="005D0310" w:rsidP="002E2024">
      <w:pPr>
        <w:numPr>
          <w:ilvl w:val="0"/>
          <w:numId w:val="23"/>
        </w:numPr>
        <w:ind w:hanging="306"/>
        <w:contextualSpacing/>
        <w:jc w:val="both"/>
        <w:rPr>
          <w:rFonts w:ascii="Arial" w:eastAsia="Calibri" w:hAnsi="Arial" w:cs="Arial"/>
          <w:sz w:val="18"/>
          <w:szCs w:val="18"/>
          <w:lang w:eastAsia="en-US"/>
        </w:rPr>
      </w:pPr>
      <w:r w:rsidRPr="005D0310">
        <w:rPr>
          <w:rFonts w:ascii="Arial" w:eastAsia="Calibri" w:hAnsi="Arial" w:cs="Arial"/>
          <w:sz w:val="18"/>
          <w:szCs w:val="18"/>
          <w:lang w:eastAsia="en-US"/>
        </w:rPr>
        <w:t>w przypadku negatywnej oceny wyliczeń lub dowodów, wezwania wnioskodawcy do złożenia wyjaśnień lub dokonania stosownych zmian.</w:t>
      </w:r>
    </w:p>
    <w:p w14:paraId="3BFE1017" w14:textId="77777777" w:rsidR="005D0310" w:rsidRPr="005D0310" w:rsidRDefault="005D0310" w:rsidP="007509AE">
      <w:pPr>
        <w:numPr>
          <w:ilvl w:val="0"/>
          <w:numId w:val="3"/>
        </w:numPr>
        <w:ind w:left="1134" w:hanging="283"/>
        <w:contextualSpacing/>
        <w:jc w:val="both"/>
        <w:rPr>
          <w:rFonts w:ascii="Arial" w:eastAsia="Calibri" w:hAnsi="Arial" w:cs="Arial"/>
          <w:sz w:val="18"/>
          <w:szCs w:val="18"/>
          <w:lang w:eastAsia="en-US"/>
        </w:rPr>
      </w:pPr>
      <w:r w:rsidRPr="005D0310">
        <w:rPr>
          <w:rFonts w:ascii="Arial" w:eastAsia="Calibri" w:hAnsi="Arial" w:cs="Arial"/>
          <w:sz w:val="18"/>
          <w:szCs w:val="18"/>
          <w:lang w:eastAsia="en-US"/>
        </w:rPr>
        <w:t>Strony zastrzegają uprawnienie do negocjacji zmiany wynagrodzenia i niezaakceptowania wniosku o waloryzację, w szczególności w sytuacji niewykazania lub niedostatecznego wykazania przez wnioskodawcę wpływu zmian na koszty wykonania zamówienia oraz w sytuacji trudności w zapewnienia finansowania zamówienia. Zmiana wynagrodzenia może być obliczona procentowo lub ustalona w formie dodatku – stanowiącego równowartość wzrostu cen materiałów lub kosztów będących podstawą zmiany cen.</w:t>
      </w:r>
    </w:p>
    <w:p w14:paraId="1CBC0D70" w14:textId="77777777" w:rsidR="005D0310" w:rsidRPr="005D0310" w:rsidRDefault="005D0310" w:rsidP="007509AE">
      <w:pPr>
        <w:numPr>
          <w:ilvl w:val="0"/>
          <w:numId w:val="3"/>
        </w:numPr>
        <w:ind w:left="1134" w:hanging="283"/>
        <w:contextualSpacing/>
        <w:jc w:val="both"/>
        <w:rPr>
          <w:rFonts w:ascii="Arial" w:eastAsia="Calibri" w:hAnsi="Arial" w:cs="Arial"/>
          <w:sz w:val="18"/>
          <w:szCs w:val="18"/>
          <w:lang w:eastAsia="en-US"/>
        </w:rPr>
      </w:pPr>
      <w:r w:rsidRPr="005D0310">
        <w:rPr>
          <w:rFonts w:ascii="Arial" w:eastAsia="Calibri" w:hAnsi="Arial" w:cs="Arial"/>
          <w:sz w:val="18"/>
          <w:szCs w:val="18"/>
          <w:lang w:eastAsia="en-US"/>
        </w:rPr>
        <w:t>Po zaakceptowaniu wniosku wnioskodawcy, strony podpiszą aneks do umowy określający zmianę cen. Zmiany będą obejmować okres od dnia złożenia kompletnego i prawidłowego wniosku o waloryzację.</w:t>
      </w:r>
    </w:p>
    <w:p w14:paraId="755C354F" w14:textId="77777777" w:rsidR="005D0310" w:rsidRPr="005D0310" w:rsidRDefault="005D0310" w:rsidP="007509AE">
      <w:pPr>
        <w:numPr>
          <w:ilvl w:val="0"/>
          <w:numId w:val="3"/>
        </w:numPr>
        <w:ind w:left="1134" w:hanging="283"/>
        <w:contextualSpacing/>
        <w:jc w:val="both"/>
        <w:rPr>
          <w:rFonts w:ascii="Arial" w:eastAsia="Calibri" w:hAnsi="Arial" w:cs="Arial"/>
          <w:sz w:val="18"/>
          <w:szCs w:val="18"/>
          <w:lang w:eastAsia="en-US"/>
        </w:rPr>
      </w:pPr>
      <w:r w:rsidRPr="005D0310">
        <w:rPr>
          <w:rFonts w:ascii="Arial" w:eastAsia="Calibri" w:hAnsi="Arial" w:cs="Arial"/>
          <w:sz w:val="18"/>
          <w:szCs w:val="18"/>
          <w:lang w:eastAsia="en-US"/>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6D761DAB" w14:textId="77777777" w:rsidR="005D0310" w:rsidRPr="005D0310" w:rsidRDefault="005D0310" w:rsidP="007509AE">
      <w:pPr>
        <w:numPr>
          <w:ilvl w:val="0"/>
          <w:numId w:val="3"/>
        </w:numPr>
        <w:ind w:left="1134" w:hanging="283"/>
        <w:contextualSpacing/>
        <w:jc w:val="both"/>
        <w:rPr>
          <w:rFonts w:ascii="Arial" w:eastAsia="Calibri" w:hAnsi="Arial" w:cs="Arial"/>
          <w:sz w:val="18"/>
          <w:szCs w:val="18"/>
          <w:lang w:eastAsia="en-US"/>
        </w:rPr>
      </w:pPr>
      <w:r w:rsidRPr="005D0310">
        <w:rPr>
          <w:rFonts w:ascii="Arial" w:eastAsia="Calibri" w:hAnsi="Arial" w:cs="Arial"/>
          <w:sz w:val="18"/>
          <w:szCs w:val="18"/>
          <w:lang w:eastAsia="en-US"/>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675D20A1" w14:textId="77777777" w:rsidR="005D0310" w:rsidRPr="005D0310" w:rsidRDefault="005D0310" w:rsidP="002E2024">
      <w:pPr>
        <w:numPr>
          <w:ilvl w:val="0"/>
          <w:numId w:val="4"/>
        </w:numPr>
        <w:tabs>
          <w:tab w:val="left" w:pos="1701"/>
        </w:tabs>
        <w:ind w:hanging="88"/>
        <w:contextualSpacing/>
        <w:jc w:val="both"/>
        <w:rPr>
          <w:rFonts w:ascii="Arial" w:eastAsia="Calibri" w:hAnsi="Arial" w:cs="Arial"/>
          <w:sz w:val="18"/>
          <w:szCs w:val="18"/>
          <w:lang w:eastAsia="en-US"/>
        </w:rPr>
      </w:pPr>
      <w:r w:rsidRPr="005D0310">
        <w:rPr>
          <w:rFonts w:ascii="Arial" w:eastAsia="Calibri" w:hAnsi="Arial" w:cs="Arial"/>
          <w:sz w:val="18"/>
          <w:szCs w:val="18"/>
          <w:lang w:eastAsia="en-US"/>
        </w:rPr>
        <w:t>przedmiotem umowy są dostawy lub usługi;</w:t>
      </w:r>
    </w:p>
    <w:p w14:paraId="7AB9B5E6" w14:textId="77777777" w:rsidR="005D0310" w:rsidRPr="005D0310" w:rsidRDefault="005D0310" w:rsidP="002E2024">
      <w:pPr>
        <w:numPr>
          <w:ilvl w:val="0"/>
          <w:numId w:val="4"/>
        </w:numPr>
        <w:tabs>
          <w:tab w:val="left" w:pos="1701"/>
        </w:tabs>
        <w:ind w:hanging="88"/>
        <w:contextualSpacing/>
        <w:jc w:val="both"/>
        <w:rPr>
          <w:rFonts w:ascii="Arial" w:eastAsia="Calibri" w:hAnsi="Arial" w:cs="Arial"/>
          <w:sz w:val="18"/>
          <w:szCs w:val="18"/>
          <w:lang w:eastAsia="en-US"/>
        </w:rPr>
      </w:pPr>
      <w:r w:rsidRPr="005D0310">
        <w:rPr>
          <w:rFonts w:ascii="Arial" w:eastAsia="Calibri" w:hAnsi="Arial" w:cs="Arial"/>
          <w:sz w:val="18"/>
          <w:szCs w:val="18"/>
          <w:lang w:eastAsia="en-US"/>
        </w:rPr>
        <w:t>okres obowiązywania umowy przekracza 6 miesięcy.</w:t>
      </w:r>
    </w:p>
    <w:p w14:paraId="41842A99" w14:textId="77777777" w:rsidR="005D0310" w:rsidRPr="005D0310" w:rsidRDefault="005D0310" w:rsidP="002E2024">
      <w:pPr>
        <w:numPr>
          <w:ilvl w:val="0"/>
          <w:numId w:val="25"/>
        </w:numPr>
        <w:ind w:left="284" w:hanging="284"/>
        <w:contextualSpacing/>
        <w:rPr>
          <w:rFonts w:ascii="Arial" w:eastAsia="Calibri" w:hAnsi="Arial" w:cs="Arial"/>
          <w:sz w:val="18"/>
          <w:szCs w:val="18"/>
          <w:lang w:eastAsia="en-US"/>
        </w:rPr>
      </w:pPr>
      <w:r w:rsidRPr="005D0310">
        <w:rPr>
          <w:rFonts w:ascii="Arial" w:eastAsia="Calibri" w:hAnsi="Arial" w:cs="Arial"/>
          <w:sz w:val="18"/>
          <w:szCs w:val="18"/>
          <w:lang w:eastAsia="en-US"/>
        </w:rPr>
        <w:t>Wprowadzenie do Umowy zmian, o których mowa w ust. 1 (z wyłączeniem pkt 1.3 i 1.6) wymaga pod rygorem nieważności formy pisemnej,  w postaci aneksu.</w:t>
      </w:r>
    </w:p>
    <w:p w14:paraId="0662F4BF" w14:textId="77777777" w:rsidR="005D0310" w:rsidRPr="005D0310" w:rsidRDefault="005D0310" w:rsidP="002E2024">
      <w:pPr>
        <w:numPr>
          <w:ilvl w:val="0"/>
          <w:numId w:val="25"/>
        </w:numPr>
        <w:tabs>
          <w:tab w:val="left" w:pos="720"/>
        </w:tabs>
        <w:suppressAutoHyphens/>
        <w:autoSpaceDN w:val="0"/>
        <w:ind w:left="284" w:right="160" w:hanging="284"/>
        <w:textAlignment w:val="baseline"/>
        <w:rPr>
          <w:rFonts w:ascii="Arial" w:hAnsi="Arial" w:cs="Arial"/>
          <w:kern w:val="3"/>
          <w:sz w:val="18"/>
          <w:szCs w:val="18"/>
          <w:lang w:eastAsia="zh-CN"/>
        </w:rPr>
      </w:pPr>
      <w:bookmarkStart w:id="5" w:name="bookmark54"/>
      <w:r w:rsidRPr="005D0310">
        <w:rPr>
          <w:rFonts w:ascii="Arial" w:hAnsi="Arial" w:cs="Arial"/>
          <w:kern w:val="3"/>
          <w:sz w:val="18"/>
          <w:szCs w:val="18"/>
          <w:lang w:eastAsia="zh-CN"/>
        </w:rPr>
        <w:t>Zamawiającemu przysługuje prawo do odstąpienia od umowy w przypadku określonym w art. 456 ust. 1 ustawy Prawo zamówień publicznych. Wykonawcy nie przysługują w takim przypadku żadne roszczenia odszkodowawcze.</w:t>
      </w:r>
    </w:p>
    <w:p w14:paraId="1D53E99A" w14:textId="77777777" w:rsidR="005D0310" w:rsidRPr="005D0310" w:rsidRDefault="005D0310" w:rsidP="002E2024">
      <w:pPr>
        <w:numPr>
          <w:ilvl w:val="0"/>
          <w:numId w:val="25"/>
        </w:numPr>
        <w:tabs>
          <w:tab w:val="left" w:pos="720"/>
        </w:tabs>
        <w:suppressAutoHyphens/>
        <w:autoSpaceDN w:val="0"/>
        <w:ind w:left="284" w:right="-5" w:hanging="284"/>
        <w:textAlignment w:val="baseline"/>
        <w:rPr>
          <w:rFonts w:ascii="Arial" w:hAnsi="Arial" w:cs="Arial"/>
          <w:kern w:val="3"/>
          <w:sz w:val="18"/>
          <w:szCs w:val="18"/>
          <w:lang w:eastAsia="zh-CN"/>
        </w:rPr>
      </w:pPr>
      <w:r w:rsidRPr="005D0310">
        <w:rPr>
          <w:rFonts w:ascii="Arial" w:hAnsi="Arial" w:cs="Arial"/>
          <w:kern w:val="3"/>
          <w:sz w:val="18"/>
          <w:szCs w:val="18"/>
          <w:lang w:eastAsia="zh-CN"/>
        </w:rPr>
        <w:t>Zamawiającemu przysługuje prawo rozwiązania umowy w trybie natychmiastowym bez wypowiedzenia w przypadku:</w:t>
      </w:r>
    </w:p>
    <w:p w14:paraId="373584D9" w14:textId="77777777" w:rsidR="005D0310" w:rsidRPr="005D0310" w:rsidRDefault="005D0310" w:rsidP="002E2024">
      <w:pPr>
        <w:numPr>
          <w:ilvl w:val="0"/>
          <w:numId w:val="26"/>
        </w:numPr>
        <w:suppressAutoHyphens/>
        <w:autoSpaceDN w:val="0"/>
        <w:ind w:left="709" w:right="160" w:hanging="425"/>
        <w:textAlignment w:val="baseline"/>
        <w:rPr>
          <w:rFonts w:ascii="Arial" w:hAnsi="Arial" w:cs="Arial"/>
          <w:kern w:val="3"/>
          <w:sz w:val="18"/>
          <w:szCs w:val="18"/>
          <w:lang w:eastAsia="zh-CN"/>
        </w:rPr>
      </w:pPr>
      <w:r w:rsidRPr="005D0310">
        <w:rPr>
          <w:rFonts w:ascii="Arial" w:hAnsi="Arial" w:cs="Arial"/>
          <w:kern w:val="3"/>
          <w:sz w:val="18"/>
          <w:szCs w:val="18"/>
          <w:lang w:eastAsia="zh-CN"/>
        </w:rPr>
        <w:t>gdy Wykonawca, pomimo dwukrotnego pisemnego wezwania, nadal nie wykonuje lub nienależycie wykonuje umowę,</w:t>
      </w:r>
    </w:p>
    <w:p w14:paraId="1B3652C0" w14:textId="77777777" w:rsidR="005D0310" w:rsidRPr="005D0310" w:rsidRDefault="005D0310" w:rsidP="002E2024">
      <w:pPr>
        <w:numPr>
          <w:ilvl w:val="0"/>
          <w:numId w:val="26"/>
        </w:numPr>
        <w:suppressAutoHyphens/>
        <w:autoSpaceDN w:val="0"/>
        <w:ind w:left="709" w:hanging="425"/>
        <w:textAlignment w:val="baseline"/>
        <w:rPr>
          <w:rFonts w:ascii="Arial" w:hAnsi="Arial" w:cs="Arial"/>
          <w:kern w:val="3"/>
          <w:sz w:val="18"/>
          <w:szCs w:val="18"/>
          <w:lang w:eastAsia="zh-CN"/>
        </w:rPr>
      </w:pPr>
      <w:r w:rsidRPr="005D0310">
        <w:rPr>
          <w:rFonts w:ascii="Arial" w:hAnsi="Arial" w:cs="Arial"/>
          <w:kern w:val="3"/>
          <w:sz w:val="18"/>
          <w:szCs w:val="18"/>
          <w:lang w:eastAsia="zh-CN"/>
        </w:rPr>
        <w:t>otwarcia postępowania upadłościowego lub likwidacyjnego wobec Wykonawcy,</w:t>
      </w:r>
    </w:p>
    <w:p w14:paraId="0E114208" w14:textId="77777777" w:rsidR="005D0310" w:rsidRPr="005D0310" w:rsidRDefault="005D0310" w:rsidP="002E2024">
      <w:pPr>
        <w:numPr>
          <w:ilvl w:val="0"/>
          <w:numId w:val="26"/>
        </w:numPr>
        <w:suppressAutoHyphens/>
        <w:autoSpaceDN w:val="0"/>
        <w:ind w:left="709" w:hanging="425"/>
        <w:textAlignment w:val="baseline"/>
        <w:rPr>
          <w:rFonts w:ascii="Arial" w:hAnsi="Arial" w:cs="Arial"/>
          <w:kern w:val="3"/>
          <w:sz w:val="18"/>
          <w:szCs w:val="18"/>
          <w:lang w:eastAsia="zh-CN"/>
        </w:rPr>
      </w:pPr>
      <w:r w:rsidRPr="005D0310">
        <w:rPr>
          <w:rFonts w:ascii="Arial" w:hAnsi="Arial" w:cs="Arial"/>
          <w:kern w:val="3"/>
          <w:sz w:val="18"/>
          <w:szCs w:val="18"/>
          <w:lang w:eastAsia="zh-CN"/>
        </w:rPr>
        <w:t>wykreślenia Wykonawcy z właściwej ewidencji.</w:t>
      </w:r>
    </w:p>
    <w:p w14:paraId="471EDBD0" w14:textId="77777777" w:rsidR="005D0310" w:rsidRPr="005D0310" w:rsidRDefault="005D0310" w:rsidP="002E2024">
      <w:pPr>
        <w:numPr>
          <w:ilvl w:val="0"/>
          <w:numId w:val="20"/>
        </w:numPr>
        <w:tabs>
          <w:tab w:val="left" w:pos="720"/>
        </w:tabs>
        <w:suppressAutoHyphens/>
        <w:autoSpaceDN w:val="0"/>
        <w:ind w:right="-5"/>
        <w:textAlignment w:val="baseline"/>
        <w:rPr>
          <w:rFonts w:ascii="Arial" w:hAnsi="Arial" w:cs="Arial"/>
          <w:vanish/>
          <w:kern w:val="3"/>
          <w:sz w:val="18"/>
          <w:szCs w:val="18"/>
          <w:lang w:eastAsia="zh-CN"/>
        </w:rPr>
      </w:pPr>
    </w:p>
    <w:p w14:paraId="05E3892B" w14:textId="77777777" w:rsidR="005D0310" w:rsidRPr="005D0310" w:rsidRDefault="005D0310" w:rsidP="002E2024">
      <w:pPr>
        <w:numPr>
          <w:ilvl w:val="0"/>
          <w:numId w:val="20"/>
        </w:numPr>
        <w:tabs>
          <w:tab w:val="left" w:pos="720"/>
        </w:tabs>
        <w:suppressAutoHyphens/>
        <w:autoSpaceDN w:val="0"/>
        <w:ind w:right="-5"/>
        <w:textAlignment w:val="baseline"/>
        <w:rPr>
          <w:rFonts w:ascii="Arial" w:hAnsi="Arial" w:cs="Arial"/>
          <w:vanish/>
          <w:kern w:val="3"/>
          <w:sz w:val="18"/>
          <w:szCs w:val="18"/>
          <w:lang w:eastAsia="zh-CN"/>
        </w:rPr>
      </w:pPr>
    </w:p>
    <w:p w14:paraId="0511D87E" w14:textId="77777777" w:rsidR="005D0310" w:rsidRPr="005D0310" w:rsidRDefault="005D0310" w:rsidP="002E2024">
      <w:pPr>
        <w:numPr>
          <w:ilvl w:val="0"/>
          <w:numId w:val="20"/>
        </w:numPr>
        <w:tabs>
          <w:tab w:val="left" w:pos="720"/>
        </w:tabs>
        <w:suppressAutoHyphens/>
        <w:autoSpaceDN w:val="0"/>
        <w:ind w:right="-5"/>
        <w:textAlignment w:val="baseline"/>
        <w:rPr>
          <w:rFonts w:ascii="Arial" w:hAnsi="Arial" w:cs="Arial"/>
          <w:vanish/>
          <w:kern w:val="3"/>
          <w:sz w:val="18"/>
          <w:szCs w:val="18"/>
          <w:lang w:eastAsia="zh-CN"/>
        </w:rPr>
      </w:pPr>
    </w:p>
    <w:p w14:paraId="18AB1126" w14:textId="77777777" w:rsidR="005D0310" w:rsidRPr="005D0310" w:rsidRDefault="005D0310" w:rsidP="002E2024">
      <w:pPr>
        <w:numPr>
          <w:ilvl w:val="0"/>
          <w:numId w:val="20"/>
        </w:numPr>
        <w:tabs>
          <w:tab w:val="left" w:pos="720"/>
        </w:tabs>
        <w:suppressAutoHyphens/>
        <w:autoSpaceDN w:val="0"/>
        <w:ind w:right="-5"/>
        <w:textAlignment w:val="baseline"/>
        <w:rPr>
          <w:rFonts w:ascii="Arial" w:hAnsi="Arial" w:cs="Arial"/>
          <w:vanish/>
          <w:kern w:val="3"/>
          <w:sz w:val="18"/>
          <w:szCs w:val="18"/>
          <w:lang w:eastAsia="zh-CN"/>
        </w:rPr>
      </w:pPr>
    </w:p>
    <w:p w14:paraId="75BD9B32" w14:textId="77777777" w:rsidR="005D0310" w:rsidRPr="005D0310" w:rsidRDefault="005D0310" w:rsidP="002E2024">
      <w:pPr>
        <w:numPr>
          <w:ilvl w:val="0"/>
          <w:numId w:val="20"/>
        </w:numPr>
        <w:tabs>
          <w:tab w:val="left" w:pos="284"/>
        </w:tabs>
        <w:suppressAutoHyphens/>
        <w:autoSpaceDN w:val="0"/>
        <w:ind w:left="284" w:right="-5" w:hanging="284"/>
        <w:textAlignment w:val="baseline"/>
        <w:rPr>
          <w:rFonts w:ascii="Arial" w:hAnsi="Arial" w:cs="Arial"/>
          <w:kern w:val="3"/>
          <w:sz w:val="18"/>
          <w:szCs w:val="18"/>
          <w:lang w:eastAsia="zh-CN"/>
        </w:rPr>
      </w:pPr>
      <w:r w:rsidRPr="005D0310">
        <w:rPr>
          <w:rFonts w:ascii="Arial" w:hAnsi="Arial" w:cs="Arial"/>
          <w:kern w:val="3"/>
          <w:sz w:val="18"/>
          <w:szCs w:val="18"/>
          <w:lang w:eastAsia="zh-CN"/>
        </w:rPr>
        <w:t>Wykonawca ma obowiązek niezwłocznie powiadomić pisemnie Zamawiającego o zaistnieniu okoliczności opisanych w ppkt. 4.2 i 4.3) ustępu 4 niniejszego paragrafu.</w:t>
      </w:r>
    </w:p>
    <w:bookmarkEnd w:id="5"/>
    <w:p w14:paraId="05F7B671" w14:textId="77777777" w:rsidR="005D0310" w:rsidRPr="005D0310" w:rsidRDefault="005D0310" w:rsidP="005D0310">
      <w:pPr>
        <w:ind w:left="57" w:right="57"/>
        <w:jc w:val="center"/>
        <w:rPr>
          <w:rFonts w:ascii="Arial" w:hAnsi="Arial" w:cs="Arial"/>
          <w:b/>
          <w:color w:val="FF0000"/>
          <w:sz w:val="18"/>
          <w:szCs w:val="18"/>
        </w:rPr>
      </w:pPr>
    </w:p>
    <w:p w14:paraId="0B1EC879" w14:textId="77777777" w:rsidR="005D0310" w:rsidRPr="005D0310" w:rsidRDefault="005D0310" w:rsidP="005D0310">
      <w:pPr>
        <w:spacing w:before="60"/>
        <w:ind w:left="57" w:right="57"/>
        <w:jc w:val="center"/>
        <w:rPr>
          <w:rFonts w:ascii="Arial" w:hAnsi="Arial" w:cs="Arial"/>
          <w:b/>
          <w:sz w:val="18"/>
          <w:szCs w:val="18"/>
          <w:lang w:eastAsia="zh-CN"/>
        </w:rPr>
      </w:pPr>
      <w:r w:rsidRPr="005D0310">
        <w:rPr>
          <w:rFonts w:ascii="Arial" w:hAnsi="Arial" w:cs="Arial"/>
          <w:b/>
          <w:sz w:val="18"/>
          <w:szCs w:val="18"/>
        </w:rPr>
        <w:t>§ 9</w:t>
      </w:r>
    </w:p>
    <w:p w14:paraId="36FD7F02" w14:textId="77777777" w:rsidR="005D0310" w:rsidRPr="005D0310" w:rsidRDefault="005D0310" w:rsidP="005D0310">
      <w:pPr>
        <w:ind w:left="57" w:right="57"/>
        <w:jc w:val="center"/>
        <w:rPr>
          <w:rFonts w:ascii="Arial" w:hAnsi="Arial" w:cs="Arial"/>
          <w:b/>
          <w:sz w:val="18"/>
          <w:szCs w:val="18"/>
        </w:rPr>
      </w:pPr>
      <w:r w:rsidRPr="005D0310">
        <w:rPr>
          <w:rFonts w:ascii="Arial" w:hAnsi="Arial" w:cs="Arial"/>
          <w:b/>
          <w:sz w:val="18"/>
          <w:szCs w:val="18"/>
        </w:rPr>
        <w:t>Postanowienia końcowe</w:t>
      </w:r>
    </w:p>
    <w:p w14:paraId="35FE3A48" w14:textId="77777777" w:rsidR="005D0310" w:rsidRPr="005D0310" w:rsidRDefault="005D0310" w:rsidP="005D0310">
      <w:pPr>
        <w:ind w:left="57" w:right="57"/>
        <w:jc w:val="center"/>
        <w:rPr>
          <w:rFonts w:ascii="Arial" w:hAnsi="Arial" w:cs="Arial"/>
          <w:b/>
          <w:sz w:val="18"/>
          <w:szCs w:val="18"/>
        </w:rPr>
      </w:pPr>
    </w:p>
    <w:p w14:paraId="750EABBA" w14:textId="77777777" w:rsidR="005D0310" w:rsidRPr="005D0310" w:rsidRDefault="005D0310" w:rsidP="002E2024">
      <w:pPr>
        <w:widowControl w:val="0"/>
        <w:numPr>
          <w:ilvl w:val="0"/>
          <w:numId w:val="29"/>
        </w:numPr>
        <w:shd w:val="clear" w:color="auto" w:fill="D0CECE" w:themeFill="background2" w:themeFillShade="E6"/>
        <w:tabs>
          <w:tab w:val="left" w:pos="426"/>
        </w:tabs>
        <w:ind w:left="284" w:right="-134" w:hanging="284"/>
        <w:rPr>
          <w:rFonts w:ascii="Arial" w:eastAsiaTheme="minorHAnsi" w:hAnsi="Arial" w:cs="Arial"/>
          <w:sz w:val="18"/>
          <w:szCs w:val="18"/>
          <w:lang w:eastAsia="en-US"/>
        </w:rPr>
      </w:pPr>
      <w:r w:rsidRPr="005D0310">
        <w:rPr>
          <w:rFonts w:ascii="Arial" w:eastAsiaTheme="minorHAnsi" w:hAnsi="Arial" w:cs="Arial"/>
          <w:sz w:val="18"/>
          <w:szCs w:val="18"/>
          <w:lang w:eastAsia="en-US"/>
        </w:rPr>
        <w:t>Datą zawarcia niniejszej Umowy jest data złożenia oświadczenia woli o jej zawarciu przez ostatnią ze Stron.</w:t>
      </w:r>
    </w:p>
    <w:p w14:paraId="4EDEFB07" w14:textId="77777777" w:rsidR="005D0310" w:rsidRPr="005D0310" w:rsidRDefault="005D0310" w:rsidP="002E2024">
      <w:pPr>
        <w:widowControl w:val="0"/>
        <w:numPr>
          <w:ilvl w:val="0"/>
          <w:numId w:val="29"/>
        </w:numPr>
        <w:shd w:val="clear" w:color="auto" w:fill="D0CECE" w:themeFill="background2" w:themeFillShade="E6"/>
        <w:tabs>
          <w:tab w:val="left" w:pos="426"/>
        </w:tabs>
        <w:ind w:left="284" w:right="-134" w:hanging="284"/>
        <w:rPr>
          <w:rFonts w:ascii="Arial" w:eastAsiaTheme="minorHAnsi" w:hAnsi="Arial" w:cs="Arial"/>
          <w:sz w:val="18"/>
          <w:szCs w:val="18"/>
          <w:lang w:eastAsia="en-US"/>
        </w:rPr>
      </w:pPr>
      <w:r w:rsidRPr="005D0310">
        <w:rPr>
          <w:rFonts w:ascii="Arial" w:eastAsiaTheme="minorHAnsi" w:hAnsi="Arial" w:cs="Arial"/>
          <w:sz w:val="18"/>
          <w:szCs w:val="18"/>
          <w:lang w:eastAsia="en-US"/>
        </w:rPr>
        <w:t>Umowa została sporządzona w postaci elektronicznej i podpisana przez każdą ze Stron kwalifikowanym podpisem elektronicznym.</w:t>
      </w:r>
    </w:p>
    <w:p w14:paraId="5B510A24" w14:textId="77777777" w:rsidR="005D0310" w:rsidRPr="005D0310" w:rsidRDefault="005D0310" w:rsidP="002E2024">
      <w:pPr>
        <w:widowControl w:val="0"/>
        <w:numPr>
          <w:ilvl w:val="0"/>
          <w:numId w:val="29"/>
        </w:numPr>
        <w:tabs>
          <w:tab w:val="left" w:pos="426"/>
        </w:tabs>
        <w:ind w:left="284" w:right="-134" w:hanging="284"/>
        <w:rPr>
          <w:rFonts w:ascii="Arial" w:eastAsiaTheme="minorHAnsi" w:hAnsi="Arial" w:cs="Arial"/>
          <w:sz w:val="18"/>
          <w:szCs w:val="18"/>
          <w:lang w:eastAsia="en-US"/>
        </w:rPr>
      </w:pPr>
      <w:r w:rsidRPr="005D0310">
        <w:rPr>
          <w:rFonts w:ascii="Arial" w:eastAsiaTheme="minorHAnsi" w:hAnsi="Arial" w:cs="Arial"/>
          <w:sz w:val="18"/>
          <w:szCs w:val="18"/>
          <w:lang w:eastAsia="en-US"/>
        </w:rPr>
        <w:t xml:space="preserve">Czynność prawna Wykonawcy mająca na celu zmianę wierzyciela Zamawiającego wymaga zgody </w:t>
      </w:r>
    </w:p>
    <w:p w14:paraId="4EFEF5AC" w14:textId="77777777" w:rsidR="005D0310" w:rsidRPr="005D0310" w:rsidRDefault="005D0310" w:rsidP="005D0310">
      <w:pPr>
        <w:widowControl w:val="0"/>
        <w:ind w:right="-134"/>
        <w:jc w:val="both"/>
        <w:rPr>
          <w:rFonts w:ascii="Arial" w:eastAsiaTheme="minorHAnsi" w:hAnsi="Arial" w:cs="Arial"/>
          <w:sz w:val="18"/>
          <w:szCs w:val="18"/>
          <w:lang w:eastAsia="en-US"/>
        </w:rPr>
      </w:pPr>
      <w:r w:rsidRPr="005D0310">
        <w:rPr>
          <w:rFonts w:ascii="Arial" w:eastAsiaTheme="minorHAnsi" w:hAnsi="Arial" w:cs="Arial"/>
          <w:sz w:val="18"/>
          <w:szCs w:val="18"/>
          <w:lang w:eastAsia="en-US"/>
        </w:rPr>
        <w:t xml:space="preserve">    podmiotu, który Zamawiającego utworzył – w rozumieniu ustawy z dnia 15 kwietnia 2011 r. o działalności </w:t>
      </w:r>
    </w:p>
    <w:p w14:paraId="2623A539" w14:textId="77777777" w:rsidR="005D0310" w:rsidRPr="005D0310" w:rsidRDefault="005D0310" w:rsidP="005D0310">
      <w:pPr>
        <w:widowControl w:val="0"/>
        <w:ind w:right="-134"/>
        <w:jc w:val="both"/>
        <w:rPr>
          <w:rFonts w:ascii="Arial" w:eastAsiaTheme="minorHAnsi" w:hAnsi="Arial" w:cs="Arial"/>
          <w:sz w:val="18"/>
          <w:szCs w:val="18"/>
          <w:lang w:eastAsia="en-US"/>
        </w:rPr>
      </w:pPr>
      <w:r w:rsidRPr="005D0310">
        <w:rPr>
          <w:rFonts w:ascii="Arial" w:eastAsiaTheme="minorHAnsi" w:hAnsi="Arial" w:cs="Arial"/>
          <w:sz w:val="18"/>
          <w:szCs w:val="18"/>
          <w:lang w:eastAsia="en-US"/>
        </w:rPr>
        <w:t xml:space="preserve">    leczniczej  (t.j. Dz.U. 2022 poz. 633, z póź. zmianami). Przyjęcie poręczenia za zobowiązania Szpitala </w:t>
      </w:r>
    </w:p>
    <w:p w14:paraId="40863819" w14:textId="77777777" w:rsidR="005D0310" w:rsidRPr="005D0310" w:rsidRDefault="005D0310" w:rsidP="005D0310">
      <w:pPr>
        <w:widowControl w:val="0"/>
        <w:ind w:right="-134"/>
        <w:jc w:val="both"/>
        <w:rPr>
          <w:rFonts w:ascii="Arial" w:eastAsiaTheme="minorHAnsi" w:hAnsi="Arial" w:cs="Arial"/>
          <w:sz w:val="18"/>
          <w:szCs w:val="18"/>
          <w:lang w:eastAsia="en-US"/>
        </w:rPr>
      </w:pPr>
      <w:r w:rsidRPr="005D0310">
        <w:rPr>
          <w:rFonts w:ascii="Arial" w:eastAsiaTheme="minorHAnsi" w:hAnsi="Arial" w:cs="Arial"/>
          <w:sz w:val="18"/>
          <w:szCs w:val="18"/>
          <w:lang w:eastAsia="en-US"/>
        </w:rPr>
        <w:t xml:space="preserve">    wymaga dodatkowo, pod rygorem nieważności, zgody Zamawiającego wyrażonej na piśmie.</w:t>
      </w:r>
    </w:p>
    <w:p w14:paraId="7823005A" w14:textId="77777777" w:rsidR="005D0310" w:rsidRPr="005D0310" w:rsidRDefault="005D0310" w:rsidP="002E2024">
      <w:pPr>
        <w:widowControl w:val="0"/>
        <w:numPr>
          <w:ilvl w:val="0"/>
          <w:numId w:val="29"/>
        </w:numPr>
        <w:suppressAutoHyphens/>
        <w:ind w:left="284" w:hanging="284"/>
        <w:contextualSpacing/>
        <w:jc w:val="both"/>
        <w:rPr>
          <w:rFonts w:ascii="Arial" w:eastAsiaTheme="minorHAnsi" w:hAnsi="Arial" w:cs="Arial"/>
          <w:sz w:val="18"/>
          <w:szCs w:val="18"/>
          <w:lang w:eastAsia="en-US"/>
        </w:rPr>
      </w:pPr>
      <w:r w:rsidRPr="005D0310">
        <w:rPr>
          <w:rFonts w:ascii="Arial" w:eastAsiaTheme="minorHAnsi" w:hAnsi="Arial" w:cs="Arial"/>
          <w:sz w:val="18"/>
          <w:szCs w:val="18"/>
          <w:lang w:eastAsia="en-US"/>
        </w:rPr>
        <w:t xml:space="preserve">Ewentualne kwestie sporne wynikłe w trakcie realizacji niniejszej umowy Strony rozstrzygać będą </w:t>
      </w:r>
    </w:p>
    <w:p w14:paraId="71D184C3" w14:textId="77777777" w:rsidR="005D0310" w:rsidRPr="005D0310" w:rsidRDefault="005D0310" w:rsidP="005D0310">
      <w:pPr>
        <w:widowControl w:val="0"/>
        <w:tabs>
          <w:tab w:val="num" w:pos="142"/>
        </w:tabs>
        <w:jc w:val="both"/>
        <w:rPr>
          <w:rFonts w:ascii="Arial" w:eastAsiaTheme="minorHAnsi" w:hAnsi="Arial" w:cs="Arial"/>
          <w:sz w:val="18"/>
          <w:szCs w:val="18"/>
          <w:lang w:eastAsia="en-US"/>
        </w:rPr>
      </w:pPr>
      <w:r w:rsidRPr="005D0310">
        <w:rPr>
          <w:rFonts w:ascii="Arial" w:eastAsiaTheme="minorHAnsi" w:hAnsi="Arial" w:cs="Arial"/>
          <w:sz w:val="18"/>
          <w:szCs w:val="18"/>
          <w:lang w:eastAsia="en-US"/>
        </w:rPr>
        <w:t xml:space="preserve">      polubownie.</w:t>
      </w:r>
    </w:p>
    <w:p w14:paraId="0DDF27A7" w14:textId="77777777" w:rsidR="005D0310" w:rsidRPr="005D0310" w:rsidRDefault="005D0310" w:rsidP="002E2024">
      <w:pPr>
        <w:widowControl w:val="0"/>
        <w:numPr>
          <w:ilvl w:val="0"/>
          <w:numId w:val="29"/>
        </w:numPr>
        <w:suppressAutoHyphens/>
        <w:ind w:left="284" w:hanging="284"/>
        <w:contextualSpacing/>
        <w:jc w:val="both"/>
        <w:rPr>
          <w:rFonts w:ascii="Arial" w:eastAsiaTheme="minorHAnsi" w:hAnsi="Arial" w:cs="Arial"/>
          <w:sz w:val="18"/>
          <w:szCs w:val="18"/>
          <w:lang w:eastAsia="en-US"/>
        </w:rPr>
      </w:pPr>
      <w:r w:rsidRPr="005D0310">
        <w:rPr>
          <w:rFonts w:ascii="Arial" w:eastAsiaTheme="minorHAnsi" w:hAnsi="Arial" w:cs="Arial"/>
          <w:sz w:val="18"/>
          <w:szCs w:val="18"/>
          <w:lang w:eastAsia="en-US"/>
        </w:rPr>
        <w:t xml:space="preserve">W przypadku nie dojścia do porozumienia spory będą rozstrzygane przez Sąd właściwy dla siedziby  </w:t>
      </w:r>
    </w:p>
    <w:p w14:paraId="4500DA0E" w14:textId="77777777" w:rsidR="005D0310" w:rsidRPr="005D0310" w:rsidRDefault="005D0310" w:rsidP="005D0310">
      <w:pPr>
        <w:widowControl w:val="0"/>
        <w:ind w:left="360" w:hanging="76"/>
        <w:jc w:val="both"/>
        <w:rPr>
          <w:rFonts w:ascii="Arial" w:eastAsiaTheme="minorHAnsi" w:hAnsi="Arial" w:cs="Arial"/>
          <w:sz w:val="18"/>
          <w:szCs w:val="18"/>
          <w:lang w:eastAsia="en-US"/>
        </w:rPr>
      </w:pPr>
      <w:r w:rsidRPr="005D0310">
        <w:rPr>
          <w:rFonts w:ascii="Arial" w:eastAsiaTheme="minorHAnsi" w:hAnsi="Arial" w:cs="Arial"/>
          <w:sz w:val="18"/>
          <w:szCs w:val="18"/>
          <w:lang w:eastAsia="en-US"/>
        </w:rPr>
        <w:t>Zamawiającego.</w:t>
      </w:r>
    </w:p>
    <w:p w14:paraId="4CBA2141" w14:textId="77777777" w:rsidR="005D0310" w:rsidRPr="005D0310" w:rsidRDefault="005D0310" w:rsidP="002E2024">
      <w:pPr>
        <w:widowControl w:val="0"/>
        <w:numPr>
          <w:ilvl w:val="0"/>
          <w:numId w:val="29"/>
        </w:numPr>
        <w:suppressAutoHyphens/>
        <w:ind w:left="284" w:hanging="284"/>
        <w:contextualSpacing/>
        <w:jc w:val="both"/>
        <w:rPr>
          <w:rFonts w:ascii="Arial" w:eastAsiaTheme="minorHAnsi" w:hAnsi="Arial" w:cs="Arial"/>
          <w:sz w:val="18"/>
          <w:szCs w:val="18"/>
          <w:lang w:eastAsia="en-US"/>
        </w:rPr>
      </w:pPr>
      <w:r w:rsidRPr="005D0310">
        <w:rPr>
          <w:rFonts w:ascii="Arial" w:eastAsiaTheme="minorHAnsi" w:hAnsi="Arial" w:cs="Arial"/>
          <w:sz w:val="18"/>
          <w:szCs w:val="18"/>
          <w:lang w:eastAsia="en-US"/>
        </w:rPr>
        <w:t xml:space="preserve">W sprawach nieuregulowanych niniejszą umową stosuje się przepisy Kodeksu cywilnego, ustawy Prawo </w:t>
      </w:r>
    </w:p>
    <w:p w14:paraId="1B9A901C" w14:textId="77777777" w:rsidR="005D0310" w:rsidRPr="005D0310" w:rsidRDefault="005D0310" w:rsidP="005D0310">
      <w:pPr>
        <w:widowControl w:val="0"/>
        <w:ind w:left="720" w:hanging="436"/>
        <w:contextualSpacing/>
        <w:jc w:val="both"/>
        <w:rPr>
          <w:rFonts w:ascii="Arial" w:eastAsiaTheme="minorHAnsi" w:hAnsi="Arial" w:cs="Arial"/>
          <w:sz w:val="18"/>
          <w:szCs w:val="18"/>
          <w:lang w:eastAsia="en-US"/>
        </w:rPr>
      </w:pPr>
      <w:r w:rsidRPr="005D0310">
        <w:rPr>
          <w:rFonts w:ascii="Arial" w:eastAsiaTheme="minorHAnsi" w:hAnsi="Arial" w:cs="Arial"/>
          <w:sz w:val="18"/>
          <w:szCs w:val="18"/>
          <w:lang w:eastAsia="en-US"/>
        </w:rPr>
        <w:t>zamówień publicznych  oraz ustawy o  działalności leczniczej.</w:t>
      </w:r>
    </w:p>
    <w:p w14:paraId="13973F51" w14:textId="77777777" w:rsidR="005D0310" w:rsidRPr="005D0310" w:rsidRDefault="005D0310" w:rsidP="002E2024">
      <w:pPr>
        <w:widowControl w:val="0"/>
        <w:numPr>
          <w:ilvl w:val="0"/>
          <w:numId w:val="29"/>
        </w:numPr>
        <w:suppressAutoHyphens/>
        <w:ind w:left="284" w:hanging="284"/>
        <w:contextualSpacing/>
        <w:jc w:val="both"/>
        <w:rPr>
          <w:rFonts w:ascii="Arial" w:eastAsiaTheme="minorHAnsi" w:hAnsi="Arial" w:cs="Arial"/>
          <w:sz w:val="18"/>
          <w:szCs w:val="18"/>
          <w:lang w:eastAsia="en-US"/>
        </w:rPr>
      </w:pPr>
      <w:r w:rsidRPr="005D0310">
        <w:rPr>
          <w:rFonts w:ascii="Arial" w:eastAsiaTheme="minorHAnsi" w:hAnsi="Arial" w:cs="Arial"/>
          <w:sz w:val="18"/>
          <w:szCs w:val="18"/>
          <w:lang w:eastAsia="en-US"/>
        </w:rPr>
        <w:lastRenderedPageBreak/>
        <w:t>Umowa została sporządzona w dwóch jednobrzmiących egzemplarzach, po jednym dla każdej ze Stron.</w:t>
      </w:r>
    </w:p>
    <w:p w14:paraId="2C64C24C" w14:textId="77777777" w:rsidR="005D0310" w:rsidRPr="005D0310" w:rsidRDefault="005D0310" w:rsidP="005D0310">
      <w:pPr>
        <w:ind w:right="57"/>
        <w:rPr>
          <w:rFonts w:ascii="Arial" w:eastAsia="Symbol" w:hAnsi="Arial" w:cs="Arial"/>
          <w:b/>
          <w:sz w:val="18"/>
          <w:szCs w:val="18"/>
        </w:rPr>
      </w:pPr>
    </w:p>
    <w:p w14:paraId="29EC545E" w14:textId="77777777" w:rsidR="005D0310" w:rsidRPr="0072124F" w:rsidRDefault="005D0310" w:rsidP="007B73C2">
      <w:pPr>
        <w:widowControl w:val="0"/>
        <w:tabs>
          <w:tab w:val="num" w:pos="284"/>
          <w:tab w:val="left" w:pos="360"/>
        </w:tabs>
        <w:jc w:val="both"/>
        <w:rPr>
          <w:rFonts w:ascii="Arial" w:hAnsi="Arial" w:cs="Arial"/>
          <w:sz w:val="18"/>
          <w:szCs w:val="18"/>
        </w:rPr>
      </w:pPr>
    </w:p>
    <w:p w14:paraId="1259ECDF" w14:textId="602DA71D" w:rsidR="007B73C2" w:rsidRPr="0072124F" w:rsidRDefault="007B73C2" w:rsidP="007B73C2">
      <w:pPr>
        <w:rPr>
          <w:rFonts w:ascii="Arial" w:hAnsi="Arial" w:cs="Arial"/>
          <w:b/>
          <w:snapToGrid w:val="0"/>
          <w:sz w:val="18"/>
          <w:szCs w:val="18"/>
        </w:rPr>
      </w:pPr>
      <w:r w:rsidRPr="0072124F">
        <w:rPr>
          <w:rFonts w:ascii="Arial" w:hAnsi="Arial" w:cs="Arial"/>
          <w:b/>
          <w:snapToGrid w:val="0"/>
          <w:sz w:val="18"/>
          <w:szCs w:val="18"/>
        </w:rPr>
        <w:t xml:space="preserve">W Y K O N A W C A </w:t>
      </w:r>
      <w:r w:rsidRPr="0072124F">
        <w:rPr>
          <w:rFonts w:ascii="Arial" w:hAnsi="Arial" w:cs="Arial"/>
          <w:b/>
          <w:snapToGrid w:val="0"/>
          <w:sz w:val="18"/>
          <w:szCs w:val="18"/>
        </w:rPr>
        <w:tab/>
      </w:r>
      <w:r w:rsidRPr="0072124F">
        <w:rPr>
          <w:rFonts w:ascii="Arial" w:hAnsi="Arial" w:cs="Arial"/>
          <w:b/>
          <w:snapToGrid w:val="0"/>
          <w:sz w:val="18"/>
          <w:szCs w:val="18"/>
        </w:rPr>
        <w:tab/>
      </w:r>
      <w:r w:rsidRPr="0072124F">
        <w:rPr>
          <w:rFonts w:ascii="Arial" w:hAnsi="Arial" w:cs="Arial"/>
          <w:b/>
          <w:snapToGrid w:val="0"/>
          <w:sz w:val="18"/>
          <w:szCs w:val="18"/>
        </w:rPr>
        <w:tab/>
        <w:t xml:space="preserve">                                                                        </w:t>
      </w:r>
      <w:r w:rsidR="00794662">
        <w:rPr>
          <w:rFonts w:ascii="Arial" w:hAnsi="Arial" w:cs="Arial"/>
          <w:b/>
          <w:snapToGrid w:val="0"/>
          <w:sz w:val="18"/>
          <w:szCs w:val="18"/>
        </w:rPr>
        <w:t xml:space="preserve">    </w:t>
      </w:r>
      <w:r w:rsidR="00165BFD">
        <w:rPr>
          <w:rFonts w:ascii="Arial" w:hAnsi="Arial" w:cs="Arial"/>
          <w:b/>
          <w:snapToGrid w:val="0"/>
          <w:sz w:val="18"/>
          <w:szCs w:val="18"/>
        </w:rPr>
        <w:t xml:space="preserve">     </w:t>
      </w:r>
      <w:r w:rsidR="00794662">
        <w:rPr>
          <w:rFonts w:ascii="Arial" w:hAnsi="Arial" w:cs="Arial"/>
          <w:b/>
          <w:snapToGrid w:val="0"/>
          <w:sz w:val="18"/>
          <w:szCs w:val="18"/>
        </w:rPr>
        <w:t xml:space="preserve"> </w:t>
      </w:r>
      <w:r w:rsidRPr="0072124F">
        <w:rPr>
          <w:rFonts w:ascii="Arial" w:hAnsi="Arial" w:cs="Arial"/>
          <w:b/>
          <w:snapToGrid w:val="0"/>
          <w:sz w:val="18"/>
          <w:szCs w:val="18"/>
        </w:rPr>
        <w:t>Z A M A W  I A J Ą C Y</w:t>
      </w:r>
    </w:p>
    <w:p w14:paraId="4EF4F58F" w14:textId="77777777" w:rsidR="007B73C2" w:rsidRDefault="007B73C2" w:rsidP="007A1EE2">
      <w:pPr>
        <w:jc w:val="center"/>
        <w:rPr>
          <w:rFonts w:ascii="Arial" w:hAnsi="Arial" w:cs="Arial"/>
          <w:sz w:val="18"/>
          <w:szCs w:val="18"/>
        </w:rPr>
      </w:pPr>
    </w:p>
    <w:p w14:paraId="3183465B" w14:textId="77777777" w:rsidR="007B73C2" w:rsidRDefault="007B73C2" w:rsidP="007A1EE2">
      <w:pPr>
        <w:jc w:val="center"/>
        <w:rPr>
          <w:rFonts w:ascii="Arial" w:hAnsi="Arial" w:cs="Arial"/>
          <w:sz w:val="18"/>
          <w:szCs w:val="18"/>
        </w:rPr>
      </w:pPr>
    </w:p>
    <w:p w14:paraId="0F747885" w14:textId="77777777" w:rsidR="00FD2B32" w:rsidRPr="00E30FE8" w:rsidRDefault="00FD2B32" w:rsidP="00FD2B32">
      <w:pPr>
        <w:widowControl w:val="0"/>
        <w:jc w:val="center"/>
        <w:rPr>
          <w:rFonts w:ascii="Arial" w:hAnsi="Arial" w:cs="Arial"/>
          <w:sz w:val="18"/>
          <w:szCs w:val="18"/>
        </w:rPr>
      </w:pPr>
    </w:p>
    <w:p w14:paraId="024046AF" w14:textId="77777777" w:rsidR="00FD2B32" w:rsidRPr="00E30FE8" w:rsidRDefault="00FD2B32" w:rsidP="00E81379">
      <w:pPr>
        <w:rPr>
          <w:rFonts w:ascii="Arial" w:hAnsi="Arial" w:cs="Arial"/>
          <w:b/>
          <w:sz w:val="18"/>
          <w:szCs w:val="18"/>
        </w:rPr>
      </w:pPr>
    </w:p>
    <w:sectPr w:rsidR="00FD2B32" w:rsidRPr="00E30FE8" w:rsidSect="00CF6536">
      <w:footerReference w:type="even" r:id="rId11"/>
      <w:footerReference w:type="default" r:id="rId12"/>
      <w:pgSz w:w="11907" w:h="16840" w:code="9"/>
      <w:pgMar w:top="1418" w:right="1134"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AB1E0" w14:textId="77777777" w:rsidR="0041001D" w:rsidRDefault="0041001D">
      <w:r>
        <w:separator/>
      </w:r>
    </w:p>
  </w:endnote>
  <w:endnote w:type="continuationSeparator" w:id="0">
    <w:p w14:paraId="350E7AF7" w14:textId="77777777" w:rsidR="0041001D" w:rsidRDefault="00410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DCDFC" w14:textId="77777777" w:rsidR="00BF0993" w:rsidRDefault="00BF0993" w:rsidP="00BF348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E5416AF" w14:textId="77777777" w:rsidR="00BF0993" w:rsidRDefault="00BF0993" w:rsidP="00BF348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7DF2B" w14:textId="77777777" w:rsidR="00BF0993" w:rsidRPr="00874442" w:rsidRDefault="00BF0993" w:rsidP="00BF348A">
    <w:pPr>
      <w:pStyle w:val="Stopka"/>
      <w:ind w:right="360"/>
      <w:jc w:val="right"/>
      <w:rPr>
        <w:rFonts w:ascii="Arial" w:hAnsi="Arial" w:cs="Arial"/>
        <w:sz w:val="18"/>
        <w:szCs w:val="18"/>
      </w:rPr>
    </w:pPr>
    <w:r w:rsidRPr="00874442">
      <w:rPr>
        <w:rStyle w:val="Numerstrony"/>
        <w:rFonts w:ascii="Arial" w:hAnsi="Arial" w:cs="Aria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C9ED1" w14:textId="77777777" w:rsidR="0041001D" w:rsidRDefault="0041001D">
      <w:r>
        <w:separator/>
      </w:r>
    </w:p>
  </w:footnote>
  <w:footnote w:type="continuationSeparator" w:id="0">
    <w:p w14:paraId="5E14D278" w14:textId="77777777" w:rsidR="0041001D" w:rsidRDefault="004100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F"/>
    <w:multiLevelType w:val="multilevel"/>
    <w:tmpl w:val="666CB44A"/>
    <w:name w:val="WW8Num287"/>
    <w:lvl w:ilvl="0">
      <w:start w:val="2"/>
      <w:numFmt w:val="decimal"/>
      <w:lvlText w:val="%1."/>
      <w:lvlJc w:val="left"/>
      <w:pPr>
        <w:tabs>
          <w:tab w:val="num" w:pos="360"/>
        </w:tabs>
        <w:ind w:left="360" w:hanging="360"/>
      </w:pPr>
      <w:rPr>
        <w:rFonts w:hint="default"/>
        <w:b w:val="0"/>
        <w:i w:val="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000010"/>
    <w:multiLevelType w:val="singleLevel"/>
    <w:tmpl w:val="00000010"/>
    <w:name w:val="WW8Num59"/>
    <w:lvl w:ilvl="0">
      <w:start w:val="2"/>
      <w:numFmt w:val="lowerLetter"/>
      <w:lvlText w:val="%1."/>
      <w:lvlJc w:val="left"/>
      <w:pPr>
        <w:tabs>
          <w:tab w:val="num" w:pos="708"/>
        </w:tabs>
        <w:ind w:left="3240" w:hanging="360"/>
      </w:pPr>
      <w:rPr>
        <w:rFonts w:ascii="Arial" w:hAnsi="Arial" w:cs="Arial" w:hint="default"/>
        <w:b w:val="0"/>
        <w:i w:val="0"/>
        <w:sz w:val="20"/>
      </w:rPr>
    </w:lvl>
  </w:abstractNum>
  <w:abstractNum w:abstractNumId="2"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3" w15:restartNumberingAfterBreak="0">
    <w:nsid w:val="023B3078"/>
    <w:multiLevelType w:val="hybridMultilevel"/>
    <w:tmpl w:val="C9880A8A"/>
    <w:name w:val="WW8Num6222"/>
    <w:lvl w:ilvl="0" w:tplc="A0321FE4">
      <w:start w:val="1"/>
      <w:numFmt w:val="decimal"/>
      <w:lvlText w:val="3.%1."/>
      <w:lvlJc w:val="left"/>
      <w:pPr>
        <w:tabs>
          <w:tab w:val="num" w:pos="720"/>
        </w:tabs>
        <w:ind w:left="72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3772523"/>
    <w:multiLevelType w:val="hybridMultilevel"/>
    <w:tmpl w:val="CD9A4828"/>
    <w:name w:val="WW8Num62223"/>
    <w:lvl w:ilvl="0" w:tplc="32AC805E">
      <w:start w:val="1"/>
      <w:numFmt w:val="decimal"/>
      <w:lvlText w:val="%1."/>
      <w:lvlJc w:val="left"/>
      <w:pPr>
        <w:tabs>
          <w:tab w:val="num" w:pos="720"/>
        </w:tabs>
        <w:ind w:left="72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455681F"/>
    <w:multiLevelType w:val="hybridMultilevel"/>
    <w:tmpl w:val="F06038FA"/>
    <w:name w:val="WW8Num3422222222224242"/>
    <w:lvl w:ilvl="0" w:tplc="1D92E89C">
      <w:start w:val="1"/>
      <w:numFmt w:val="decimal"/>
      <w:lvlText w:val="%1"/>
      <w:lvlJc w:val="left"/>
      <w:pPr>
        <w:ind w:left="1800" w:hanging="360"/>
      </w:pPr>
      <w:rPr>
        <w:rFonts w:hint="default"/>
        <w:b w:val="0"/>
        <w:bCs/>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7" w15:restartNumberingAfterBreak="0">
    <w:nsid w:val="061453E1"/>
    <w:multiLevelType w:val="hybridMultilevel"/>
    <w:tmpl w:val="64301700"/>
    <w:name w:val="WW8Num34222222222242422"/>
    <w:lvl w:ilvl="0" w:tplc="93CEB57A">
      <w:start w:val="1"/>
      <w:numFmt w:val="decimal"/>
      <w:lvlText w:val="%1."/>
      <w:lvlJc w:val="left"/>
      <w:pPr>
        <w:ind w:left="1800" w:hanging="360"/>
      </w:pPr>
      <w:rPr>
        <w:rFonts w:hint="default"/>
        <w:b w:val="0"/>
        <w:bCs/>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8" w15:restartNumberingAfterBreak="0">
    <w:nsid w:val="09BF11DD"/>
    <w:multiLevelType w:val="multilevel"/>
    <w:tmpl w:val="9988A41C"/>
    <w:name w:val="WW8Num28732"/>
    <w:lvl w:ilvl="0">
      <w:start w:val="1"/>
      <w:numFmt w:val="decimal"/>
      <w:lvlText w:val="%1."/>
      <w:lvlJc w:val="left"/>
      <w:pPr>
        <w:tabs>
          <w:tab w:val="num" w:pos="360"/>
        </w:tabs>
        <w:ind w:left="360" w:hanging="360"/>
      </w:pPr>
      <w:rPr>
        <w:rFonts w:ascii="Arial" w:hAnsi="Arial" w:cs="Arial" w:hint="default"/>
        <w:b w:val="0"/>
        <w:i w:val="0"/>
        <w:sz w:val="22"/>
        <w:szCs w:val="22"/>
      </w:rPr>
    </w:lvl>
    <w:lvl w:ilvl="1">
      <w:numFmt w:val="decimal"/>
      <w:lvlText w:val=""/>
      <w:lvlJc w:val="left"/>
      <w:pPr>
        <w:tabs>
          <w:tab w:val="num" w:pos="0"/>
        </w:tabs>
        <w:ind w:left="0" w:firstLine="0"/>
      </w:pPr>
      <w:rPr>
        <w:rFonts w:hint="default"/>
      </w:rPr>
    </w:lvl>
    <w:lvl w:ilvl="2">
      <w:numFmt w:val="decimal"/>
      <w:lvlText w:val=""/>
      <w:lvlJc w:val="left"/>
      <w:pPr>
        <w:tabs>
          <w:tab w:val="num" w:pos="0"/>
        </w:tabs>
        <w:ind w:left="0" w:firstLine="0"/>
      </w:pPr>
      <w:rPr>
        <w:rFonts w:hint="default"/>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9" w15:restartNumberingAfterBreak="0">
    <w:nsid w:val="0C9C6D87"/>
    <w:multiLevelType w:val="hybridMultilevel"/>
    <w:tmpl w:val="65504938"/>
    <w:lvl w:ilvl="0" w:tplc="F12E120E">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CAA13D0"/>
    <w:multiLevelType w:val="singleLevel"/>
    <w:tmpl w:val="E536F03E"/>
    <w:lvl w:ilvl="0">
      <w:start w:val="1"/>
      <w:numFmt w:val="decimal"/>
      <w:lvlText w:val="%1."/>
      <w:lvlJc w:val="left"/>
      <w:pPr>
        <w:tabs>
          <w:tab w:val="num" w:pos="360"/>
        </w:tabs>
        <w:ind w:left="360" w:hanging="360"/>
      </w:pPr>
      <w:rPr>
        <w:rFonts w:ascii="Arial" w:hAnsi="Arial" w:cs="Times New Roman" w:hint="default"/>
        <w:b w:val="0"/>
        <w:i w:val="0"/>
        <w:sz w:val="18"/>
        <w:szCs w:val="18"/>
      </w:rPr>
    </w:lvl>
  </w:abstractNum>
  <w:abstractNum w:abstractNumId="11" w15:restartNumberingAfterBreak="0">
    <w:nsid w:val="0EE77085"/>
    <w:multiLevelType w:val="hybridMultilevel"/>
    <w:tmpl w:val="E13E9800"/>
    <w:name w:val="WW8Num2873"/>
    <w:lvl w:ilvl="0" w:tplc="F8FA4CFA">
      <w:start w:val="4"/>
      <w:numFmt w:val="decimal"/>
      <w:lvlText w:val="%1."/>
      <w:lvlJc w:val="left"/>
      <w:pPr>
        <w:tabs>
          <w:tab w:val="num" w:pos="360"/>
        </w:tabs>
        <w:ind w:left="360" w:hanging="360"/>
      </w:pPr>
      <w:rPr>
        <w:rFonts w:ascii="Arial" w:hAnsi="Arial" w:cs="Arial" w:hint="default"/>
        <w:b w:val="0"/>
        <w:i w:val="0"/>
        <w:sz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0F667CBC"/>
    <w:multiLevelType w:val="multilevel"/>
    <w:tmpl w:val="282A5146"/>
    <w:name w:val="WW8Num34222222222242422"/>
    <w:styleLink w:val="WW8Num73"/>
    <w:lvl w:ilvl="0">
      <w:start w:val="7"/>
      <w:numFmt w:val="decimal"/>
      <w:lvlText w:val="%1."/>
      <w:lvlJc w:val="left"/>
      <w:pPr>
        <w:ind w:left="1440" w:hanging="360"/>
      </w:pPr>
      <w:rPr>
        <w:b w:val="0"/>
        <w:i w:val="0"/>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0F74059A"/>
    <w:multiLevelType w:val="multilevel"/>
    <w:tmpl w:val="089492F8"/>
    <w:styleLink w:val="WW8Num173"/>
    <w:lvl w:ilvl="0">
      <w:numFmt w:val="bullet"/>
      <w:lvlText w:val=""/>
      <w:lvlJc w:val="left"/>
      <w:pPr>
        <w:ind w:left="360" w:hanging="360"/>
      </w:pPr>
      <w:rPr>
        <w:rFonts w:ascii="Symbol" w:hAnsi="Symbol" w:cs="Symbol"/>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15:restartNumberingAfterBreak="0">
    <w:nsid w:val="1E5F47CD"/>
    <w:multiLevelType w:val="hybridMultilevel"/>
    <w:tmpl w:val="3E860EB6"/>
    <w:lvl w:ilvl="0" w:tplc="2F6CA11E">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20093AB9"/>
    <w:multiLevelType w:val="hybridMultilevel"/>
    <w:tmpl w:val="2C761640"/>
    <w:name w:val="WW8Num342222222222423"/>
    <w:lvl w:ilvl="0" w:tplc="ADD0986E">
      <w:start w:val="3"/>
      <w:numFmt w:val="decimal"/>
      <w:lvlText w:val="%1."/>
      <w:lvlJc w:val="left"/>
      <w:pPr>
        <w:tabs>
          <w:tab w:val="num" w:pos="1440"/>
        </w:tabs>
        <w:ind w:left="1420" w:hanging="340"/>
      </w:pPr>
      <w:rPr>
        <w:rFonts w:ascii="Arial" w:hAnsi="Arial" w:cs="Times New Roman" w:hint="default"/>
        <w:b w:val="0"/>
        <w:i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71878DD"/>
    <w:multiLevelType w:val="hybridMultilevel"/>
    <w:tmpl w:val="1768372E"/>
    <w:name w:val="WW8Num3422222222224"/>
    <w:lvl w:ilvl="0" w:tplc="5D0C1084">
      <w:start w:val="1"/>
      <w:numFmt w:val="decimal"/>
      <w:lvlText w:val="%1."/>
      <w:lvlJc w:val="left"/>
      <w:pPr>
        <w:tabs>
          <w:tab w:val="num" w:pos="720"/>
        </w:tabs>
        <w:ind w:left="720" w:hanging="360"/>
      </w:pPr>
      <w:rPr>
        <w:rFonts w:cs="Times New Roman" w:hint="default"/>
        <w:b w:val="0"/>
        <w:i w:val="0"/>
      </w:rPr>
    </w:lvl>
    <w:lvl w:ilvl="1" w:tplc="719493FA">
      <w:start w:val="1"/>
      <w:numFmt w:val="decimal"/>
      <w:lvlText w:val="1.%2."/>
      <w:lvlJc w:val="left"/>
      <w:pPr>
        <w:tabs>
          <w:tab w:val="num" w:pos="1440"/>
        </w:tabs>
        <w:ind w:left="1440" w:hanging="360"/>
      </w:pPr>
      <w:rPr>
        <w:rFonts w:cs="Times New Roman" w:hint="default"/>
        <w:b w:val="0"/>
        <w:i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79E08F5"/>
    <w:multiLevelType w:val="hybridMultilevel"/>
    <w:tmpl w:val="5D74AD20"/>
    <w:name w:val="WW8Num3422222222223"/>
    <w:lvl w:ilvl="0" w:tplc="34786202">
      <w:start w:val="1"/>
      <w:numFmt w:val="decimal"/>
      <w:lvlText w:val="%1."/>
      <w:lvlJc w:val="left"/>
      <w:pPr>
        <w:tabs>
          <w:tab w:val="num" w:pos="0"/>
        </w:tabs>
        <w:ind w:left="765" w:hanging="360"/>
      </w:pPr>
      <w:rPr>
        <w:rFonts w:hint="default"/>
        <w:b w:val="0"/>
        <w:i w:val="0"/>
      </w:rPr>
    </w:lvl>
    <w:lvl w:ilvl="1" w:tplc="E3720D20">
      <w:start w:val="1"/>
      <w:numFmt w:val="lowerLetter"/>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8422927"/>
    <w:multiLevelType w:val="hybridMultilevel"/>
    <w:tmpl w:val="07745BA6"/>
    <w:name w:val="WW8Num342222222222424222"/>
    <w:lvl w:ilvl="0" w:tplc="CDEEA2E8">
      <w:start w:val="1"/>
      <w:numFmt w:val="decimal"/>
      <w:lvlText w:val="%1."/>
      <w:lvlJc w:val="left"/>
      <w:pPr>
        <w:ind w:left="180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D12561E"/>
    <w:multiLevelType w:val="hybridMultilevel"/>
    <w:tmpl w:val="145A0D48"/>
    <w:name w:val="WW8Num3422222222224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01559EA"/>
    <w:multiLevelType w:val="hybridMultilevel"/>
    <w:tmpl w:val="B8F878F0"/>
    <w:name w:val="WW8Num3422222222223222"/>
    <w:lvl w:ilvl="0" w:tplc="D4D8DD46">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765"/>
        </w:tabs>
        <w:ind w:left="765" w:hanging="360"/>
      </w:pPr>
    </w:lvl>
    <w:lvl w:ilvl="2" w:tplc="0415001B" w:tentative="1">
      <w:start w:val="1"/>
      <w:numFmt w:val="lowerRoman"/>
      <w:lvlText w:val="%3."/>
      <w:lvlJc w:val="right"/>
      <w:pPr>
        <w:tabs>
          <w:tab w:val="num" w:pos="1485"/>
        </w:tabs>
        <w:ind w:left="1485" w:hanging="180"/>
      </w:pPr>
    </w:lvl>
    <w:lvl w:ilvl="3" w:tplc="0415000F" w:tentative="1">
      <w:start w:val="1"/>
      <w:numFmt w:val="decimal"/>
      <w:lvlText w:val="%4."/>
      <w:lvlJc w:val="left"/>
      <w:pPr>
        <w:tabs>
          <w:tab w:val="num" w:pos="2205"/>
        </w:tabs>
        <w:ind w:left="2205" w:hanging="360"/>
      </w:pPr>
    </w:lvl>
    <w:lvl w:ilvl="4" w:tplc="04150019" w:tentative="1">
      <w:start w:val="1"/>
      <w:numFmt w:val="lowerLetter"/>
      <w:lvlText w:val="%5."/>
      <w:lvlJc w:val="left"/>
      <w:pPr>
        <w:tabs>
          <w:tab w:val="num" w:pos="2925"/>
        </w:tabs>
        <w:ind w:left="2925" w:hanging="360"/>
      </w:pPr>
    </w:lvl>
    <w:lvl w:ilvl="5" w:tplc="0415001B" w:tentative="1">
      <w:start w:val="1"/>
      <w:numFmt w:val="lowerRoman"/>
      <w:lvlText w:val="%6."/>
      <w:lvlJc w:val="right"/>
      <w:pPr>
        <w:tabs>
          <w:tab w:val="num" w:pos="3645"/>
        </w:tabs>
        <w:ind w:left="3645" w:hanging="180"/>
      </w:pPr>
    </w:lvl>
    <w:lvl w:ilvl="6" w:tplc="0415000F" w:tentative="1">
      <w:start w:val="1"/>
      <w:numFmt w:val="decimal"/>
      <w:lvlText w:val="%7."/>
      <w:lvlJc w:val="left"/>
      <w:pPr>
        <w:tabs>
          <w:tab w:val="num" w:pos="4365"/>
        </w:tabs>
        <w:ind w:left="4365" w:hanging="360"/>
      </w:pPr>
    </w:lvl>
    <w:lvl w:ilvl="7" w:tplc="04150019" w:tentative="1">
      <w:start w:val="1"/>
      <w:numFmt w:val="lowerLetter"/>
      <w:lvlText w:val="%8."/>
      <w:lvlJc w:val="left"/>
      <w:pPr>
        <w:tabs>
          <w:tab w:val="num" w:pos="5085"/>
        </w:tabs>
        <w:ind w:left="5085" w:hanging="360"/>
      </w:pPr>
    </w:lvl>
    <w:lvl w:ilvl="8" w:tplc="0415001B" w:tentative="1">
      <w:start w:val="1"/>
      <w:numFmt w:val="lowerRoman"/>
      <w:lvlText w:val="%9."/>
      <w:lvlJc w:val="right"/>
      <w:pPr>
        <w:tabs>
          <w:tab w:val="num" w:pos="5805"/>
        </w:tabs>
        <w:ind w:left="5805" w:hanging="180"/>
      </w:pPr>
    </w:lvl>
  </w:abstractNum>
  <w:abstractNum w:abstractNumId="22" w15:restartNumberingAfterBreak="0">
    <w:nsid w:val="35A668D0"/>
    <w:multiLevelType w:val="hybridMultilevel"/>
    <w:tmpl w:val="8AC4EEAE"/>
    <w:lvl w:ilvl="0" w:tplc="71D698C6">
      <w:start w:val="8"/>
      <w:numFmt w:val="decimal"/>
      <w:lvlText w:val="1.%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6C71F80"/>
    <w:multiLevelType w:val="hybridMultilevel"/>
    <w:tmpl w:val="05340C44"/>
    <w:lvl w:ilvl="0" w:tplc="B18E05AC">
      <w:start w:val="2"/>
      <w:numFmt w:val="decimal"/>
      <w:lvlText w:val="%1."/>
      <w:lvlJc w:val="left"/>
      <w:pPr>
        <w:ind w:left="1364"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73401C9"/>
    <w:multiLevelType w:val="multilevel"/>
    <w:tmpl w:val="E85CA65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38124693"/>
    <w:multiLevelType w:val="hybridMultilevel"/>
    <w:tmpl w:val="851C00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E032ED0"/>
    <w:multiLevelType w:val="hybridMultilevel"/>
    <w:tmpl w:val="FC8C0B3E"/>
    <w:styleLink w:val="WW8Num1021"/>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7" w15:restartNumberingAfterBreak="0">
    <w:nsid w:val="40C33F81"/>
    <w:multiLevelType w:val="hybridMultilevel"/>
    <w:tmpl w:val="03A42C7A"/>
    <w:lvl w:ilvl="0" w:tplc="0BF2A878">
      <w:start w:val="1"/>
      <w:numFmt w:val="decimal"/>
      <w:lvlText w:val="4.%1."/>
      <w:lvlJc w:val="left"/>
      <w:pPr>
        <w:ind w:left="1083" w:hanging="360"/>
      </w:pPr>
      <w:rPr>
        <w:rFonts w:ascii="Arial" w:hAnsi="Arial" w:cs="Arial" w:hint="default"/>
        <w:b w:val="0"/>
        <w:i w:val="0"/>
        <w:sz w:val="18"/>
        <w:szCs w:val="18"/>
      </w:rPr>
    </w:lvl>
    <w:lvl w:ilvl="1" w:tplc="04150019" w:tentative="1">
      <w:start w:val="1"/>
      <w:numFmt w:val="lowerLetter"/>
      <w:lvlText w:val="%2."/>
      <w:lvlJc w:val="left"/>
      <w:pPr>
        <w:ind w:left="1803" w:hanging="360"/>
      </w:pPr>
    </w:lvl>
    <w:lvl w:ilvl="2" w:tplc="0415001B" w:tentative="1">
      <w:start w:val="1"/>
      <w:numFmt w:val="lowerRoman"/>
      <w:lvlText w:val="%3."/>
      <w:lvlJc w:val="right"/>
      <w:pPr>
        <w:ind w:left="2523" w:hanging="180"/>
      </w:pPr>
    </w:lvl>
    <w:lvl w:ilvl="3" w:tplc="0415000F" w:tentative="1">
      <w:start w:val="1"/>
      <w:numFmt w:val="decimal"/>
      <w:lvlText w:val="%4."/>
      <w:lvlJc w:val="left"/>
      <w:pPr>
        <w:ind w:left="3243" w:hanging="360"/>
      </w:pPr>
    </w:lvl>
    <w:lvl w:ilvl="4" w:tplc="04150019" w:tentative="1">
      <w:start w:val="1"/>
      <w:numFmt w:val="lowerLetter"/>
      <w:lvlText w:val="%5."/>
      <w:lvlJc w:val="left"/>
      <w:pPr>
        <w:ind w:left="3963" w:hanging="360"/>
      </w:pPr>
    </w:lvl>
    <w:lvl w:ilvl="5" w:tplc="0415001B" w:tentative="1">
      <w:start w:val="1"/>
      <w:numFmt w:val="lowerRoman"/>
      <w:lvlText w:val="%6."/>
      <w:lvlJc w:val="right"/>
      <w:pPr>
        <w:ind w:left="4683" w:hanging="180"/>
      </w:pPr>
    </w:lvl>
    <w:lvl w:ilvl="6" w:tplc="0415000F" w:tentative="1">
      <w:start w:val="1"/>
      <w:numFmt w:val="decimal"/>
      <w:lvlText w:val="%7."/>
      <w:lvlJc w:val="left"/>
      <w:pPr>
        <w:ind w:left="5403" w:hanging="360"/>
      </w:pPr>
    </w:lvl>
    <w:lvl w:ilvl="7" w:tplc="04150019" w:tentative="1">
      <w:start w:val="1"/>
      <w:numFmt w:val="lowerLetter"/>
      <w:lvlText w:val="%8."/>
      <w:lvlJc w:val="left"/>
      <w:pPr>
        <w:ind w:left="6123" w:hanging="360"/>
      </w:pPr>
    </w:lvl>
    <w:lvl w:ilvl="8" w:tplc="0415001B" w:tentative="1">
      <w:start w:val="1"/>
      <w:numFmt w:val="lowerRoman"/>
      <w:lvlText w:val="%9."/>
      <w:lvlJc w:val="right"/>
      <w:pPr>
        <w:ind w:left="6843" w:hanging="180"/>
      </w:pPr>
    </w:lvl>
  </w:abstractNum>
  <w:abstractNum w:abstractNumId="28" w15:restartNumberingAfterBreak="0">
    <w:nsid w:val="41871F5B"/>
    <w:multiLevelType w:val="multilevel"/>
    <w:tmpl w:val="54720372"/>
    <w:lvl w:ilvl="0">
      <w:start w:val="1"/>
      <w:numFmt w:val="lowerLetter"/>
      <w:lvlText w:val="%1)"/>
      <w:lvlJc w:val="left"/>
      <w:pPr>
        <w:tabs>
          <w:tab w:val="num" w:pos="738"/>
        </w:tabs>
        <w:ind w:left="738" w:hanging="369"/>
      </w:pPr>
      <w:rPr>
        <w:rFonts w:ascii="Arial" w:hAnsi="Arial" w:cs="Times New Roman" w:hint="default"/>
        <w:b w:val="0"/>
        <w:i w:val="0"/>
        <w:sz w:val="18"/>
        <w:szCs w:val="18"/>
      </w:rPr>
    </w:lvl>
    <w:lvl w:ilvl="1">
      <w:start w:val="1"/>
      <w:numFmt w:val="lowerLetter"/>
      <w:lvlText w:val="%2."/>
      <w:lvlJc w:val="left"/>
      <w:pPr>
        <w:tabs>
          <w:tab w:val="num" w:pos="1809"/>
        </w:tabs>
        <w:ind w:left="1809" w:hanging="360"/>
      </w:pPr>
    </w:lvl>
    <w:lvl w:ilvl="2">
      <w:start w:val="1"/>
      <w:numFmt w:val="lowerRoman"/>
      <w:lvlText w:val="%3."/>
      <w:lvlJc w:val="right"/>
      <w:pPr>
        <w:tabs>
          <w:tab w:val="num" w:pos="2529"/>
        </w:tabs>
        <w:ind w:left="2529" w:hanging="180"/>
      </w:pPr>
    </w:lvl>
    <w:lvl w:ilvl="3">
      <w:start w:val="1"/>
      <w:numFmt w:val="decimal"/>
      <w:lvlText w:val="%4."/>
      <w:lvlJc w:val="left"/>
      <w:pPr>
        <w:tabs>
          <w:tab w:val="num" w:pos="3249"/>
        </w:tabs>
        <w:ind w:left="3249" w:hanging="360"/>
      </w:pPr>
    </w:lvl>
    <w:lvl w:ilvl="4">
      <w:start w:val="1"/>
      <w:numFmt w:val="lowerLetter"/>
      <w:lvlText w:val="%5."/>
      <w:lvlJc w:val="left"/>
      <w:pPr>
        <w:tabs>
          <w:tab w:val="num" w:pos="3969"/>
        </w:tabs>
        <w:ind w:left="3969" w:hanging="360"/>
      </w:pPr>
    </w:lvl>
    <w:lvl w:ilvl="5">
      <w:start w:val="1"/>
      <w:numFmt w:val="lowerRoman"/>
      <w:lvlText w:val="%6."/>
      <w:lvlJc w:val="right"/>
      <w:pPr>
        <w:tabs>
          <w:tab w:val="num" w:pos="4689"/>
        </w:tabs>
        <w:ind w:left="4689" w:hanging="180"/>
      </w:pPr>
    </w:lvl>
    <w:lvl w:ilvl="6">
      <w:start w:val="1"/>
      <w:numFmt w:val="decimal"/>
      <w:lvlText w:val="%7."/>
      <w:lvlJc w:val="left"/>
      <w:pPr>
        <w:tabs>
          <w:tab w:val="num" w:pos="5409"/>
        </w:tabs>
        <w:ind w:left="5409" w:hanging="360"/>
      </w:pPr>
    </w:lvl>
    <w:lvl w:ilvl="7">
      <w:start w:val="1"/>
      <w:numFmt w:val="lowerLetter"/>
      <w:lvlText w:val="%8."/>
      <w:lvlJc w:val="left"/>
      <w:pPr>
        <w:tabs>
          <w:tab w:val="num" w:pos="6129"/>
        </w:tabs>
        <w:ind w:left="6129" w:hanging="360"/>
      </w:pPr>
    </w:lvl>
    <w:lvl w:ilvl="8">
      <w:start w:val="1"/>
      <w:numFmt w:val="lowerRoman"/>
      <w:lvlText w:val="%9."/>
      <w:lvlJc w:val="right"/>
      <w:pPr>
        <w:tabs>
          <w:tab w:val="num" w:pos="6849"/>
        </w:tabs>
        <w:ind w:left="6849" w:hanging="180"/>
      </w:pPr>
    </w:lvl>
  </w:abstractNum>
  <w:abstractNum w:abstractNumId="29" w15:restartNumberingAfterBreak="0">
    <w:nsid w:val="44BF1128"/>
    <w:multiLevelType w:val="multilevel"/>
    <w:tmpl w:val="0E4A9748"/>
    <w:lvl w:ilvl="0">
      <w:start w:val="11"/>
      <w:numFmt w:val="decimal"/>
      <w:lvlText w:val="%1."/>
      <w:lvlJc w:val="left"/>
      <w:pPr>
        <w:tabs>
          <w:tab w:val="num" w:pos="1069"/>
        </w:tabs>
        <w:ind w:left="1069" w:hanging="360"/>
      </w:pPr>
      <w:rPr>
        <w:rFonts w:hint="default"/>
        <w:b w:val="0"/>
        <w:i w:val="0"/>
        <w:sz w:val="18"/>
        <w:szCs w:val="18"/>
      </w:rPr>
    </w:lvl>
    <w:lvl w:ilvl="1">
      <w:start w:val="1"/>
      <w:numFmt w:val="bullet"/>
      <w:lvlText w:val=""/>
      <w:lvlJc w:val="left"/>
      <w:pPr>
        <w:tabs>
          <w:tab w:val="num" w:pos="720"/>
        </w:tabs>
        <w:ind w:left="720" w:hanging="360"/>
      </w:pPr>
      <w:rPr>
        <w:rFonts w:ascii="Wingdings" w:hAnsi="Wingdings" w:cs="Wingdings" w:hint="default"/>
        <w:sz w:val="24"/>
      </w:rPr>
    </w:lvl>
    <w:lvl w:ilvl="2">
      <w:start w:val="1"/>
      <w:numFmt w:val="decimal"/>
      <w:lvlText w:val="%1.%2.%3."/>
      <w:lvlJc w:val="left"/>
      <w:pPr>
        <w:tabs>
          <w:tab w:val="num" w:pos="1440"/>
        </w:tabs>
        <w:ind w:left="1224" w:hanging="504"/>
      </w:pPr>
      <w:rPr>
        <w:rFonts w:ascii="Times New Roman" w:hAnsi="Times New Roman" w:cs="Times New Roman" w:hint="default"/>
        <w:sz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 w15:restartNumberingAfterBreak="0">
    <w:nsid w:val="44E96BAE"/>
    <w:multiLevelType w:val="hybridMultilevel"/>
    <w:tmpl w:val="2B467BCA"/>
    <w:styleLink w:val="WW8Num971"/>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31" w15:restartNumberingAfterBreak="0">
    <w:nsid w:val="47AD7B43"/>
    <w:multiLevelType w:val="hybridMultilevel"/>
    <w:tmpl w:val="D7CA027C"/>
    <w:styleLink w:val="WW8Num731"/>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4BBC28CF"/>
    <w:multiLevelType w:val="hybridMultilevel"/>
    <w:tmpl w:val="ED6C0054"/>
    <w:lvl w:ilvl="0" w:tplc="C50CD5A8">
      <w:start w:val="1"/>
      <w:numFmt w:val="decimal"/>
      <w:lvlText w:val="%1."/>
      <w:lvlJc w:val="left"/>
      <w:pPr>
        <w:ind w:left="720" w:hanging="360"/>
      </w:pPr>
      <w:rPr>
        <w:b w:val="0"/>
        <w:bCs/>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BFF4AE9"/>
    <w:multiLevelType w:val="singleLevel"/>
    <w:tmpl w:val="F7AADFBE"/>
    <w:lvl w:ilvl="0">
      <w:start w:val="1"/>
      <w:numFmt w:val="decimal"/>
      <w:lvlText w:val="%1."/>
      <w:lvlJc w:val="left"/>
      <w:pPr>
        <w:tabs>
          <w:tab w:val="num" w:pos="360"/>
        </w:tabs>
        <w:ind w:left="360" w:hanging="360"/>
      </w:pPr>
      <w:rPr>
        <w:rFonts w:ascii="Arial" w:hAnsi="Arial" w:hint="default"/>
        <w:b w:val="0"/>
        <w:i w:val="0"/>
        <w:sz w:val="18"/>
        <w:szCs w:val="18"/>
      </w:rPr>
    </w:lvl>
  </w:abstractNum>
  <w:abstractNum w:abstractNumId="34"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36" w15:restartNumberingAfterBreak="0">
    <w:nsid w:val="564B47B4"/>
    <w:multiLevelType w:val="multilevel"/>
    <w:tmpl w:val="FF84F8E6"/>
    <w:styleLink w:val="WW8Num167"/>
    <w:lvl w:ilvl="0">
      <w:start w:val="1"/>
      <w:numFmt w:val="decimal"/>
      <w:lvlText w:val="%1."/>
      <w:lvlJc w:val="left"/>
      <w:pPr>
        <w:ind w:left="720" w:hanging="360"/>
      </w:pPr>
      <w:rPr>
        <w:b w:val="0"/>
        <w:i w:val="0"/>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7" w15:restartNumberingAfterBreak="0">
    <w:nsid w:val="57F47129"/>
    <w:multiLevelType w:val="hybridMultilevel"/>
    <w:tmpl w:val="F7ECC018"/>
    <w:lvl w:ilvl="0" w:tplc="A4C6A8AE">
      <w:start w:val="2"/>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94270E3"/>
    <w:multiLevelType w:val="multilevel"/>
    <w:tmpl w:val="195647E6"/>
    <w:styleLink w:val="WW8Num160"/>
    <w:lvl w:ilvl="0">
      <w:start w:val="1"/>
      <w:numFmt w:val="decimal"/>
      <w:lvlText w:val="%1."/>
      <w:lvlJc w:val="left"/>
      <w:pPr>
        <w:ind w:left="720" w:hanging="360"/>
      </w:pPr>
      <w:rPr>
        <w:b w:val="0"/>
        <w:i w:val="0"/>
        <w:sz w:val="18"/>
        <w:szCs w:val="18"/>
      </w:rPr>
    </w:lvl>
    <w:lvl w:ilvl="1">
      <w:start w:val="5"/>
      <w:numFmt w:val="decimal"/>
      <w:lvlText w:val="%1.%2."/>
      <w:lvlJc w:val="left"/>
      <w:pPr>
        <w:ind w:left="1440" w:hanging="360"/>
      </w:pPr>
      <w:rPr>
        <w:b w:val="0"/>
        <w:i w:val="0"/>
        <w:sz w:val="22"/>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9" w15:restartNumberingAfterBreak="0">
    <w:nsid w:val="5A5D7D90"/>
    <w:multiLevelType w:val="hybridMultilevel"/>
    <w:tmpl w:val="D472A3F8"/>
    <w:name w:val="WW8Num342222222222422"/>
    <w:lvl w:ilvl="0" w:tplc="10586642">
      <w:start w:val="1"/>
      <w:numFmt w:val="decimal"/>
      <w:lvlText w:val="2.%1."/>
      <w:lvlJc w:val="left"/>
      <w:pPr>
        <w:tabs>
          <w:tab w:val="num" w:pos="1440"/>
        </w:tabs>
        <w:ind w:left="144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5E983D29"/>
    <w:multiLevelType w:val="hybridMultilevel"/>
    <w:tmpl w:val="2E840E64"/>
    <w:lvl w:ilvl="0" w:tplc="1BD87EEE">
      <w:start w:val="1"/>
      <w:numFmt w:val="decimal"/>
      <w:lvlText w:val="2.%1."/>
      <w:lvlJc w:val="left"/>
      <w:pPr>
        <w:ind w:left="768" w:hanging="360"/>
      </w:pPr>
      <w:rPr>
        <w:rFonts w:hint="default"/>
      </w:rPr>
    </w:lvl>
    <w:lvl w:ilvl="1" w:tplc="04150019" w:tentative="1">
      <w:start w:val="1"/>
      <w:numFmt w:val="lowerLetter"/>
      <w:lvlText w:val="%2."/>
      <w:lvlJc w:val="left"/>
      <w:pPr>
        <w:ind w:left="1488" w:hanging="360"/>
      </w:pPr>
    </w:lvl>
    <w:lvl w:ilvl="2" w:tplc="0415001B" w:tentative="1">
      <w:start w:val="1"/>
      <w:numFmt w:val="lowerRoman"/>
      <w:lvlText w:val="%3."/>
      <w:lvlJc w:val="right"/>
      <w:pPr>
        <w:ind w:left="2208" w:hanging="180"/>
      </w:pPr>
    </w:lvl>
    <w:lvl w:ilvl="3" w:tplc="0415000F" w:tentative="1">
      <w:start w:val="1"/>
      <w:numFmt w:val="decimal"/>
      <w:lvlText w:val="%4."/>
      <w:lvlJc w:val="left"/>
      <w:pPr>
        <w:ind w:left="2928" w:hanging="360"/>
      </w:pPr>
    </w:lvl>
    <w:lvl w:ilvl="4" w:tplc="04150019" w:tentative="1">
      <w:start w:val="1"/>
      <w:numFmt w:val="lowerLetter"/>
      <w:lvlText w:val="%5."/>
      <w:lvlJc w:val="left"/>
      <w:pPr>
        <w:ind w:left="3648" w:hanging="360"/>
      </w:pPr>
    </w:lvl>
    <w:lvl w:ilvl="5" w:tplc="0415001B" w:tentative="1">
      <w:start w:val="1"/>
      <w:numFmt w:val="lowerRoman"/>
      <w:lvlText w:val="%6."/>
      <w:lvlJc w:val="right"/>
      <w:pPr>
        <w:ind w:left="4368" w:hanging="180"/>
      </w:pPr>
    </w:lvl>
    <w:lvl w:ilvl="6" w:tplc="0415000F" w:tentative="1">
      <w:start w:val="1"/>
      <w:numFmt w:val="decimal"/>
      <w:lvlText w:val="%7."/>
      <w:lvlJc w:val="left"/>
      <w:pPr>
        <w:ind w:left="5088" w:hanging="360"/>
      </w:pPr>
    </w:lvl>
    <w:lvl w:ilvl="7" w:tplc="04150019" w:tentative="1">
      <w:start w:val="1"/>
      <w:numFmt w:val="lowerLetter"/>
      <w:lvlText w:val="%8."/>
      <w:lvlJc w:val="left"/>
      <w:pPr>
        <w:ind w:left="5808" w:hanging="360"/>
      </w:pPr>
    </w:lvl>
    <w:lvl w:ilvl="8" w:tplc="0415001B" w:tentative="1">
      <w:start w:val="1"/>
      <w:numFmt w:val="lowerRoman"/>
      <w:lvlText w:val="%9."/>
      <w:lvlJc w:val="right"/>
      <w:pPr>
        <w:ind w:left="6528" w:hanging="180"/>
      </w:pPr>
    </w:lvl>
  </w:abstractNum>
  <w:abstractNum w:abstractNumId="41" w15:restartNumberingAfterBreak="0">
    <w:nsid w:val="60D64CBF"/>
    <w:multiLevelType w:val="hybridMultilevel"/>
    <w:tmpl w:val="7682EE10"/>
    <w:name w:val="WW8Num34222222222242"/>
    <w:lvl w:ilvl="0" w:tplc="9014E192">
      <w:start w:val="1"/>
      <w:numFmt w:val="decimal"/>
      <w:lvlText w:val="1.%1."/>
      <w:lvlJc w:val="left"/>
      <w:pPr>
        <w:tabs>
          <w:tab w:val="num" w:pos="720"/>
        </w:tabs>
        <w:ind w:left="720" w:hanging="360"/>
      </w:pPr>
      <w:rPr>
        <w:rFonts w:cs="Times New Roman" w:hint="default"/>
        <w:b w:val="0"/>
        <w:i w:val="0"/>
      </w:rPr>
    </w:lvl>
    <w:lvl w:ilvl="1" w:tplc="C180C42A">
      <w:start w:val="1"/>
      <w:numFmt w:val="decimal"/>
      <w:lvlText w:val="%2."/>
      <w:lvlJc w:val="left"/>
      <w:pPr>
        <w:tabs>
          <w:tab w:val="num" w:pos="1440"/>
        </w:tabs>
        <w:ind w:left="1420" w:hanging="340"/>
      </w:pPr>
      <w:rPr>
        <w:rFonts w:ascii="Arial" w:hAnsi="Arial" w:cs="Times New Roman" w:hint="default"/>
        <w:b w:val="0"/>
        <w:i w:val="0"/>
        <w:sz w:val="18"/>
        <w:szCs w:val="18"/>
        <w:u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635F7638"/>
    <w:multiLevelType w:val="hybridMultilevel"/>
    <w:tmpl w:val="BD784C1E"/>
    <w:lvl w:ilvl="0" w:tplc="8EB659EA">
      <w:start w:val="1"/>
      <w:numFmt w:val="decimal"/>
      <w:lvlText w:val="%1)"/>
      <w:lvlJc w:val="left"/>
      <w:pPr>
        <w:ind w:left="1440" w:hanging="360"/>
      </w:pPr>
      <w:rPr>
        <w:rFonts w:hint="default"/>
        <w:color w:val="00000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3" w15:restartNumberingAfterBreak="0">
    <w:nsid w:val="65B10DC0"/>
    <w:multiLevelType w:val="multilevel"/>
    <w:tmpl w:val="5114CF9E"/>
    <w:styleLink w:val="WW8Num97"/>
    <w:lvl w:ilvl="0">
      <w:numFmt w:val="bullet"/>
      <w:lvlText w:val=""/>
      <w:lvlJc w:val="left"/>
      <w:pPr>
        <w:ind w:left="360" w:hanging="360"/>
      </w:pPr>
      <w:rPr>
        <w:rFonts w:ascii="Symbol" w:hAnsi="Symbol" w:cs="Symbol"/>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4" w15:restartNumberingAfterBreak="0">
    <w:nsid w:val="66632DD5"/>
    <w:multiLevelType w:val="hybridMultilevel"/>
    <w:tmpl w:val="ECB200CC"/>
    <w:styleLink w:val="WW8Num1671"/>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5" w15:restartNumberingAfterBreak="0">
    <w:nsid w:val="69FE0E80"/>
    <w:multiLevelType w:val="hybridMultilevel"/>
    <w:tmpl w:val="CCA0B04E"/>
    <w:styleLink w:val="WW8Num1731"/>
    <w:lvl w:ilvl="0" w:tplc="764E2DFC">
      <w:start w:val="11"/>
      <w:numFmt w:val="decimal"/>
      <w:lvlText w:val="%1)"/>
      <w:lvlJc w:val="left"/>
      <w:pPr>
        <w:ind w:left="1146" w:hanging="360"/>
      </w:pPr>
      <w:rPr>
        <w:b w:val="0"/>
        <w:i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7" w15:restartNumberingAfterBreak="0">
    <w:nsid w:val="6BD23254"/>
    <w:multiLevelType w:val="hybridMultilevel"/>
    <w:tmpl w:val="1C0413AE"/>
    <w:name w:val="WW8Num622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2D053C8"/>
    <w:multiLevelType w:val="multilevel"/>
    <w:tmpl w:val="BE1EFB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73E27AFF"/>
    <w:multiLevelType w:val="hybridMultilevel"/>
    <w:tmpl w:val="DB6431B8"/>
    <w:lvl w:ilvl="0" w:tplc="AC0E3EA2">
      <w:start w:val="1"/>
      <w:numFmt w:val="decimal"/>
      <w:lvlText w:val="3.%1."/>
      <w:lvlJc w:val="left"/>
      <w:pPr>
        <w:ind w:left="1146" w:hanging="360"/>
      </w:pPr>
      <w:rPr>
        <w:rFonts w:hint="default"/>
        <w:b w:val="0"/>
        <w:i w:val="0"/>
        <w:sz w:val="18"/>
        <w:szCs w:val="18"/>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50" w15:restartNumberingAfterBreak="0">
    <w:nsid w:val="75CC5C8A"/>
    <w:multiLevelType w:val="hybridMultilevel"/>
    <w:tmpl w:val="EA682C1A"/>
    <w:name w:val="WW8Num34222222222232"/>
    <w:lvl w:ilvl="0" w:tplc="D4D8DD46">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i/>
      </w:rPr>
    </w:lvl>
  </w:abstractNum>
  <w:abstractNum w:abstractNumId="52" w15:restartNumberingAfterBreak="0">
    <w:nsid w:val="7CC31C4B"/>
    <w:multiLevelType w:val="singleLevel"/>
    <w:tmpl w:val="26726AA2"/>
    <w:name w:val="WW8Num2"/>
    <w:lvl w:ilvl="0">
      <w:start w:val="1"/>
      <w:numFmt w:val="decimal"/>
      <w:lvlText w:val="%1."/>
      <w:lvlJc w:val="left"/>
      <w:pPr>
        <w:tabs>
          <w:tab w:val="num" w:pos="360"/>
        </w:tabs>
        <w:ind w:left="360" w:hanging="360"/>
      </w:pPr>
      <w:rPr>
        <w:rFonts w:ascii="Arial" w:hAnsi="Arial" w:hint="default"/>
        <w:b w:val="0"/>
        <w:i w:val="0"/>
      </w:rPr>
    </w:lvl>
  </w:abstractNum>
  <w:abstractNum w:abstractNumId="53" w15:restartNumberingAfterBreak="0">
    <w:nsid w:val="7E2D6134"/>
    <w:multiLevelType w:val="multilevel"/>
    <w:tmpl w:val="C2B092C8"/>
    <w:styleLink w:val="WW8Num102"/>
    <w:lvl w:ilvl="0">
      <w:start w:val="6"/>
      <w:numFmt w:val="decimal"/>
      <w:lvlText w:val="%1."/>
      <w:lvlJc w:val="left"/>
      <w:pPr>
        <w:ind w:left="1146" w:hanging="360"/>
      </w:pPr>
      <w:rPr>
        <w:rFonts w:ascii="Arial" w:hAnsi="Arial" w:cs="Arial"/>
        <w:b w:val="0"/>
        <w:i w:val="0"/>
        <w:sz w:val="18"/>
        <w:szCs w:val="18"/>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4" w15:restartNumberingAfterBreak="0">
    <w:nsid w:val="7E8F16BB"/>
    <w:multiLevelType w:val="singleLevel"/>
    <w:tmpl w:val="706C6C66"/>
    <w:name w:val="WW8Num342222222222"/>
    <w:lvl w:ilvl="0">
      <w:start w:val="6"/>
      <w:numFmt w:val="decimal"/>
      <w:lvlText w:val="%1."/>
      <w:lvlJc w:val="left"/>
      <w:pPr>
        <w:tabs>
          <w:tab w:val="num" w:pos="360"/>
        </w:tabs>
        <w:ind w:left="360" w:hanging="360"/>
      </w:pPr>
      <w:rPr>
        <w:rFonts w:hint="default"/>
        <w:b w:val="0"/>
        <w:i w:val="0"/>
        <w:sz w:val="20"/>
      </w:rPr>
    </w:lvl>
  </w:abstractNum>
  <w:abstractNum w:abstractNumId="55" w15:restartNumberingAfterBreak="0">
    <w:nsid w:val="7EA436D9"/>
    <w:multiLevelType w:val="multilevel"/>
    <w:tmpl w:val="A4ACF79C"/>
    <w:lvl w:ilvl="0">
      <w:start w:val="5"/>
      <w:numFmt w:val="decimal"/>
      <w:lvlText w:val="%1."/>
      <w:lvlJc w:val="left"/>
      <w:pPr>
        <w:ind w:left="1440" w:hanging="360"/>
      </w:pPr>
      <w:rPr>
        <w:rFonts w:hint="default"/>
        <w:b w:val="0"/>
        <w:i w:val="0"/>
      </w:rPr>
    </w:lvl>
    <w:lvl w:ilvl="1">
      <w:start w:val="1"/>
      <w:numFmt w:val="lowerLetter"/>
      <w:lvlText w:val="%1.%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56" w15:restartNumberingAfterBreak="0">
    <w:nsid w:val="7ED03E95"/>
    <w:multiLevelType w:val="singleLevel"/>
    <w:tmpl w:val="51884124"/>
    <w:lvl w:ilvl="0">
      <w:start w:val="1"/>
      <w:numFmt w:val="decimal"/>
      <w:lvlText w:val="%1."/>
      <w:lvlJc w:val="left"/>
      <w:pPr>
        <w:tabs>
          <w:tab w:val="num" w:pos="360"/>
        </w:tabs>
        <w:ind w:left="340" w:hanging="340"/>
      </w:pPr>
      <w:rPr>
        <w:rFonts w:ascii="Arial" w:hAnsi="Arial" w:cs="Times New Roman" w:hint="default"/>
        <w:sz w:val="18"/>
        <w:szCs w:val="18"/>
      </w:rPr>
    </w:lvl>
  </w:abstractNum>
  <w:num w:numId="1" w16cid:durableId="1506557484">
    <w:abstractNumId w:val="17"/>
  </w:num>
  <w:num w:numId="2" w16cid:durableId="1643121203">
    <w:abstractNumId w:val="41"/>
  </w:num>
  <w:num w:numId="3" w16cid:durableId="145093268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1898834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52306231">
    <w:abstractNumId w:val="12"/>
  </w:num>
  <w:num w:numId="6" w16cid:durableId="409230727">
    <w:abstractNumId w:val="43"/>
  </w:num>
  <w:num w:numId="7" w16cid:durableId="1007370472">
    <w:abstractNumId w:val="53"/>
  </w:num>
  <w:num w:numId="8" w16cid:durableId="110364709">
    <w:abstractNumId w:val="36"/>
  </w:num>
  <w:num w:numId="9" w16cid:durableId="325476090">
    <w:abstractNumId w:val="13"/>
  </w:num>
  <w:num w:numId="10" w16cid:durableId="15102182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13721199">
    <w:abstractNumId w:val="40"/>
  </w:num>
  <w:num w:numId="12" w16cid:durableId="542715860">
    <w:abstractNumId w:val="33"/>
    <w:lvlOverride w:ilvl="0">
      <w:startOverride w:val="1"/>
    </w:lvlOverride>
  </w:num>
  <w:num w:numId="13" w16cid:durableId="903755038">
    <w:abstractNumId w:val="46"/>
  </w:num>
  <w:num w:numId="14" w16cid:durableId="1002510016">
    <w:abstractNumId w:val="56"/>
    <w:lvlOverride w:ilvl="0">
      <w:startOverride w:val="1"/>
    </w:lvlOverride>
  </w:num>
  <w:num w:numId="15" w16cid:durableId="20507651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86017883">
    <w:abstractNumId w:val="10"/>
  </w:num>
  <w:num w:numId="17" w16cid:durableId="460463895">
    <w:abstractNumId w:val="37"/>
  </w:num>
  <w:num w:numId="18" w16cid:durableId="906382345">
    <w:abstractNumId w:val="32"/>
  </w:num>
  <w:num w:numId="19" w16cid:durableId="1505316778">
    <w:abstractNumId w:val="6"/>
  </w:num>
  <w:num w:numId="20" w16cid:durableId="1625187848">
    <w:abstractNumId w:val="38"/>
  </w:num>
  <w:num w:numId="21" w16cid:durableId="523593740">
    <w:abstractNumId w:val="9"/>
  </w:num>
  <w:num w:numId="22" w16cid:durableId="1850291346">
    <w:abstractNumId w:val="14"/>
  </w:num>
  <w:num w:numId="23" w16cid:durableId="1249465638">
    <w:abstractNumId w:val="26"/>
  </w:num>
  <w:num w:numId="24" w16cid:durableId="608199266">
    <w:abstractNumId w:val="22"/>
  </w:num>
  <w:num w:numId="25" w16cid:durableId="156575681">
    <w:abstractNumId w:val="23"/>
  </w:num>
  <w:num w:numId="26" w16cid:durableId="1584756010">
    <w:abstractNumId w:val="27"/>
  </w:num>
  <w:num w:numId="27" w16cid:durableId="135610661">
    <w:abstractNumId w:val="42"/>
  </w:num>
  <w:num w:numId="28" w16cid:durableId="1235890737">
    <w:abstractNumId w:val="29"/>
  </w:num>
  <w:num w:numId="29" w16cid:durableId="1369525015">
    <w:abstractNumId w:val="16"/>
  </w:num>
  <w:num w:numId="30" w16cid:durableId="1484665965">
    <w:abstractNumId w:val="44"/>
  </w:num>
  <w:num w:numId="31" w16cid:durableId="1437678659">
    <w:abstractNumId w:val="7"/>
  </w:num>
  <w:num w:numId="32" w16cid:durableId="1521821209">
    <w:abstractNumId w:val="55"/>
  </w:num>
  <w:num w:numId="33" w16cid:durableId="2054841538">
    <w:abstractNumId w:val="25"/>
  </w:num>
  <w:num w:numId="34" w16cid:durableId="1939673208">
    <w:abstractNumId w:val="30"/>
  </w:num>
  <w:num w:numId="35" w16cid:durableId="46300942">
    <w:abstractNumId w:val="31"/>
  </w:num>
  <w:num w:numId="36" w16cid:durableId="483085577">
    <w:abstractNumId w:val="45"/>
  </w:num>
  <w:num w:numId="37" w16cid:durableId="1687561104">
    <w:abstractNumId w:val="49"/>
  </w:num>
  <w:num w:numId="38" w16cid:durableId="21693783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31990524">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48A"/>
    <w:rsid w:val="0000074D"/>
    <w:rsid w:val="000074A7"/>
    <w:rsid w:val="00011E99"/>
    <w:rsid w:val="0001720B"/>
    <w:rsid w:val="000209C6"/>
    <w:rsid w:val="00021152"/>
    <w:rsid w:val="00033F9F"/>
    <w:rsid w:val="00034C6D"/>
    <w:rsid w:val="00043244"/>
    <w:rsid w:val="00045013"/>
    <w:rsid w:val="00047458"/>
    <w:rsid w:val="0005319F"/>
    <w:rsid w:val="0005425C"/>
    <w:rsid w:val="000619A4"/>
    <w:rsid w:val="0006684B"/>
    <w:rsid w:val="00066AD1"/>
    <w:rsid w:val="000743E0"/>
    <w:rsid w:val="00075F38"/>
    <w:rsid w:val="000862F7"/>
    <w:rsid w:val="000949F0"/>
    <w:rsid w:val="000A1E22"/>
    <w:rsid w:val="000B1BFE"/>
    <w:rsid w:val="000B7F8D"/>
    <w:rsid w:val="000C08A3"/>
    <w:rsid w:val="000C55EB"/>
    <w:rsid w:val="000C70A0"/>
    <w:rsid w:val="000D2AD4"/>
    <w:rsid w:val="000D66CE"/>
    <w:rsid w:val="000E062A"/>
    <w:rsid w:val="000E20C7"/>
    <w:rsid w:val="000E66E0"/>
    <w:rsid w:val="000F1FDC"/>
    <w:rsid w:val="000F41AA"/>
    <w:rsid w:val="000F465B"/>
    <w:rsid w:val="000F64E1"/>
    <w:rsid w:val="001023A0"/>
    <w:rsid w:val="00106844"/>
    <w:rsid w:val="00106CF8"/>
    <w:rsid w:val="001108E7"/>
    <w:rsid w:val="00110C98"/>
    <w:rsid w:val="00112A66"/>
    <w:rsid w:val="00115116"/>
    <w:rsid w:val="00120893"/>
    <w:rsid w:val="0012235A"/>
    <w:rsid w:val="00122CEC"/>
    <w:rsid w:val="00125E9F"/>
    <w:rsid w:val="00130041"/>
    <w:rsid w:val="00137285"/>
    <w:rsid w:val="0014011F"/>
    <w:rsid w:val="0014052E"/>
    <w:rsid w:val="00151F9A"/>
    <w:rsid w:val="0015265A"/>
    <w:rsid w:val="00163E3F"/>
    <w:rsid w:val="00165B73"/>
    <w:rsid w:val="00165BFD"/>
    <w:rsid w:val="00183499"/>
    <w:rsid w:val="0018438A"/>
    <w:rsid w:val="00190C31"/>
    <w:rsid w:val="001B2249"/>
    <w:rsid w:val="001B402B"/>
    <w:rsid w:val="001B5188"/>
    <w:rsid w:val="001C0114"/>
    <w:rsid w:val="001E785B"/>
    <w:rsid w:val="001F20CD"/>
    <w:rsid w:val="001F3FBF"/>
    <w:rsid w:val="001F5A4C"/>
    <w:rsid w:val="00204682"/>
    <w:rsid w:val="00222314"/>
    <w:rsid w:val="002306BD"/>
    <w:rsid w:val="00232182"/>
    <w:rsid w:val="00233F81"/>
    <w:rsid w:val="00237D32"/>
    <w:rsid w:val="00246755"/>
    <w:rsid w:val="0024683D"/>
    <w:rsid w:val="00257CBF"/>
    <w:rsid w:val="00263927"/>
    <w:rsid w:val="00266D6F"/>
    <w:rsid w:val="00273A03"/>
    <w:rsid w:val="00274C61"/>
    <w:rsid w:val="00292259"/>
    <w:rsid w:val="002A1086"/>
    <w:rsid w:val="002A520A"/>
    <w:rsid w:val="002A5D92"/>
    <w:rsid w:val="002B0079"/>
    <w:rsid w:val="002B0798"/>
    <w:rsid w:val="002C519F"/>
    <w:rsid w:val="002D573E"/>
    <w:rsid w:val="002D5D94"/>
    <w:rsid w:val="002D5F9B"/>
    <w:rsid w:val="002E1B68"/>
    <w:rsid w:val="002E2024"/>
    <w:rsid w:val="002E4377"/>
    <w:rsid w:val="002F02A6"/>
    <w:rsid w:val="002F2168"/>
    <w:rsid w:val="002F6A5B"/>
    <w:rsid w:val="00302297"/>
    <w:rsid w:val="003075BA"/>
    <w:rsid w:val="00315C76"/>
    <w:rsid w:val="0031787C"/>
    <w:rsid w:val="00323893"/>
    <w:rsid w:val="0032455D"/>
    <w:rsid w:val="00327C4C"/>
    <w:rsid w:val="0033349C"/>
    <w:rsid w:val="00337C74"/>
    <w:rsid w:val="00351AC4"/>
    <w:rsid w:val="00357D9C"/>
    <w:rsid w:val="00360C26"/>
    <w:rsid w:val="00363020"/>
    <w:rsid w:val="00363E14"/>
    <w:rsid w:val="003825AF"/>
    <w:rsid w:val="003846B6"/>
    <w:rsid w:val="00391FCA"/>
    <w:rsid w:val="003936F8"/>
    <w:rsid w:val="003941B1"/>
    <w:rsid w:val="003A3D35"/>
    <w:rsid w:val="003A6EB4"/>
    <w:rsid w:val="003B3638"/>
    <w:rsid w:val="003B460A"/>
    <w:rsid w:val="003C0E11"/>
    <w:rsid w:val="003C3B52"/>
    <w:rsid w:val="003C66B5"/>
    <w:rsid w:val="003D721B"/>
    <w:rsid w:val="003E172F"/>
    <w:rsid w:val="003E199C"/>
    <w:rsid w:val="003E4BB3"/>
    <w:rsid w:val="003E4C76"/>
    <w:rsid w:val="003E6F77"/>
    <w:rsid w:val="003F2C1C"/>
    <w:rsid w:val="003F7A3C"/>
    <w:rsid w:val="00403AFC"/>
    <w:rsid w:val="00405584"/>
    <w:rsid w:val="0041001D"/>
    <w:rsid w:val="00411F5B"/>
    <w:rsid w:val="004135E5"/>
    <w:rsid w:val="0041472D"/>
    <w:rsid w:val="00421441"/>
    <w:rsid w:val="00423974"/>
    <w:rsid w:val="004240F7"/>
    <w:rsid w:val="00430373"/>
    <w:rsid w:val="0043278E"/>
    <w:rsid w:val="004367F5"/>
    <w:rsid w:val="00437E71"/>
    <w:rsid w:val="00437F1E"/>
    <w:rsid w:val="00440219"/>
    <w:rsid w:val="00441FF0"/>
    <w:rsid w:val="00445655"/>
    <w:rsid w:val="0044621D"/>
    <w:rsid w:val="00450E99"/>
    <w:rsid w:val="00453C13"/>
    <w:rsid w:val="00487F22"/>
    <w:rsid w:val="00490413"/>
    <w:rsid w:val="00495433"/>
    <w:rsid w:val="004A63C6"/>
    <w:rsid w:val="004A65AF"/>
    <w:rsid w:val="004B08D2"/>
    <w:rsid w:val="004B150A"/>
    <w:rsid w:val="004B6874"/>
    <w:rsid w:val="004C34E6"/>
    <w:rsid w:val="004D54F3"/>
    <w:rsid w:val="004D5D65"/>
    <w:rsid w:val="004E52C9"/>
    <w:rsid w:val="004F1B77"/>
    <w:rsid w:val="004F2DF8"/>
    <w:rsid w:val="004F2F06"/>
    <w:rsid w:val="004F3563"/>
    <w:rsid w:val="004F5E7A"/>
    <w:rsid w:val="00503AEC"/>
    <w:rsid w:val="00505F22"/>
    <w:rsid w:val="00513247"/>
    <w:rsid w:val="0051456D"/>
    <w:rsid w:val="005472A3"/>
    <w:rsid w:val="00550F35"/>
    <w:rsid w:val="00551097"/>
    <w:rsid w:val="00553A50"/>
    <w:rsid w:val="005541C7"/>
    <w:rsid w:val="00554564"/>
    <w:rsid w:val="00554B7C"/>
    <w:rsid w:val="005668EE"/>
    <w:rsid w:val="005762B5"/>
    <w:rsid w:val="005844F6"/>
    <w:rsid w:val="005848BE"/>
    <w:rsid w:val="00591E52"/>
    <w:rsid w:val="005A2CE3"/>
    <w:rsid w:val="005A38A6"/>
    <w:rsid w:val="005A3DA4"/>
    <w:rsid w:val="005B1DC9"/>
    <w:rsid w:val="005B58FE"/>
    <w:rsid w:val="005C2DC3"/>
    <w:rsid w:val="005D0310"/>
    <w:rsid w:val="005D27D7"/>
    <w:rsid w:val="005D4090"/>
    <w:rsid w:val="005D55FF"/>
    <w:rsid w:val="005E5C46"/>
    <w:rsid w:val="005E75D1"/>
    <w:rsid w:val="005F08E3"/>
    <w:rsid w:val="006011C4"/>
    <w:rsid w:val="00602F17"/>
    <w:rsid w:val="006063C8"/>
    <w:rsid w:val="0061239F"/>
    <w:rsid w:val="006163F0"/>
    <w:rsid w:val="00620B36"/>
    <w:rsid w:val="00624ED2"/>
    <w:rsid w:val="00625C21"/>
    <w:rsid w:val="00633F7C"/>
    <w:rsid w:val="006346F9"/>
    <w:rsid w:val="00634963"/>
    <w:rsid w:val="00634CBB"/>
    <w:rsid w:val="006350F6"/>
    <w:rsid w:val="0064088F"/>
    <w:rsid w:val="00655382"/>
    <w:rsid w:val="0065758E"/>
    <w:rsid w:val="00660E8F"/>
    <w:rsid w:val="006656FA"/>
    <w:rsid w:val="0067305E"/>
    <w:rsid w:val="00685A08"/>
    <w:rsid w:val="006874AF"/>
    <w:rsid w:val="00692961"/>
    <w:rsid w:val="006955F6"/>
    <w:rsid w:val="00696741"/>
    <w:rsid w:val="006A4CB1"/>
    <w:rsid w:val="006B0E37"/>
    <w:rsid w:val="006B215B"/>
    <w:rsid w:val="006C04C8"/>
    <w:rsid w:val="006C5F80"/>
    <w:rsid w:val="006D653F"/>
    <w:rsid w:val="006E488C"/>
    <w:rsid w:val="006E61C8"/>
    <w:rsid w:val="006E76DA"/>
    <w:rsid w:val="006E785F"/>
    <w:rsid w:val="006E7CC1"/>
    <w:rsid w:val="006F5CAD"/>
    <w:rsid w:val="007140A9"/>
    <w:rsid w:val="00730D75"/>
    <w:rsid w:val="00735185"/>
    <w:rsid w:val="0074146C"/>
    <w:rsid w:val="00745369"/>
    <w:rsid w:val="00746E22"/>
    <w:rsid w:val="007509AE"/>
    <w:rsid w:val="00750EE2"/>
    <w:rsid w:val="00752B87"/>
    <w:rsid w:val="007609AF"/>
    <w:rsid w:val="0076414B"/>
    <w:rsid w:val="0077117A"/>
    <w:rsid w:val="00771D71"/>
    <w:rsid w:val="0077456F"/>
    <w:rsid w:val="00776E48"/>
    <w:rsid w:val="00777271"/>
    <w:rsid w:val="00777352"/>
    <w:rsid w:val="00786448"/>
    <w:rsid w:val="00791EF9"/>
    <w:rsid w:val="00791F54"/>
    <w:rsid w:val="007922AB"/>
    <w:rsid w:val="00794662"/>
    <w:rsid w:val="007A1EE2"/>
    <w:rsid w:val="007A725E"/>
    <w:rsid w:val="007B121B"/>
    <w:rsid w:val="007B73C2"/>
    <w:rsid w:val="007C4340"/>
    <w:rsid w:val="007D7970"/>
    <w:rsid w:val="007E543B"/>
    <w:rsid w:val="008003CA"/>
    <w:rsid w:val="00800D40"/>
    <w:rsid w:val="00801BFA"/>
    <w:rsid w:val="008022C6"/>
    <w:rsid w:val="008105CE"/>
    <w:rsid w:val="008249B4"/>
    <w:rsid w:val="00826FEF"/>
    <w:rsid w:val="00830F86"/>
    <w:rsid w:val="008377EF"/>
    <w:rsid w:val="00841D6E"/>
    <w:rsid w:val="00843A03"/>
    <w:rsid w:val="00844DC3"/>
    <w:rsid w:val="00855452"/>
    <w:rsid w:val="008566FA"/>
    <w:rsid w:val="00861773"/>
    <w:rsid w:val="00865A2F"/>
    <w:rsid w:val="00881FAD"/>
    <w:rsid w:val="00887BE7"/>
    <w:rsid w:val="008948BB"/>
    <w:rsid w:val="008A334E"/>
    <w:rsid w:val="008A5FEC"/>
    <w:rsid w:val="008B082A"/>
    <w:rsid w:val="008B191D"/>
    <w:rsid w:val="008B30FB"/>
    <w:rsid w:val="008B38EE"/>
    <w:rsid w:val="008B6B1D"/>
    <w:rsid w:val="008C7EB2"/>
    <w:rsid w:val="008D56B0"/>
    <w:rsid w:val="008E3E1B"/>
    <w:rsid w:val="008E541F"/>
    <w:rsid w:val="008E7289"/>
    <w:rsid w:val="008E7B7E"/>
    <w:rsid w:val="008F0A8D"/>
    <w:rsid w:val="008F21CA"/>
    <w:rsid w:val="008F2689"/>
    <w:rsid w:val="008F6BA5"/>
    <w:rsid w:val="00906187"/>
    <w:rsid w:val="009110FD"/>
    <w:rsid w:val="00917F5B"/>
    <w:rsid w:val="00922AFC"/>
    <w:rsid w:val="0092593A"/>
    <w:rsid w:val="009303FC"/>
    <w:rsid w:val="009502B9"/>
    <w:rsid w:val="00957FF8"/>
    <w:rsid w:val="00974757"/>
    <w:rsid w:val="009838EF"/>
    <w:rsid w:val="009910CB"/>
    <w:rsid w:val="00994D0D"/>
    <w:rsid w:val="009A0AA1"/>
    <w:rsid w:val="009C012B"/>
    <w:rsid w:val="009C090C"/>
    <w:rsid w:val="009C6D6C"/>
    <w:rsid w:val="009C7B93"/>
    <w:rsid w:val="009C7D97"/>
    <w:rsid w:val="009D3512"/>
    <w:rsid w:val="009D509A"/>
    <w:rsid w:val="009D61C6"/>
    <w:rsid w:val="009E1973"/>
    <w:rsid w:val="009E5968"/>
    <w:rsid w:val="009F35E5"/>
    <w:rsid w:val="00A03553"/>
    <w:rsid w:val="00A11136"/>
    <w:rsid w:val="00A21BE1"/>
    <w:rsid w:val="00A3103C"/>
    <w:rsid w:val="00A40EF9"/>
    <w:rsid w:val="00A7367E"/>
    <w:rsid w:val="00A74426"/>
    <w:rsid w:val="00A7477D"/>
    <w:rsid w:val="00A9635E"/>
    <w:rsid w:val="00A96CA4"/>
    <w:rsid w:val="00AA3272"/>
    <w:rsid w:val="00AB2844"/>
    <w:rsid w:val="00AB294E"/>
    <w:rsid w:val="00AB2E4E"/>
    <w:rsid w:val="00AC3FC5"/>
    <w:rsid w:val="00AD092C"/>
    <w:rsid w:val="00AD4455"/>
    <w:rsid w:val="00AD728C"/>
    <w:rsid w:val="00AE5CE9"/>
    <w:rsid w:val="00B11675"/>
    <w:rsid w:val="00B14DE0"/>
    <w:rsid w:val="00B20DC7"/>
    <w:rsid w:val="00B27D4A"/>
    <w:rsid w:val="00B31B0A"/>
    <w:rsid w:val="00B32B60"/>
    <w:rsid w:val="00B35684"/>
    <w:rsid w:val="00B4159F"/>
    <w:rsid w:val="00B44C62"/>
    <w:rsid w:val="00B47458"/>
    <w:rsid w:val="00B50D2D"/>
    <w:rsid w:val="00B5538E"/>
    <w:rsid w:val="00B72EA4"/>
    <w:rsid w:val="00B751BE"/>
    <w:rsid w:val="00B769B0"/>
    <w:rsid w:val="00B801BF"/>
    <w:rsid w:val="00B821F1"/>
    <w:rsid w:val="00B9197C"/>
    <w:rsid w:val="00BA0FF4"/>
    <w:rsid w:val="00BA2143"/>
    <w:rsid w:val="00BA4B92"/>
    <w:rsid w:val="00BA4EAD"/>
    <w:rsid w:val="00BC62DF"/>
    <w:rsid w:val="00BC7021"/>
    <w:rsid w:val="00BE374E"/>
    <w:rsid w:val="00BF0798"/>
    <w:rsid w:val="00BF0993"/>
    <w:rsid w:val="00BF348A"/>
    <w:rsid w:val="00BF6980"/>
    <w:rsid w:val="00C04E76"/>
    <w:rsid w:val="00C11F25"/>
    <w:rsid w:val="00C13B49"/>
    <w:rsid w:val="00C14259"/>
    <w:rsid w:val="00C22476"/>
    <w:rsid w:val="00C246A2"/>
    <w:rsid w:val="00C32265"/>
    <w:rsid w:val="00C4099A"/>
    <w:rsid w:val="00C42187"/>
    <w:rsid w:val="00C4501B"/>
    <w:rsid w:val="00C4504C"/>
    <w:rsid w:val="00C47409"/>
    <w:rsid w:val="00C53543"/>
    <w:rsid w:val="00C53B0E"/>
    <w:rsid w:val="00C53C3F"/>
    <w:rsid w:val="00C579AD"/>
    <w:rsid w:val="00C74C31"/>
    <w:rsid w:val="00C77493"/>
    <w:rsid w:val="00C8395D"/>
    <w:rsid w:val="00C901F3"/>
    <w:rsid w:val="00CA6F6F"/>
    <w:rsid w:val="00CB1BB0"/>
    <w:rsid w:val="00CB2535"/>
    <w:rsid w:val="00CB2934"/>
    <w:rsid w:val="00CB6CB7"/>
    <w:rsid w:val="00CB7DD6"/>
    <w:rsid w:val="00CC0142"/>
    <w:rsid w:val="00CD3D7A"/>
    <w:rsid w:val="00CD3ED2"/>
    <w:rsid w:val="00CD44C3"/>
    <w:rsid w:val="00CD646A"/>
    <w:rsid w:val="00CE6150"/>
    <w:rsid w:val="00CF1F0A"/>
    <w:rsid w:val="00CF57E2"/>
    <w:rsid w:val="00CF6536"/>
    <w:rsid w:val="00D02878"/>
    <w:rsid w:val="00D100F8"/>
    <w:rsid w:val="00D12DA5"/>
    <w:rsid w:val="00D14D94"/>
    <w:rsid w:val="00D21C13"/>
    <w:rsid w:val="00D27E0B"/>
    <w:rsid w:val="00D30514"/>
    <w:rsid w:val="00D32700"/>
    <w:rsid w:val="00D3582C"/>
    <w:rsid w:val="00D43748"/>
    <w:rsid w:val="00D4620D"/>
    <w:rsid w:val="00D46D49"/>
    <w:rsid w:val="00D56A96"/>
    <w:rsid w:val="00D61837"/>
    <w:rsid w:val="00D74B08"/>
    <w:rsid w:val="00D83517"/>
    <w:rsid w:val="00D84DED"/>
    <w:rsid w:val="00D8578D"/>
    <w:rsid w:val="00DA1BD0"/>
    <w:rsid w:val="00DA58B5"/>
    <w:rsid w:val="00DB73C9"/>
    <w:rsid w:val="00DC4F0A"/>
    <w:rsid w:val="00DC6060"/>
    <w:rsid w:val="00DC66D8"/>
    <w:rsid w:val="00DE1114"/>
    <w:rsid w:val="00DE1CD3"/>
    <w:rsid w:val="00DE2693"/>
    <w:rsid w:val="00DF42C9"/>
    <w:rsid w:val="00DF6222"/>
    <w:rsid w:val="00E04623"/>
    <w:rsid w:val="00E06F30"/>
    <w:rsid w:val="00E20589"/>
    <w:rsid w:val="00E24600"/>
    <w:rsid w:val="00E30FE8"/>
    <w:rsid w:val="00E3786F"/>
    <w:rsid w:val="00E4013A"/>
    <w:rsid w:val="00E43307"/>
    <w:rsid w:val="00E520A1"/>
    <w:rsid w:val="00E536E4"/>
    <w:rsid w:val="00E5449E"/>
    <w:rsid w:val="00E5610A"/>
    <w:rsid w:val="00E664B0"/>
    <w:rsid w:val="00E6757F"/>
    <w:rsid w:val="00E71663"/>
    <w:rsid w:val="00E77447"/>
    <w:rsid w:val="00E81379"/>
    <w:rsid w:val="00E8341B"/>
    <w:rsid w:val="00E8582A"/>
    <w:rsid w:val="00E85C72"/>
    <w:rsid w:val="00E8611B"/>
    <w:rsid w:val="00E918F6"/>
    <w:rsid w:val="00E92268"/>
    <w:rsid w:val="00EA50D1"/>
    <w:rsid w:val="00EB153B"/>
    <w:rsid w:val="00EB477C"/>
    <w:rsid w:val="00EB5AAF"/>
    <w:rsid w:val="00EC7D7D"/>
    <w:rsid w:val="00ED5D43"/>
    <w:rsid w:val="00EE2166"/>
    <w:rsid w:val="00EE5C8F"/>
    <w:rsid w:val="00EF0C6A"/>
    <w:rsid w:val="00EF2CE6"/>
    <w:rsid w:val="00EF6390"/>
    <w:rsid w:val="00EF63D9"/>
    <w:rsid w:val="00EF7793"/>
    <w:rsid w:val="00F10C88"/>
    <w:rsid w:val="00F135B4"/>
    <w:rsid w:val="00F1378B"/>
    <w:rsid w:val="00F1752C"/>
    <w:rsid w:val="00F22BB3"/>
    <w:rsid w:val="00F25ED5"/>
    <w:rsid w:val="00F44E43"/>
    <w:rsid w:val="00F53632"/>
    <w:rsid w:val="00F60A76"/>
    <w:rsid w:val="00F6263C"/>
    <w:rsid w:val="00F63EB6"/>
    <w:rsid w:val="00F75063"/>
    <w:rsid w:val="00F83A6A"/>
    <w:rsid w:val="00FB56E3"/>
    <w:rsid w:val="00FC1058"/>
    <w:rsid w:val="00FC10B1"/>
    <w:rsid w:val="00FC17BB"/>
    <w:rsid w:val="00FD0212"/>
    <w:rsid w:val="00FD1233"/>
    <w:rsid w:val="00FD15AE"/>
    <w:rsid w:val="00FD2B32"/>
    <w:rsid w:val="00FD32FF"/>
    <w:rsid w:val="00FD5E4B"/>
    <w:rsid w:val="00FD74BA"/>
    <w:rsid w:val="00FD7BB7"/>
    <w:rsid w:val="00FE3B98"/>
    <w:rsid w:val="00FE6AC1"/>
    <w:rsid w:val="00FE7D6B"/>
    <w:rsid w:val="00FF0165"/>
    <w:rsid w:val="00FF1464"/>
    <w:rsid w:val="00FF5209"/>
    <w:rsid w:val="00FF575B"/>
    <w:rsid w:val="00FF68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FBA889"/>
  <w15:chartTrackingRefBased/>
  <w15:docId w15:val="{3B0AEC80-1B90-4107-9C87-73EE07198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F348A"/>
    <w:rPr>
      <w:sz w:val="24"/>
      <w:szCs w:val="24"/>
    </w:rPr>
  </w:style>
  <w:style w:type="paragraph" w:styleId="Nagwek2">
    <w:name w:val="heading 2"/>
    <w:basedOn w:val="Normalny"/>
    <w:next w:val="Normalny"/>
    <w:qFormat/>
    <w:rsid w:val="00BF348A"/>
    <w:pPr>
      <w:keepNext/>
      <w:outlineLvl w:val="1"/>
    </w:pPr>
    <w:rPr>
      <w:i/>
      <w:szCs w:val="20"/>
    </w:rPr>
  </w:style>
  <w:style w:type="paragraph" w:styleId="Nagwek4">
    <w:name w:val="heading 4"/>
    <w:basedOn w:val="Normalny"/>
    <w:next w:val="Normalny"/>
    <w:qFormat/>
    <w:rsid w:val="00BF348A"/>
    <w:pPr>
      <w:keepNext/>
      <w:spacing w:after="120"/>
      <w:outlineLvl w:val="3"/>
    </w:pPr>
    <w:rPr>
      <w:b/>
      <w:szCs w:val="20"/>
    </w:rPr>
  </w:style>
  <w:style w:type="paragraph" w:styleId="Nagwek5">
    <w:name w:val="heading 5"/>
    <w:basedOn w:val="Normalny"/>
    <w:next w:val="Normalny"/>
    <w:qFormat/>
    <w:rsid w:val="00DE2693"/>
    <w:pPr>
      <w:spacing w:before="240" w:after="60"/>
      <w:outlineLvl w:val="4"/>
    </w:pPr>
    <w:rPr>
      <w:b/>
      <w:bCs/>
      <w:i/>
      <w:iCs/>
      <w:sz w:val="26"/>
      <w:szCs w:val="26"/>
    </w:rPr>
  </w:style>
  <w:style w:type="paragraph" w:styleId="Nagwek6">
    <w:name w:val="heading 6"/>
    <w:basedOn w:val="Normalny"/>
    <w:next w:val="Normalny"/>
    <w:qFormat/>
    <w:rsid w:val="00FD1233"/>
    <w:pPr>
      <w:spacing w:before="240" w:after="60"/>
      <w:outlineLvl w:val="5"/>
    </w:pPr>
    <w:rPr>
      <w:b/>
      <w:bCs/>
      <w:sz w:val="22"/>
      <w:szCs w:val="22"/>
    </w:rPr>
  </w:style>
  <w:style w:type="paragraph" w:styleId="Nagwek8">
    <w:name w:val="heading 8"/>
    <w:basedOn w:val="Normalny"/>
    <w:next w:val="Normalny"/>
    <w:qFormat/>
    <w:rsid w:val="00BF348A"/>
    <w:pPr>
      <w:keepNext/>
      <w:spacing w:line="360" w:lineRule="auto"/>
      <w:jc w:val="center"/>
      <w:outlineLvl w:val="7"/>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3">
    <w:name w:val="Body Text 3"/>
    <w:basedOn w:val="Normalny"/>
    <w:rsid w:val="00BF348A"/>
    <w:pPr>
      <w:tabs>
        <w:tab w:val="left" w:pos="426"/>
      </w:tabs>
      <w:ind w:right="-993"/>
    </w:pPr>
    <w:rPr>
      <w:szCs w:val="20"/>
    </w:rPr>
  </w:style>
  <w:style w:type="paragraph" w:styleId="Tekstpodstawowy">
    <w:name w:val="Body Text"/>
    <w:basedOn w:val="Normalny"/>
    <w:rsid w:val="00BF348A"/>
    <w:pPr>
      <w:ind w:right="-142"/>
    </w:pPr>
    <w:rPr>
      <w:color w:val="000000"/>
      <w:szCs w:val="20"/>
    </w:rPr>
  </w:style>
  <w:style w:type="paragraph" w:customStyle="1" w:styleId="Standard">
    <w:name w:val="Standard"/>
    <w:rsid w:val="00BF348A"/>
    <w:pPr>
      <w:widowControl w:val="0"/>
    </w:pPr>
    <w:rPr>
      <w:snapToGrid w:val="0"/>
      <w:sz w:val="24"/>
    </w:rPr>
  </w:style>
  <w:style w:type="paragraph" w:styleId="Nagwek">
    <w:name w:val="header"/>
    <w:basedOn w:val="Normalny"/>
    <w:link w:val="NagwekZnak"/>
    <w:rsid w:val="00BF348A"/>
    <w:pPr>
      <w:tabs>
        <w:tab w:val="center" w:pos="4536"/>
        <w:tab w:val="right" w:pos="9072"/>
      </w:tabs>
    </w:pPr>
    <w:rPr>
      <w:szCs w:val="20"/>
    </w:rPr>
  </w:style>
  <w:style w:type="character" w:customStyle="1" w:styleId="NagwekZnak">
    <w:name w:val="Nagłówek Znak"/>
    <w:link w:val="Nagwek"/>
    <w:rsid w:val="00BF348A"/>
    <w:rPr>
      <w:sz w:val="24"/>
      <w:lang w:val="pl-PL" w:eastAsia="pl-PL" w:bidi="ar-SA"/>
    </w:rPr>
  </w:style>
  <w:style w:type="paragraph" w:styleId="Tekstpodstawowywcity">
    <w:name w:val="Body Text Indent"/>
    <w:basedOn w:val="Normalny"/>
    <w:rsid w:val="00BF348A"/>
    <w:pPr>
      <w:ind w:right="-312" w:firstLine="708"/>
    </w:pPr>
    <w:rPr>
      <w:szCs w:val="20"/>
    </w:rPr>
  </w:style>
  <w:style w:type="paragraph" w:styleId="Tekstpodstawowywcity3">
    <w:name w:val="Body Text Indent 3"/>
    <w:basedOn w:val="Normalny"/>
    <w:rsid w:val="00BF348A"/>
    <w:pPr>
      <w:ind w:left="454"/>
    </w:pPr>
    <w:rPr>
      <w:rFonts w:ascii="Arial" w:hAnsi="Arial"/>
      <w:sz w:val="22"/>
    </w:rPr>
  </w:style>
  <w:style w:type="paragraph" w:styleId="Zwykytekst">
    <w:name w:val="Plain Text"/>
    <w:basedOn w:val="Normalny"/>
    <w:link w:val="ZwykytekstZnak"/>
    <w:rsid w:val="00BF348A"/>
    <w:rPr>
      <w:rFonts w:ascii="Courier New" w:hAnsi="Courier New"/>
      <w:sz w:val="20"/>
    </w:rPr>
  </w:style>
  <w:style w:type="character" w:customStyle="1" w:styleId="ZwykytekstZnak">
    <w:name w:val="Zwykły tekst Znak"/>
    <w:link w:val="Zwykytekst"/>
    <w:locked/>
    <w:rsid w:val="00BF348A"/>
    <w:rPr>
      <w:rFonts w:ascii="Courier New" w:hAnsi="Courier New"/>
      <w:szCs w:val="24"/>
      <w:lang w:val="pl-PL" w:eastAsia="pl-PL" w:bidi="ar-SA"/>
    </w:rPr>
  </w:style>
  <w:style w:type="character" w:styleId="Numerstrony">
    <w:name w:val="page number"/>
    <w:basedOn w:val="Domylnaczcionkaakapitu"/>
    <w:rsid w:val="00BF348A"/>
  </w:style>
  <w:style w:type="paragraph" w:styleId="Stopka">
    <w:name w:val="footer"/>
    <w:basedOn w:val="Normalny"/>
    <w:link w:val="StopkaZnak"/>
    <w:rsid w:val="00BF348A"/>
    <w:pPr>
      <w:tabs>
        <w:tab w:val="center" w:pos="4536"/>
        <w:tab w:val="right" w:pos="9072"/>
      </w:tabs>
    </w:pPr>
  </w:style>
  <w:style w:type="character" w:customStyle="1" w:styleId="StopkaZnak">
    <w:name w:val="Stopka Znak"/>
    <w:link w:val="Stopka"/>
    <w:rsid w:val="00BF348A"/>
    <w:rPr>
      <w:sz w:val="24"/>
      <w:szCs w:val="24"/>
      <w:lang w:val="pl-PL" w:eastAsia="pl-PL" w:bidi="ar-SA"/>
    </w:rPr>
  </w:style>
  <w:style w:type="character" w:customStyle="1" w:styleId="textbold">
    <w:name w:val="text bold"/>
    <w:basedOn w:val="Domylnaczcionkaakapitu"/>
    <w:rsid w:val="00BF348A"/>
  </w:style>
  <w:style w:type="character" w:customStyle="1" w:styleId="h2">
    <w:name w:val="h2"/>
    <w:basedOn w:val="Domylnaczcionkaakapitu"/>
    <w:rsid w:val="00BF348A"/>
  </w:style>
  <w:style w:type="character" w:customStyle="1" w:styleId="FontStyle17">
    <w:name w:val="Font Style17"/>
    <w:rsid w:val="00BF348A"/>
    <w:rPr>
      <w:rFonts w:ascii="Arial Narrow" w:hAnsi="Arial Narrow" w:cs="Arial Narrow"/>
      <w:sz w:val="20"/>
      <w:szCs w:val="20"/>
    </w:rPr>
  </w:style>
  <w:style w:type="character" w:customStyle="1" w:styleId="h1">
    <w:name w:val="h1"/>
    <w:basedOn w:val="Domylnaczcionkaakapitu"/>
    <w:rsid w:val="00BF348A"/>
  </w:style>
  <w:style w:type="character" w:customStyle="1" w:styleId="Teksttreci">
    <w:name w:val="Tekst treści_"/>
    <w:link w:val="Teksttreci1"/>
    <w:rsid w:val="00BF348A"/>
    <w:rPr>
      <w:sz w:val="19"/>
      <w:szCs w:val="19"/>
      <w:lang w:bidi="ar-SA"/>
    </w:rPr>
  </w:style>
  <w:style w:type="paragraph" w:customStyle="1" w:styleId="Teksttreci1">
    <w:name w:val="Tekst treści1"/>
    <w:basedOn w:val="Normalny"/>
    <w:link w:val="Teksttreci"/>
    <w:rsid w:val="00BF348A"/>
    <w:pPr>
      <w:shd w:val="clear" w:color="auto" w:fill="FFFFFF"/>
      <w:spacing w:before="120" w:after="300" w:line="240" w:lineRule="atLeast"/>
      <w:ind w:hanging="400"/>
      <w:jc w:val="center"/>
    </w:pPr>
    <w:rPr>
      <w:sz w:val="19"/>
      <w:szCs w:val="19"/>
    </w:rPr>
  </w:style>
  <w:style w:type="paragraph" w:styleId="Bezodstpw">
    <w:name w:val="No Spacing"/>
    <w:qFormat/>
    <w:rsid w:val="00BF348A"/>
    <w:rPr>
      <w:sz w:val="24"/>
      <w:szCs w:val="24"/>
    </w:rPr>
  </w:style>
  <w:style w:type="paragraph" w:styleId="Tekstpodstawowy2">
    <w:name w:val="Body Text 2"/>
    <w:basedOn w:val="Normalny"/>
    <w:link w:val="Tekstpodstawowy2Znak"/>
    <w:rsid w:val="00BF348A"/>
    <w:pPr>
      <w:spacing w:after="120" w:line="480" w:lineRule="auto"/>
    </w:pPr>
  </w:style>
  <w:style w:type="paragraph" w:customStyle="1" w:styleId="Zawartotabeli">
    <w:name w:val="Zawartość tabeli"/>
    <w:basedOn w:val="Tekstpodstawowy"/>
    <w:rsid w:val="00BF348A"/>
    <w:pPr>
      <w:widowControl w:val="0"/>
      <w:suppressLineNumbers/>
      <w:suppressAutoHyphens/>
      <w:spacing w:after="120"/>
      <w:ind w:right="0"/>
    </w:pPr>
    <w:rPr>
      <w:rFonts w:eastAsia="Tahoma"/>
      <w:color w:val="auto"/>
      <w:szCs w:val="24"/>
    </w:rPr>
  </w:style>
  <w:style w:type="character" w:customStyle="1" w:styleId="FontStyle91">
    <w:name w:val="Font Style91"/>
    <w:rsid w:val="00BF348A"/>
    <w:rPr>
      <w:rFonts w:ascii="Times New Roman" w:hAnsi="Times New Roman" w:cs="Times New Roman"/>
      <w:b/>
      <w:bCs/>
      <w:sz w:val="22"/>
      <w:szCs w:val="22"/>
    </w:rPr>
  </w:style>
  <w:style w:type="paragraph" w:customStyle="1" w:styleId="Tytutabeli">
    <w:name w:val="Tytuł tabeli"/>
    <w:basedOn w:val="Zawartotabeli"/>
    <w:rsid w:val="00BF348A"/>
    <w:pPr>
      <w:suppressLineNumbers w:val="0"/>
      <w:suppressAutoHyphens w:val="0"/>
      <w:jc w:val="center"/>
    </w:pPr>
    <w:rPr>
      <w:rFonts w:eastAsia="Times New Roman"/>
      <w:b/>
      <w:i/>
      <w:snapToGrid w:val="0"/>
      <w:szCs w:val="20"/>
    </w:rPr>
  </w:style>
  <w:style w:type="paragraph" w:customStyle="1" w:styleId="Style7">
    <w:name w:val="Style7"/>
    <w:basedOn w:val="Normalny"/>
    <w:rsid w:val="00BF348A"/>
    <w:pPr>
      <w:widowControl w:val="0"/>
      <w:autoSpaceDE w:val="0"/>
      <w:autoSpaceDN w:val="0"/>
      <w:adjustRightInd w:val="0"/>
    </w:pPr>
    <w:rPr>
      <w:rFonts w:ascii="Arial" w:hAnsi="Arial"/>
      <w:sz w:val="22"/>
      <w:szCs w:val="22"/>
    </w:rPr>
  </w:style>
  <w:style w:type="paragraph" w:customStyle="1" w:styleId="Style8">
    <w:name w:val="Style8"/>
    <w:basedOn w:val="Normalny"/>
    <w:rsid w:val="00BF348A"/>
    <w:pPr>
      <w:widowControl w:val="0"/>
      <w:autoSpaceDE w:val="0"/>
      <w:autoSpaceDN w:val="0"/>
      <w:adjustRightInd w:val="0"/>
    </w:pPr>
    <w:rPr>
      <w:rFonts w:ascii="Arial" w:hAnsi="Arial"/>
      <w:sz w:val="22"/>
      <w:szCs w:val="22"/>
    </w:rPr>
  </w:style>
  <w:style w:type="paragraph" w:customStyle="1" w:styleId="Style10">
    <w:name w:val="Style10"/>
    <w:basedOn w:val="Normalny"/>
    <w:rsid w:val="00BF348A"/>
    <w:pPr>
      <w:widowControl w:val="0"/>
      <w:autoSpaceDE w:val="0"/>
      <w:autoSpaceDN w:val="0"/>
      <w:adjustRightInd w:val="0"/>
    </w:pPr>
    <w:rPr>
      <w:rFonts w:ascii="Arial" w:hAnsi="Arial"/>
      <w:sz w:val="22"/>
      <w:szCs w:val="22"/>
    </w:rPr>
  </w:style>
  <w:style w:type="character" w:customStyle="1" w:styleId="FontStyle24">
    <w:name w:val="Font Style24"/>
    <w:rsid w:val="00BF348A"/>
    <w:rPr>
      <w:rFonts w:ascii="Times New Roman" w:hAnsi="Times New Roman" w:cs="Times New Roman" w:hint="default"/>
      <w:sz w:val="16"/>
      <w:szCs w:val="16"/>
    </w:rPr>
  </w:style>
  <w:style w:type="character" w:customStyle="1" w:styleId="FontStyle27">
    <w:name w:val="Font Style27"/>
    <w:rsid w:val="00BF348A"/>
    <w:rPr>
      <w:rFonts w:ascii="Times New Roman" w:hAnsi="Times New Roman" w:cs="Times New Roman"/>
      <w:sz w:val="22"/>
      <w:szCs w:val="22"/>
    </w:rPr>
  </w:style>
  <w:style w:type="table" w:styleId="Tabela-Siatka">
    <w:name w:val="Table Grid"/>
    <w:basedOn w:val="Standardowy"/>
    <w:uiPriority w:val="39"/>
    <w:rsid w:val="00BF34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
    <w:name w:val="Znak Znak Znak Znak Znak Znak Znak"/>
    <w:basedOn w:val="Normalny"/>
    <w:rsid w:val="00DA58B5"/>
    <w:rPr>
      <w:rFonts w:ascii="Arial" w:hAnsi="Arial" w:cs="Arial"/>
    </w:rPr>
  </w:style>
  <w:style w:type="character" w:customStyle="1" w:styleId="FontStyle23">
    <w:name w:val="Font Style23"/>
    <w:rsid w:val="0006684B"/>
    <w:rPr>
      <w:rFonts w:ascii="Times New Roman" w:hAnsi="Times New Roman" w:cs="Times New Roman" w:hint="default"/>
      <w:sz w:val="20"/>
      <w:szCs w:val="20"/>
    </w:rPr>
  </w:style>
  <w:style w:type="paragraph" w:customStyle="1" w:styleId="Znak">
    <w:name w:val="Znak"/>
    <w:basedOn w:val="Normalny"/>
    <w:rsid w:val="002A5D92"/>
    <w:rPr>
      <w:rFonts w:ascii="Arial" w:hAnsi="Arial" w:cs="Arial"/>
    </w:rPr>
  </w:style>
  <w:style w:type="paragraph" w:customStyle="1" w:styleId="Style1">
    <w:name w:val="Style1"/>
    <w:basedOn w:val="Normalny"/>
    <w:rsid w:val="002A5D92"/>
    <w:pPr>
      <w:widowControl w:val="0"/>
      <w:autoSpaceDE w:val="0"/>
      <w:autoSpaceDN w:val="0"/>
      <w:adjustRightInd w:val="0"/>
    </w:pPr>
    <w:rPr>
      <w:rFonts w:ascii="Arial" w:hAnsi="Arial"/>
      <w:sz w:val="22"/>
      <w:szCs w:val="22"/>
    </w:rPr>
  </w:style>
  <w:style w:type="paragraph" w:styleId="Tytu">
    <w:name w:val="Title"/>
    <w:basedOn w:val="Normalny"/>
    <w:qFormat/>
    <w:rsid w:val="002A5D92"/>
    <w:pPr>
      <w:jc w:val="center"/>
    </w:pPr>
    <w:rPr>
      <w:rFonts w:ascii="Arial" w:hAnsi="Arial"/>
      <w:b/>
      <w:sz w:val="22"/>
      <w:szCs w:val="22"/>
    </w:rPr>
  </w:style>
  <w:style w:type="paragraph" w:customStyle="1" w:styleId="Normalny1">
    <w:name w:val="Normalny1"/>
    <w:basedOn w:val="Normalny"/>
    <w:rsid w:val="002A5D92"/>
    <w:pPr>
      <w:widowControl w:val="0"/>
      <w:suppressAutoHyphens/>
    </w:pPr>
    <w:rPr>
      <w:rFonts w:ascii="Arial" w:eastAsia="Arial" w:hAnsi="Arial"/>
      <w:kern w:val="1"/>
      <w:sz w:val="22"/>
      <w:szCs w:val="22"/>
    </w:rPr>
  </w:style>
  <w:style w:type="character" w:customStyle="1" w:styleId="ZnakZnak6">
    <w:name w:val="Znak Znak6"/>
    <w:locked/>
    <w:rsid w:val="00FD1233"/>
    <w:rPr>
      <w:sz w:val="28"/>
      <w:lang w:val="pl-PL" w:eastAsia="pl-PL" w:bidi="ar-SA"/>
    </w:rPr>
  </w:style>
  <w:style w:type="character" w:styleId="Hipercze">
    <w:name w:val="Hyperlink"/>
    <w:rsid w:val="006E488C"/>
    <w:rPr>
      <w:color w:val="0000FF"/>
      <w:u w:val="single"/>
    </w:rPr>
  </w:style>
  <w:style w:type="paragraph" w:customStyle="1" w:styleId="Tekstpodstawowywcity21">
    <w:name w:val="Tekst podstawowy wcięty 21"/>
    <w:basedOn w:val="Normalny"/>
    <w:rsid w:val="00441FF0"/>
    <w:pPr>
      <w:suppressAutoHyphens/>
      <w:ind w:left="4860"/>
    </w:pPr>
    <w:rPr>
      <w:rFonts w:ascii="Arial" w:hAnsi="Arial" w:cs="Arial"/>
      <w:sz w:val="20"/>
      <w:szCs w:val="20"/>
      <w:lang w:eastAsia="zh-CN"/>
    </w:rPr>
  </w:style>
  <w:style w:type="paragraph" w:customStyle="1" w:styleId="Zwykytekst1">
    <w:name w:val="Zwykły tekst1"/>
    <w:basedOn w:val="Normalny"/>
    <w:rsid w:val="00441FF0"/>
    <w:pPr>
      <w:suppressAutoHyphens/>
    </w:pPr>
    <w:rPr>
      <w:rFonts w:ascii="Courier New" w:hAnsi="Courier New" w:cs="Courier New"/>
      <w:sz w:val="20"/>
      <w:szCs w:val="20"/>
      <w:lang w:eastAsia="zh-CN"/>
    </w:rPr>
  </w:style>
  <w:style w:type="paragraph" w:customStyle="1" w:styleId="Style14">
    <w:name w:val="Style14"/>
    <w:basedOn w:val="Normalny"/>
    <w:rsid w:val="00F10C88"/>
    <w:pPr>
      <w:widowControl w:val="0"/>
      <w:autoSpaceDE w:val="0"/>
      <w:autoSpaceDN w:val="0"/>
      <w:adjustRightInd w:val="0"/>
      <w:spacing w:line="275" w:lineRule="exact"/>
    </w:pPr>
    <w:rPr>
      <w:rFonts w:ascii="Arial" w:hAnsi="Arial"/>
      <w:sz w:val="22"/>
      <w:szCs w:val="22"/>
    </w:rPr>
  </w:style>
  <w:style w:type="character" w:customStyle="1" w:styleId="Teksttreci6">
    <w:name w:val="Tekst treści6"/>
    <w:basedOn w:val="Teksttreci"/>
    <w:rsid w:val="00A21BE1"/>
    <w:rPr>
      <w:sz w:val="19"/>
      <w:szCs w:val="19"/>
      <w:lang w:bidi="ar-SA"/>
    </w:rPr>
  </w:style>
  <w:style w:type="character" w:customStyle="1" w:styleId="Teksttreci8">
    <w:name w:val="Tekst treści (8)_"/>
    <w:link w:val="Teksttreci80"/>
    <w:rsid w:val="00A3103C"/>
    <w:rPr>
      <w:rFonts w:ascii="Calibri" w:hAnsi="Calibri"/>
      <w:sz w:val="16"/>
      <w:szCs w:val="16"/>
      <w:lang w:bidi="ar-SA"/>
    </w:rPr>
  </w:style>
  <w:style w:type="paragraph" w:customStyle="1" w:styleId="Teksttreci80">
    <w:name w:val="Tekst treści (8)"/>
    <w:basedOn w:val="Normalny"/>
    <w:link w:val="Teksttreci8"/>
    <w:rsid w:val="00A3103C"/>
    <w:pPr>
      <w:shd w:val="clear" w:color="auto" w:fill="FFFFFF"/>
      <w:spacing w:before="60" w:line="216" w:lineRule="exact"/>
      <w:jc w:val="both"/>
    </w:pPr>
    <w:rPr>
      <w:rFonts w:ascii="Calibri" w:hAnsi="Calibri"/>
      <w:sz w:val="16"/>
      <w:szCs w:val="16"/>
    </w:rPr>
  </w:style>
  <w:style w:type="character" w:styleId="Pogrubienie">
    <w:name w:val="Strong"/>
    <w:aliases w:val="Tekst treści + 11,5 pt"/>
    <w:qFormat/>
    <w:rsid w:val="003E4C76"/>
    <w:rPr>
      <w:rFonts w:ascii="Calibri" w:hAnsi="Calibri"/>
      <w:b/>
      <w:bCs/>
      <w:sz w:val="23"/>
      <w:szCs w:val="23"/>
      <w:u w:val="single"/>
      <w:lang w:bidi="ar-SA"/>
    </w:rPr>
  </w:style>
  <w:style w:type="character" w:customStyle="1" w:styleId="Teksttreci13">
    <w:name w:val="Tekst treści (13)_"/>
    <w:link w:val="Teksttreci131"/>
    <w:rsid w:val="00E520A1"/>
    <w:rPr>
      <w:i/>
      <w:iCs/>
      <w:sz w:val="22"/>
      <w:szCs w:val="22"/>
      <w:lang w:bidi="ar-SA"/>
    </w:rPr>
  </w:style>
  <w:style w:type="character" w:customStyle="1" w:styleId="TeksttreciOdstpy1pt">
    <w:name w:val="Tekst treści + Odstępy 1 pt"/>
    <w:rsid w:val="00E520A1"/>
    <w:rPr>
      <w:rFonts w:ascii="Calibri" w:hAnsi="Calibri" w:cs="Calibri"/>
      <w:spacing w:val="30"/>
      <w:sz w:val="18"/>
      <w:szCs w:val="18"/>
      <w:lang w:bidi="ar-SA"/>
    </w:rPr>
  </w:style>
  <w:style w:type="character" w:customStyle="1" w:styleId="Teksttreci21">
    <w:name w:val="Tekst treści (21)_"/>
    <w:link w:val="Teksttreci210"/>
    <w:rsid w:val="00E520A1"/>
    <w:rPr>
      <w:rFonts w:ascii="Calibri" w:hAnsi="Calibri"/>
      <w:b/>
      <w:bCs/>
      <w:sz w:val="18"/>
      <w:szCs w:val="18"/>
      <w:lang w:bidi="ar-SA"/>
    </w:rPr>
  </w:style>
  <w:style w:type="character" w:customStyle="1" w:styleId="Nagwek50">
    <w:name w:val="Nagłówek #5_"/>
    <w:link w:val="Nagwek51"/>
    <w:rsid w:val="00E520A1"/>
    <w:rPr>
      <w:rFonts w:ascii="Calibri" w:hAnsi="Calibri"/>
      <w:b/>
      <w:bCs/>
      <w:sz w:val="18"/>
      <w:szCs w:val="18"/>
      <w:lang w:bidi="ar-SA"/>
    </w:rPr>
  </w:style>
  <w:style w:type="character" w:customStyle="1" w:styleId="Nagweklubstopka">
    <w:name w:val="Nagłówek lub stopka_"/>
    <w:link w:val="Nagweklubstopka0"/>
    <w:rsid w:val="00E520A1"/>
    <w:rPr>
      <w:lang w:bidi="ar-SA"/>
    </w:rPr>
  </w:style>
  <w:style w:type="character" w:customStyle="1" w:styleId="NagweklubstopkaCalibri">
    <w:name w:val="Nagłówek lub stopka + Calibri"/>
    <w:aliases w:val="9,5 pt2"/>
    <w:rsid w:val="00E520A1"/>
    <w:rPr>
      <w:rFonts w:ascii="Calibri" w:hAnsi="Calibri" w:cs="Calibri"/>
      <w:spacing w:val="0"/>
      <w:sz w:val="19"/>
      <w:szCs w:val="19"/>
      <w:lang w:bidi="ar-SA"/>
    </w:rPr>
  </w:style>
  <w:style w:type="character" w:customStyle="1" w:styleId="Nagwek52">
    <w:name w:val="Nagłówek #5"/>
    <w:basedOn w:val="Nagwek50"/>
    <w:rsid w:val="00E520A1"/>
    <w:rPr>
      <w:rFonts w:ascii="Calibri" w:hAnsi="Calibri"/>
      <w:b/>
      <w:bCs/>
      <w:sz w:val="18"/>
      <w:szCs w:val="18"/>
      <w:lang w:bidi="ar-SA"/>
    </w:rPr>
  </w:style>
  <w:style w:type="character" w:customStyle="1" w:styleId="TeksttreciPogrubienie4">
    <w:name w:val="Tekst treści + Pogrubienie4"/>
    <w:rsid w:val="00E520A1"/>
    <w:rPr>
      <w:rFonts w:ascii="Calibri" w:hAnsi="Calibri" w:cs="Calibri"/>
      <w:b/>
      <w:bCs/>
      <w:spacing w:val="0"/>
      <w:sz w:val="18"/>
      <w:szCs w:val="18"/>
      <w:lang w:bidi="ar-SA"/>
    </w:rPr>
  </w:style>
  <w:style w:type="character" w:customStyle="1" w:styleId="Teksttreci111">
    <w:name w:val="Tekst treści + 111"/>
    <w:aliases w:val="5 pt1"/>
    <w:rsid w:val="00E520A1"/>
    <w:rPr>
      <w:rFonts w:ascii="Calibri" w:hAnsi="Calibri" w:cs="Calibri"/>
      <w:spacing w:val="0"/>
      <w:sz w:val="23"/>
      <w:szCs w:val="23"/>
      <w:lang w:bidi="ar-SA"/>
    </w:rPr>
  </w:style>
  <w:style w:type="character" w:customStyle="1" w:styleId="Teksttreci21Odstpy1pt">
    <w:name w:val="Tekst treści (21) + Odstępy 1 pt"/>
    <w:rsid w:val="00E520A1"/>
    <w:rPr>
      <w:rFonts w:ascii="Calibri" w:hAnsi="Calibri"/>
      <w:b/>
      <w:bCs/>
      <w:spacing w:val="20"/>
      <w:sz w:val="18"/>
      <w:szCs w:val="18"/>
      <w:lang w:bidi="ar-SA"/>
    </w:rPr>
  </w:style>
  <w:style w:type="paragraph" w:customStyle="1" w:styleId="Teksttreci131">
    <w:name w:val="Tekst treści (13)1"/>
    <w:basedOn w:val="Normalny"/>
    <w:link w:val="Teksttreci13"/>
    <w:rsid w:val="00E520A1"/>
    <w:pPr>
      <w:shd w:val="clear" w:color="auto" w:fill="FFFFFF"/>
      <w:spacing w:line="264" w:lineRule="exact"/>
      <w:jc w:val="center"/>
    </w:pPr>
    <w:rPr>
      <w:i/>
      <w:iCs/>
      <w:sz w:val="22"/>
      <w:szCs w:val="22"/>
    </w:rPr>
  </w:style>
  <w:style w:type="paragraph" w:customStyle="1" w:styleId="Teksttreci210">
    <w:name w:val="Tekst treści (21)"/>
    <w:basedOn w:val="Normalny"/>
    <w:link w:val="Teksttreci21"/>
    <w:rsid w:val="00E520A1"/>
    <w:pPr>
      <w:shd w:val="clear" w:color="auto" w:fill="FFFFFF"/>
      <w:spacing w:after="300" w:line="240" w:lineRule="atLeast"/>
    </w:pPr>
    <w:rPr>
      <w:rFonts w:ascii="Calibri" w:hAnsi="Calibri"/>
      <w:b/>
      <w:bCs/>
      <w:sz w:val="18"/>
      <w:szCs w:val="18"/>
    </w:rPr>
  </w:style>
  <w:style w:type="paragraph" w:customStyle="1" w:styleId="Nagwek51">
    <w:name w:val="Nagłówek #51"/>
    <w:basedOn w:val="Normalny"/>
    <w:link w:val="Nagwek50"/>
    <w:rsid w:val="00E520A1"/>
    <w:pPr>
      <w:shd w:val="clear" w:color="auto" w:fill="FFFFFF"/>
      <w:spacing w:before="120" w:after="300" w:line="240" w:lineRule="atLeast"/>
      <w:outlineLvl w:val="4"/>
    </w:pPr>
    <w:rPr>
      <w:rFonts w:ascii="Calibri" w:hAnsi="Calibri"/>
      <w:b/>
      <w:bCs/>
      <w:sz w:val="18"/>
      <w:szCs w:val="18"/>
    </w:rPr>
  </w:style>
  <w:style w:type="paragraph" w:customStyle="1" w:styleId="Nagweklubstopka0">
    <w:name w:val="Nagłówek lub stopka"/>
    <w:basedOn w:val="Normalny"/>
    <w:link w:val="Nagweklubstopka"/>
    <w:rsid w:val="00E520A1"/>
    <w:pPr>
      <w:shd w:val="clear" w:color="auto" w:fill="FFFFFF"/>
    </w:pPr>
    <w:rPr>
      <w:sz w:val="20"/>
      <w:szCs w:val="20"/>
    </w:rPr>
  </w:style>
  <w:style w:type="paragraph" w:customStyle="1" w:styleId="WW-Zawartotabeli1">
    <w:name w:val="WW-Zawartość tabeli1"/>
    <w:basedOn w:val="Tekstpodstawowy"/>
    <w:rsid w:val="00DE2693"/>
    <w:pPr>
      <w:widowControl w:val="0"/>
      <w:suppressLineNumbers/>
      <w:suppressAutoHyphens/>
      <w:spacing w:after="120"/>
      <w:ind w:right="0"/>
    </w:pPr>
    <w:rPr>
      <w:rFonts w:eastAsia="Tahoma" w:cs="Mangal"/>
      <w:color w:val="auto"/>
      <w:kern w:val="1"/>
      <w:szCs w:val="24"/>
      <w:lang w:eastAsia="zh-CN" w:bidi="hi-IN"/>
    </w:rPr>
  </w:style>
  <w:style w:type="character" w:styleId="Nierozpoznanawzmianka">
    <w:name w:val="Unresolved Mention"/>
    <w:uiPriority w:val="99"/>
    <w:semiHidden/>
    <w:unhideWhenUsed/>
    <w:rsid w:val="0065758E"/>
    <w:rPr>
      <w:color w:val="808080"/>
      <w:shd w:val="clear" w:color="auto" w:fill="E6E6E6"/>
    </w:rPr>
  </w:style>
  <w:style w:type="paragraph" w:styleId="Tekstdymka">
    <w:name w:val="Balloon Text"/>
    <w:basedOn w:val="Normalny"/>
    <w:link w:val="TekstdymkaZnak"/>
    <w:rsid w:val="00E918F6"/>
    <w:rPr>
      <w:rFonts w:ascii="Segoe UI" w:hAnsi="Segoe UI" w:cs="Segoe UI"/>
      <w:sz w:val="18"/>
      <w:szCs w:val="18"/>
    </w:rPr>
  </w:style>
  <w:style w:type="character" w:customStyle="1" w:styleId="TekstdymkaZnak">
    <w:name w:val="Tekst dymka Znak"/>
    <w:link w:val="Tekstdymka"/>
    <w:rsid w:val="00E918F6"/>
    <w:rPr>
      <w:rFonts w:ascii="Segoe UI" w:hAnsi="Segoe UI" w:cs="Segoe UI"/>
      <w:sz w:val="18"/>
      <w:szCs w:val="18"/>
    </w:rPr>
  </w:style>
  <w:style w:type="character" w:customStyle="1" w:styleId="Teksttreci2">
    <w:name w:val="Tekst treści (2)_"/>
    <w:link w:val="Teksttreci20"/>
    <w:rsid w:val="00777271"/>
    <w:rPr>
      <w:shd w:val="clear" w:color="auto" w:fill="FFFFFF"/>
    </w:rPr>
  </w:style>
  <w:style w:type="character" w:customStyle="1" w:styleId="Teksttreci2MicrosoftSansSerif10pt">
    <w:name w:val="Tekst treści (2) + Microsoft Sans Serif;10 pt"/>
    <w:rsid w:val="00777271"/>
    <w:rPr>
      <w:rFonts w:ascii="Microsoft Sans Serif" w:eastAsia="Microsoft Sans Serif" w:hAnsi="Microsoft Sans Serif" w:cs="Microsoft Sans Serif"/>
      <w:b w:val="0"/>
      <w:bCs w:val="0"/>
      <w:i w:val="0"/>
      <w:iCs w:val="0"/>
      <w:smallCaps w:val="0"/>
      <w:strike w:val="0"/>
      <w:color w:val="000000"/>
      <w:spacing w:val="0"/>
      <w:w w:val="100"/>
      <w:position w:val="0"/>
      <w:sz w:val="20"/>
      <w:szCs w:val="20"/>
      <w:u w:val="none"/>
      <w:lang w:val="pl-PL" w:eastAsia="pl-PL" w:bidi="pl-PL"/>
    </w:rPr>
  </w:style>
  <w:style w:type="paragraph" w:customStyle="1" w:styleId="Teksttreci20">
    <w:name w:val="Tekst treści (2)"/>
    <w:basedOn w:val="Normalny"/>
    <w:link w:val="Teksttreci2"/>
    <w:rsid w:val="00777271"/>
    <w:pPr>
      <w:widowControl w:val="0"/>
      <w:shd w:val="clear" w:color="auto" w:fill="FFFFFF"/>
      <w:spacing w:before="360" w:after="180" w:line="0" w:lineRule="atLeast"/>
      <w:jc w:val="both"/>
    </w:pPr>
    <w:rPr>
      <w:sz w:val="20"/>
      <w:szCs w:val="20"/>
    </w:rPr>
  </w:style>
  <w:style w:type="paragraph" w:styleId="Akapitzlist">
    <w:name w:val="List Paragraph"/>
    <w:aliases w:val="normalny tekst,Akapit z listą Znak Znak,Akapit z list¹,Bullet Number,Body MS Bullet,lp1,ISCG Numerowanie,Preambuła,Kolorowa lista — akcent 11,lp11,List Paragraph11,Bullet 1,Use Case List Paragraph,L1,Akapit z listą5,Numerowanie,BulletC,b,"/>
    <w:basedOn w:val="Normalny"/>
    <w:link w:val="AkapitzlistZnak"/>
    <w:uiPriority w:val="34"/>
    <w:qFormat/>
    <w:rsid w:val="008566FA"/>
    <w:pPr>
      <w:ind w:left="708"/>
    </w:pPr>
  </w:style>
  <w:style w:type="character" w:styleId="UyteHipercze">
    <w:name w:val="FollowedHyperlink"/>
    <w:rsid w:val="00634CBB"/>
    <w:rPr>
      <w:color w:val="954F72"/>
      <w:u w:val="single"/>
    </w:rPr>
  </w:style>
  <w:style w:type="character" w:customStyle="1" w:styleId="Tekstpodstawowy2Znak">
    <w:name w:val="Tekst podstawowy 2 Znak"/>
    <w:link w:val="Tekstpodstawowy2"/>
    <w:rsid w:val="00F1752C"/>
    <w:rPr>
      <w:sz w:val="24"/>
      <w:szCs w:val="24"/>
    </w:rPr>
  </w:style>
  <w:style w:type="paragraph" w:customStyle="1" w:styleId="Akapitzlist1">
    <w:name w:val="Akapit z listą1"/>
    <w:basedOn w:val="Normalny"/>
    <w:rsid w:val="00CD3D7A"/>
    <w:pPr>
      <w:spacing w:after="200"/>
      <w:ind w:left="720"/>
      <w:jc w:val="both"/>
    </w:pPr>
    <w:rPr>
      <w:rFonts w:ascii="Arial" w:hAnsi="Arial" w:cs="Arial"/>
      <w:kern w:val="22"/>
      <w:sz w:val="22"/>
      <w:szCs w:val="22"/>
      <w:lang w:eastAsia="en-US"/>
    </w:rPr>
  </w:style>
  <w:style w:type="paragraph" w:styleId="NormalnyWeb">
    <w:name w:val="Normal (Web)"/>
    <w:basedOn w:val="Normalny"/>
    <w:unhideWhenUsed/>
    <w:rsid w:val="00CD3D7A"/>
    <w:pPr>
      <w:spacing w:before="100" w:beforeAutospacing="1" w:after="100" w:afterAutospacing="1"/>
    </w:pPr>
  </w:style>
  <w:style w:type="paragraph" w:customStyle="1" w:styleId="Default">
    <w:name w:val="Default"/>
    <w:rsid w:val="00591E52"/>
    <w:pPr>
      <w:suppressAutoHyphens/>
      <w:autoSpaceDE w:val="0"/>
    </w:pPr>
    <w:rPr>
      <w:rFonts w:ascii="Palatino Linotype" w:eastAsia="Calibri" w:hAnsi="Palatino Linotype" w:cs="Palatino Linotype"/>
      <w:color w:val="000000"/>
      <w:sz w:val="24"/>
      <w:szCs w:val="24"/>
      <w:lang w:eastAsia="ar-SA"/>
    </w:rPr>
  </w:style>
  <w:style w:type="character" w:customStyle="1" w:styleId="AkapitzlistZnak">
    <w:name w:val="Akapit z listą Znak"/>
    <w:aliases w:val="normalny tekst Znak,Akapit z listą Znak Znak Znak,Akapit z list¹ Znak,Bullet Number Znak,Body MS Bullet Znak,lp1 Znak,ISCG Numerowanie Znak,Preambuła Znak,Kolorowa lista — akcent 11 Znak,lp11 Znak,List Paragraph11 Znak,Bullet 1 Znak"/>
    <w:link w:val="Akapitzlist"/>
    <w:uiPriority w:val="34"/>
    <w:qFormat/>
    <w:locked/>
    <w:rsid w:val="00660E8F"/>
    <w:rPr>
      <w:sz w:val="24"/>
      <w:szCs w:val="24"/>
    </w:rPr>
  </w:style>
  <w:style w:type="character" w:customStyle="1" w:styleId="markedcontent">
    <w:name w:val="markedcontent"/>
    <w:basedOn w:val="Domylnaczcionkaakapitu"/>
    <w:rsid w:val="00B27D4A"/>
  </w:style>
  <w:style w:type="numbering" w:customStyle="1" w:styleId="WW8Num73">
    <w:name w:val="WW8Num73"/>
    <w:basedOn w:val="Bezlisty"/>
    <w:rsid w:val="00BA2143"/>
    <w:pPr>
      <w:numPr>
        <w:numId w:val="5"/>
      </w:numPr>
    </w:pPr>
  </w:style>
  <w:style w:type="numbering" w:customStyle="1" w:styleId="WW8Num97">
    <w:name w:val="WW8Num97"/>
    <w:basedOn w:val="Bezlisty"/>
    <w:rsid w:val="00BA2143"/>
    <w:pPr>
      <w:numPr>
        <w:numId w:val="6"/>
      </w:numPr>
    </w:pPr>
  </w:style>
  <w:style w:type="numbering" w:customStyle="1" w:styleId="WW8Num102">
    <w:name w:val="WW8Num102"/>
    <w:basedOn w:val="Bezlisty"/>
    <w:rsid w:val="00BA2143"/>
    <w:pPr>
      <w:numPr>
        <w:numId w:val="7"/>
      </w:numPr>
    </w:pPr>
  </w:style>
  <w:style w:type="numbering" w:customStyle="1" w:styleId="WW8Num167">
    <w:name w:val="WW8Num167"/>
    <w:basedOn w:val="Bezlisty"/>
    <w:rsid w:val="00BA2143"/>
    <w:pPr>
      <w:numPr>
        <w:numId w:val="8"/>
      </w:numPr>
    </w:pPr>
  </w:style>
  <w:style w:type="numbering" w:customStyle="1" w:styleId="WW8Num173">
    <w:name w:val="WW8Num173"/>
    <w:basedOn w:val="Bezlisty"/>
    <w:rsid w:val="00BA2143"/>
    <w:pPr>
      <w:numPr>
        <w:numId w:val="9"/>
      </w:numPr>
    </w:pPr>
  </w:style>
  <w:style w:type="numbering" w:customStyle="1" w:styleId="WW8Num731">
    <w:name w:val="WW8Num731"/>
    <w:basedOn w:val="Bezlisty"/>
    <w:rsid w:val="005D0310"/>
    <w:pPr>
      <w:numPr>
        <w:numId w:val="35"/>
      </w:numPr>
    </w:pPr>
  </w:style>
  <w:style w:type="numbering" w:customStyle="1" w:styleId="WW8Num971">
    <w:name w:val="WW8Num971"/>
    <w:basedOn w:val="Bezlisty"/>
    <w:rsid w:val="005D0310"/>
    <w:pPr>
      <w:numPr>
        <w:numId w:val="34"/>
      </w:numPr>
    </w:pPr>
  </w:style>
  <w:style w:type="numbering" w:customStyle="1" w:styleId="WW8Num1021">
    <w:name w:val="WW8Num1021"/>
    <w:basedOn w:val="Bezlisty"/>
    <w:rsid w:val="005D0310"/>
    <w:pPr>
      <w:numPr>
        <w:numId w:val="23"/>
      </w:numPr>
    </w:pPr>
  </w:style>
  <w:style w:type="numbering" w:customStyle="1" w:styleId="WW8Num1671">
    <w:name w:val="WW8Num1671"/>
    <w:basedOn w:val="Bezlisty"/>
    <w:rsid w:val="005D0310"/>
    <w:pPr>
      <w:numPr>
        <w:numId w:val="30"/>
      </w:numPr>
    </w:pPr>
  </w:style>
  <w:style w:type="numbering" w:customStyle="1" w:styleId="WW8Num1731">
    <w:name w:val="WW8Num1731"/>
    <w:basedOn w:val="Bezlisty"/>
    <w:rsid w:val="005D0310"/>
    <w:pPr>
      <w:numPr>
        <w:numId w:val="36"/>
      </w:numPr>
    </w:pPr>
  </w:style>
  <w:style w:type="numbering" w:customStyle="1" w:styleId="WW8Num155">
    <w:name w:val="WW8Num155"/>
    <w:basedOn w:val="Bezlisty"/>
    <w:rsid w:val="005D0310"/>
    <w:pPr>
      <w:numPr>
        <w:numId w:val="19"/>
      </w:numPr>
    </w:pPr>
  </w:style>
  <w:style w:type="numbering" w:customStyle="1" w:styleId="WW8Num160">
    <w:name w:val="WW8Num160"/>
    <w:basedOn w:val="Bezlisty"/>
    <w:rsid w:val="005D0310"/>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92350">
      <w:bodyDiv w:val="1"/>
      <w:marLeft w:val="0"/>
      <w:marRight w:val="0"/>
      <w:marTop w:val="0"/>
      <w:marBottom w:val="0"/>
      <w:divBdr>
        <w:top w:val="none" w:sz="0" w:space="0" w:color="auto"/>
        <w:left w:val="none" w:sz="0" w:space="0" w:color="auto"/>
        <w:bottom w:val="none" w:sz="0" w:space="0" w:color="auto"/>
        <w:right w:val="none" w:sz="0" w:space="0" w:color="auto"/>
      </w:divBdr>
    </w:div>
    <w:div w:id="153223826">
      <w:bodyDiv w:val="1"/>
      <w:marLeft w:val="0"/>
      <w:marRight w:val="0"/>
      <w:marTop w:val="0"/>
      <w:marBottom w:val="0"/>
      <w:divBdr>
        <w:top w:val="none" w:sz="0" w:space="0" w:color="auto"/>
        <w:left w:val="none" w:sz="0" w:space="0" w:color="auto"/>
        <w:bottom w:val="none" w:sz="0" w:space="0" w:color="auto"/>
        <w:right w:val="none" w:sz="0" w:space="0" w:color="auto"/>
      </w:divBdr>
    </w:div>
    <w:div w:id="184103227">
      <w:bodyDiv w:val="1"/>
      <w:marLeft w:val="0"/>
      <w:marRight w:val="0"/>
      <w:marTop w:val="0"/>
      <w:marBottom w:val="0"/>
      <w:divBdr>
        <w:top w:val="none" w:sz="0" w:space="0" w:color="auto"/>
        <w:left w:val="none" w:sz="0" w:space="0" w:color="auto"/>
        <w:bottom w:val="none" w:sz="0" w:space="0" w:color="auto"/>
        <w:right w:val="none" w:sz="0" w:space="0" w:color="auto"/>
      </w:divBdr>
    </w:div>
    <w:div w:id="321785674">
      <w:bodyDiv w:val="1"/>
      <w:marLeft w:val="0"/>
      <w:marRight w:val="0"/>
      <w:marTop w:val="0"/>
      <w:marBottom w:val="0"/>
      <w:divBdr>
        <w:top w:val="none" w:sz="0" w:space="0" w:color="auto"/>
        <w:left w:val="none" w:sz="0" w:space="0" w:color="auto"/>
        <w:bottom w:val="none" w:sz="0" w:space="0" w:color="auto"/>
        <w:right w:val="none" w:sz="0" w:space="0" w:color="auto"/>
      </w:divBdr>
    </w:div>
    <w:div w:id="489716769">
      <w:bodyDiv w:val="1"/>
      <w:marLeft w:val="0"/>
      <w:marRight w:val="0"/>
      <w:marTop w:val="0"/>
      <w:marBottom w:val="0"/>
      <w:divBdr>
        <w:top w:val="none" w:sz="0" w:space="0" w:color="auto"/>
        <w:left w:val="none" w:sz="0" w:space="0" w:color="auto"/>
        <w:bottom w:val="none" w:sz="0" w:space="0" w:color="auto"/>
        <w:right w:val="none" w:sz="0" w:space="0" w:color="auto"/>
      </w:divBdr>
    </w:div>
    <w:div w:id="775102967">
      <w:bodyDiv w:val="1"/>
      <w:marLeft w:val="0"/>
      <w:marRight w:val="0"/>
      <w:marTop w:val="0"/>
      <w:marBottom w:val="0"/>
      <w:divBdr>
        <w:top w:val="none" w:sz="0" w:space="0" w:color="auto"/>
        <w:left w:val="none" w:sz="0" w:space="0" w:color="auto"/>
        <w:bottom w:val="none" w:sz="0" w:space="0" w:color="auto"/>
        <w:right w:val="none" w:sz="0" w:space="0" w:color="auto"/>
      </w:divBdr>
    </w:div>
    <w:div w:id="833029404">
      <w:bodyDiv w:val="1"/>
      <w:marLeft w:val="0"/>
      <w:marRight w:val="0"/>
      <w:marTop w:val="0"/>
      <w:marBottom w:val="0"/>
      <w:divBdr>
        <w:top w:val="none" w:sz="0" w:space="0" w:color="auto"/>
        <w:left w:val="none" w:sz="0" w:space="0" w:color="auto"/>
        <w:bottom w:val="none" w:sz="0" w:space="0" w:color="auto"/>
        <w:right w:val="none" w:sz="0" w:space="0" w:color="auto"/>
      </w:divBdr>
    </w:div>
    <w:div w:id="996300875">
      <w:bodyDiv w:val="1"/>
      <w:marLeft w:val="0"/>
      <w:marRight w:val="0"/>
      <w:marTop w:val="0"/>
      <w:marBottom w:val="0"/>
      <w:divBdr>
        <w:top w:val="none" w:sz="0" w:space="0" w:color="auto"/>
        <w:left w:val="none" w:sz="0" w:space="0" w:color="auto"/>
        <w:bottom w:val="none" w:sz="0" w:space="0" w:color="auto"/>
        <w:right w:val="none" w:sz="0" w:space="0" w:color="auto"/>
      </w:divBdr>
    </w:div>
    <w:div w:id="1016352011">
      <w:bodyDiv w:val="1"/>
      <w:marLeft w:val="0"/>
      <w:marRight w:val="0"/>
      <w:marTop w:val="0"/>
      <w:marBottom w:val="0"/>
      <w:divBdr>
        <w:top w:val="none" w:sz="0" w:space="0" w:color="auto"/>
        <w:left w:val="none" w:sz="0" w:space="0" w:color="auto"/>
        <w:bottom w:val="none" w:sz="0" w:space="0" w:color="auto"/>
        <w:right w:val="none" w:sz="0" w:space="0" w:color="auto"/>
      </w:divBdr>
    </w:div>
    <w:div w:id="1203858971">
      <w:bodyDiv w:val="1"/>
      <w:marLeft w:val="0"/>
      <w:marRight w:val="0"/>
      <w:marTop w:val="0"/>
      <w:marBottom w:val="0"/>
      <w:divBdr>
        <w:top w:val="none" w:sz="0" w:space="0" w:color="auto"/>
        <w:left w:val="none" w:sz="0" w:space="0" w:color="auto"/>
        <w:bottom w:val="none" w:sz="0" w:space="0" w:color="auto"/>
        <w:right w:val="none" w:sz="0" w:space="0" w:color="auto"/>
      </w:divBdr>
    </w:div>
    <w:div w:id="1219246381">
      <w:bodyDiv w:val="1"/>
      <w:marLeft w:val="0"/>
      <w:marRight w:val="0"/>
      <w:marTop w:val="0"/>
      <w:marBottom w:val="0"/>
      <w:divBdr>
        <w:top w:val="none" w:sz="0" w:space="0" w:color="auto"/>
        <w:left w:val="none" w:sz="0" w:space="0" w:color="auto"/>
        <w:bottom w:val="none" w:sz="0" w:space="0" w:color="auto"/>
        <w:right w:val="none" w:sz="0" w:space="0" w:color="auto"/>
      </w:divBdr>
    </w:div>
    <w:div w:id="1303731242">
      <w:bodyDiv w:val="1"/>
      <w:marLeft w:val="0"/>
      <w:marRight w:val="0"/>
      <w:marTop w:val="0"/>
      <w:marBottom w:val="0"/>
      <w:divBdr>
        <w:top w:val="none" w:sz="0" w:space="0" w:color="auto"/>
        <w:left w:val="none" w:sz="0" w:space="0" w:color="auto"/>
        <w:bottom w:val="none" w:sz="0" w:space="0" w:color="auto"/>
        <w:right w:val="none" w:sz="0" w:space="0" w:color="auto"/>
      </w:divBdr>
    </w:div>
    <w:div w:id="1574391574">
      <w:bodyDiv w:val="1"/>
      <w:marLeft w:val="0"/>
      <w:marRight w:val="0"/>
      <w:marTop w:val="0"/>
      <w:marBottom w:val="0"/>
      <w:divBdr>
        <w:top w:val="none" w:sz="0" w:space="0" w:color="auto"/>
        <w:left w:val="none" w:sz="0" w:space="0" w:color="auto"/>
        <w:bottom w:val="none" w:sz="0" w:space="0" w:color="auto"/>
        <w:right w:val="none" w:sz="0" w:space="0" w:color="auto"/>
      </w:divBdr>
    </w:div>
    <w:div w:id="1585796473">
      <w:bodyDiv w:val="1"/>
      <w:marLeft w:val="0"/>
      <w:marRight w:val="0"/>
      <w:marTop w:val="0"/>
      <w:marBottom w:val="0"/>
      <w:divBdr>
        <w:top w:val="none" w:sz="0" w:space="0" w:color="auto"/>
        <w:left w:val="none" w:sz="0" w:space="0" w:color="auto"/>
        <w:bottom w:val="none" w:sz="0" w:space="0" w:color="auto"/>
        <w:right w:val="none" w:sz="0" w:space="0" w:color="auto"/>
      </w:divBdr>
    </w:div>
    <w:div w:id="1596089667">
      <w:bodyDiv w:val="1"/>
      <w:marLeft w:val="0"/>
      <w:marRight w:val="0"/>
      <w:marTop w:val="0"/>
      <w:marBottom w:val="0"/>
      <w:divBdr>
        <w:top w:val="none" w:sz="0" w:space="0" w:color="auto"/>
        <w:left w:val="none" w:sz="0" w:space="0" w:color="auto"/>
        <w:bottom w:val="none" w:sz="0" w:space="0" w:color="auto"/>
        <w:right w:val="none" w:sz="0" w:space="0" w:color="auto"/>
      </w:divBdr>
    </w:div>
    <w:div w:id="1678002304">
      <w:bodyDiv w:val="1"/>
      <w:marLeft w:val="0"/>
      <w:marRight w:val="0"/>
      <w:marTop w:val="0"/>
      <w:marBottom w:val="0"/>
      <w:divBdr>
        <w:top w:val="none" w:sz="0" w:space="0" w:color="auto"/>
        <w:left w:val="none" w:sz="0" w:space="0" w:color="auto"/>
        <w:bottom w:val="none" w:sz="0" w:space="0" w:color="auto"/>
        <w:right w:val="none" w:sz="0" w:space="0" w:color="auto"/>
      </w:divBdr>
    </w:div>
    <w:div w:id="1773354574">
      <w:bodyDiv w:val="1"/>
      <w:marLeft w:val="0"/>
      <w:marRight w:val="0"/>
      <w:marTop w:val="0"/>
      <w:marBottom w:val="0"/>
      <w:divBdr>
        <w:top w:val="none" w:sz="0" w:space="0" w:color="auto"/>
        <w:left w:val="none" w:sz="0" w:space="0" w:color="auto"/>
        <w:bottom w:val="none" w:sz="0" w:space="0" w:color="auto"/>
        <w:right w:val="none" w:sz="0" w:space="0" w:color="auto"/>
      </w:divBdr>
    </w:div>
    <w:div w:id="1780829184">
      <w:bodyDiv w:val="1"/>
      <w:marLeft w:val="0"/>
      <w:marRight w:val="0"/>
      <w:marTop w:val="0"/>
      <w:marBottom w:val="0"/>
      <w:divBdr>
        <w:top w:val="none" w:sz="0" w:space="0" w:color="auto"/>
        <w:left w:val="none" w:sz="0" w:space="0" w:color="auto"/>
        <w:bottom w:val="none" w:sz="0" w:space="0" w:color="auto"/>
        <w:right w:val="none" w:sz="0" w:space="0" w:color="auto"/>
      </w:divBdr>
    </w:div>
    <w:div w:id="1793745431">
      <w:bodyDiv w:val="1"/>
      <w:marLeft w:val="0"/>
      <w:marRight w:val="0"/>
      <w:marTop w:val="0"/>
      <w:marBottom w:val="0"/>
      <w:divBdr>
        <w:top w:val="none" w:sz="0" w:space="0" w:color="auto"/>
        <w:left w:val="none" w:sz="0" w:space="0" w:color="auto"/>
        <w:bottom w:val="none" w:sz="0" w:space="0" w:color="auto"/>
        <w:right w:val="none" w:sz="0" w:space="0" w:color="auto"/>
      </w:divBdr>
    </w:div>
    <w:div w:id="1868250781">
      <w:bodyDiv w:val="1"/>
      <w:marLeft w:val="0"/>
      <w:marRight w:val="0"/>
      <w:marTop w:val="0"/>
      <w:marBottom w:val="0"/>
      <w:divBdr>
        <w:top w:val="none" w:sz="0" w:space="0" w:color="auto"/>
        <w:left w:val="none" w:sz="0" w:space="0" w:color="auto"/>
        <w:bottom w:val="none" w:sz="0" w:space="0" w:color="auto"/>
        <w:right w:val="none" w:sz="0" w:space="0" w:color="auto"/>
      </w:divBdr>
    </w:div>
    <w:div w:id="211073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s://isap.sejm.gov.pl/isap.nsf/DocDetails.xsp?id=WDU20230001605"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12A07-7E6D-4D85-9D36-5A2AD4BAC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7</Pages>
  <Words>4017</Words>
  <Characters>26579</Characters>
  <Application>Microsoft Office Word</Application>
  <DocSecurity>0</DocSecurity>
  <Lines>221</Lines>
  <Paragraphs>61</Paragraphs>
  <ScaleCrop>false</ScaleCrop>
  <HeadingPairs>
    <vt:vector size="2" baseType="variant">
      <vt:variant>
        <vt:lpstr>Tytuł</vt:lpstr>
      </vt:variant>
      <vt:variant>
        <vt:i4>1</vt:i4>
      </vt:variant>
    </vt:vector>
  </HeadingPairs>
  <TitlesOfParts>
    <vt:vector size="1" baseType="lpstr">
      <vt:lpstr>Ciechanów, dnia 15</vt:lpstr>
    </vt:vector>
  </TitlesOfParts>
  <Company/>
  <LinksUpToDate>false</LinksUpToDate>
  <CharactersWithSpaces>30535</CharactersWithSpaces>
  <SharedDoc>false</SharedDoc>
  <HLinks>
    <vt:vector size="54" baseType="variant">
      <vt:variant>
        <vt:i4>7012404</vt:i4>
      </vt:variant>
      <vt:variant>
        <vt:i4>24</vt:i4>
      </vt:variant>
      <vt:variant>
        <vt:i4>0</vt:i4>
      </vt:variant>
      <vt:variant>
        <vt:i4>5</vt:i4>
      </vt:variant>
      <vt:variant>
        <vt:lpwstr>http://prawo.sejm.gov.pl/isap.nsf/DocDetails.xsp?id=WDU20190000595</vt:lpwstr>
      </vt:variant>
      <vt:variant>
        <vt:lpwstr/>
      </vt:variant>
      <vt:variant>
        <vt:i4>983044</vt:i4>
      </vt:variant>
      <vt:variant>
        <vt:i4>21</vt:i4>
      </vt:variant>
      <vt:variant>
        <vt:i4>0</vt:i4>
      </vt:variant>
      <vt:variant>
        <vt:i4>5</vt:i4>
      </vt:variant>
      <vt:variant>
        <vt:lpwstr>http://isap.sejm.gov.pl/DetailsServlet?id=WDU20101090719</vt:lpwstr>
      </vt:variant>
      <vt:variant>
        <vt:lpwstr/>
      </vt:variant>
      <vt:variant>
        <vt:i4>6750270</vt:i4>
      </vt:variant>
      <vt:variant>
        <vt:i4>18</vt:i4>
      </vt:variant>
      <vt:variant>
        <vt:i4>0</vt:i4>
      </vt:variant>
      <vt:variant>
        <vt:i4>5</vt:i4>
      </vt:variant>
      <vt:variant>
        <vt:lpwstr>http://prawo.sejm.gov.pl/isap.nsf/DocDetails.xsp?id=WDU20180001935</vt:lpwstr>
      </vt:variant>
      <vt:variant>
        <vt:lpwstr/>
      </vt:variant>
      <vt:variant>
        <vt:i4>7209018</vt:i4>
      </vt:variant>
      <vt:variant>
        <vt:i4>15</vt:i4>
      </vt:variant>
      <vt:variant>
        <vt:i4>0</vt:i4>
      </vt:variant>
      <vt:variant>
        <vt:i4>5</vt:i4>
      </vt:variant>
      <vt:variant>
        <vt:lpwstr>http://prawo.sejm.gov.pl/isap.nsf/DocDetails.xsp?id=WDU20190001065</vt:lpwstr>
      </vt:variant>
      <vt:variant>
        <vt:lpwstr/>
      </vt:variant>
      <vt:variant>
        <vt:i4>7077940</vt:i4>
      </vt:variant>
      <vt:variant>
        <vt:i4>12</vt:i4>
      </vt:variant>
      <vt:variant>
        <vt:i4>0</vt:i4>
      </vt:variant>
      <vt:variant>
        <vt:i4>5</vt:i4>
      </vt:variant>
      <vt:variant>
        <vt:lpwstr>http://prawo.sejm.gov.pl/isap.nsf/DocDetails.xsp?id=WDU20190001186</vt:lpwstr>
      </vt:variant>
      <vt:variant>
        <vt:lpwstr/>
      </vt:variant>
      <vt:variant>
        <vt:i4>7274547</vt:i4>
      </vt:variant>
      <vt:variant>
        <vt:i4>9</vt:i4>
      </vt:variant>
      <vt:variant>
        <vt:i4>0</vt:i4>
      </vt:variant>
      <vt:variant>
        <vt:i4>5</vt:i4>
      </vt:variant>
      <vt:variant>
        <vt:lpwstr>http://isip.sejm.gov.pl/servlet/Search?todo=open&amp;id=WDU20041301389</vt:lpwstr>
      </vt:variant>
      <vt:variant>
        <vt:lpwstr/>
      </vt:variant>
      <vt:variant>
        <vt:i4>65541</vt:i4>
      </vt:variant>
      <vt:variant>
        <vt:i4>6</vt:i4>
      </vt:variant>
      <vt:variant>
        <vt:i4>0</vt:i4>
      </vt:variant>
      <vt:variant>
        <vt:i4>5</vt:i4>
      </vt:variant>
      <vt:variant>
        <vt:lpwstr>http://isap.sejm.gov.pl/DetailsServlet?id=WDU20130001129</vt:lpwstr>
      </vt:variant>
      <vt:variant>
        <vt:lpwstr/>
      </vt:variant>
      <vt:variant>
        <vt:i4>6619257</vt:i4>
      </vt:variant>
      <vt:variant>
        <vt:i4>3</vt:i4>
      </vt:variant>
      <vt:variant>
        <vt:i4>0</vt:i4>
      </vt:variant>
      <vt:variant>
        <vt:i4>5</vt:i4>
      </vt:variant>
      <vt:variant>
        <vt:lpwstr>https://zamowienia.szpitalciechanow.com.pl/</vt:lpwstr>
      </vt:variant>
      <vt:variant>
        <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Ciechanów, dnia 15</dc:title>
  <dc:subject/>
  <dc:creator>PC</dc:creator>
  <cp:keywords/>
  <dc:description/>
  <cp:lastModifiedBy>Paulina Witkowska</cp:lastModifiedBy>
  <cp:revision>16</cp:revision>
  <cp:lastPrinted>2026-06-01T09:16:00Z</cp:lastPrinted>
  <dcterms:created xsi:type="dcterms:W3CDTF">2024-07-30T09:55:00Z</dcterms:created>
  <dcterms:modified xsi:type="dcterms:W3CDTF">2026-06-01T09:18:00Z</dcterms:modified>
</cp:coreProperties>
</file>