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ZP/2501/41/26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16C526B9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>dotyczy: postępowania o udzielenie zamówienia publicznego na</w:t>
      </w:r>
      <w:r w:rsidRPr="007A768F">
        <w:rPr>
          <w:rFonts w:ascii="Arial" w:hAnsi="Arial" w:cs="Arial"/>
          <w:b/>
          <w:bCs/>
          <w:sz w:val="18"/>
          <w:szCs w:val="18"/>
        </w:rPr>
        <w:t xml:space="preserve"> </w:t>
      </w:r>
      <w:r w:rsidR="004D3622" w:rsidRPr="007A768F">
        <w:rPr>
          <w:rFonts w:ascii="Arial" w:hAnsi="Arial" w:cs="Arial"/>
          <w:b/>
          <w:bCs/>
          <w:sz w:val="18"/>
          <w:szCs w:val="18"/>
        </w:rPr>
        <w:t>Zakup urządzeń i technologicznego wyposażenia kuchni</w:t>
      </w:r>
      <w:r w:rsidR="007A768F" w:rsidRPr="007A768F">
        <w:rPr>
          <w:rFonts w:ascii="Arial" w:hAnsi="Arial" w:cs="Arial"/>
          <w:b/>
          <w:bCs/>
          <w:sz w:val="18"/>
          <w:szCs w:val="18"/>
        </w:rPr>
        <w:t>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01ADBDF5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512587" w14:paraId="6712E9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4894D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23A5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82E28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F9DBC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12587" w14:paraId="0E2DFF3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B440C" w14:textId="77777777" w:rsidR="00512587" w:rsidRDefault="003C5A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WYPOSAŻENIE KUCHNIA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E7505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C39E6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61AC6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2 247 481,40</w:t>
            </w:r>
          </w:p>
        </w:tc>
      </w:tr>
      <w:tr w:rsidR="00512587" w14:paraId="2C50E2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A570" w14:textId="77777777" w:rsidR="00512587" w:rsidRDefault="003C5A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Arktyka Frost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83-110 Tczew Aleja Solidarności 29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5932612715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E7ABA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1 879 802,81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FE86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2 312 157,66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2310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12587" w14:paraId="6881553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F99C7" w14:textId="77777777" w:rsidR="00512587" w:rsidRDefault="003C5A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KOMORY CHŁODNICZE I AGREGATY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B2AF4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AD4F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45AEF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285 196,41</w:t>
            </w:r>
          </w:p>
        </w:tc>
      </w:tr>
      <w:tr w:rsidR="00512587" w14:paraId="432BB6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243C" w14:textId="77777777" w:rsidR="00512587" w:rsidRDefault="003C5A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Arktyka Frost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83-110 Tczew Aleja Solidarności 29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5932612715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DD2D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217 982,00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D6DA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268 117,88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611F5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12587" w14:paraId="599E85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AFC8E" w14:textId="77777777" w:rsidR="00512587" w:rsidRDefault="003C5A4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EKO-FREON Michał Hołowiecki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Dziewanny 1, 43-382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5472095039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7D642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239 900,00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99C9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295 077,00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F9EDD" w14:textId="77777777" w:rsidR="00512587" w:rsidRDefault="003C5A4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415F103" w14:textId="77777777" w:rsidR="003C5A4E" w:rsidRDefault="003C5A4E" w:rsidP="003C5A4E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68CBE457" w14:textId="77777777" w:rsidR="003C5A4E" w:rsidRDefault="003C5A4E" w:rsidP="003C5A4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C5A4E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2587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A768F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A5C54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2026-06-08T08:44:00Z</dcterms:created>
  <dcterms:modified xsi:type="dcterms:W3CDTF">2026-06-08T08:44:00Z</dcterms:modified>
</cp:coreProperties>
</file>