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9039" w14:textId="77777777" w:rsidR="00567D65" w:rsidRPr="00045861" w:rsidRDefault="00E07473">
      <w:pPr>
        <w:jc w:val="center"/>
        <w:rPr>
          <w:noProof/>
          <w:lang w:val="pl-PL"/>
        </w:rPr>
      </w:pPr>
      <w:r w:rsidRPr="00045861">
        <w:rPr>
          <w:noProof/>
          <w:lang w:val="pl-PL"/>
        </w:rPr>
        <w:drawing>
          <wp:inline distT="0" distB="0" distL="0" distR="0" wp14:anchorId="7506154C" wp14:editId="056BED4A">
            <wp:extent cx="5580000" cy="819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stretch>
                      <a:fillRect/>
                    </a:stretch>
                  </pic:blipFill>
                  <pic:spPr>
                    <a:xfrm>
                      <a:off x="0" y="0"/>
                      <a:ext cx="5580000" cy="819982"/>
                    </a:xfrm>
                    <a:prstGeom prst="rect">
                      <a:avLst/>
                    </a:prstGeom>
                  </pic:spPr>
                </pic:pic>
              </a:graphicData>
            </a:graphic>
          </wp:inline>
        </w:drawing>
      </w:r>
    </w:p>
    <w:p w14:paraId="2A42DECF" w14:textId="77777777" w:rsidR="00567D65" w:rsidRPr="00045861" w:rsidRDefault="00E07473">
      <w:pPr>
        <w:spacing w:after="160"/>
        <w:rPr>
          <w:noProof/>
          <w:lang w:val="pl-PL"/>
        </w:rPr>
      </w:pPr>
      <w:r w:rsidRPr="00045861">
        <w:rPr>
          <w:b/>
          <w:noProof/>
          <w:lang w:val="pl-PL"/>
        </w:rPr>
        <w:t>Załącznik nr 3 – projekt umowy</w:t>
      </w:r>
      <w:r w:rsidRPr="00045861">
        <w:rPr>
          <w:i/>
          <w:noProof/>
          <w:lang w:val="pl-PL"/>
        </w:rPr>
        <w:br/>
        <w:t xml:space="preserve"> dotyczy postępowania ZP/2501/62/26 – Usługa sprzątania i utrzymania czystości terenów zewnętrznych oraz pielęgnacji terenów zielonych Specjalistycznego Szpitala Wojewódzkiego w Ciechanowie</w:t>
      </w:r>
    </w:p>
    <w:p w14:paraId="626A67AA" w14:textId="77777777" w:rsidR="00567D65" w:rsidRPr="00045861" w:rsidRDefault="00E07473">
      <w:pPr>
        <w:spacing w:after="0"/>
        <w:jc w:val="center"/>
        <w:rPr>
          <w:noProof/>
          <w:lang w:val="pl-PL"/>
        </w:rPr>
      </w:pPr>
      <w:r w:rsidRPr="00045861">
        <w:rPr>
          <w:b/>
          <w:noProof/>
          <w:sz w:val="22"/>
          <w:lang w:val="pl-PL"/>
        </w:rPr>
        <w:t>U M O W A</w:t>
      </w:r>
    </w:p>
    <w:p w14:paraId="2717D501" w14:textId="77777777" w:rsidR="00567D65" w:rsidRPr="00045861" w:rsidRDefault="00E07473">
      <w:pPr>
        <w:spacing w:after="160"/>
        <w:jc w:val="center"/>
        <w:rPr>
          <w:noProof/>
          <w:lang w:val="pl-PL"/>
        </w:rPr>
      </w:pPr>
      <w:r w:rsidRPr="00045861">
        <w:rPr>
          <w:b/>
          <w:noProof/>
          <w:sz w:val="20"/>
          <w:lang w:val="pl-PL"/>
        </w:rPr>
        <w:t>ZP/2501/62/26</w:t>
      </w:r>
    </w:p>
    <w:p w14:paraId="58533E96" w14:textId="77777777" w:rsidR="00567D65" w:rsidRPr="00045861" w:rsidRDefault="00E07473">
      <w:pPr>
        <w:rPr>
          <w:noProof/>
          <w:lang w:val="pl-PL"/>
        </w:rPr>
      </w:pPr>
      <w:r w:rsidRPr="00045861">
        <w:rPr>
          <w:noProof/>
          <w:lang w:val="pl-PL"/>
        </w:rPr>
        <w:t>zawarta w dniu ……………… 2026 r. w Ciechanowie / w formie elektronicznej pomiędzy:</w:t>
      </w:r>
    </w:p>
    <w:p w14:paraId="0C94D551" w14:textId="77777777" w:rsidR="00567D65" w:rsidRPr="00045861" w:rsidRDefault="00E07473">
      <w:pPr>
        <w:rPr>
          <w:noProof/>
          <w:lang w:val="pl-PL"/>
        </w:rPr>
      </w:pPr>
      <w:r w:rsidRPr="00045861">
        <w:rPr>
          <w:b/>
          <w:noProof/>
          <w:lang w:val="pl-PL"/>
        </w:rPr>
        <w:t>Specjalistycznym Szpitalem Wojewódzkim w Ciechanowie</w:t>
      </w:r>
    </w:p>
    <w:p w14:paraId="44C82937" w14:textId="77777777" w:rsidR="00567D65" w:rsidRPr="00045861" w:rsidRDefault="00E07473">
      <w:pPr>
        <w:rPr>
          <w:noProof/>
          <w:lang w:val="pl-PL"/>
        </w:rPr>
      </w:pPr>
      <w:r w:rsidRPr="00045861">
        <w:rPr>
          <w:noProof/>
          <w:lang w:val="pl-PL"/>
        </w:rPr>
        <w:t>06-400 Ciechanów, ul. Powstańców Wielkopolskich 2</w:t>
      </w:r>
    </w:p>
    <w:p w14:paraId="4DE203F0" w14:textId="77777777" w:rsidR="00567D65" w:rsidRPr="00045861" w:rsidRDefault="00E07473">
      <w:pPr>
        <w:rPr>
          <w:noProof/>
          <w:lang w:val="pl-PL"/>
        </w:rPr>
      </w:pPr>
      <w:r w:rsidRPr="00045861">
        <w:rPr>
          <w:noProof/>
          <w:lang w:val="pl-PL"/>
        </w:rPr>
        <w:t>zarejestrowanym w KRS pod nr 0000008892, NIP: 566-10-19-200, REGON: 000311622,</w:t>
      </w:r>
    </w:p>
    <w:p w14:paraId="72BDE9AC" w14:textId="77777777" w:rsidR="00567D65" w:rsidRPr="00045861" w:rsidRDefault="00E07473">
      <w:pPr>
        <w:rPr>
          <w:noProof/>
          <w:lang w:val="pl-PL"/>
        </w:rPr>
      </w:pPr>
      <w:r w:rsidRPr="00045861">
        <w:rPr>
          <w:noProof/>
          <w:lang w:val="pl-PL"/>
        </w:rPr>
        <w:t>zwanym dalej „Zamawiającym”, reprezentowanym przez:</w:t>
      </w:r>
    </w:p>
    <w:p w14:paraId="7ABA635E" w14:textId="77777777" w:rsidR="00567D65" w:rsidRPr="00045861" w:rsidRDefault="00E07473">
      <w:pPr>
        <w:rPr>
          <w:noProof/>
          <w:lang w:val="pl-PL"/>
        </w:rPr>
      </w:pPr>
      <w:r w:rsidRPr="00045861">
        <w:rPr>
          <w:noProof/>
          <w:lang w:val="pl-PL"/>
        </w:rPr>
        <w:t>Andrzeja Juliusza Kamasę – Dyrektora</w:t>
      </w:r>
    </w:p>
    <w:p w14:paraId="5B82FEF7" w14:textId="77777777" w:rsidR="00567D65" w:rsidRPr="00045861" w:rsidRDefault="00E07473">
      <w:pPr>
        <w:rPr>
          <w:noProof/>
          <w:lang w:val="pl-PL"/>
        </w:rPr>
      </w:pPr>
      <w:r w:rsidRPr="00045861">
        <w:rPr>
          <w:noProof/>
          <w:lang w:val="pl-PL"/>
        </w:rPr>
        <w:t>a</w:t>
      </w:r>
    </w:p>
    <w:p w14:paraId="4B7C2046" w14:textId="77777777" w:rsidR="00567D65" w:rsidRPr="00045861" w:rsidRDefault="00E07473">
      <w:pPr>
        <w:rPr>
          <w:noProof/>
          <w:lang w:val="pl-PL"/>
        </w:rPr>
      </w:pPr>
      <w:r w:rsidRPr="00045861">
        <w:rPr>
          <w:noProof/>
          <w:lang w:val="pl-PL"/>
        </w:rPr>
        <w:t>……………………………………………………………………………………………………………………………………………………………………</w:t>
      </w:r>
    </w:p>
    <w:p w14:paraId="73EEEF66" w14:textId="77777777" w:rsidR="00567D65" w:rsidRPr="00045861" w:rsidRDefault="00E07473">
      <w:pPr>
        <w:rPr>
          <w:noProof/>
          <w:lang w:val="pl-PL"/>
        </w:rPr>
      </w:pPr>
      <w:r w:rsidRPr="00045861">
        <w:rPr>
          <w:noProof/>
          <w:lang w:val="pl-PL"/>
        </w:rPr>
        <w:t>KRS: ……………………………………, NIP: ……………………………………, REGON: ……………………………………</w:t>
      </w:r>
    </w:p>
    <w:p w14:paraId="30631152" w14:textId="77777777" w:rsidR="00567D65" w:rsidRPr="00045861" w:rsidRDefault="00E07473">
      <w:pPr>
        <w:rPr>
          <w:noProof/>
          <w:lang w:val="pl-PL"/>
        </w:rPr>
      </w:pPr>
      <w:r w:rsidRPr="00045861">
        <w:rPr>
          <w:noProof/>
          <w:lang w:val="pl-PL"/>
        </w:rPr>
        <w:t>zwanym dalej „Wykonawcą”, reprezentowanym przez:</w:t>
      </w:r>
    </w:p>
    <w:p w14:paraId="639C349A" w14:textId="77777777" w:rsidR="00567D65" w:rsidRPr="00045861" w:rsidRDefault="00E07473">
      <w:pPr>
        <w:rPr>
          <w:noProof/>
          <w:lang w:val="pl-PL"/>
        </w:rPr>
      </w:pPr>
      <w:r w:rsidRPr="00045861">
        <w:rPr>
          <w:noProof/>
          <w:lang w:val="pl-PL"/>
        </w:rPr>
        <w:t>……………………………………………………………………………………………………………………………………………………………………</w:t>
      </w:r>
    </w:p>
    <w:p w14:paraId="7A9AF286" w14:textId="77777777" w:rsidR="00567D65" w:rsidRPr="00045861" w:rsidRDefault="00E07473">
      <w:pPr>
        <w:rPr>
          <w:noProof/>
          <w:lang w:val="pl-PL"/>
        </w:rPr>
      </w:pPr>
      <w:r w:rsidRPr="00045861">
        <w:rPr>
          <w:noProof/>
          <w:lang w:val="pl-PL"/>
        </w:rPr>
        <w:t>W wyniku postępowania o udzielenie zamówienia publicznego, znak sprawy ZP/2501/62/26, prowadzonego w trybie podstawowym bez negocjacji na podstawie ustawy z dnia 11 września 2019 r. – Prawo zamówień publicznych, zwanej dalej „Pzp”, Strony zawierają Umowę o następującej treści:</w:t>
      </w:r>
    </w:p>
    <w:p w14:paraId="2557052E" w14:textId="77777777" w:rsidR="00567D65" w:rsidRPr="00045861" w:rsidRDefault="00E07473">
      <w:pPr>
        <w:spacing w:before="160" w:after="0"/>
        <w:jc w:val="center"/>
        <w:rPr>
          <w:noProof/>
          <w:lang w:val="pl-PL"/>
        </w:rPr>
      </w:pPr>
      <w:r w:rsidRPr="00045861">
        <w:rPr>
          <w:b/>
          <w:noProof/>
          <w:lang w:val="pl-PL"/>
        </w:rPr>
        <w:t>§ 1</w:t>
      </w:r>
    </w:p>
    <w:p w14:paraId="166E6AFD" w14:textId="77777777" w:rsidR="00567D65" w:rsidRPr="00045861" w:rsidRDefault="00E07473">
      <w:pPr>
        <w:spacing w:after="80"/>
        <w:jc w:val="center"/>
        <w:rPr>
          <w:noProof/>
          <w:lang w:val="pl-PL"/>
        </w:rPr>
      </w:pPr>
      <w:r w:rsidRPr="00045861">
        <w:rPr>
          <w:b/>
          <w:noProof/>
          <w:lang w:val="pl-PL"/>
        </w:rPr>
        <w:t>Przedmiot Umowy</w:t>
      </w:r>
    </w:p>
    <w:p w14:paraId="250B2502" w14:textId="77777777" w:rsidR="00567D65" w:rsidRPr="00045861" w:rsidRDefault="00E07473">
      <w:pPr>
        <w:numPr>
          <w:ilvl w:val="0"/>
          <w:numId w:val="1"/>
        </w:numPr>
        <w:rPr>
          <w:noProof/>
          <w:lang w:val="pl-PL"/>
        </w:rPr>
      </w:pPr>
      <w:r w:rsidRPr="00045861">
        <w:rPr>
          <w:noProof/>
          <w:lang w:val="pl-PL"/>
        </w:rPr>
        <w:t>Przedmiotem Umowy jest świadczenie usługi sprzątania i utrzymania czystości terenów zewnętrznych oraz pielęgnacji terenów zielonych Specjalistycznego Szpitala Wojewódzkiego w Ciechanowie, zwanej dalej „Usługą”.</w:t>
      </w:r>
    </w:p>
    <w:p w14:paraId="379780F0" w14:textId="1AC8E0AF" w:rsidR="00567D65" w:rsidRPr="00045861" w:rsidRDefault="00E07473">
      <w:pPr>
        <w:numPr>
          <w:ilvl w:val="0"/>
          <w:numId w:val="1"/>
        </w:numPr>
        <w:rPr>
          <w:noProof/>
          <w:lang w:val="pl-PL"/>
        </w:rPr>
      </w:pPr>
      <w:r w:rsidRPr="00045861">
        <w:rPr>
          <w:noProof/>
          <w:lang w:val="pl-PL"/>
        </w:rPr>
        <w:t xml:space="preserve">Szczegółowy zakres Usługi został określony w Opisie przedmiotu zamówienia, stanowiącym załącznik nr </w:t>
      </w:r>
      <w:r w:rsidR="0057070A" w:rsidRPr="00045861">
        <w:rPr>
          <w:noProof/>
          <w:lang w:val="pl-PL"/>
        </w:rPr>
        <w:t>2</w:t>
      </w:r>
      <w:r w:rsidRPr="00045861">
        <w:rPr>
          <w:noProof/>
          <w:lang w:val="pl-PL"/>
        </w:rPr>
        <w:t xml:space="preserve"> do Umowy, odpowiadającym załącznikowi nr 2a do SWZ.</w:t>
      </w:r>
    </w:p>
    <w:p w14:paraId="4A3A4E67" w14:textId="77777777" w:rsidR="00567D65" w:rsidRPr="00045861" w:rsidRDefault="00E07473">
      <w:pPr>
        <w:numPr>
          <w:ilvl w:val="0"/>
          <w:numId w:val="1"/>
        </w:numPr>
        <w:rPr>
          <w:noProof/>
          <w:lang w:val="pl-PL"/>
        </w:rPr>
      </w:pPr>
      <w:r w:rsidRPr="00045861">
        <w:rPr>
          <w:noProof/>
          <w:lang w:val="pl-PL"/>
        </w:rPr>
        <w:t>Usługa będzie wykonywana w obrębie nieruchomości Zamawiającego zlokalizowanych w Ciechanowie przy ul. Powstańców Wielkopolskich 2 oraz – w zakresie wskazanym w OPZ – przy ul. Okrzei 8.</w:t>
      </w:r>
    </w:p>
    <w:p w14:paraId="39DEAFBE" w14:textId="77777777" w:rsidR="00567D65" w:rsidRPr="00045861" w:rsidRDefault="00E07473">
      <w:pPr>
        <w:numPr>
          <w:ilvl w:val="0"/>
          <w:numId w:val="1"/>
        </w:numPr>
        <w:rPr>
          <w:noProof/>
          <w:lang w:val="pl-PL"/>
        </w:rPr>
      </w:pPr>
      <w:r w:rsidRPr="00045861">
        <w:rPr>
          <w:noProof/>
          <w:lang w:val="pl-PL"/>
        </w:rPr>
        <w:t>Przedmiot Umowy obejmuje również wszystkie zobowiązania Wykonawcy wynikające z SWZ, OPZ, formularza ofertowego, oferty Wykonawcy oraz niniejszej Umowy, w szczególności zobowiązania jakościowe zadeklarowane przez Wykonawcę w kryteriach oceny ofert.</w:t>
      </w:r>
    </w:p>
    <w:p w14:paraId="2F08DC33" w14:textId="77777777" w:rsidR="00567D65" w:rsidRPr="00045861" w:rsidRDefault="00E07473">
      <w:pPr>
        <w:numPr>
          <w:ilvl w:val="0"/>
          <w:numId w:val="1"/>
        </w:numPr>
        <w:rPr>
          <w:noProof/>
          <w:lang w:val="pl-PL"/>
        </w:rPr>
      </w:pPr>
      <w:r w:rsidRPr="00045861">
        <w:rPr>
          <w:noProof/>
          <w:lang w:val="pl-PL"/>
        </w:rPr>
        <w:t>Integralną część Umowy stanowią:</w:t>
      </w:r>
    </w:p>
    <w:p w14:paraId="01F451A5" w14:textId="77777777" w:rsidR="00567D65" w:rsidRPr="00045861" w:rsidRDefault="00E07473">
      <w:pPr>
        <w:numPr>
          <w:ilvl w:val="1"/>
          <w:numId w:val="1"/>
        </w:numPr>
        <w:rPr>
          <w:noProof/>
          <w:lang w:val="pl-PL"/>
        </w:rPr>
      </w:pPr>
      <w:r w:rsidRPr="00045861">
        <w:rPr>
          <w:noProof/>
          <w:lang w:val="pl-PL"/>
        </w:rPr>
        <w:t>OPZ – załącznik nr 1 do Umowy;</w:t>
      </w:r>
    </w:p>
    <w:p w14:paraId="14ECD480" w14:textId="77777777" w:rsidR="00567D65" w:rsidRPr="00045861" w:rsidRDefault="00E07473">
      <w:pPr>
        <w:numPr>
          <w:ilvl w:val="1"/>
          <w:numId w:val="1"/>
        </w:numPr>
        <w:rPr>
          <w:noProof/>
          <w:lang w:val="pl-PL"/>
        </w:rPr>
      </w:pPr>
      <w:r w:rsidRPr="00045861">
        <w:rPr>
          <w:noProof/>
          <w:lang w:val="pl-PL"/>
        </w:rPr>
        <w:t>oferta Wykonawcy wraz z formularzem ofertowym – załącznik nr 2 do Umowy;</w:t>
      </w:r>
    </w:p>
    <w:p w14:paraId="5CA0F6C3" w14:textId="77777777" w:rsidR="00567D65" w:rsidRPr="00045861" w:rsidRDefault="00E07473">
      <w:pPr>
        <w:numPr>
          <w:ilvl w:val="1"/>
          <w:numId w:val="1"/>
        </w:numPr>
        <w:rPr>
          <w:noProof/>
          <w:lang w:val="pl-PL"/>
        </w:rPr>
      </w:pPr>
      <w:r w:rsidRPr="00045861">
        <w:rPr>
          <w:noProof/>
          <w:lang w:val="pl-PL"/>
        </w:rPr>
        <w:t>opis elektronicznego systemu ewidencji zdarzeń, jeżeli Wykonawca zadeklarował jego zapewnienie – załącznik nr 3 do Umowy;</w:t>
      </w:r>
    </w:p>
    <w:p w14:paraId="388F0E52" w14:textId="50D0BBEA" w:rsidR="0057070A" w:rsidRPr="00045861" w:rsidRDefault="0057070A">
      <w:pPr>
        <w:numPr>
          <w:ilvl w:val="1"/>
          <w:numId w:val="1"/>
        </w:numPr>
        <w:rPr>
          <w:noProof/>
          <w:lang w:val="pl-PL"/>
        </w:rPr>
      </w:pPr>
      <w:r w:rsidRPr="00045861">
        <w:rPr>
          <w:noProof/>
          <w:lang w:val="pl-PL"/>
        </w:rPr>
        <w:t>miesięczny raport z realizacji usługi (wzór) – załącznik nr 4 do Umowy;</w:t>
      </w:r>
    </w:p>
    <w:p w14:paraId="26277387" w14:textId="77777777" w:rsidR="00567D65" w:rsidRPr="00045861" w:rsidRDefault="00E07473">
      <w:pPr>
        <w:numPr>
          <w:ilvl w:val="1"/>
          <w:numId w:val="1"/>
        </w:numPr>
        <w:rPr>
          <w:noProof/>
          <w:lang w:val="pl-PL"/>
        </w:rPr>
      </w:pPr>
      <w:r w:rsidRPr="00045861">
        <w:rPr>
          <w:noProof/>
          <w:lang w:val="pl-PL"/>
        </w:rPr>
        <w:t>SWZ wraz z wyjaśnieniami i modyfikacjami treści SWZ – w zakresie niezałączonym bezpośrednio do Umowy;</w:t>
      </w:r>
    </w:p>
    <w:p w14:paraId="5287CFF8" w14:textId="77777777" w:rsidR="00567D65" w:rsidRPr="00045861" w:rsidRDefault="00E07473">
      <w:pPr>
        <w:numPr>
          <w:ilvl w:val="1"/>
          <w:numId w:val="1"/>
        </w:numPr>
        <w:rPr>
          <w:noProof/>
          <w:lang w:val="pl-PL"/>
        </w:rPr>
      </w:pPr>
      <w:r w:rsidRPr="00045861">
        <w:rPr>
          <w:noProof/>
          <w:lang w:val="pl-PL"/>
        </w:rPr>
        <w:t>inne dokumenty, oświadczenia i zobowiązania Wykonawcy złożone w postępowaniu, jeżeli mają znaczenie dla wykonania Umowy.</w:t>
      </w:r>
    </w:p>
    <w:p w14:paraId="3F423356" w14:textId="77777777" w:rsidR="00567D65" w:rsidRPr="00045861" w:rsidRDefault="00E07473">
      <w:pPr>
        <w:numPr>
          <w:ilvl w:val="0"/>
          <w:numId w:val="1"/>
        </w:numPr>
        <w:rPr>
          <w:noProof/>
          <w:lang w:val="pl-PL"/>
        </w:rPr>
      </w:pPr>
      <w:r w:rsidRPr="00045861">
        <w:rPr>
          <w:noProof/>
          <w:lang w:val="pl-PL"/>
        </w:rPr>
        <w:t>W razie rozbieżności między dokumentami pierwszeństwo mają kolejno: Umowa, SWZ, OPZ, oferta Wykonawcy, z zastrzeżeniem, że zobowiązania Wykonawcy z oferty korzystniejsze dla Zamawiającego albo punktowane w kryteriach oceny ofert pozostają wiążące.</w:t>
      </w:r>
    </w:p>
    <w:p w14:paraId="69B846B4" w14:textId="77777777" w:rsidR="00567D65" w:rsidRPr="00045861" w:rsidRDefault="00E07473">
      <w:pPr>
        <w:spacing w:before="160" w:after="0"/>
        <w:jc w:val="center"/>
        <w:rPr>
          <w:noProof/>
          <w:lang w:val="pl-PL"/>
        </w:rPr>
      </w:pPr>
      <w:r w:rsidRPr="00045861">
        <w:rPr>
          <w:b/>
          <w:noProof/>
          <w:lang w:val="pl-PL"/>
        </w:rPr>
        <w:t>§ 2</w:t>
      </w:r>
    </w:p>
    <w:p w14:paraId="5D7D46C6" w14:textId="77777777" w:rsidR="00567D65" w:rsidRPr="00045861" w:rsidRDefault="00E07473">
      <w:pPr>
        <w:spacing w:after="80"/>
        <w:jc w:val="center"/>
        <w:rPr>
          <w:noProof/>
          <w:lang w:val="pl-PL"/>
        </w:rPr>
      </w:pPr>
      <w:r w:rsidRPr="00045861">
        <w:rPr>
          <w:b/>
          <w:noProof/>
          <w:lang w:val="pl-PL"/>
        </w:rPr>
        <w:t>Termin obowiązywania Umowy i okoliczności wykonywania Usługi</w:t>
      </w:r>
    </w:p>
    <w:p w14:paraId="2A10FC89" w14:textId="77777777" w:rsidR="00567D65" w:rsidRPr="00045861" w:rsidRDefault="00E07473" w:rsidP="00FB32D0">
      <w:pPr>
        <w:pStyle w:val="Listapunktowana"/>
        <w:numPr>
          <w:ilvl w:val="0"/>
          <w:numId w:val="18"/>
        </w:numPr>
        <w:rPr>
          <w:noProof/>
          <w:lang w:val="pl-PL"/>
        </w:rPr>
      </w:pPr>
      <w:r w:rsidRPr="00045861">
        <w:rPr>
          <w:noProof/>
          <w:lang w:val="pl-PL"/>
        </w:rPr>
        <w:t>Umowa obowiązuje przez okres 12 miesięcy od dnia jej zawarcia, z przewidywanym rozpoczęciem świadczenia Usługi od dnia …………………… 2026 r.</w:t>
      </w:r>
    </w:p>
    <w:p w14:paraId="68B4EF1B" w14:textId="77777777" w:rsidR="00567D65" w:rsidRPr="00045861" w:rsidRDefault="00E07473">
      <w:pPr>
        <w:numPr>
          <w:ilvl w:val="0"/>
          <w:numId w:val="2"/>
        </w:numPr>
        <w:rPr>
          <w:noProof/>
          <w:lang w:val="pl-PL"/>
        </w:rPr>
      </w:pPr>
      <w:r w:rsidRPr="00045861">
        <w:rPr>
          <w:noProof/>
          <w:lang w:val="pl-PL"/>
        </w:rPr>
        <w:lastRenderedPageBreak/>
        <w:t>Usługa ma charakter ciągły i będzie świadczona zgodnie z częstotliwością, zakresem oraz wymaganiami określonymi w OPZ, SWZ i Umowie.</w:t>
      </w:r>
    </w:p>
    <w:p w14:paraId="0045C8C3" w14:textId="77777777" w:rsidR="00567D65" w:rsidRPr="00045861" w:rsidRDefault="00E07473">
      <w:pPr>
        <w:numPr>
          <w:ilvl w:val="0"/>
          <w:numId w:val="2"/>
        </w:numPr>
        <w:rPr>
          <w:noProof/>
          <w:lang w:val="pl-PL"/>
        </w:rPr>
      </w:pPr>
      <w:r w:rsidRPr="00045861">
        <w:rPr>
          <w:noProof/>
          <w:lang w:val="pl-PL"/>
        </w:rPr>
        <w:t>Wykonawca przyjmuje do wiadomości, że na terenie nieruchomości przy ul. Powstańców Wielkopolskich 2 prowadzone są roboty budowlane związane z przebudową Szpitalnego Oddziału Ratunkowego, których planowany termin realizacji przypada do dnia 30 czerwca 2027 r. Część terenu może stanowić zamknięty plac budowy albo teren czasowo niedostępny dla Wykonawcy.</w:t>
      </w:r>
    </w:p>
    <w:p w14:paraId="10338E2D" w14:textId="77777777" w:rsidR="00567D65" w:rsidRPr="00045861" w:rsidRDefault="00E07473">
      <w:pPr>
        <w:numPr>
          <w:ilvl w:val="0"/>
          <w:numId w:val="2"/>
        </w:numPr>
        <w:rPr>
          <w:noProof/>
          <w:lang w:val="pl-PL"/>
        </w:rPr>
      </w:pPr>
      <w:r w:rsidRPr="00045861">
        <w:rPr>
          <w:noProof/>
          <w:lang w:val="pl-PL"/>
        </w:rPr>
        <w:t>Wykonawca zobowiązany jest wykonywać Usługę z uwzględnieniem aktualnej organizacji ruchu, oznakowania, zabezpieczeń placu budowy, czasowych wyłączeń powierzchni oraz poleceń Zamawiającego dotyczących bezpieczeństwa osób i mienia.</w:t>
      </w:r>
    </w:p>
    <w:p w14:paraId="24E203B5" w14:textId="77777777" w:rsidR="00567D65" w:rsidRPr="00045861" w:rsidRDefault="00E07473">
      <w:pPr>
        <w:numPr>
          <w:ilvl w:val="0"/>
          <w:numId w:val="2"/>
        </w:numPr>
        <w:rPr>
          <w:noProof/>
          <w:lang w:val="pl-PL"/>
        </w:rPr>
      </w:pPr>
      <w:r w:rsidRPr="00045861">
        <w:rPr>
          <w:noProof/>
          <w:lang w:val="pl-PL"/>
        </w:rPr>
        <w:t>Jeżeli w okresie obowiązywania Umowy nastąpi czasowe wyłączenie części powierzchni objętych OPZ, Strony będą stosowały zasady określone w § 10 Umowy.</w:t>
      </w:r>
    </w:p>
    <w:p w14:paraId="0DB4F0CF" w14:textId="77777777" w:rsidR="00567D65" w:rsidRPr="00045861" w:rsidRDefault="00E07473">
      <w:pPr>
        <w:spacing w:before="160" w:after="0"/>
        <w:jc w:val="center"/>
        <w:rPr>
          <w:noProof/>
          <w:lang w:val="pl-PL"/>
        </w:rPr>
      </w:pPr>
      <w:r w:rsidRPr="00045861">
        <w:rPr>
          <w:b/>
          <w:noProof/>
          <w:lang w:val="pl-PL"/>
        </w:rPr>
        <w:t>§ 3</w:t>
      </w:r>
    </w:p>
    <w:p w14:paraId="7186E7C6" w14:textId="77777777" w:rsidR="00567D65" w:rsidRPr="00045861" w:rsidRDefault="00E07473">
      <w:pPr>
        <w:spacing w:after="80"/>
        <w:jc w:val="center"/>
        <w:rPr>
          <w:noProof/>
          <w:lang w:val="pl-PL"/>
        </w:rPr>
      </w:pPr>
      <w:r w:rsidRPr="00045861">
        <w:rPr>
          <w:b/>
          <w:noProof/>
          <w:lang w:val="pl-PL"/>
        </w:rPr>
        <w:t>Obowiązki Wykonawcy</w:t>
      </w:r>
    </w:p>
    <w:p w14:paraId="5F768812" w14:textId="77777777" w:rsidR="00567D65" w:rsidRPr="00045861" w:rsidRDefault="00E07473" w:rsidP="00FB32D0">
      <w:pPr>
        <w:pStyle w:val="Listapunktowana"/>
        <w:numPr>
          <w:ilvl w:val="0"/>
          <w:numId w:val="19"/>
        </w:numPr>
        <w:rPr>
          <w:noProof/>
          <w:lang w:val="pl-PL"/>
        </w:rPr>
      </w:pPr>
      <w:r w:rsidRPr="00045861">
        <w:rPr>
          <w:noProof/>
          <w:lang w:val="pl-PL"/>
        </w:rPr>
        <w:t>Wykonawca zobowiązany jest do świadczenia Usługi zgodnie z obowiązującymi przepisami prawa, zasadami wiedzy technicznej, normami bezpieczeństwa, przepisami BHP, przepisami przeciwpożarowymi, przepisami o ochronie środowiska, SWZ, OPZ oraz Umową.</w:t>
      </w:r>
    </w:p>
    <w:p w14:paraId="614EFF2B" w14:textId="77777777" w:rsidR="00567D65" w:rsidRPr="00045861" w:rsidRDefault="00E07473">
      <w:pPr>
        <w:numPr>
          <w:ilvl w:val="0"/>
          <w:numId w:val="3"/>
        </w:numPr>
        <w:rPr>
          <w:noProof/>
          <w:lang w:val="pl-PL"/>
        </w:rPr>
      </w:pPr>
      <w:r w:rsidRPr="00045861">
        <w:rPr>
          <w:noProof/>
          <w:lang w:val="pl-PL"/>
        </w:rPr>
        <w:t>Wykonawca oświadcza, że posiada wiedzę, doświadczenie, personel, sprzęt, narzędzia, materiały i organizację niezbędne do należytego wykonania Umowy.</w:t>
      </w:r>
    </w:p>
    <w:p w14:paraId="2E9FEC4A" w14:textId="77777777" w:rsidR="00567D65" w:rsidRPr="00045861" w:rsidRDefault="00E07473">
      <w:pPr>
        <w:numPr>
          <w:ilvl w:val="0"/>
          <w:numId w:val="3"/>
        </w:numPr>
        <w:rPr>
          <w:noProof/>
          <w:lang w:val="pl-PL"/>
        </w:rPr>
      </w:pPr>
      <w:r w:rsidRPr="00045861">
        <w:rPr>
          <w:noProof/>
          <w:lang w:val="pl-PL"/>
        </w:rPr>
        <w:t>Wykonawca wykona Umowę z należytą starannością wynikającą z zawodowego charakteru prowadzonej działalności.</w:t>
      </w:r>
    </w:p>
    <w:p w14:paraId="48389A4A" w14:textId="77777777" w:rsidR="00567D65" w:rsidRPr="00045861" w:rsidRDefault="00E07473">
      <w:pPr>
        <w:numPr>
          <w:ilvl w:val="0"/>
          <w:numId w:val="3"/>
        </w:numPr>
        <w:rPr>
          <w:noProof/>
          <w:lang w:val="pl-PL"/>
        </w:rPr>
      </w:pPr>
      <w:r w:rsidRPr="00045861">
        <w:rPr>
          <w:noProof/>
          <w:lang w:val="pl-PL"/>
        </w:rPr>
        <w:t>Wykonawca zapewni sprzęt, narzędzia, środki techniczne, materiały, środki czystości, środki do zimowego utrzymania, środki ochrony osobistej oraz odzież roboczą niezbędne do prawidłowego wykonania Usługi, chyba że OPZ wyraźnie stanowi inaczej.</w:t>
      </w:r>
    </w:p>
    <w:p w14:paraId="3E83E6B2" w14:textId="77777777" w:rsidR="00567D65" w:rsidRPr="00045861" w:rsidRDefault="00E07473">
      <w:pPr>
        <w:numPr>
          <w:ilvl w:val="0"/>
          <w:numId w:val="3"/>
        </w:numPr>
        <w:rPr>
          <w:noProof/>
          <w:lang w:val="pl-PL"/>
        </w:rPr>
      </w:pPr>
      <w:r w:rsidRPr="00045861">
        <w:rPr>
          <w:noProof/>
          <w:lang w:val="pl-PL"/>
        </w:rPr>
        <w:t>Sprzęt używany przez Wykonawcę musi być sprawny technicznie, bezpieczny, dostosowany do rodzaju wykonywanych czynności oraz nie może powodować uszkodzeń nawierzchni, infrastruktury, zieleni lub mienia Zamawiającego.</w:t>
      </w:r>
    </w:p>
    <w:p w14:paraId="6535FE06" w14:textId="77777777" w:rsidR="00567D65" w:rsidRPr="00045861" w:rsidRDefault="00E07473">
      <w:pPr>
        <w:numPr>
          <w:ilvl w:val="0"/>
          <w:numId w:val="3"/>
        </w:numPr>
        <w:rPr>
          <w:noProof/>
          <w:lang w:val="pl-PL"/>
        </w:rPr>
      </w:pPr>
      <w:r w:rsidRPr="00045861">
        <w:rPr>
          <w:noProof/>
          <w:lang w:val="pl-PL"/>
        </w:rPr>
        <w:t>Środki chemiczne, środki czystości i materiały używane przez Wykonawcę muszą być dopuszczone do obrotu i stosowania, zgodne z obowiązującymi przepisami oraz nie mogą stwarzać zagrożenia dla życia, zdrowia ludzi, zwierząt, środowiska lub infrastruktury Zamawiającego.</w:t>
      </w:r>
    </w:p>
    <w:p w14:paraId="635F1155" w14:textId="77777777" w:rsidR="00567D65" w:rsidRPr="00045861" w:rsidRDefault="00E07473">
      <w:pPr>
        <w:numPr>
          <w:ilvl w:val="0"/>
          <w:numId w:val="3"/>
        </w:numPr>
        <w:rPr>
          <w:noProof/>
          <w:lang w:val="pl-PL"/>
        </w:rPr>
      </w:pPr>
      <w:r w:rsidRPr="00045861">
        <w:rPr>
          <w:noProof/>
          <w:lang w:val="pl-PL"/>
        </w:rPr>
        <w:t>Wykonawca zobowiązany jest wykonywać Usługę w sposób jak najmniej uciążliwy dla pacjentów, personelu, karetek, dostawców, osób odwiedzających oraz innych osób korzystających z nieruchomości Zamawiającego.</w:t>
      </w:r>
    </w:p>
    <w:p w14:paraId="5128CBF6" w14:textId="77777777" w:rsidR="00567D65" w:rsidRPr="00045861" w:rsidRDefault="00E07473">
      <w:pPr>
        <w:numPr>
          <w:ilvl w:val="0"/>
          <w:numId w:val="3"/>
        </w:numPr>
        <w:rPr>
          <w:noProof/>
          <w:lang w:val="pl-PL"/>
        </w:rPr>
      </w:pPr>
      <w:r w:rsidRPr="00045861">
        <w:rPr>
          <w:noProof/>
          <w:lang w:val="pl-PL"/>
        </w:rPr>
        <w:t>Wykonawca zobowiązany jest do niezwłocznego powiadamiania Zamawiającego o każdym stwierdzonym przypadku uszkodzenia, awarii, zagrożenia bezpieczeństwa, przeszkody komunikacyjnej lub innej okoliczności mogącej wpływać na prawidłowe funkcjonowanie Szpitala.</w:t>
      </w:r>
    </w:p>
    <w:p w14:paraId="25256D4B" w14:textId="77777777" w:rsidR="00567D65" w:rsidRPr="00045861" w:rsidRDefault="00E07473">
      <w:pPr>
        <w:numPr>
          <w:ilvl w:val="0"/>
          <w:numId w:val="3"/>
        </w:numPr>
        <w:rPr>
          <w:noProof/>
          <w:lang w:val="pl-PL"/>
        </w:rPr>
      </w:pPr>
      <w:r w:rsidRPr="00045861">
        <w:rPr>
          <w:noProof/>
          <w:lang w:val="pl-PL"/>
        </w:rPr>
        <w:t>Wykonawca ponosi odpowiedzialność za szkody wyrządzone Zamawiającemu lub osobom trzecim przez Wykonawcę, jego pracowników, osoby działające na jego rzecz, podwykonawców lub osoby działające na rzecz podwykonawców.</w:t>
      </w:r>
    </w:p>
    <w:p w14:paraId="27DE9051" w14:textId="77777777" w:rsidR="00567D65" w:rsidRPr="00045861" w:rsidRDefault="00E07473">
      <w:pPr>
        <w:numPr>
          <w:ilvl w:val="0"/>
          <w:numId w:val="3"/>
        </w:numPr>
        <w:rPr>
          <w:noProof/>
          <w:lang w:val="pl-PL"/>
        </w:rPr>
      </w:pPr>
      <w:r w:rsidRPr="00045861">
        <w:rPr>
          <w:noProof/>
          <w:lang w:val="pl-PL"/>
        </w:rPr>
        <w:t>Wykonawca zobowiązany jest do usunięcia na własny koszt szkód i zanieczyszczeń powstałych w związku z wykonywaniem Umowy, niezwłocznie po ich stwierdzeniu albo po wezwaniu Zamawiającego.</w:t>
      </w:r>
    </w:p>
    <w:p w14:paraId="20534480" w14:textId="77777777" w:rsidR="00567D65" w:rsidRPr="00045861" w:rsidRDefault="00E07473">
      <w:pPr>
        <w:numPr>
          <w:ilvl w:val="0"/>
          <w:numId w:val="3"/>
        </w:numPr>
        <w:rPr>
          <w:noProof/>
          <w:lang w:val="pl-PL"/>
        </w:rPr>
      </w:pPr>
      <w:r w:rsidRPr="00045861">
        <w:rPr>
          <w:noProof/>
          <w:lang w:val="pl-PL"/>
        </w:rPr>
        <w:t>Wykonawca odpowiada za zebranie, załadunek, transport i zagospodarowanie odpadów powstałych przy wykonywaniu Usługi, zgodnie z obowiązującymi przepisami, chyba że OPZ wyraźnie przewiduje inny sposób postępowania.</w:t>
      </w:r>
    </w:p>
    <w:p w14:paraId="3577AA82" w14:textId="77777777" w:rsidR="00567D65" w:rsidRPr="00045861" w:rsidRDefault="00E07473">
      <w:pPr>
        <w:spacing w:before="160" w:after="0"/>
        <w:jc w:val="center"/>
        <w:rPr>
          <w:noProof/>
          <w:lang w:val="pl-PL"/>
        </w:rPr>
      </w:pPr>
      <w:r w:rsidRPr="00045861">
        <w:rPr>
          <w:b/>
          <w:noProof/>
          <w:lang w:val="pl-PL"/>
        </w:rPr>
        <w:t>§ 4</w:t>
      </w:r>
    </w:p>
    <w:p w14:paraId="4AD5060E" w14:textId="77777777" w:rsidR="00567D65" w:rsidRPr="00045861" w:rsidRDefault="00E07473">
      <w:pPr>
        <w:spacing w:after="80"/>
        <w:jc w:val="center"/>
        <w:rPr>
          <w:noProof/>
          <w:lang w:val="pl-PL"/>
        </w:rPr>
      </w:pPr>
      <w:r w:rsidRPr="00045861">
        <w:rPr>
          <w:b/>
          <w:noProof/>
          <w:lang w:val="pl-PL"/>
        </w:rPr>
        <w:t>Koordynator Usługi, kontrole jakości i kontakt z Zamawiającym</w:t>
      </w:r>
    </w:p>
    <w:p w14:paraId="69563634" w14:textId="77777777" w:rsidR="00567D65" w:rsidRPr="00045861" w:rsidRDefault="00E07473" w:rsidP="00FB32D0">
      <w:pPr>
        <w:pStyle w:val="Listapunktowana"/>
        <w:numPr>
          <w:ilvl w:val="0"/>
          <w:numId w:val="20"/>
        </w:numPr>
        <w:rPr>
          <w:noProof/>
          <w:lang w:val="pl-PL"/>
        </w:rPr>
      </w:pPr>
      <w:r w:rsidRPr="00045861">
        <w:rPr>
          <w:noProof/>
          <w:lang w:val="pl-PL"/>
        </w:rPr>
        <w:t>Do kontaktów w sprawach związanych z wykonywaniem Umowy Wykonawca wyznacza koordynatora Usługi wskazanego w formularzu ofertowym, tj. …………………………………………………………………… .</w:t>
      </w:r>
    </w:p>
    <w:p w14:paraId="2B6A510B" w14:textId="77777777" w:rsidR="00567D65" w:rsidRPr="00045861" w:rsidRDefault="00E07473">
      <w:pPr>
        <w:numPr>
          <w:ilvl w:val="0"/>
          <w:numId w:val="4"/>
        </w:numPr>
        <w:rPr>
          <w:noProof/>
          <w:lang w:val="pl-PL"/>
        </w:rPr>
      </w:pPr>
      <w:r w:rsidRPr="00045861">
        <w:rPr>
          <w:noProof/>
          <w:lang w:val="pl-PL"/>
        </w:rPr>
        <w:t>Koordynator Usługi odpowiada w szczególności za bieżącą organizację i nadzór nad wykonywaniem Usługi, przyjmowanie zgłoszeń Zamawiającego, organizowanie interwencji, nadzorowanie personelu Wykonawcy oraz dokumentowanie kontroli jakości.</w:t>
      </w:r>
    </w:p>
    <w:p w14:paraId="28B3D8E8" w14:textId="77777777" w:rsidR="00567D65" w:rsidRPr="00045861" w:rsidRDefault="00E07473">
      <w:pPr>
        <w:numPr>
          <w:ilvl w:val="0"/>
          <w:numId w:val="4"/>
        </w:numPr>
        <w:rPr>
          <w:noProof/>
          <w:lang w:val="pl-PL"/>
        </w:rPr>
      </w:pPr>
      <w:r w:rsidRPr="00045861">
        <w:rPr>
          <w:noProof/>
          <w:lang w:val="pl-PL"/>
        </w:rPr>
        <w:t>Wykonawca zapewni Zamawiającemu stały całodobowy numer telefonu kontaktowego do koordynatora Usługi albo innej osoby upoważnionej do przyjmowania zgłoszeń i wydawania dyspozycji osobom wykonującym Usługę.</w:t>
      </w:r>
    </w:p>
    <w:p w14:paraId="169501D1" w14:textId="77777777" w:rsidR="00567D65" w:rsidRPr="00045861" w:rsidRDefault="00E07473">
      <w:pPr>
        <w:numPr>
          <w:ilvl w:val="0"/>
          <w:numId w:val="4"/>
        </w:numPr>
        <w:rPr>
          <w:noProof/>
          <w:lang w:val="pl-PL"/>
        </w:rPr>
      </w:pPr>
      <w:r w:rsidRPr="00045861">
        <w:rPr>
          <w:noProof/>
          <w:lang w:val="pl-PL"/>
        </w:rPr>
        <w:t>Koordynator Usługi będzie wykonywał na terenie Zamawiającego kontrole jakości w liczbie zadeklarowanej w formularzu ofertowym, tj. co najmniej ………… kontroli w tygodniu.</w:t>
      </w:r>
    </w:p>
    <w:p w14:paraId="6D7377FA" w14:textId="77777777" w:rsidR="00567D65" w:rsidRPr="00045861" w:rsidRDefault="00E07473">
      <w:pPr>
        <w:numPr>
          <w:ilvl w:val="0"/>
          <w:numId w:val="4"/>
        </w:numPr>
        <w:rPr>
          <w:noProof/>
          <w:lang w:val="pl-PL"/>
        </w:rPr>
      </w:pPr>
      <w:r w:rsidRPr="00045861">
        <w:rPr>
          <w:noProof/>
          <w:lang w:val="pl-PL"/>
        </w:rPr>
        <w:t>Przez kontrolę jakości rozumie się osobistą obecność koordynatora na terenie Zamawiającego, sprawdzenie stanu utrzymania terenów objętych Usługą oraz udokumentowanie kontroli w rejestrze kontroli, protokole, notatce służbowej lub elektronicznym systemie raportowania.</w:t>
      </w:r>
    </w:p>
    <w:p w14:paraId="01CEB5D9" w14:textId="77777777" w:rsidR="00567D65" w:rsidRPr="00045861" w:rsidRDefault="00E07473">
      <w:pPr>
        <w:numPr>
          <w:ilvl w:val="0"/>
          <w:numId w:val="4"/>
        </w:numPr>
        <w:rPr>
          <w:noProof/>
          <w:lang w:val="pl-PL"/>
        </w:rPr>
      </w:pPr>
      <w:r w:rsidRPr="00045861">
        <w:rPr>
          <w:noProof/>
          <w:lang w:val="pl-PL"/>
        </w:rPr>
        <w:t>Wykonawca zobowiązany jest skierować do realizacji Umowy osobę wskazaną w ofercie jako koordynator Usługi. Zmiana koordynatora jest dopuszczalna wyłącznie za uprzednią zgodą Zamawiającego, pod warunkiem wykazania, że osoba zastępująca posiada doświadczenie nie mniejsze niż osoba wskazana w formularzu ofertowym.</w:t>
      </w:r>
    </w:p>
    <w:p w14:paraId="7222FB67" w14:textId="77777777" w:rsidR="00567D65" w:rsidRPr="00045861" w:rsidRDefault="00E07473">
      <w:pPr>
        <w:numPr>
          <w:ilvl w:val="0"/>
          <w:numId w:val="4"/>
        </w:numPr>
        <w:rPr>
          <w:noProof/>
          <w:lang w:val="pl-PL"/>
        </w:rPr>
      </w:pPr>
      <w:r w:rsidRPr="00045861">
        <w:rPr>
          <w:noProof/>
          <w:lang w:val="pl-PL"/>
        </w:rPr>
        <w:t>Zamawiający może odmówić zgody na zmianę koordynatora, jeżeli Wykonawca nie wykaże spełnienia wymagań, o których mowa w ust. 6.</w:t>
      </w:r>
    </w:p>
    <w:p w14:paraId="431399C1" w14:textId="77777777" w:rsidR="00567D65" w:rsidRPr="00045861" w:rsidRDefault="00E07473">
      <w:pPr>
        <w:spacing w:before="160" w:after="0"/>
        <w:jc w:val="center"/>
        <w:rPr>
          <w:noProof/>
          <w:lang w:val="pl-PL"/>
        </w:rPr>
      </w:pPr>
      <w:r w:rsidRPr="00045861">
        <w:rPr>
          <w:b/>
          <w:noProof/>
          <w:lang w:val="pl-PL"/>
        </w:rPr>
        <w:lastRenderedPageBreak/>
        <w:t>§ 5</w:t>
      </w:r>
    </w:p>
    <w:p w14:paraId="61FE4AEA" w14:textId="77777777" w:rsidR="00567D65" w:rsidRPr="00045861" w:rsidRDefault="00E07473">
      <w:pPr>
        <w:spacing w:after="80"/>
        <w:jc w:val="center"/>
        <w:rPr>
          <w:noProof/>
          <w:lang w:val="pl-PL"/>
        </w:rPr>
      </w:pPr>
      <w:r w:rsidRPr="00045861">
        <w:rPr>
          <w:b/>
          <w:noProof/>
          <w:lang w:val="pl-PL"/>
        </w:rPr>
        <w:t>Ewidencja zdarzeń, raportowanie i dokumentowanie realizacji Usługi</w:t>
      </w:r>
    </w:p>
    <w:p w14:paraId="738CEFFC" w14:textId="77777777" w:rsidR="00567D65" w:rsidRPr="00045861" w:rsidRDefault="00E07473" w:rsidP="00FB32D0">
      <w:pPr>
        <w:pStyle w:val="Listapunktowana"/>
        <w:numPr>
          <w:ilvl w:val="0"/>
          <w:numId w:val="21"/>
        </w:numPr>
        <w:rPr>
          <w:noProof/>
          <w:lang w:val="pl-PL"/>
        </w:rPr>
      </w:pPr>
      <w:r w:rsidRPr="00045861">
        <w:rPr>
          <w:noProof/>
          <w:lang w:val="pl-PL"/>
        </w:rPr>
        <w:t>Wykonawca zobowiązany jest przez cały okres obowiązywania Umowy prowadzić ewidencję zdarzeń związanych z wykonywaniem Usługi, niezależnie od tego, czy w ofercie zadeklarował zapewnienie elektronicznego rejestru zgłoszeń, interwencji i kontroli.</w:t>
      </w:r>
    </w:p>
    <w:p w14:paraId="00DF95DB" w14:textId="77777777" w:rsidR="00567D65" w:rsidRPr="00045861" w:rsidRDefault="00E07473">
      <w:pPr>
        <w:numPr>
          <w:ilvl w:val="0"/>
          <w:numId w:val="5"/>
        </w:numPr>
        <w:rPr>
          <w:noProof/>
          <w:lang w:val="pl-PL"/>
        </w:rPr>
      </w:pPr>
      <w:r w:rsidRPr="00045861">
        <w:rPr>
          <w:noProof/>
          <w:lang w:val="pl-PL"/>
        </w:rPr>
        <w:t>Przez ewidencję zdarzeń Strony rozumieją bieżący rejestr obejmujący co najmniej zgłoszenia Zamawiającego dotyczące potrzeby wykonania czynności, usunięcia nieprawidłowości albo podjęcia interwencji, interwencje wykonane przez Wykonawcę, kontrole jakości wykonywane przez koordynatora Usługi, stwierdzone nieprawidłowości oraz sposób i termin ich usunięcia, a także czynności istotne dla potwierdzenia należytego wykonania Usługi.</w:t>
      </w:r>
    </w:p>
    <w:p w14:paraId="1C84970D" w14:textId="77777777" w:rsidR="00567D65" w:rsidRPr="00045861" w:rsidRDefault="00E07473">
      <w:pPr>
        <w:numPr>
          <w:ilvl w:val="0"/>
          <w:numId w:val="5"/>
        </w:numPr>
        <w:rPr>
          <w:noProof/>
          <w:lang w:val="pl-PL"/>
        </w:rPr>
      </w:pPr>
      <w:r w:rsidRPr="00045861">
        <w:rPr>
          <w:noProof/>
          <w:lang w:val="pl-PL"/>
        </w:rPr>
        <w:t>Ewidencja zdarzeń powinna obejmować co najmniej datę i godzinę zgłoszenia albo stwierdzenia zdarzenia, osobę lub komórkę organizacyjną zgłaszającą zdarzenie, jeżeli dotyczy, opis zdarzenia, lokalizację zdarzenia, datę i godzinę rozpoczęcia czynności, datę i godzinę zakończenia czynności, opis wykonanych czynności, imię i nazwisko osoby dokonującej wpisu oraz informację o dokumentacji zdjęciowej, jeżeli została sporządzona.</w:t>
      </w:r>
    </w:p>
    <w:p w14:paraId="25A392CF" w14:textId="77777777" w:rsidR="00567D65" w:rsidRPr="00045861" w:rsidRDefault="00E07473">
      <w:pPr>
        <w:numPr>
          <w:ilvl w:val="0"/>
          <w:numId w:val="5"/>
        </w:numPr>
        <w:rPr>
          <w:noProof/>
          <w:lang w:val="pl-PL"/>
        </w:rPr>
      </w:pPr>
      <w:r w:rsidRPr="00045861">
        <w:rPr>
          <w:noProof/>
          <w:lang w:val="pl-PL"/>
        </w:rPr>
        <w:t>Jeżeli Wykonawca nie zadeklarował w ofercie zapewnienia elektronicznego rejestru zgłoszeń, interwencji i kontroli, Wykonawca zobowiązany jest prowadzić ewidencję zdarzeń w formie papierowej. Ewidencja papierowa powinna być prowadzona w sposób czytelny, chronologiczny i umożliwiający identyfikację osoby dokonującej wpisu.</w:t>
      </w:r>
    </w:p>
    <w:p w14:paraId="0F43E050" w14:textId="77777777" w:rsidR="00567D65" w:rsidRPr="00045861" w:rsidRDefault="00E07473">
      <w:pPr>
        <w:numPr>
          <w:ilvl w:val="0"/>
          <w:numId w:val="5"/>
        </w:numPr>
        <w:rPr>
          <w:noProof/>
          <w:lang w:val="pl-PL"/>
        </w:rPr>
      </w:pPr>
      <w:r w:rsidRPr="00045861">
        <w:rPr>
          <w:noProof/>
          <w:lang w:val="pl-PL"/>
        </w:rPr>
        <w:t>W przypadku prowadzenia ewidencji zdarzeń w formie papierowej Wykonawca zobowiązany jest udostępniać ewidencję Zamawiającemu do wglądu na każde żądanie, nie później niż w terminie 1 dnia roboczego od zgłoszenia żądania, a także przekazywać kopię ewidencji jako załącznik do miesięcznego raportu z realizacji Usługi. Zamawiający dopuszcza przekazanie kopii ewidencji papierowej także w postaci skanu lub pliku PDF, jeżeli nie ogranicza to możliwości jej weryfikacji.</w:t>
      </w:r>
    </w:p>
    <w:p w14:paraId="3A01155F" w14:textId="77777777" w:rsidR="00567D65" w:rsidRPr="00045861" w:rsidRDefault="00E07473">
      <w:pPr>
        <w:numPr>
          <w:ilvl w:val="0"/>
          <w:numId w:val="5"/>
        </w:numPr>
        <w:rPr>
          <w:noProof/>
          <w:lang w:val="pl-PL"/>
        </w:rPr>
      </w:pPr>
      <w:r w:rsidRPr="00045861">
        <w:rPr>
          <w:noProof/>
          <w:lang w:val="pl-PL"/>
        </w:rPr>
        <w:t>Jeżeli Wykonawca zadeklarował w ofercie zapewnienie elektronicznego rejestru zgłoszeń, interwencji i kontroli, Wykonawca zobowiązany jest prowadzić ewidencję zdarzeń w zaoferowanym systemie elektronicznym, zgodnie z opisem złożonym w formularzu ofertowym i wymaganiami SWZ.</w:t>
      </w:r>
    </w:p>
    <w:p w14:paraId="569DB776" w14:textId="77777777" w:rsidR="00567D65" w:rsidRPr="00045861" w:rsidRDefault="00E07473">
      <w:pPr>
        <w:numPr>
          <w:ilvl w:val="0"/>
          <w:numId w:val="5"/>
        </w:numPr>
        <w:rPr>
          <w:noProof/>
          <w:lang w:val="pl-PL"/>
        </w:rPr>
      </w:pPr>
      <w:r w:rsidRPr="00045861">
        <w:rPr>
          <w:noProof/>
          <w:lang w:val="pl-PL"/>
        </w:rPr>
        <w:t>W przypadku, o którym mowa w ust. 6, Wykonawca zapewni Zamawiającemu dostęp do elektronicznego rejestru przez cały okres realizacji Umowy oraz przez okres co najmniej 3 miesięcy po jej zakończeniu, wyłącznie w celu weryfikacji dokumentacji realizacji Umowy.</w:t>
      </w:r>
    </w:p>
    <w:p w14:paraId="7B941935" w14:textId="77777777" w:rsidR="00567D65" w:rsidRPr="00045861" w:rsidRDefault="00E07473">
      <w:pPr>
        <w:numPr>
          <w:ilvl w:val="0"/>
          <w:numId w:val="5"/>
        </w:numPr>
        <w:rPr>
          <w:noProof/>
          <w:lang w:val="pl-PL"/>
        </w:rPr>
      </w:pPr>
      <w:r w:rsidRPr="00045861">
        <w:rPr>
          <w:noProof/>
          <w:lang w:val="pl-PL"/>
        </w:rPr>
        <w:t>Elektroniczny rejestr powinien umożliwiać co najmniej rejestrowanie danych, o których mowa w ust. 3, odnotowanie kontroli jakości wykonanych przez koordynatora Usługi, dołączenie dokumentacji zdjęciowej, jeżeli charakter zdarzenia lub kontroli tego wymaga, identyfikację osoby dokonującej wpisu oraz daty i godziny wpisu, eksport danych albo wygenerowanie raportu miesięcznego oraz dostęp Zamawiającego bez ponoszenia dodatkowych kosztów licencyjnych, abonamentowych, serwisowych ani kosztów zakupu dodatkowego oprogramowania.</w:t>
      </w:r>
    </w:p>
    <w:p w14:paraId="7B98034E" w14:textId="03894055" w:rsidR="00567D65" w:rsidRPr="00045861" w:rsidRDefault="00E07473">
      <w:pPr>
        <w:numPr>
          <w:ilvl w:val="0"/>
          <w:numId w:val="5"/>
        </w:numPr>
        <w:rPr>
          <w:noProof/>
          <w:lang w:val="pl-PL"/>
        </w:rPr>
      </w:pPr>
      <w:r w:rsidRPr="00045861">
        <w:rPr>
          <w:noProof/>
          <w:lang w:val="pl-PL"/>
        </w:rPr>
        <w:t xml:space="preserve">Wykonawca zobowiązany jest składać Zamawiającemu miesięczny raport z realizacji Usługi najpóźniej do </w:t>
      </w:r>
      <w:r w:rsidR="00C35923" w:rsidRPr="00045861">
        <w:rPr>
          <w:noProof/>
          <w:lang w:val="pl-PL"/>
        </w:rPr>
        <w:t>5</w:t>
      </w:r>
      <w:r w:rsidRPr="00045861">
        <w:rPr>
          <w:noProof/>
          <w:lang w:val="pl-PL"/>
        </w:rPr>
        <w:t xml:space="preserve"> dnia miesiąca następującego po miesiącu, którego raport dotyczy, chyba że Strony uzgodnią inny termin wynikający z organizacji rozliczenia faktury.</w:t>
      </w:r>
    </w:p>
    <w:p w14:paraId="11C3CDAF" w14:textId="70121FE6" w:rsidR="00567D65" w:rsidRPr="00045861" w:rsidRDefault="00E07473" w:rsidP="00C35923">
      <w:pPr>
        <w:numPr>
          <w:ilvl w:val="0"/>
          <w:numId w:val="5"/>
        </w:numPr>
        <w:rPr>
          <w:noProof/>
          <w:lang w:val="pl-PL"/>
        </w:rPr>
      </w:pPr>
      <w:r w:rsidRPr="00045861">
        <w:rPr>
          <w:noProof/>
          <w:lang w:val="pl-PL"/>
        </w:rPr>
        <w:t>Miesięczny raport z realizacji Usługi obejmuje co najmniej zestawienie czynności wykonanych w danym miesiącu, zestawienie zgłoszeń i interwencji, zestawienie kontroli jakości wykonanych przez koordynatora Usługi, wykaz stwierdzonych nieprawidłowośc</w:t>
      </w:r>
      <w:r w:rsidR="00C35923" w:rsidRPr="00045861">
        <w:rPr>
          <w:noProof/>
          <w:lang w:val="pl-PL"/>
        </w:rPr>
        <w:t xml:space="preserve">daj </w:t>
      </w:r>
      <w:r w:rsidRPr="00045861">
        <w:rPr>
          <w:noProof/>
          <w:lang w:val="pl-PL"/>
        </w:rPr>
        <w:t xml:space="preserve"> i sposób ich usunięcia, informację o zdarzeniach mających wpływ na należyte wykonanie Usługi oraz kopię ewidencji zdarzeń albo raport wygenerowany z elektronicznego systemu ewidencji zdarzeń, jeżeli Wykonawca zadeklarował taki system w ofercie.</w:t>
      </w:r>
    </w:p>
    <w:p w14:paraId="5566FF4A" w14:textId="2B74094F" w:rsidR="00C35923" w:rsidRPr="00045861" w:rsidRDefault="00C35923">
      <w:pPr>
        <w:numPr>
          <w:ilvl w:val="0"/>
          <w:numId w:val="5"/>
        </w:numPr>
        <w:rPr>
          <w:noProof/>
          <w:lang w:val="pl-PL"/>
        </w:rPr>
      </w:pPr>
      <w:r w:rsidRPr="00045861">
        <w:rPr>
          <w:noProof/>
          <w:lang w:val="pl-PL"/>
        </w:rPr>
        <w:t xml:space="preserve">Wzór miesięcznego raportu z realizacji Usługi stanowi załącznik nr </w:t>
      </w:r>
      <w:r w:rsidR="0057070A" w:rsidRPr="00045861">
        <w:rPr>
          <w:noProof/>
          <w:lang w:val="pl-PL"/>
        </w:rPr>
        <w:t>4</w:t>
      </w:r>
      <w:r w:rsidRPr="00045861">
        <w:rPr>
          <w:noProof/>
          <w:lang w:val="pl-PL"/>
        </w:rPr>
        <w:t xml:space="preserve"> do Umowy. Zamawiający dopuszcza możliwość aktualizacji wzoru raportu w trakcie obowiązywania Umowy, o ile zmiana nie prowadzi do rozszerzenia zakresu obowiązków Wykonawcy ponad wymagania wynikające z Umowy, OPZ i oferty Wykonawcy.</w:t>
      </w:r>
    </w:p>
    <w:p w14:paraId="1FB68047" w14:textId="77777777" w:rsidR="00567D65" w:rsidRPr="00045861" w:rsidRDefault="00E07473">
      <w:pPr>
        <w:numPr>
          <w:ilvl w:val="0"/>
          <w:numId w:val="5"/>
        </w:numPr>
        <w:rPr>
          <w:noProof/>
          <w:lang w:val="pl-PL"/>
        </w:rPr>
      </w:pPr>
      <w:r w:rsidRPr="00045861">
        <w:rPr>
          <w:noProof/>
          <w:lang w:val="pl-PL"/>
        </w:rPr>
        <w:t>Raport miesięczny stanowi podstawę do potwierdzenia należytego wykonania Usługi za dany miesiąc oraz do podpisania miesięcznego protokołu odbioru Usługi. Brak złożenia raportu albo złożenie raportu niekompletnego uprawnia Zamawiającego do wstrzymania podpisania protokołu odbioru do czasu uzupełnienia raportu.</w:t>
      </w:r>
    </w:p>
    <w:p w14:paraId="3763E522" w14:textId="77777777" w:rsidR="00567D65" w:rsidRPr="00045861" w:rsidRDefault="00E07473">
      <w:pPr>
        <w:numPr>
          <w:ilvl w:val="0"/>
          <w:numId w:val="5"/>
        </w:numPr>
        <w:rPr>
          <w:noProof/>
          <w:lang w:val="pl-PL"/>
        </w:rPr>
      </w:pPr>
      <w:r w:rsidRPr="00045861">
        <w:rPr>
          <w:noProof/>
          <w:lang w:val="pl-PL"/>
        </w:rPr>
        <w:t>Jeżeli Wykonawca zadeklarował w ofercie elektroniczny rejestr zgłoszeń, interwencji i kontroli, niewdrożenie tego rejestru, brak zapewnienia dostępu Zamawiającemu, brak utrzymania rejestru przez okres wymagany Umową albo prowadzenie rejestru w sposób niezgodny z ofertą lub Umową stanowi nienależyte wykonanie Umowy.</w:t>
      </w:r>
    </w:p>
    <w:p w14:paraId="0E5A0BD1" w14:textId="77777777" w:rsidR="00567D65" w:rsidRPr="00045861" w:rsidRDefault="00E07473">
      <w:pPr>
        <w:numPr>
          <w:ilvl w:val="0"/>
          <w:numId w:val="5"/>
        </w:numPr>
        <w:rPr>
          <w:noProof/>
          <w:lang w:val="pl-PL"/>
        </w:rPr>
      </w:pPr>
      <w:r w:rsidRPr="00045861">
        <w:rPr>
          <w:noProof/>
          <w:lang w:val="pl-PL"/>
        </w:rPr>
        <w:t>Jeżeli Wykonawca nie zadeklarował w ofercie elektronicznego rejestru zgłoszeń, interwencji i kontroli, nieprowadzenie papierowej ewidencji zdarzeń, prowadzenie jej w sposób nierzetelny, nieczytelny lub niekompletny albo niezłożenie miesięcznego raportu z realizacji Usługi stanowi nienależyte wykonanie Umowy.</w:t>
      </w:r>
    </w:p>
    <w:p w14:paraId="2F8408D3" w14:textId="77777777" w:rsidR="00567D65" w:rsidRPr="00045861" w:rsidRDefault="00E07473">
      <w:pPr>
        <w:spacing w:before="160" w:after="0"/>
        <w:jc w:val="center"/>
        <w:rPr>
          <w:noProof/>
          <w:lang w:val="pl-PL"/>
        </w:rPr>
      </w:pPr>
      <w:r w:rsidRPr="00045861">
        <w:rPr>
          <w:b/>
          <w:noProof/>
          <w:lang w:val="pl-PL"/>
        </w:rPr>
        <w:t>§ 6</w:t>
      </w:r>
    </w:p>
    <w:p w14:paraId="77534D75" w14:textId="77777777" w:rsidR="00567D65" w:rsidRPr="00045861" w:rsidRDefault="00E07473">
      <w:pPr>
        <w:spacing w:after="80"/>
        <w:jc w:val="center"/>
        <w:rPr>
          <w:noProof/>
          <w:lang w:val="pl-PL"/>
        </w:rPr>
      </w:pPr>
      <w:r w:rsidRPr="00045861">
        <w:rPr>
          <w:b/>
          <w:noProof/>
          <w:lang w:val="pl-PL"/>
        </w:rPr>
        <w:t>Zatrudnienie osób wykonujących czynności na podstawie umowy o pracę</w:t>
      </w:r>
    </w:p>
    <w:p w14:paraId="51CF744B" w14:textId="77777777" w:rsidR="00567D65" w:rsidRPr="00045861" w:rsidRDefault="00E07473" w:rsidP="00FB32D0">
      <w:pPr>
        <w:pStyle w:val="Listapunktowana"/>
        <w:numPr>
          <w:ilvl w:val="0"/>
          <w:numId w:val="22"/>
        </w:numPr>
        <w:rPr>
          <w:noProof/>
          <w:lang w:val="pl-PL"/>
        </w:rPr>
      </w:pPr>
      <w:r w:rsidRPr="00045861">
        <w:rPr>
          <w:noProof/>
          <w:lang w:val="pl-PL"/>
        </w:rPr>
        <w:t>Zamawiający wymaga, aby czynności wskazane w SWZ jako czynności polegające na wykonywaniu pracy w rozumieniu art. 22 § 1 Kodeksu pracy były wykonywane przez osoby zatrudnione przez Wykonawcę lub podwykonawcę na podstawie stosunku pracy, zgodnie z art. 95 ust. 1 Pzp.</w:t>
      </w:r>
    </w:p>
    <w:p w14:paraId="1EAD4594" w14:textId="77777777" w:rsidR="00567D65" w:rsidRPr="00045861" w:rsidRDefault="00E07473">
      <w:pPr>
        <w:numPr>
          <w:ilvl w:val="0"/>
          <w:numId w:val="6"/>
        </w:numPr>
        <w:rPr>
          <w:noProof/>
          <w:lang w:val="pl-PL"/>
        </w:rPr>
      </w:pPr>
      <w:r w:rsidRPr="00045861">
        <w:rPr>
          <w:noProof/>
          <w:lang w:val="pl-PL"/>
        </w:rPr>
        <w:lastRenderedPageBreak/>
        <w:t>Wymóg, o którym mowa w ust. 1, dotyczy osób wykonujących czynności niezbędne do realizacji Usługi, w szczególności czynności porządkowe, utrzymania czystości terenów zewnętrznych, zimowego utrzymania terenów zewnętrznych i pielęgnacji zieleni, jeżeli czynności te spełniają cechy pracy w rozumieniu art. 22 § 1 Kodeksu pracy.</w:t>
      </w:r>
    </w:p>
    <w:p w14:paraId="7852FA8E" w14:textId="77777777" w:rsidR="00567D65" w:rsidRPr="00045861" w:rsidRDefault="00E07473">
      <w:pPr>
        <w:numPr>
          <w:ilvl w:val="0"/>
          <w:numId w:val="6"/>
        </w:numPr>
        <w:rPr>
          <w:noProof/>
          <w:lang w:val="pl-PL"/>
        </w:rPr>
      </w:pPr>
      <w:r w:rsidRPr="00045861">
        <w:rPr>
          <w:noProof/>
          <w:lang w:val="pl-PL"/>
        </w:rPr>
        <w:t>Wykonawca, najpóźniej w dniu rozpoczęcia świadczenia Usługi, przedstawi Zamawiającemu imienny wykaz osób skierowanych do realizacji Usługi, z określeniem przydzielonych im zadań oraz informacją o podstawie zatrudnienia.</w:t>
      </w:r>
    </w:p>
    <w:p w14:paraId="226317D8" w14:textId="77777777" w:rsidR="00567D65" w:rsidRPr="00045861" w:rsidRDefault="00E07473">
      <w:pPr>
        <w:numPr>
          <w:ilvl w:val="0"/>
          <w:numId w:val="6"/>
        </w:numPr>
        <w:rPr>
          <w:noProof/>
          <w:lang w:val="pl-PL"/>
        </w:rPr>
      </w:pPr>
      <w:r w:rsidRPr="00045861">
        <w:rPr>
          <w:noProof/>
          <w:lang w:val="pl-PL"/>
        </w:rPr>
        <w:t>Wykonawca zobowiązany jest aktualizować wykaz, o którym mowa w ust. 3, każdorazowo w przypadku zmiany personalnej lub organizacyjnej.</w:t>
      </w:r>
    </w:p>
    <w:p w14:paraId="4E966F7E" w14:textId="77777777" w:rsidR="00567D65" w:rsidRPr="00045861" w:rsidRDefault="00E07473">
      <w:pPr>
        <w:numPr>
          <w:ilvl w:val="0"/>
          <w:numId w:val="6"/>
        </w:numPr>
        <w:rPr>
          <w:noProof/>
          <w:lang w:val="pl-PL"/>
        </w:rPr>
      </w:pPr>
      <w:r w:rsidRPr="00045861">
        <w:rPr>
          <w:noProof/>
          <w:lang w:val="pl-PL"/>
        </w:rPr>
        <w:t>Zamawiający jest uprawniony do kontroli spełniania wymogu zatrudnienia na podstawie umowy o pracę, w szczególności przez żądanie oświadczeń, zanonimizowanych kopii dokumentów, zaświadczeń właściwych organów, wyjaśnień oraz przeprowadzenie kontroli w miejscu wykonywania Usługi.</w:t>
      </w:r>
    </w:p>
    <w:p w14:paraId="7C400D2F" w14:textId="77777777" w:rsidR="00567D65" w:rsidRPr="00045861" w:rsidRDefault="00E07473">
      <w:pPr>
        <w:numPr>
          <w:ilvl w:val="0"/>
          <w:numId w:val="6"/>
        </w:numPr>
        <w:rPr>
          <w:noProof/>
          <w:lang w:val="pl-PL"/>
        </w:rPr>
      </w:pPr>
      <w:r w:rsidRPr="00045861">
        <w:rPr>
          <w:noProof/>
          <w:lang w:val="pl-PL"/>
        </w:rPr>
        <w:t>Dokumenty przekazywane Zamawiającemu powinny być zanonimizowane w zakresie niezbędnym do ochrony danych osobowych, przy zachowaniu możliwości weryfikacji spełnienia wymogu zatrudnienia na podstawie umowy o pracę.</w:t>
      </w:r>
    </w:p>
    <w:p w14:paraId="4046D12A" w14:textId="77777777" w:rsidR="00567D65" w:rsidRPr="00045861" w:rsidRDefault="00E07473">
      <w:pPr>
        <w:numPr>
          <w:ilvl w:val="0"/>
          <w:numId w:val="6"/>
        </w:numPr>
        <w:rPr>
          <w:noProof/>
          <w:lang w:val="pl-PL"/>
        </w:rPr>
      </w:pPr>
      <w:r w:rsidRPr="00045861">
        <w:rPr>
          <w:noProof/>
          <w:lang w:val="pl-PL"/>
        </w:rPr>
        <w:t>Niespełnienie wymogu zatrudnienia lub nieprzedłożenie dokumentów żądanych przez Zamawiającego w wyznaczonym terminie stanowi nienależyte wykonanie Umowy i skutkuje możliwością naliczenia kar umownych.</w:t>
      </w:r>
    </w:p>
    <w:p w14:paraId="77D3134B" w14:textId="77777777" w:rsidR="00567D65" w:rsidRPr="00045861" w:rsidRDefault="00E07473">
      <w:pPr>
        <w:spacing w:before="160" w:after="0"/>
        <w:jc w:val="center"/>
        <w:rPr>
          <w:noProof/>
          <w:lang w:val="pl-PL"/>
        </w:rPr>
      </w:pPr>
      <w:r w:rsidRPr="00045861">
        <w:rPr>
          <w:b/>
          <w:noProof/>
          <w:lang w:val="pl-PL"/>
        </w:rPr>
        <w:t>§ 7</w:t>
      </w:r>
    </w:p>
    <w:p w14:paraId="779818AE" w14:textId="77777777" w:rsidR="00567D65" w:rsidRPr="00045861" w:rsidRDefault="00E07473">
      <w:pPr>
        <w:spacing w:after="80"/>
        <w:jc w:val="center"/>
        <w:rPr>
          <w:noProof/>
          <w:lang w:val="pl-PL"/>
        </w:rPr>
      </w:pPr>
      <w:r w:rsidRPr="00045861">
        <w:rPr>
          <w:b/>
          <w:noProof/>
          <w:lang w:val="pl-PL"/>
        </w:rPr>
        <w:t>Osobiste wykonanie kluczowych zadań i podwykonawcy</w:t>
      </w:r>
    </w:p>
    <w:p w14:paraId="20F7D5E8" w14:textId="77777777" w:rsidR="00567D65" w:rsidRPr="00045861" w:rsidRDefault="00E07473" w:rsidP="00FB32D0">
      <w:pPr>
        <w:pStyle w:val="Listapunktowana"/>
        <w:numPr>
          <w:ilvl w:val="0"/>
          <w:numId w:val="23"/>
        </w:numPr>
        <w:rPr>
          <w:noProof/>
          <w:lang w:val="pl-PL"/>
        </w:rPr>
      </w:pPr>
      <w:r w:rsidRPr="00045861">
        <w:rPr>
          <w:noProof/>
          <w:lang w:val="pl-PL"/>
        </w:rPr>
        <w:t>Działając zgodnie z art. 121 pkt 1 Pzp, Zamawiający zastrzegł w SWZ obowiązek osobistego wykonania przez Wykonawcę kluczowych zadań dotyczących zamówienia.</w:t>
      </w:r>
    </w:p>
    <w:p w14:paraId="5ED5E126" w14:textId="77777777" w:rsidR="00567D65" w:rsidRPr="00045861" w:rsidRDefault="00E07473">
      <w:pPr>
        <w:numPr>
          <w:ilvl w:val="0"/>
          <w:numId w:val="7"/>
        </w:numPr>
        <w:rPr>
          <w:noProof/>
          <w:lang w:val="pl-PL"/>
        </w:rPr>
      </w:pPr>
      <w:r w:rsidRPr="00045861">
        <w:rPr>
          <w:noProof/>
          <w:lang w:val="pl-PL"/>
        </w:rPr>
        <w:t>Za kluczowe zadania, które muszą zostać wykonane osobiście przez Wykonawcę, uznaje się:</w:t>
      </w:r>
    </w:p>
    <w:p w14:paraId="4E2B4DAA" w14:textId="77777777" w:rsidR="00567D65" w:rsidRPr="00045861" w:rsidRDefault="00E07473">
      <w:pPr>
        <w:numPr>
          <w:ilvl w:val="1"/>
          <w:numId w:val="7"/>
        </w:numPr>
        <w:rPr>
          <w:noProof/>
          <w:lang w:val="pl-PL"/>
        </w:rPr>
      </w:pPr>
      <w:r w:rsidRPr="00045861">
        <w:rPr>
          <w:noProof/>
          <w:lang w:val="pl-PL"/>
        </w:rPr>
        <w:t>bieżącą koordynację, organizację i nadzór nad realizacją Usługi;</w:t>
      </w:r>
    </w:p>
    <w:p w14:paraId="6E4F4AF2" w14:textId="77777777" w:rsidR="00567D65" w:rsidRPr="00045861" w:rsidRDefault="00E07473">
      <w:pPr>
        <w:numPr>
          <w:ilvl w:val="1"/>
          <w:numId w:val="7"/>
        </w:numPr>
        <w:rPr>
          <w:noProof/>
          <w:lang w:val="pl-PL"/>
        </w:rPr>
      </w:pPr>
      <w:r w:rsidRPr="00045861">
        <w:rPr>
          <w:noProof/>
          <w:lang w:val="pl-PL"/>
        </w:rPr>
        <w:t>zapewnienie koordynatora Usługi wskazanego w ofercie oraz wykonywanie przez tę osobę czynności przypisanych koordynatorowi w SWZ, OPZ i Umowie;</w:t>
      </w:r>
    </w:p>
    <w:p w14:paraId="72FB1E19" w14:textId="77777777" w:rsidR="00567D65" w:rsidRPr="00045861" w:rsidRDefault="00E07473">
      <w:pPr>
        <w:numPr>
          <w:ilvl w:val="1"/>
          <w:numId w:val="7"/>
        </w:numPr>
        <w:rPr>
          <w:noProof/>
          <w:lang w:val="pl-PL"/>
        </w:rPr>
      </w:pPr>
      <w:r w:rsidRPr="00045861">
        <w:rPr>
          <w:noProof/>
          <w:lang w:val="pl-PL"/>
        </w:rPr>
        <w:t>przyjmowanie zgłoszeń Zamawiającego, organizowanie interwencji oraz zapewnienie bieżącego kontaktu z Zamawiającym.</w:t>
      </w:r>
    </w:p>
    <w:p w14:paraId="26BE8C69" w14:textId="77777777" w:rsidR="00567D65" w:rsidRPr="00045861" w:rsidRDefault="00E07473">
      <w:pPr>
        <w:numPr>
          <w:ilvl w:val="0"/>
          <w:numId w:val="7"/>
        </w:numPr>
        <w:rPr>
          <w:noProof/>
          <w:lang w:val="pl-PL"/>
        </w:rPr>
      </w:pPr>
      <w:r w:rsidRPr="00045861">
        <w:rPr>
          <w:noProof/>
          <w:lang w:val="pl-PL"/>
        </w:rPr>
        <w:t>Wykonawca nie może powierzyć podwykonawcy wykonania zadań, o których mowa w ust. 2.</w:t>
      </w:r>
    </w:p>
    <w:p w14:paraId="771D5E33" w14:textId="77777777" w:rsidR="00567D65" w:rsidRPr="00045861" w:rsidRDefault="00E07473">
      <w:pPr>
        <w:numPr>
          <w:ilvl w:val="0"/>
          <w:numId w:val="7"/>
        </w:numPr>
        <w:rPr>
          <w:noProof/>
          <w:lang w:val="pl-PL"/>
        </w:rPr>
      </w:pPr>
      <w:r w:rsidRPr="00045861">
        <w:rPr>
          <w:noProof/>
          <w:lang w:val="pl-PL"/>
        </w:rPr>
        <w:t>Zastrzeżenie osobistego wykonania kluczowych zadań nie wyłącza możliwości powierzenia podwykonawcom pozostałych czynności objętych przedmiotem Umowy, o ile powierzenie następuje zgodnie z SWZ, ofertą i Umową.</w:t>
      </w:r>
    </w:p>
    <w:p w14:paraId="3CB3C45C" w14:textId="77777777" w:rsidR="00567D65" w:rsidRPr="00045861" w:rsidRDefault="00E07473">
      <w:pPr>
        <w:numPr>
          <w:ilvl w:val="0"/>
          <w:numId w:val="7"/>
        </w:numPr>
        <w:rPr>
          <w:noProof/>
          <w:lang w:val="pl-PL"/>
        </w:rPr>
      </w:pPr>
      <w:r w:rsidRPr="00045861">
        <w:rPr>
          <w:noProof/>
          <w:lang w:val="pl-PL"/>
        </w:rPr>
        <w:t>Wykonawca przed przystąpieniem podwykonawcy do wykonywania Usługi poda Zamawiającemu nazwę, dane kontaktowe oraz zakres czynności powierzanych podwykonawcy, a także będzie niezwłocznie zgłaszał wszelkie zmiany w tym zakresie.</w:t>
      </w:r>
    </w:p>
    <w:p w14:paraId="5780E4BF" w14:textId="77777777" w:rsidR="00567D65" w:rsidRPr="00045861" w:rsidRDefault="00E07473">
      <w:pPr>
        <w:numPr>
          <w:ilvl w:val="0"/>
          <w:numId w:val="7"/>
        </w:numPr>
        <w:rPr>
          <w:noProof/>
          <w:lang w:val="pl-PL"/>
        </w:rPr>
      </w:pPr>
      <w:r w:rsidRPr="00045861">
        <w:rPr>
          <w:noProof/>
          <w:lang w:val="pl-PL"/>
        </w:rPr>
        <w:t>Wykonawca ponosi pełną odpowiedzialność za działania i zaniechania podwykonawców oraz osób działających na ich rzecz jak za działania i zaniechania własne.</w:t>
      </w:r>
    </w:p>
    <w:p w14:paraId="06D45FBD" w14:textId="77777777" w:rsidR="00567D65" w:rsidRPr="00045861" w:rsidRDefault="00E07473">
      <w:pPr>
        <w:numPr>
          <w:ilvl w:val="0"/>
          <w:numId w:val="7"/>
        </w:numPr>
        <w:rPr>
          <w:noProof/>
          <w:lang w:val="pl-PL"/>
        </w:rPr>
      </w:pPr>
      <w:r w:rsidRPr="00045861">
        <w:rPr>
          <w:noProof/>
          <w:lang w:val="pl-PL"/>
        </w:rPr>
        <w:t>Powierzenie podwykonawcy wykonania czynności zastrzeżonych do osobistego wykonania przez Wykonawcę stanowi nienależyte wykonanie Umowy.</w:t>
      </w:r>
    </w:p>
    <w:p w14:paraId="1C697BCD" w14:textId="77777777" w:rsidR="00567D65" w:rsidRPr="00045861" w:rsidRDefault="00E07473">
      <w:pPr>
        <w:spacing w:before="160" w:after="0"/>
        <w:jc w:val="center"/>
        <w:rPr>
          <w:noProof/>
          <w:lang w:val="pl-PL"/>
        </w:rPr>
      </w:pPr>
      <w:r w:rsidRPr="00045861">
        <w:rPr>
          <w:b/>
          <w:noProof/>
          <w:lang w:val="pl-PL"/>
        </w:rPr>
        <w:t>§ 8</w:t>
      </w:r>
    </w:p>
    <w:p w14:paraId="15BF2C69" w14:textId="77777777" w:rsidR="00567D65" w:rsidRPr="00045861" w:rsidRDefault="00E07473">
      <w:pPr>
        <w:spacing w:after="80"/>
        <w:jc w:val="center"/>
        <w:rPr>
          <w:noProof/>
          <w:lang w:val="pl-PL"/>
        </w:rPr>
      </w:pPr>
      <w:r w:rsidRPr="00045861">
        <w:rPr>
          <w:b/>
          <w:noProof/>
          <w:lang w:val="pl-PL"/>
        </w:rPr>
        <w:t>Ubezpieczenie i odpowiedzialność za szkody</w:t>
      </w:r>
    </w:p>
    <w:p w14:paraId="62176FD1" w14:textId="77777777" w:rsidR="00567D65" w:rsidRPr="00045861" w:rsidRDefault="00E07473" w:rsidP="00FB32D0">
      <w:pPr>
        <w:pStyle w:val="Listapunktowana"/>
        <w:numPr>
          <w:ilvl w:val="0"/>
          <w:numId w:val="24"/>
        </w:numPr>
        <w:rPr>
          <w:noProof/>
          <w:lang w:val="pl-PL"/>
        </w:rPr>
      </w:pPr>
      <w:r w:rsidRPr="00045861">
        <w:rPr>
          <w:noProof/>
          <w:lang w:val="pl-PL"/>
        </w:rPr>
        <w:t>Wykonawca zobowiązany jest posiadać przez cały okres obowiązywania Umowy ubezpieczenie odpowiedzialności cywilnej w zakresie prowadzonej działalności związanej z przedmiotem Umowy, na sumę gwarancyjną nie mniejszą niż 1 000 000,00 zł na jedno i wszystkie zdarzenia.</w:t>
      </w:r>
    </w:p>
    <w:p w14:paraId="38297D31" w14:textId="77777777" w:rsidR="00567D65" w:rsidRPr="00045861" w:rsidRDefault="00E07473">
      <w:pPr>
        <w:numPr>
          <w:ilvl w:val="0"/>
          <w:numId w:val="8"/>
        </w:numPr>
        <w:rPr>
          <w:noProof/>
          <w:lang w:val="pl-PL"/>
        </w:rPr>
      </w:pPr>
      <w:r w:rsidRPr="00045861">
        <w:rPr>
          <w:noProof/>
          <w:lang w:val="pl-PL"/>
        </w:rPr>
        <w:t>Wykonawca przedłoży Zamawiającemu dokument potwierdzający posiadanie ubezpieczenia najpóźniej w dniu zawarcia Umowy, a następnie na każde żądanie Zamawiającego, w terminie nie dłuższym niż 3 dni od dnia otrzymania wezwania.</w:t>
      </w:r>
    </w:p>
    <w:p w14:paraId="2AB49998" w14:textId="77777777" w:rsidR="00567D65" w:rsidRPr="00045861" w:rsidRDefault="00E07473">
      <w:pPr>
        <w:numPr>
          <w:ilvl w:val="0"/>
          <w:numId w:val="8"/>
        </w:numPr>
        <w:rPr>
          <w:noProof/>
          <w:lang w:val="pl-PL"/>
        </w:rPr>
      </w:pPr>
      <w:r w:rsidRPr="00045861">
        <w:rPr>
          <w:noProof/>
          <w:lang w:val="pl-PL"/>
        </w:rPr>
        <w:t>Nieprzedłożenie aktualnego dokumentu ubezpieczenia w terminie uprawnia Zamawiającego do naliczenia kar umownych, wstrzymania płatności do czasu przedstawienia dokumentu albo odstąpienia od Umowy z przyczyn leżących po stronie Wykonawcy, jeżeli opóźnienie przekracza 7 dni.</w:t>
      </w:r>
    </w:p>
    <w:p w14:paraId="6D75190F" w14:textId="77777777" w:rsidR="00567D65" w:rsidRPr="00045861" w:rsidRDefault="00E07473">
      <w:pPr>
        <w:numPr>
          <w:ilvl w:val="0"/>
          <w:numId w:val="8"/>
        </w:numPr>
        <w:rPr>
          <w:noProof/>
          <w:lang w:val="pl-PL"/>
        </w:rPr>
      </w:pPr>
      <w:r w:rsidRPr="00045861">
        <w:rPr>
          <w:noProof/>
          <w:lang w:val="pl-PL"/>
        </w:rPr>
        <w:t>Wykonawca odpowiada za wszelkie szkody osobowe, rzeczowe i majątkowe powstałe w związku z wykonywaniem Umowy, w tym szkody wyrządzone przez osoby, którymi się posługuje.</w:t>
      </w:r>
    </w:p>
    <w:p w14:paraId="404F412C" w14:textId="77777777" w:rsidR="00567D65" w:rsidRPr="00045861" w:rsidRDefault="00E07473">
      <w:pPr>
        <w:spacing w:before="160" w:after="0"/>
        <w:jc w:val="center"/>
        <w:rPr>
          <w:noProof/>
          <w:lang w:val="pl-PL"/>
        </w:rPr>
      </w:pPr>
      <w:r w:rsidRPr="00045861">
        <w:rPr>
          <w:b/>
          <w:noProof/>
          <w:lang w:val="pl-PL"/>
        </w:rPr>
        <w:t>§ 9</w:t>
      </w:r>
    </w:p>
    <w:p w14:paraId="3B83FE0A" w14:textId="77777777" w:rsidR="00567D65" w:rsidRPr="00045861" w:rsidRDefault="00E07473">
      <w:pPr>
        <w:spacing w:after="80"/>
        <w:jc w:val="center"/>
        <w:rPr>
          <w:noProof/>
          <w:lang w:val="pl-PL"/>
        </w:rPr>
      </w:pPr>
      <w:r w:rsidRPr="00045861">
        <w:rPr>
          <w:b/>
          <w:noProof/>
          <w:lang w:val="pl-PL"/>
        </w:rPr>
        <w:t>Wynagrodzenie i rozliczenia</w:t>
      </w:r>
    </w:p>
    <w:p w14:paraId="51B5A34B" w14:textId="77777777" w:rsidR="00567D65" w:rsidRPr="00045861" w:rsidRDefault="00E07473" w:rsidP="00FB32D0">
      <w:pPr>
        <w:pStyle w:val="Listapunktowana"/>
        <w:numPr>
          <w:ilvl w:val="0"/>
          <w:numId w:val="25"/>
        </w:numPr>
        <w:rPr>
          <w:noProof/>
          <w:lang w:val="pl-PL"/>
        </w:rPr>
      </w:pPr>
      <w:r w:rsidRPr="00045861">
        <w:rPr>
          <w:noProof/>
          <w:lang w:val="pl-PL"/>
        </w:rPr>
        <w:t>Za należyte wykonanie przedmiotu Umowy Zamawiający zapłaci Wykonawcy łączne wynagrodzenie ryczałtowe za cały okres obowiązywania Umowy w wysokości ………………………………… zł netto, powiększone o należny podatek VAT, tj. ………………………………… zł brutto.</w:t>
      </w:r>
    </w:p>
    <w:p w14:paraId="40465009" w14:textId="77777777" w:rsidR="00567D65" w:rsidRPr="00045861" w:rsidRDefault="00E07473">
      <w:pPr>
        <w:numPr>
          <w:ilvl w:val="0"/>
          <w:numId w:val="9"/>
        </w:numPr>
        <w:rPr>
          <w:noProof/>
          <w:lang w:val="pl-PL"/>
        </w:rPr>
      </w:pPr>
      <w:r w:rsidRPr="00045861">
        <w:rPr>
          <w:noProof/>
          <w:lang w:val="pl-PL"/>
        </w:rPr>
        <w:t>Wynagrodzenie, o którym mowa w ust. 1, płatne będzie w równych miesięcznych ratach w wysokości ………………………………… zł netto, tj. ………………………………… zł brutto, z zastrzeżeniem postanowień dotyczących zmiany zakresu Usługi, waloryzacji oraz kar umownych.</w:t>
      </w:r>
    </w:p>
    <w:p w14:paraId="6479304D" w14:textId="77777777" w:rsidR="00567D65" w:rsidRPr="00045861" w:rsidRDefault="00E07473">
      <w:pPr>
        <w:numPr>
          <w:ilvl w:val="0"/>
          <w:numId w:val="9"/>
        </w:numPr>
        <w:rPr>
          <w:noProof/>
          <w:lang w:val="pl-PL"/>
        </w:rPr>
      </w:pPr>
      <w:r w:rsidRPr="00045861">
        <w:rPr>
          <w:noProof/>
          <w:lang w:val="pl-PL"/>
        </w:rPr>
        <w:lastRenderedPageBreak/>
        <w:t>Wynagrodzenie ma charakter ryczałtowy i obejmuje wszystkie koszty wykonania Umowy, w tym koszty pracy, sprzętu, materiałów, środków do zimowego utrzymania, środków czystości, odpadów, transportu, ubezpieczenia, organizacji Usługi, raportowania, nadzoru, ryzyka wykonania Umowy, zysk oraz należne podatki i opłaty.</w:t>
      </w:r>
    </w:p>
    <w:p w14:paraId="183EDB4F" w14:textId="77777777" w:rsidR="00567D65" w:rsidRPr="00045861" w:rsidRDefault="00E07473">
      <w:pPr>
        <w:numPr>
          <w:ilvl w:val="0"/>
          <w:numId w:val="9"/>
        </w:numPr>
        <w:rPr>
          <w:noProof/>
          <w:lang w:val="pl-PL"/>
        </w:rPr>
      </w:pPr>
      <w:r w:rsidRPr="00045861">
        <w:rPr>
          <w:noProof/>
          <w:lang w:val="pl-PL"/>
        </w:rPr>
        <w:t>Podstawą wystawienia faktury za dany miesiąc jest podpisany przez Zamawiającego miesięczny protokół odbioru Usługi, sporządzony po złożeniu przez Wykonawcę kompletnego miesięcznego raportu z realizacji Usługi wraz z ewidencją zdarzeń albo raportem wygenerowanym z elektronicznego systemu ewidencji zdarzeń, jeżeli Wykonawca zadeklarował taki system w ofercie.</w:t>
      </w:r>
    </w:p>
    <w:p w14:paraId="3E70174D" w14:textId="77777777" w:rsidR="00567D65" w:rsidRPr="00045861" w:rsidRDefault="00E07473">
      <w:pPr>
        <w:numPr>
          <w:ilvl w:val="0"/>
          <w:numId w:val="9"/>
        </w:numPr>
        <w:rPr>
          <w:noProof/>
          <w:lang w:val="pl-PL"/>
        </w:rPr>
      </w:pPr>
      <w:r w:rsidRPr="00045861">
        <w:rPr>
          <w:noProof/>
          <w:lang w:val="pl-PL"/>
        </w:rPr>
        <w:t>Zapłata wynagrodzenia nastąpi przelewem na rachunek bankowy Wykonawcy wskazany na fakturze, w terminie 30 dni od dnia doręczenia Zamawiającemu prawidłowo wystawionej faktury wraz z dokumentami, o których mowa w ust. 4.</w:t>
      </w:r>
    </w:p>
    <w:p w14:paraId="6D3AC840" w14:textId="77777777" w:rsidR="00567D65" w:rsidRPr="00045861" w:rsidRDefault="00E07473">
      <w:pPr>
        <w:numPr>
          <w:ilvl w:val="0"/>
          <w:numId w:val="9"/>
        </w:numPr>
        <w:rPr>
          <w:noProof/>
          <w:lang w:val="pl-PL"/>
        </w:rPr>
      </w:pPr>
      <w:r w:rsidRPr="00045861">
        <w:rPr>
          <w:noProof/>
          <w:lang w:val="pl-PL"/>
        </w:rPr>
        <w:t>Za dzień zapłaty uznaje się dzień obciążenia rachunku bankowego Zamawiającego.</w:t>
      </w:r>
    </w:p>
    <w:p w14:paraId="032132F1" w14:textId="77777777" w:rsidR="00567D65" w:rsidRPr="00045861" w:rsidRDefault="00E07473">
      <w:pPr>
        <w:numPr>
          <w:ilvl w:val="0"/>
          <w:numId w:val="9"/>
        </w:numPr>
        <w:rPr>
          <w:noProof/>
          <w:lang w:val="pl-PL"/>
        </w:rPr>
      </w:pPr>
      <w:r w:rsidRPr="00045861">
        <w:rPr>
          <w:noProof/>
          <w:lang w:val="pl-PL"/>
        </w:rPr>
        <w:t>Faktura może zostać przekazana za pośrednictwem Platformy Elektronicznego Fakturowania albo w inny dopuszczalny prawem sposób wskazany przez Zamawiającego.</w:t>
      </w:r>
    </w:p>
    <w:p w14:paraId="2BAC0C69" w14:textId="77777777" w:rsidR="00567D65" w:rsidRPr="00045861" w:rsidRDefault="00E07473">
      <w:pPr>
        <w:numPr>
          <w:ilvl w:val="0"/>
          <w:numId w:val="9"/>
        </w:numPr>
        <w:rPr>
          <w:noProof/>
          <w:lang w:val="pl-PL"/>
        </w:rPr>
      </w:pPr>
      <w:r w:rsidRPr="00045861">
        <w:rPr>
          <w:noProof/>
          <w:lang w:val="pl-PL"/>
        </w:rPr>
        <w:t>W przypadku opóźnienia w zapłacie Wykonawca może naliczyć wyłącznie odsetki ustawowe za opóźnienie.</w:t>
      </w:r>
    </w:p>
    <w:p w14:paraId="0264EF38" w14:textId="77777777" w:rsidR="00567D65" w:rsidRPr="00045861" w:rsidRDefault="00E07473">
      <w:pPr>
        <w:numPr>
          <w:ilvl w:val="0"/>
          <w:numId w:val="9"/>
        </w:numPr>
        <w:rPr>
          <w:noProof/>
          <w:lang w:val="pl-PL"/>
        </w:rPr>
      </w:pPr>
      <w:r w:rsidRPr="00045861">
        <w:rPr>
          <w:noProof/>
          <w:lang w:val="pl-PL"/>
        </w:rPr>
        <w:t>Zamawiający może potrącić z wynagrodzenia Wykonawcy kary umowne, odszkodowania, koszty wykonania zastępczego oraz inne wymagalne należności wynikające z Umowy, po uprzednim wystawieniu noty obciążeniowej albo wezwania do zapłaty.</w:t>
      </w:r>
    </w:p>
    <w:p w14:paraId="7539DE01" w14:textId="77777777" w:rsidR="00567D65" w:rsidRPr="00045861" w:rsidRDefault="00E07473">
      <w:pPr>
        <w:spacing w:before="160" w:after="0"/>
        <w:jc w:val="center"/>
        <w:rPr>
          <w:noProof/>
          <w:lang w:val="pl-PL"/>
        </w:rPr>
      </w:pPr>
      <w:r w:rsidRPr="00045861">
        <w:rPr>
          <w:b/>
          <w:noProof/>
          <w:lang w:val="pl-PL"/>
        </w:rPr>
        <w:t>§ 10</w:t>
      </w:r>
    </w:p>
    <w:p w14:paraId="4806C214" w14:textId="77777777" w:rsidR="00567D65" w:rsidRPr="00045861" w:rsidRDefault="00E07473">
      <w:pPr>
        <w:spacing w:after="80"/>
        <w:jc w:val="center"/>
        <w:rPr>
          <w:noProof/>
          <w:lang w:val="pl-PL"/>
        </w:rPr>
      </w:pPr>
      <w:r w:rsidRPr="00045861">
        <w:rPr>
          <w:b/>
          <w:noProof/>
          <w:lang w:val="pl-PL"/>
        </w:rPr>
        <w:t>Zmiana zakresu powierzchni objętej Usługą i minimalny zakres świadczenia</w:t>
      </w:r>
    </w:p>
    <w:p w14:paraId="2284FF3B"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Zamawiający zastrzega możliwość czasowego lub trwałego ograniczenia albo zmiany powierzchni objętych Usługą, w szczególności w związku z prowadzonymi robotami budowlanymi, zmianą organizacji ruchu, wyłączeniem placu budowy, względami bezpieczeństwa, zmianą sposobu użytkowania terenu albo innymi obiektywnymi potrzebami Zamawiającego.</w:t>
      </w:r>
    </w:p>
    <w:p w14:paraId="6340315B"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W przypadku ograniczenia lub zmiany zakresu Usługi Zamawiający przekaże Wykonawcy informację określającą co najmniej zakres, lokalizację, kategorię powierzchni, szacowaną powierzchnię wyłączenia oraz przewidywany czas wyłączenia albo zmiany powierzchni.</w:t>
      </w:r>
    </w:p>
    <w:p w14:paraId="30B24F5E"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Powierzchnia wyłączona z Usługi będzie ustalana na podstawie protokołu wyłączenia sporządzonego przez Zamawiającego, z możliwością dołączenia szkicu, mapy, rzutu, dokumentacji zdjęciowej albo innego dokumentu pozwalającego zidentyfikować wyłączony obszar. Podpis Wykonawcy pod protokołem potwierdza zapoznanie się z zakresem wyłączenia. Odmowa podpisania protokołu przez Wykonawcę nie wstrzymuje możliwości zastosowania wyłączenia, jeżeli zakres wyłączenia został udokumentowany przez Zamawiającego.</w:t>
      </w:r>
    </w:p>
    <w:p w14:paraId="439BA4C9"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Jeżeli czasowe wyłączenie części terenu nie przekracza 30 kolejnych dni albo dotyczy okoliczności znanych Wykonawcy przy kalkulacji ceny oferty i uwzględnionych w OPZ, SWZ lub podczas wizji lokalnej, wyłączenie nie powoduje zmiany wynagrodzenia, chyba że Zamawiający postanowi inaczej.</w:t>
      </w:r>
    </w:p>
    <w:p w14:paraId="450D927A"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Jeżeli ograniczenie zakresu Usługi ma charakter trwały albo przekracza 30 kolejnych dni i powoduje rzeczywiste ograniczenie zakresu czynności wykonywanych przez Wykonawcę, miesięczne wynagrodzenie Wykonawcy może zostać odpowiednio obniżone według zasad określonych w niniejszym paragrafie.</w:t>
      </w:r>
    </w:p>
    <w:p w14:paraId="34B93BE5"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Podstawą obliczenia obniżenia wynagrodzenia jest tabela alokacji miesięcznego wynagrodzenia brutto na kategorie powierzchni, wynikająca z formularza ofertowego Wykonawcy albo załącznika do Umowy. Tabela ta określa miesięczną wartość brutto przypisaną do poszczególnych kategorii powierzchni objętych Usługą.</w:t>
      </w:r>
    </w:p>
    <w:p w14:paraId="413B9768"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Dla potrzeb rozliczenia wyłączenia powierzchni przyjmuje się następujący wzór:</w:t>
      </w:r>
    </w:p>
    <w:p w14:paraId="262C5B1B" w14:textId="77777777" w:rsidR="00FC2841" w:rsidRPr="00045861" w:rsidRDefault="00FC2841" w:rsidP="00FC2841">
      <w:pPr>
        <w:pStyle w:val="FirstParagraph"/>
        <w:spacing w:before="0" w:after="0"/>
        <w:ind w:left="284"/>
        <w:rPr>
          <w:rFonts w:ascii="Arial" w:hAnsi="Arial" w:cs="Arial"/>
          <w:noProof/>
          <w:sz w:val="18"/>
          <w:szCs w:val="18"/>
          <w:lang w:val="pl-PL"/>
        </w:rPr>
      </w:pPr>
      <w:r w:rsidRPr="00045861">
        <w:rPr>
          <w:rFonts w:ascii="Arial" w:hAnsi="Arial" w:cs="Arial"/>
          <w:b/>
          <w:bCs/>
          <w:noProof/>
          <w:sz w:val="18"/>
          <w:szCs w:val="18"/>
          <w:lang w:val="pl-PL"/>
        </w:rPr>
        <w:t>O = Wk × (Pw / Pk) × (D / Dm)</w:t>
      </w:r>
    </w:p>
    <w:p w14:paraId="0EAFEAFC" w14:textId="77777777" w:rsidR="00FC2841" w:rsidRPr="00045861" w:rsidRDefault="00FC2841" w:rsidP="00FC2841">
      <w:pPr>
        <w:pStyle w:val="Tekstpodstawowy"/>
        <w:spacing w:after="0"/>
        <w:ind w:left="284"/>
        <w:rPr>
          <w:rFonts w:cs="Arial"/>
          <w:noProof/>
          <w:szCs w:val="18"/>
          <w:lang w:val="pl-PL"/>
        </w:rPr>
      </w:pPr>
      <w:r w:rsidRPr="00045861">
        <w:rPr>
          <w:rFonts w:cs="Arial"/>
          <w:noProof/>
          <w:szCs w:val="18"/>
          <w:lang w:val="pl-PL"/>
        </w:rPr>
        <w:t>gdzie:</w:t>
      </w:r>
    </w:p>
    <w:p w14:paraId="0DD686AA"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O</w:t>
      </w:r>
      <w:r w:rsidRPr="00045861">
        <w:rPr>
          <w:rFonts w:cs="Arial"/>
          <w:noProof/>
          <w:szCs w:val="18"/>
          <w:lang w:val="pl-PL"/>
        </w:rPr>
        <w:t xml:space="preserve"> – kwota obniżenia miesięcznego wynagrodzenia brutto za daną kategorię powierzchni;</w:t>
      </w:r>
    </w:p>
    <w:p w14:paraId="79F8D550"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Wk</w:t>
      </w:r>
      <w:r w:rsidRPr="00045861">
        <w:rPr>
          <w:rFonts w:cs="Arial"/>
          <w:noProof/>
          <w:szCs w:val="18"/>
          <w:lang w:val="pl-PL"/>
        </w:rPr>
        <w:t xml:space="preserve"> – miesięczna wartość brutto przypisana w tabeli alokacji do danej kategorii powierzchni;</w:t>
      </w:r>
    </w:p>
    <w:p w14:paraId="5A1C48AF"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Pw</w:t>
      </w:r>
      <w:r w:rsidRPr="00045861">
        <w:rPr>
          <w:rFonts w:cs="Arial"/>
          <w:noProof/>
          <w:szCs w:val="18"/>
          <w:lang w:val="pl-PL"/>
        </w:rPr>
        <w:t xml:space="preserve"> – powierzchnia wyłączona z Usługi w danej kategorii powierzchni;</w:t>
      </w:r>
    </w:p>
    <w:p w14:paraId="0A1D4DB3"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Pk</w:t>
      </w:r>
      <w:r w:rsidRPr="00045861">
        <w:rPr>
          <w:rFonts w:cs="Arial"/>
          <w:noProof/>
          <w:szCs w:val="18"/>
          <w:lang w:val="pl-PL"/>
        </w:rPr>
        <w:t xml:space="preserve"> – łączna powierzchnia danej kategorii wskazana w OPZ albo w tabeli alokacji;</w:t>
      </w:r>
    </w:p>
    <w:p w14:paraId="213A83A0"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D</w:t>
      </w:r>
      <w:r w:rsidRPr="00045861">
        <w:rPr>
          <w:rFonts w:cs="Arial"/>
          <w:noProof/>
          <w:szCs w:val="18"/>
          <w:lang w:val="pl-PL"/>
        </w:rPr>
        <w:t xml:space="preserve"> – liczba dni wyłączenia w danym miesiącu;</w:t>
      </w:r>
    </w:p>
    <w:p w14:paraId="5CD8626C"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Dm</w:t>
      </w:r>
      <w:r w:rsidRPr="00045861">
        <w:rPr>
          <w:rFonts w:cs="Arial"/>
          <w:noProof/>
          <w:szCs w:val="18"/>
          <w:lang w:val="pl-PL"/>
        </w:rPr>
        <w:t xml:space="preserve"> – liczba dni kalendarzowych w danym miesiącu.</w:t>
      </w:r>
    </w:p>
    <w:p w14:paraId="7444A625"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Jeżeli wyłączenie dotyczy kilku kategorii powierzchni, kwoty obniżenia obliczone dla poszczególnych kategorii podlegają zsumowaniu.</w:t>
      </w:r>
    </w:p>
    <w:p w14:paraId="08A6BC47"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Obniżenie wynagrodzenia obejmuje wyłącznie tę część wynagrodzenia, która odpowiada rzeczywiście wyłączonej powierzchni i niewykonywanym czynnościom. Obniżenie nie obejmuje komponentu stałego wynagrodzenia, obejmującego w szczególności koordynację, gotowość do realizacji Usługi, raportowanie, ubezpieczenie, organizację, nadzór i inne koszty stałe Wykonawcy, przy czym komponent stały nie może przekroczyć 20% miesięcznego wynagrodzenia brutto.</w:t>
      </w:r>
    </w:p>
    <w:p w14:paraId="7F919361"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Jeżeli wyłączenie dotyczy tylko części czynności wykonywanych na danej powierzchni, a nie całkowitego wyłączenia tej powierzchni z Usługi, obniżenie wynagrodzenia ustala się proporcjonalnie do zakresu niewykonywanych czynności, z uwzględnieniem tabeli alokacji oraz charakteru wyłączonych czynności.</w:t>
      </w:r>
    </w:p>
    <w:p w14:paraId="0ECFFB29"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lastRenderedPageBreak/>
        <w:t>Zmiana, o której mowa w ust. 5–10, nie może prowadzić do ograniczenia minimalnej gwarantowanej wartości świadczenia Wykonawcy poniżej 70% łącznego wynagrodzenia brutto określonego w § 9 ust. 1, chyba że Wykonawca wyrazi zgodę na dalej idące ograniczenie.</w:t>
      </w:r>
    </w:p>
    <w:p w14:paraId="5BE2FE61"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Postanowienia niniejszego paragrafu stanowią określenie minimalnej wartości świadczenia stron w rozumieniu art. 433 pkt 4 Pzp.</w:t>
      </w:r>
    </w:p>
    <w:p w14:paraId="2E45A8B4"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Rozszerzenie zakresu Usługi ponad zakres podstawowy jest dopuszczalne wyłącznie na zasadach określonych w Umowie i przepisach Pzp, w szczególności art. 455 Pzp.</w:t>
      </w:r>
    </w:p>
    <w:p w14:paraId="4399E134" w14:textId="77777777" w:rsidR="00567D65" w:rsidRPr="00045861" w:rsidRDefault="00E07473">
      <w:pPr>
        <w:spacing w:before="160" w:after="0"/>
        <w:jc w:val="center"/>
        <w:rPr>
          <w:noProof/>
          <w:lang w:val="pl-PL"/>
        </w:rPr>
      </w:pPr>
      <w:r w:rsidRPr="00045861">
        <w:rPr>
          <w:b/>
          <w:noProof/>
          <w:lang w:val="pl-PL"/>
        </w:rPr>
        <w:t>§ 11</w:t>
      </w:r>
    </w:p>
    <w:p w14:paraId="0161610F" w14:textId="77777777" w:rsidR="00567D65" w:rsidRPr="00045861" w:rsidRDefault="00E07473">
      <w:pPr>
        <w:spacing w:after="80"/>
        <w:jc w:val="center"/>
        <w:rPr>
          <w:noProof/>
          <w:lang w:val="pl-PL"/>
        </w:rPr>
      </w:pPr>
      <w:r w:rsidRPr="00045861">
        <w:rPr>
          <w:b/>
          <w:noProof/>
          <w:lang w:val="pl-PL"/>
        </w:rPr>
        <w:t>Kontrola, usuwanie nieprawidłowości i odbiór Usługi</w:t>
      </w:r>
    </w:p>
    <w:p w14:paraId="0FD535C6" w14:textId="77777777" w:rsidR="00567D65" w:rsidRPr="00045861" w:rsidRDefault="00E07473" w:rsidP="00FB32D0">
      <w:pPr>
        <w:pStyle w:val="Listapunktowana"/>
        <w:numPr>
          <w:ilvl w:val="0"/>
          <w:numId w:val="27"/>
        </w:numPr>
        <w:rPr>
          <w:noProof/>
          <w:lang w:val="pl-PL"/>
        </w:rPr>
      </w:pPr>
      <w:r w:rsidRPr="00045861">
        <w:rPr>
          <w:noProof/>
          <w:lang w:val="pl-PL"/>
        </w:rPr>
        <w:t>Zamawiający jest uprawniony do bieżącej kontroli sposobu wykonywania Usługi przez Wykonawcę, w tym kontroli jakości, terminowości, częstotliwości, obecności personelu, sprzętu, koordynatora oraz dokumentacji realizacji Umowy.</w:t>
      </w:r>
    </w:p>
    <w:p w14:paraId="017C9EB0" w14:textId="77777777" w:rsidR="00567D65" w:rsidRPr="00045861" w:rsidRDefault="00E07473">
      <w:pPr>
        <w:numPr>
          <w:ilvl w:val="0"/>
          <w:numId w:val="11"/>
        </w:numPr>
        <w:rPr>
          <w:noProof/>
          <w:lang w:val="pl-PL"/>
        </w:rPr>
      </w:pPr>
      <w:r w:rsidRPr="00045861">
        <w:rPr>
          <w:noProof/>
          <w:lang w:val="pl-PL"/>
        </w:rPr>
        <w:t>W przypadku stwierdzenia nieprawidłowości Zamawiający może zgłosić je Wykonawcy telefonicznie, e-mailowo, w elektronicznym systemie ewidencji zdarzeń, jeżeli został zapewniony, albo w inny udokumentowany sposób.</w:t>
      </w:r>
    </w:p>
    <w:p w14:paraId="24E075EE" w14:textId="77777777" w:rsidR="00567D65" w:rsidRPr="00045861" w:rsidRDefault="00E07473">
      <w:pPr>
        <w:numPr>
          <w:ilvl w:val="0"/>
          <w:numId w:val="11"/>
        </w:numPr>
        <w:rPr>
          <w:noProof/>
          <w:lang w:val="pl-PL"/>
        </w:rPr>
      </w:pPr>
      <w:r w:rsidRPr="00045861">
        <w:rPr>
          <w:noProof/>
          <w:lang w:val="pl-PL"/>
        </w:rPr>
        <w:t>Wykonawca zobowiązany jest niezwłocznie usunąć stwierdzone nieprawidłowości, nie później niż w terminie wskazanym przez Zamawiającego, adekwatnym do charakteru nieprawidłowości i znaczenia danego miejsca dla funkcjonowania Szpitala.</w:t>
      </w:r>
    </w:p>
    <w:p w14:paraId="5218FF32" w14:textId="77777777" w:rsidR="00567D65" w:rsidRPr="00045861" w:rsidRDefault="00E07473">
      <w:pPr>
        <w:numPr>
          <w:ilvl w:val="0"/>
          <w:numId w:val="11"/>
        </w:numPr>
        <w:rPr>
          <w:noProof/>
          <w:lang w:val="pl-PL"/>
        </w:rPr>
      </w:pPr>
      <w:r w:rsidRPr="00045861">
        <w:rPr>
          <w:noProof/>
          <w:lang w:val="pl-PL"/>
        </w:rPr>
        <w:t>Jeżeli Wykonawca nie usunie nieprawidłowości w terminie wskazanym przez Zamawiającego, Zamawiający może uznać czynność za niewykonaną, naliczyć karę umowną albo zlecić wykonanie zastępcze na koszt i ryzyko Wykonawcy.</w:t>
      </w:r>
    </w:p>
    <w:p w14:paraId="2402F2B0" w14:textId="77777777" w:rsidR="00567D65" w:rsidRPr="00045861" w:rsidRDefault="00E07473">
      <w:pPr>
        <w:numPr>
          <w:ilvl w:val="0"/>
          <w:numId w:val="11"/>
        </w:numPr>
        <w:rPr>
          <w:noProof/>
          <w:lang w:val="pl-PL"/>
        </w:rPr>
      </w:pPr>
      <w:r w:rsidRPr="00045861">
        <w:rPr>
          <w:noProof/>
          <w:lang w:val="pl-PL"/>
        </w:rPr>
        <w:t>Wykonawca zobowiązany jest przedkładać miesięczny raport z realizacji Usługi wraz z ewidencją zdarzeń prowadzoną zgodnie z § 5 Umowy albo raportem wygenerowanym z elektronicznego systemu ewidencji zdarzeń, jeżeli Wykonawca zadeklarował taki system w ofercie.</w:t>
      </w:r>
    </w:p>
    <w:p w14:paraId="20251564" w14:textId="77777777" w:rsidR="00567D65" w:rsidRPr="00045861" w:rsidRDefault="00E07473">
      <w:pPr>
        <w:numPr>
          <w:ilvl w:val="0"/>
          <w:numId w:val="11"/>
        </w:numPr>
        <w:rPr>
          <w:noProof/>
          <w:lang w:val="pl-PL"/>
        </w:rPr>
      </w:pPr>
      <w:r w:rsidRPr="00045861">
        <w:rPr>
          <w:noProof/>
          <w:lang w:val="pl-PL"/>
        </w:rPr>
        <w:t>Miesięczny protokół odbioru Usługi albo miesięczny raport zaakceptowany przez Zamawiającego stanowi podstawę rozliczenia wynagrodzenia miesięcznego, przy czym Zamawiający może odmówić akceptacji raportu niekompletnego, nierzetelnego albo niespójnego z ewidencją zdarzeń.</w:t>
      </w:r>
    </w:p>
    <w:p w14:paraId="49B273CC" w14:textId="77777777" w:rsidR="00567D65" w:rsidRPr="00045861" w:rsidRDefault="00E07473">
      <w:pPr>
        <w:numPr>
          <w:ilvl w:val="0"/>
          <w:numId w:val="11"/>
        </w:numPr>
        <w:rPr>
          <w:noProof/>
          <w:lang w:val="pl-PL"/>
        </w:rPr>
      </w:pPr>
      <w:r w:rsidRPr="00045861">
        <w:rPr>
          <w:noProof/>
          <w:lang w:val="pl-PL"/>
        </w:rPr>
        <w:t>Podpisanie protokołu odbioru albo akceptacja raportu nie wyłącza uprawnień Zamawiającego z tytułu nienależytego wykonania Umowy, jeżeli nieprawidłowości ujawnią się po odbiorze albo były wcześniej niemożliwe do stwierdzenia.</w:t>
      </w:r>
    </w:p>
    <w:p w14:paraId="5E11241C" w14:textId="77777777" w:rsidR="00567D65" w:rsidRPr="00045861" w:rsidRDefault="00E07473">
      <w:pPr>
        <w:spacing w:before="160" w:after="0"/>
        <w:jc w:val="center"/>
        <w:rPr>
          <w:noProof/>
          <w:lang w:val="pl-PL"/>
        </w:rPr>
      </w:pPr>
      <w:r w:rsidRPr="00045861">
        <w:rPr>
          <w:b/>
          <w:noProof/>
          <w:lang w:val="pl-PL"/>
        </w:rPr>
        <w:t>§ 12</w:t>
      </w:r>
    </w:p>
    <w:p w14:paraId="52A33F8E" w14:textId="77777777" w:rsidR="00567D65" w:rsidRPr="00045861" w:rsidRDefault="00E07473">
      <w:pPr>
        <w:spacing w:after="80"/>
        <w:jc w:val="center"/>
        <w:rPr>
          <w:noProof/>
          <w:lang w:val="pl-PL"/>
        </w:rPr>
      </w:pPr>
      <w:r w:rsidRPr="00045861">
        <w:rPr>
          <w:b/>
          <w:noProof/>
          <w:lang w:val="pl-PL"/>
        </w:rPr>
        <w:t>Kary umowne</w:t>
      </w:r>
    </w:p>
    <w:p w14:paraId="5BCA0E50" w14:textId="77777777" w:rsidR="00567D65" w:rsidRPr="00045861" w:rsidRDefault="00E07473" w:rsidP="00FB32D0">
      <w:pPr>
        <w:pStyle w:val="Listapunktowana"/>
        <w:numPr>
          <w:ilvl w:val="0"/>
          <w:numId w:val="28"/>
        </w:numPr>
        <w:rPr>
          <w:noProof/>
          <w:lang w:val="pl-PL"/>
        </w:rPr>
      </w:pPr>
      <w:r w:rsidRPr="00045861">
        <w:rPr>
          <w:noProof/>
          <w:lang w:val="pl-PL"/>
        </w:rPr>
        <w:t>Wykonawca zapłaci Zamawiającemu kary umowne:</w:t>
      </w:r>
    </w:p>
    <w:p w14:paraId="71940A32" w14:textId="77777777" w:rsidR="00567D65" w:rsidRPr="00045861" w:rsidRDefault="00E07473" w:rsidP="003355B1">
      <w:pPr>
        <w:numPr>
          <w:ilvl w:val="1"/>
          <w:numId w:val="12"/>
        </w:numPr>
        <w:spacing w:after="0"/>
        <w:ind w:left="568"/>
        <w:rPr>
          <w:noProof/>
          <w:lang w:val="pl-PL"/>
        </w:rPr>
      </w:pPr>
      <w:r w:rsidRPr="00045861">
        <w:rPr>
          <w:noProof/>
          <w:lang w:val="pl-PL"/>
        </w:rPr>
        <w:t>za odstąpienie od Umowy albo rozwiązanie Umowy przez Zamawiającego z przyczyn leżących po stronie Wykonawcy – w wysokości 5% łącznego wynagrodzenia brutto określonego w § 9 ust. 1;</w:t>
      </w:r>
    </w:p>
    <w:p w14:paraId="57581906" w14:textId="77777777" w:rsidR="00567D65" w:rsidRPr="00045861" w:rsidRDefault="00E07473" w:rsidP="003355B1">
      <w:pPr>
        <w:numPr>
          <w:ilvl w:val="1"/>
          <w:numId w:val="12"/>
        </w:numPr>
        <w:spacing w:after="0"/>
        <w:ind w:left="568"/>
        <w:rPr>
          <w:noProof/>
          <w:lang w:val="pl-PL"/>
        </w:rPr>
      </w:pPr>
      <w:r w:rsidRPr="00045861">
        <w:rPr>
          <w:noProof/>
          <w:lang w:val="pl-PL"/>
        </w:rPr>
        <w:t>za odstąpienie od Umowy albo rozwiązanie Umowy przez Wykonawcę z przyczyn nieleżących po stronie Zamawiającego – w wysokości 5% łącznego wynagrodzenia brutto określonego w § 9 ust. 1;</w:t>
      </w:r>
    </w:p>
    <w:p w14:paraId="69C4D491" w14:textId="77777777" w:rsidR="00567D65" w:rsidRPr="00045861" w:rsidRDefault="00E07473" w:rsidP="003355B1">
      <w:pPr>
        <w:numPr>
          <w:ilvl w:val="1"/>
          <w:numId w:val="12"/>
        </w:numPr>
        <w:spacing w:after="0"/>
        <w:ind w:left="568"/>
        <w:rPr>
          <w:noProof/>
          <w:lang w:val="pl-PL"/>
        </w:rPr>
      </w:pPr>
      <w:r w:rsidRPr="00045861">
        <w:rPr>
          <w:noProof/>
          <w:lang w:val="pl-PL"/>
        </w:rPr>
        <w:t>za każdy przypadek nienależytego wykonania albo niewykonania obowiązku wynikającego z Umowy, OPZ lub SWZ, niewymieniony odrębnie poniżej – w wysokości 300,00 zł za każdy przypadek;</w:t>
      </w:r>
    </w:p>
    <w:p w14:paraId="3F1BB344" w14:textId="77777777" w:rsidR="00567D65" w:rsidRPr="00045861" w:rsidRDefault="00E07473" w:rsidP="003355B1">
      <w:pPr>
        <w:numPr>
          <w:ilvl w:val="1"/>
          <w:numId w:val="12"/>
        </w:numPr>
        <w:spacing w:after="0"/>
        <w:ind w:left="568"/>
        <w:rPr>
          <w:noProof/>
          <w:lang w:val="pl-PL"/>
        </w:rPr>
      </w:pPr>
      <w:r w:rsidRPr="00045861">
        <w:rPr>
          <w:noProof/>
          <w:lang w:val="pl-PL"/>
        </w:rPr>
        <w:t>za każdy dzień zwłoki w usunięciu stwierdzonej nieprawidłowości – w wysokości 300,00 zł za każdy dzień;</w:t>
      </w:r>
    </w:p>
    <w:p w14:paraId="24B90375" w14:textId="77777777" w:rsidR="00567D65" w:rsidRPr="00045861" w:rsidRDefault="00E07473" w:rsidP="003355B1">
      <w:pPr>
        <w:numPr>
          <w:ilvl w:val="1"/>
          <w:numId w:val="12"/>
        </w:numPr>
        <w:spacing w:after="0"/>
        <w:ind w:left="568"/>
        <w:rPr>
          <w:noProof/>
          <w:lang w:val="pl-PL"/>
        </w:rPr>
      </w:pPr>
      <w:r w:rsidRPr="00045861">
        <w:rPr>
          <w:noProof/>
          <w:lang w:val="pl-PL"/>
        </w:rPr>
        <w:t>za każdy przypadek niewykonania kontroli jakości przez koordynatora w liczbie zadeklarowanej w ofercie – w wysokości 300,00 zł za każdą niewykonaną kontrolę;</w:t>
      </w:r>
    </w:p>
    <w:p w14:paraId="68C66B7B" w14:textId="77777777" w:rsidR="00567D65" w:rsidRPr="00045861" w:rsidRDefault="00E07473" w:rsidP="003355B1">
      <w:pPr>
        <w:numPr>
          <w:ilvl w:val="1"/>
          <w:numId w:val="12"/>
        </w:numPr>
        <w:spacing w:after="0"/>
        <w:ind w:left="568"/>
        <w:rPr>
          <w:noProof/>
          <w:lang w:val="pl-PL"/>
        </w:rPr>
      </w:pPr>
      <w:r w:rsidRPr="00045861">
        <w:rPr>
          <w:noProof/>
          <w:lang w:val="pl-PL"/>
        </w:rPr>
        <w:t>za zmianę koordynatora Usługi bez zgody Zamawiającego albo skierowanie do realizacji Umowy osoby niespełniającej wymagań określonych w SWZ i ofercie – w wysokości 2 000,00 zł za każdy przypadek;</w:t>
      </w:r>
    </w:p>
    <w:p w14:paraId="1F162E91" w14:textId="77777777" w:rsidR="00567D65" w:rsidRPr="00045861" w:rsidRDefault="00E07473" w:rsidP="003355B1">
      <w:pPr>
        <w:numPr>
          <w:ilvl w:val="1"/>
          <w:numId w:val="12"/>
        </w:numPr>
        <w:spacing w:after="0"/>
        <w:ind w:left="568"/>
        <w:rPr>
          <w:noProof/>
          <w:lang w:val="pl-PL"/>
        </w:rPr>
      </w:pPr>
      <w:r w:rsidRPr="00045861">
        <w:rPr>
          <w:noProof/>
          <w:lang w:val="pl-PL"/>
        </w:rPr>
        <w:t>za niewykonanie lub nienależyte wykonanie obowiązku zapewnienia elektronicznego systemu ewidencji zdarzeń, jeżeli Wykonawca zadeklarował jego zapewnienie – w wysokości 500,00 zł za każdy dzień trwania naruszenia;</w:t>
      </w:r>
    </w:p>
    <w:p w14:paraId="31054532" w14:textId="77777777" w:rsidR="00567D65" w:rsidRPr="00045861" w:rsidRDefault="00E07473" w:rsidP="003355B1">
      <w:pPr>
        <w:numPr>
          <w:ilvl w:val="1"/>
          <w:numId w:val="12"/>
        </w:numPr>
        <w:spacing w:after="0"/>
        <w:ind w:left="568"/>
        <w:rPr>
          <w:noProof/>
          <w:lang w:val="pl-PL"/>
        </w:rPr>
      </w:pPr>
      <w:r w:rsidRPr="00045861">
        <w:rPr>
          <w:noProof/>
          <w:lang w:val="pl-PL"/>
        </w:rPr>
        <w:t>za nieprowadzenie ewidencji zdarzeń, prowadzenie jej w sposób nierzetelny, nieczytelny lub niekompletny albo nieprzekazanie miesięcznego raportu z realizacji Usługi w terminie – w wysokości 200,00 zł za każdy stwierdzony przypadek;</w:t>
      </w:r>
    </w:p>
    <w:p w14:paraId="323C64CF" w14:textId="77777777" w:rsidR="00567D65" w:rsidRPr="00045861" w:rsidRDefault="00E07473" w:rsidP="003355B1">
      <w:pPr>
        <w:numPr>
          <w:ilvl w:val="1"/>
          <w:numId w:val="12"/>
        </w:numPr>
        <w:spacing w:after="0"/>
        <w:ind w:left="568"/>
        <w:rPr>
          <w:noProof/>
          <w:lang w:val="pl-PL"/>
        </w:rPr>
      </w:pPr>
      <w:r w:rsidRPr="00045861">
        <w:rPr>
          <w:noProof/>
          <w:lang w:val="pl-PL"/>
        </w:rPr>
        <w:t>za powierzenie podwykonawcy zadania zastrzeżonego do osobistego wykonania przez Wykonawcę – w wysokości 2 000,00 zł za każdy przypadek;</w:t>
      </w:r>
    </w:p>
    <w:p w14:paraId="51F42447" w14:textId="77777777" w:rsidR="00567D65" w:rsidRPr="00045861" w:rsidRDefault="00E07473" w:rsidP="003355B1">
      <w:pPr>
        <w:numPr>
          <w:ilvl w:val="1"/>
          <w:numId w:val="12"/>
        </w:numPr>
        <w:spacing w:after="0"/>
        <w:ind w:left="568"/>
        <w:rPr>
          <w:noProof/>
          <w:lang w:val="pl-PL"/>
        </w:rPr>
      </w:pPr>
      <w:r w:rsidRPr="00045861">
        <w:rPr>
          <w:noProof/>
          <w:lang w:val="pl-PL"/>
        </w:rPr>
        <w:t>za każdy przypadek niespełnienia wymogu zatrudnienia na podstawie umowy o pracę albo nieprzedłożenia wymaganych dokumentów w terminie – w wysokości 500,00 zł za każdą osobę albo każdy przypadek naruszenia;</w:t>
      </w:r>
    </w:p>
    <w:p w14:paraId="1E2091C9" w14:textId="77777777" w:rsidR="00567D65" w:rsidRPr="00045861" w:rsidRDefault="00E07473" w:rsidP="003355B1">
      <w:pPr>
        <w:numPr>
          <w:ilvl w:val="1"/>
          <w:numId w:val="12"/>
        </w:numPr>
        <w:spacing w:after="0"/>
        <w:ind w:left="568"/>
        <w:rPr>
          <w:noProof/>
          <w:lang w:val="pl-PL"/>
        </w:rPr>
      </w:pPr>
      <w:r w:rsidRPr="00045861">
        <w:rPr>
          <w:noProof/>
          <w:lang w:val="pl-PL"/>
        </w:rPr>
        <w:t>za nieprzedłożenie aktualnego dokumentu ubezpieczenia OC w terminie – w wysokości 500,00 zł za każdy dzień zwłoki;</w:t>
      </w:r>
    </w:p>
    <w:p w14:paraId="62858543" w14:textId="77777777" w:rsidR="00567D65" w:rsidRPr="00045861" w:rsidRDefault="00E07473" w:rsidP="003355B1">
      <w:pPr>
        <w:numPr>
          <w:ilvl w:val="1"/>
          <w:numId w:val="12"/>
        </w:numPr>
        <w:spacing w:after="0"/>
        <w:ind w:left="568"/>
        <w:rPr>
          <w:noProof/>
          <w:lang w:val="pl-PL"/>
        </w:rPr>
      </w:pPr>
      <w:r w:rsidRPr="00045861">
        <w:rPr>
          <w:noProof/>
          <w:lang w:val="pl-PL"/>
        </w:rPr>
        <w:t>za opóźnienie w wykonaniu czynności zimowego utrzymania albo czynności porządkowych w miejscach mających istotne znaczenie dla bezpieczeństwa pacjentów, karetek, dojść do budynków, SOR lub lądowiska – w wysokości 1 000,00 zł za każdy przypadek.</w:t>
      </w:r>
    </w:p>
    <w:p w14:paraId="375652DA" w14:textId="77777777" w:rsidR="00567D65" w:rsidRPr="00045861" w:rsidRDefault="00E07473">
      <w:pPr>
        <w:numPr>
          <w:ilvl w:val="0"/>
          <w:numId w:val="12"/>
        </w:numPr>
        <w:rPr>
          <w:noProof/>
          <w:lang w:val="pl-PL"/>
        </w:rPr>
      </w:pPr>
      <w:r w:rsidRPr="00045861">
        <w:rPr>
          <w:noProof/>
          <w:lang w:val="pl-PL"/>
        </w:rPr>
        <w:t>Kary umowne płatne są w terminie 14 dni od dnia doręczenia Wykonawcy noty obciążeniowej.</w:t>
      </w:r>
    </w:p>
    <w:p w14:paraId="05B5442C" w14:textId="77777777" w:rsidR="00567D65" w:rsidRPr="00045861" w:rsidRDefault="00E07473">
      <w:pPr>
        <w:numPr>
          <w:ilvl w:val="0"/>
          <w:numId w:val="12"/>
        </w:numPr>
        <w:rPr>
          <w:noProof/>
          <w:lang w:val="pl-PL"/>
        </w:rPr>
      </w:pPr>
      <w:r w:rsidRPr="00045861">
        <w:rPr>
          <w:noProof/>
          <w:lang w:val="pl-PL"/>
        </w:rPr>
        <w:t>Zamawiający może potrącić kary umowne z wynagrodzenia należnego Wykonawcy.</w:t>
      </w:r>
    </w:p>
    <w:p w14:paraId="160510B2" w14:textId="77777777" w:rsidR="00567D65" w:rsidRPr="00045861" w:rsidRDefault="00E07473">
      <w:pPr>
        <w:numPr>
          <w:ilvl w:val="0"/>
          <w:numId w:val="12"/>
        </w:numPr>
        <w:rPr>
          <w:noProof/>
          <w:lang w:val="pl-PL"/>
        </w:rPr>
      </w:pPr>
      <w:r w:rsidRPr="00045861">
        <w:rPr>
          <w:noProof/>
          <w:lang w:val="pl-PL"/>
        </w:rPr>
        <w:t>Łączna maksymalna wysokość kar umownych, których Zamawiający może dochodzić od Wykonawcy, wynosi 20% łącznego wynagrodzenia brutto określonego w § 9 ust. 1.</w:t>
      </w:r>
    </w:p>
    <w:p w14:paraId="5B5E45CB" w14:textId="77777777" w:rsidR="00567D65" w:rsidRPr="00045861" w:rsidRDefault="00E07473">
      <w:pPr>
        <w:numPr>
          <w:ilvl w:val="0"/>
          <w:numId w:val="12"/>
        </w:numPr>
        <w:rPr>
          <w:noProof/>
          <w:lang w:val="pl-PL"/>
        </w:rPr>
      </w:pPr>
      <w:r w:rsidRPr="00045861">
        <w:rPr>
          <w:noProof/>
          <w:lang w:val="pl-PL"/>
        </w:rPr>
        <w:lastRenderedPageBreak/>
        <w:t>Zastrzeżenie kar umownych nie wyłącza prawa Zamawiającego do dochodzenia odszkodowania przewyższającego wysokość kar umownych na zasadach ogólnych.</w:t>
      </w:r>
    </w:p>
    <w:p w14:paraId="4AA86160" w14:textId="77777777" w:rsidR="00567D65" w:rsidRPr="00045861" w:rsidRDefault="00E07473">
      <w:pPr>
        <w:numPr>
          <w:ilvl w:val="0"/>
          <w:numId w:val="12"/>
        </w:numPr>
        <w:rPr>
          <w:noProof/>
          <w:lang w:val="pl-PL"/>
        </w:rPr>
      </w:pPr>
      <w:r w:rsidRPr="00045861">
        <w:rPr>
          <w:noProof/>
          <w:lang w:val="pl-PL"/>
        </w:rPr>
        <w:t>Wykonawca wyraża zgodę na potrącenie z należnego mu wynagrodzenia kwot stanowiących równowartość mandatów, kar lub grzywien nałożonych na Zamawiającego z tytułu niezachowania porządku lub czystości, jeżeli obowiązek ten obciążał Wykonawcę zgodnie z Umową.</w:t>
      </w:r>
    </w:p>
    <w:p w14:paraId="38AC778B" w14:textId="77777777" w:rsidR="00567D65" w:rsidRPr="00045861" w:rsidRDefault="00E07473">
      <w:pPr>
        <w:spacing w:before="160" w:after="0"/>
        <w:jc w:val="center"/>
        <w:rPr>
          <w:noProof/>
          <w:lang w:val="pl-PL"/>
        </w:rPr>
      </w:pPr>
      <w:r w:rsidRPr="00045861">
        <w:rPr>
          <w:b/>
          <w:noProof/>
          <w:lang w:val="pl-PL"/>
        </w:rPr>
        <w:t>§ 13</w:t>
      </w:r>
    </w:p>
    <w:p w14:paraId="4B72D6E7" w14:textId="77777777" w:rsidR="00567D65" w:rsidRPr="00045861" w:rsidRDefault="00E07473">
      <w:pPr>
        <w:spacing w:after="80"/>
        <w:jc w:val="center"/>
        <w:rPr>
          <w:noProof/>
          <w:lang w:val="pl-PL"/>
        </w:rPr>
      </w:pPr>
      <w:r w:rsidRPr="00045861">
        <w:rPr>
          <w:b/>
          <w:noProof/>
          <w:lang w:val="pl-PL"/>
        </w:rPr>
        <w:t>Zmiana wynagrodzenia i waloryzacja</w:t>
      </w:r>
    </w:p>
    <w:p w14:paraId="0FAB39BB" w14:textId="77777777" w:rsidR="00567D65" w:rsidRPr="00045861" w:rsidRDefault="00E07473" w:rsidP="00FB32D0">
      <w:pPr>
        <w:pStyle w:val="Listapunktowana"/>
        <w:numPr>
          <w:ilvl w:val="0"/>
          <w:numId w:val="29"/>
        </w:numPr>
        <w:rPr>
          <w:noProof/>
          <w:lang w:val="pl-PL"/>
        </w:rPr>
      </w:pPr>
      <w:r w:rsidRPr="00045861">
        <w:rPr>
          <w:noProof/>
          <w:lang w:val="pl-PL"/>
        </w:rPr>
        <w:t>Zmiana wysokości wynagrodzenia jest dopuszczalna w przypadkach określonych w Umowie oraz w przepisach Pzp.</w:t>
      </w:r>
    </w:p>
    <w:p w14:paraId="36D27E4C" w14:textId="77777777" w:rsidR="00567D65" w:rsidRPr="00045861" w:rsidRDefault="00E07473">
      <w:pPr>
        <w:numPr>
          <w:ilvl w:val="0"/>
          <w:numId w:val="13"/>
        </w:numPr>
        <w:rPr>
          <w:noProof/>
          <w:lang w:val="pl-PL"/>
        </w:rPr>
      </w:pPr>
      <w:r w:rsidRPr="00045861">
        <w:rPr>
          <w:noProof/>
          <w:lang w:val="pl-PL"/>
        </w:rPr>
        <w:t>W przypadku zmiany stawki podatku od towarów i usług wynagrodzenie brutto ulegnie odpowiedniej zmianie od dnia wejścia w życie przepisów zmieniających stawkę podatku, przy czym wynagrodzenie netto pozostaje bez zmian.</w:t>
      </w:r>
    </w:p>
    <w:p w14:paraId="4443E866" w14:textId="77777777" w:rsidR="00567D65" w:rsidRPr="00045861" w:rsidRDefault="00E07473">
      <w:pPr>
        <w:numPr>
          <w:ilvl w:val="0"/>
          <w:numId w:val="13"/>
        </w:numPr>
        <w:rPr>
          <w:noProof/>
          <w:lang w:val="pl-PL"/>
        </w:rPr>
      </w:pPr>
      <w:r w:rsidRPr="00045861">
        <w:rPr>
          <w:noProof/>
          <w:lang w:val="pl-PL"/>
        </w:rPr>
        <w:t>Na podstawie art. 439 Pzp Strony przewidują możliwość zmiany wysokości wynagrodzenia należnego Wykonawcy w przypadku zmiany ceny materiałów lub kosztów związanych z realizacją Umowy.</w:t>
      </w:r>
    </w:p>
    <w:p w14:paraId="7C377322" w14:textId="77777777" w:rsidR="00567D65" w:rsidRPr="00045861" w:rsidRDefault="00E07473">
      <w:pPr>
        <w:numPr>
          <w:ilvl w:val="0"/>
          <w:numId w:val="13"/>
        </w:numPr>
        <w:rPr>
          <w:noProof/>
          <w:lang w:val="pl-PL"/>
        </w:rPr>
      </w:pPr>
      <w:r w:rsidRPr="00045861">
        <w:rPr>
          <w:noProof/>
          <w:lang w:val="pl-PL"/>
        </w:rPr>
        <w:t>Waloryzacja, o której mowa w ust. 3, może nastąpić nie wcześniej niż po upływie 6 miesięcy od dnia zawarcia Umowy.</w:t>
      </w:r>
    </w:p>
    <w:p w14:paraId="7648D6A2" w14:textId="77777777" w:rsidR="00567D65" w:rsidRPr="00045861" w:rsidRDefault="00E07473">
      <w:pPr>
        <w:numPr>
          <w:ilvl w:val="0"/>
          <w:numId w:val="13"/>
        </w:numPr>
        <w:rPr>
          <w:noProof/>
          <w:lang w:val="pl-PL"/>
        </w:rPr>
      </w:pPr>
      <w:r w:rsidRPr="00045861">
        <w:rPr>
          <w:noProof/>
          <w:lang w:val="pl-PL"/>
        </w:rPr>
        <w:t>Poziom zmiany ceny materiałów lub kosztów uprawniający Stronę do żądania zmiany wynagrodzenia wynosi co najmniej 5% w stosunku do poziomu kosztów przyjętego na dzień upływu terminu składania ofert.</w:t>
      </w:r>
    </w:p>
    <w:p w14:paraId="635F0BA5" w14:textId="77777777" w:rsidR="00567D65" w:rsidRPr="00045861" w:rsidRDefault="00E07473">
      <w:pPr>
        <w:numPr>
          <w:ilvl w:val="0"/>
          <w:numId w:val="13"/>
        </w:numPr>
        <w:rPr>
          <w:noProof/>
          <w:lang w:val="pl-PL"/>
        </w:rPr>
      </w:pPr>
      <w:r w:rsidRPr="00045861">
        <w:rPr>
          <w:noProof/>
          <w:lang w:val="pl-PL"/>
        </w:rPr>
        <w:t>Podstawą ustalenia zmiany wynagrodzenia będzie wskaźnik cen towarów i usług konsumpcyjnych ogółem publikowany przez Prezesa Głównego Urzędu Statystycznego albo inny właściwy i obiektywny wskaźnik uzgodniony przez Strony, jeżeli lepiej odzwierciedla zmianę kosztów wykonania Umowy.</w:t>
      </w:r>
    </w:p>
    <w:p w14:paraId="504EB074" w14:textId="77777777" w:rsidR="00567D65" w:rsidRPr="00045861" w:rsidRDefault="00E07473">
      <w:pPr>
        <w:numPr>
          <w:ilvl w:val="0"/>
          <w:numId w:val="13"/>
        </w:numPr>
        <w:rPr>
          <w:noProof/>
          <w:lang w:val="pl-PL"/>
        </w:rPr>
      </w:pPr>
      <w:r w:rsidRPr="00045861">
        <w:rPr>
          <w:noProof/>
          <w:lang w:val="pl-PL"/>
        </w:rPr>
        <w:t>Zmiana wynagrodzenia może dotyczyć wyłącznie części wynagrodzenia należnego za Usługę wykonywaną po dacie złożenia kompletnego i uzasadnionego wniosku o waloryzację.</w:t>
      </w:r>
    </w:p>
    <w:p w14:paraId="75D4211D" w14:textId="77777777" w:rsidR="00567D65" w:rsidRPr="00045861" w:rsidRDefault="00E07473">
      <w:pPr>
        <w:numPr>
          <w:ilvl w:val="0"/>
          <w:numId w:val="13"/>
        </w:numPr>
        <w:rPr>
          <w:noProof/>
          <w:lang w:val="pl-PL"/>
        </w:rPr>
      </w:pPr>
      <w:r w:rsidRPr="00045861">
        <w:rPr>
          <w:noProof/>
          <w:lang w:val="pl-PL"/>
        </w:rPr>
        <w:t>Wniosek o waloryzację musi zawierać uzasadnienie, wskazanie podstawy waloryzacji, sposób obliczenia proponowanej zmiany oraz dokumenty potwierdzające wpływ zmiany cen materiałów lub kosztów na koszt wykonania Umowy.</w:t>
      </w:r>
    </w:p>
    <w:p w14:paraId="6607409B" w14:textId="77777777" w:rsidR="00567D65" w:rsidRPr="00045861" w:rsidRDefault="00E07473">
      <w:pPr>
        <w:numPr>
          <w:ilvl w:val="0"/>
          <w:numId w:val="13"/>
        </w:numPr>
        <w:rPr>
          <w:noProof/>
          <w:lang w:val="pl-PL"/>
        </w:rPr>
      </w:pPr>
      <w:r w:rsidRPr="00045861">
        <w:rPr>
          <w:noProof/>
          <w:lang w:val="pl-PL"/>
        </w:rPr>
        <w:t>Maksymalna łączna wartość zmiany wynagrodzenia dokonana na podstawie niniejszego paragrafu nie może przekroczyć 10% łącznego wynagrodzenia brutto określonego w § 9 ust. 1.</w:t>
      </w:r>
    </w:p>
    <w:p w14:paraId="3F4669E1" w14:textId="77777777" w:rsidR="00567D65" w:rsidRPr="00045861" w:rsidRDefault="00E07473">
      <w:pPr>
        <w:numPr>
          <w:ilvl w:val="0"/>
          <w:numId w:val="13"/>
        </w:numPr>
        <w:rPr>
          <w:noProof/>
          <w:lang w:val="pl-PL"/>
        </w:rPr>
      </w:pPr>
      <w:r w:rsidRPr="00045861">
        <w:rPr>
          <w:noProof/>
          <w:lang w:val="pl-PL"/>
        </w:rPr>
        <w:t>Waloryzacja może polegać zarówno na podwyższeniu, jak i na obniżeniu wynagrodzenia, jeżeli zmiana cen materiałów lub kosztów uzasadnia takie obniżenie.</w:t>
      </w:r>
    </w:p>
    <w:p w14:paraId="0B58A1FA" w14:textId="77777777" w:rsidR="00567D65" w:rsidRPr="00045861" w:rsidRDefault="00E07473">
      <w:pPr>
        <w:numPr>
          <w:ilvl w:val="0"/>
          <w:numId w:val="13"/>
        </w:numPr>
        <w:rPr>
          <w:noProof/>
          <w:lang w:val="pl-PL"/>
        </w:rPr>
      </w:pPr>
      <w:r w:rsidRPr="00045861">
        <w:rPr>
          <w:noProof/>
          <w:lang w:val="pl-PL"/>
        </w:rPr>
        <w:t>Wykonawca, którego wynagrodzenie zostało zmienione na podstawie niniejszego paragrafu, zobowiązany jest do odpowiedniej zmiany wynagrodzenia podwykonawcy, jeżeli spełnione są przesłanki określone w art. 439 Pzp.</w:t>
      </w:r>
    </w:p>
    <w:p w14:paraId="624AA100" w14:textId="77777777" w:rsidR="00567D65" w:rsidRPr="00045861" w:rsidRDefault="00E07473">
      <w:pPr>
        <w:numPr>
          <w:ilvl w:val="0"/>
          <w:numId w:val="13"/>
        </w:numPr>
        <w:rPr>
          <w:noProof/>
          <w:lang w:val="pl-PL"/>
        </w:rPr>
      </w:pPr>
      <w:r w:rsidRPr="00045861">
        <w:rPr>
          <w:noProof/>
          <w:lang w:val="pl-PL"/>
        </w:rPr>
        <w:t>Niezależnie od postanowień powyższych, Strony przewidują możliwość zmiany wynagrodzenia w przypadku zmiany wysokości minimalnego wynagrodzenia za pracę, minimalnej stawki godzinowej, zasad podlegania ubezpieczeniom społecznym lub zdrowotnym, wysokości składek na te ubezpieczenia oraz zasad gromadzenia i wysokości wpłat do pracowniczych planów kapitałowych, jeżeli zmiany te mają wpływ na koszty wykonania Umowy przez Wykonawcę.</w:t>
      </w:r>
    </w:p>
    <w:p w14:paraId="640F6B25" w14:textId="77777777" w:rsidR="00567D65" w:rsidRPr="00045861" w:rsidRDefault="00E07473">
      <w:pPr>
        <w:numPr>
          <w:ilvl w:val="0"/>
          <w:numId w:val="13"/>
        </w:numPr>
        <w:rPr>
          <w:noProof/>
          <w:lang w:val="pl-PL"/>
        </w:rPr>
      </w:pPr>
      <w:r w:rsidRPr="00045861">
        <w:rPr>
          <w:noProof/>
          <w:lang w:val="pl-PL"/>
        </w:rPr>
        <w:t>Ciężar wykazania wpływu zmian, o których mowa w ust. 12, na koszty wykonania Umowy spoczywa na Wykonawcy.</w:t>
      </w:r>
    </w:p>
    <w:p w14:paraId="3E8E44BB" w14:textId="77777777" w:rsidR="00567D65" w:rsidRPr="00045861" w:rsidRDefault="00E07473">
      <w:pPr>
        <w:spacing w:before="160" w:after="0"/>
        <w:jc w:val="center"/>
        <w:rPr>
          <w:noProof/>
          <w:lang w:val="pl-PL"/>
        </w:rPr>
      </w:pPr>
      <w:r w:rsidRPr="00045861">
        <w:rPr>
          <w:b/>
          <w:noProof/>
          <w:lang w:val="pl-PL"/>
        </w:rPr>
        <w:t>§ 14</w:t>
      </w:r>
    </w:p>
    <w:p w14:paraId="72EF8F0D" w14:textId="77777777" w:rsidR="00567D65" w:rsidRPr="00045861" w:rsidRDefault="00E07473">
      <w:pPr>
        <w:spacing w:after="80"/>
        <w:jc w:val="center"/>
        <w:rPr>
          <w:noProof/>
          <w:lang w:val="pl-PL"/>
        </w:rPr>
      </w:pPr>
      <w:r w:rsidRPr="00045861">
        <w:rPr>
          <w:b/>
          <w:noProof/>
          <w:lang w:val="pl-PL"/>
        </w:rPr>
        <w:t>Zmiany Umowy</w:t>
      </w:r>
    </w:p>
    <w:p w14:paraId="6B4FCCBF" w14:textId="77777777" w:rsidR="00567D65" w:rsidRPr="00045861" w:rsidRDefault="00E07473" w:rsidP="00FB32D0">
      <w:pPr>
        <w:pStyle w:val="Listapunktowana"/>
        <w:numPr>
          <w:ilvl w:val="0"/>
          <w:numId w:val="30"/>
        </w:numPr>
        <w:rPr>
          <w:noProof/>
          <w:lang w:val="pl-PL"/>
        </w:rPr>
      </w:pPr>
      <w:r w:rsidRPr="00045861">
        <w:rPr>
          <w:noProof/>
          <w:lang w:val="pl-PL"/>
        </w:rPr>
        <w:t>Wszelkie zmiany Umowy wymagają formy pisemnej albo formy elektronicznej pod rygorem nieważności, chyba że Umowa wyraźnie stanowi inaczej.</w:t>
      </w:r>
    </w:p>
    <w:p w14:paraId="6F6EB24C" w14:textId="77777777" w:rsidR="00567D65" w:rsidRPr="00045861" w:rsidRDefault="00E07473">
      <w:pPr>
        <w:numPr>
          <w:ilvl w:val="0"/>
          <w:numId w:val="14"/>
        </w:numPr>
        <w:rPr>
          <w:noProof/>
          <w:lang w:val="pl-PL"/>
        </w:rPr>
      </w:pPr>
      <w:r w:rsidRPr="00045861">
        <w:rPr>
          <w:noProof/>
          <w:lang w:val="pl-PL"/>
        </w:rPr>
        <w:t>Zmiany Umowy są dopuszczalne w granicach określonych w art. 454 i art. 455 Pzp oraz w przypadkach przewidzianych w Umowie.</w:t>
      </w:r>
    </w:p>
    <w:p w14:paraId="04BAF1A5" w14:textId="77777777" w:rsidR="00567D65" w:rsidRPr="00045861" w:rsidRDefault="00E07473">
      <w:pPr>
        <w:numPr>
          <w:ilvl w:val="0"/>
          <w:numId w:val="14"/>
        </w:numPr>
        <w:rPr>
          <w:noProof/>
          <w:lang w:val="pl-PL"/>
        </w:rPr>
      </w:pPr>
      <w:r w:rsidRPr="00045861">
        <w:rPr>
          <w:noProof/>
          <w:lang w:val="pl-PL"/>
        </w:rPr>
        <w:t>Strony przewidują możliwość zmiany Umowy w szczególności w przypadku:</w:t>
      </w:r>
    </w:p>
    <w:p w14:paraId="12D4E6F0" w14:textId="77777777" w:rsidR="00567D65" w:rsidRPr="00045861" w:rsidRDefault="00E07473">
      <w:pPr>
        <w:numPr>
          <w:ilvl w:val="1"/>
          <w:numId w:val="14"/>
        </w:numPr>
        <w:rPr>
          <w:noProof/>
          <w:lang w:val="pl-PL"/>
        </w:rPr>
      </w:pPr>
      <w:r w:rsidRPr="00045861">
        <w:rPr>
          <w:noProof/>
          <w:lang w:val="pl-PL"/>
        </w:rPr>
        <w:t>zmiany powszechnie obowiązujących przepisów prawa mających wpływ na wykonanie Umowy;</w:t>
      </w:r>
    </w:p>
    <w:p w14:paraId="0CAC4E2C" w14:textId="77777777" w:rsidR="00567D65" w:rsidRPr="00045861" w:rsidRDefault="00E07473">
      <w:pPr>
        <w:numPr>
          <w:ilvl w:val="1"/>
          <w:numId w:val="14"/>
        </w:numPr>
        <w:rPr>
          <w:noProof/>
          <w:lang w:val="pl-PL"/>
        </w:rPr>
      </w:pPr>
      <w:r w:rsidRPr="00045861">
        <w:rPr>
          <w:noProof/>
          <w:lang w:val="pl-PL"/>
        </w:rPr>
        <w:t>zmiany zakresu powierzchni objętych Usługą na zasadach określonych w § 10;</w:t>
      </w:r>
    </w:p>
    <w:p w14:paraId="493F9E50" w14:textId="77777777" w:rsidR="00567D65" w:rsidRPr="00045861" w:rsidRDefault="00E07473">
      <w:pPr>
        <w:numPr>
          <w:ilvl w:val="1"/>
          <w:numId w:val="14"/>
        </w:numPr>
        <w:rPr>
          <w:noProof/>
          <w:lang w:val="pl-PL"/>
        </w:rPr>
      </w:pPr>
      <w:r w:rsidRPr="00045861">
        <w:rPr>
          <w:noProof/>
          <w:lang w:val="pl-PL"/>
        </w:rPr>
        <w:t>wystąpienia siły wyższej albo innych okoliczności niezależnych od Stron, których nie można było przewidzieć przy zawarciu Umowy;</w:t>
      </w:r>
    </w:p>
    <w:p w14:paraId="28A942F9" w14:textId="77777777" w:rsidR="00567D65" w:rsidRPr="00045861" w:rsidRDefault="00E07473">
      <w:pPr>
        <w:numPr>
          <w:ilvl w:val="1"/>
          <w:numId w:val="14"/>
        </w:numPr>
        <w:rPr>
          <w:noProof/>
          <w:lang w:val="pl-PL"/>
        </w:rPr>
      </w:pPr>
      <w:r w:rsidRPr="00045861">
        <w:rPr>
          <w:noProof/>
          <w:lang w:val="pl-PL"/>
        </w:rPr>
        <w:t>zmiany organizacji ruchu, prowadzenia robót budowlanych, wyłączenia części terenu z użytkowania albo zmiany sposobu użytkowania nieruchomości Zamawiającego;</w:t>
      </w:r>
    </w:p>
    <w:p w14:paraId="007B111E" w14:textId="77777777" w:rsidR="00567D65" w:rsidRPr="00045861" w:rsidRDefault="00E07473">
      <w:pPr>
        <w:numPr>
          <w:ilvl w:val="1"/>
          <w:numId w:val="14"/>
        </w:numPr>
        <w:rPr>
          <w:noProof/>
          <w:lang w:val="pl-PL"/>
        </w:rPr>
      </w:pPr>
      <w:r w:rsidRPr="00045861">
        <w:rPr>
          <w:noProof/>
          <w:lang w:val="pl-PL"/>
        </w:rPr>
        <w:t>zmiany koordynatora Usługi zgodnie z § 4;</w:t>
      </w:r>
    </w:p>
    <w:p w14:paraId="0C4C6A64" w14:textId="77777777" w:rsidR="00567D65" w:rsidRPr="00045861" w:rsidRDefault="00E07473">
      <w:pPr>
        <w:numPr>
          <w:ilvl w:val="1"/>
          <w:numId w:val="14"/>
        </w:numPr>
        <w:rPr>
          <w:noProof/>
          <w:lang w:val="pl-PL"/>
        </w:rPr>
      </w:pPr>
      <w:r w:rsidRPr="00045861">
        <w:rPr>
          <w:noProof/>
          <w:lang w:val="pl-PL"/>
        </w:rPr>
        <w:t>zmiany podwykonawcy, zakresu podwykonawstwa albo rezygnacji z podwykonawcy, z zastrzeżeniem obowiązku osobistego wykonania kluczowych zadań;</w:t>
      </w:r>
    </w:p>
    <w:p w14:paraId="6A9A4489" w14:textId="77777777" w:rsidR="00567D65" w:rsidRPr="00045861" w:rsidRDefault="00E07473">
      <w:pPr>
        <w:numPr>
          <w:ilvl w:val="1"/>
          <w:numId w:val="14"/>
        </w:numPr>
        <w:rPr>
          <w:noProof/>
          <w:lang w:val="pl-PL"/>
        </w:rPr>
      </w:pPr>
      <w:r w:rsidRPr="00045861">
        <w:rPr>
          <w:noProof/>
          <w:lang w:val="pl-PL"/>
        </w:rPr>
        <w:t>zmiany sposobu raportowania, wzorów dokumentów, protokołów lub procedur organizacyjnych, jeżeli nie pogarsza to sytuacji Zamawiającego;</w:t>
      </w:r>
    </w:p>
    <w:p w14:paraId="3B4428AE" w14:textId="77777777" w:rsidR="00567D65" w:rsidRPr="00045861" w:rsidRDefault="00E07473">
      <w:pPr>
        <w:numPr>
          <w:ilvl w:val="1"/>
          <w:numId w:val="14"/>
        </w:numPr>
        <w:rPr>
          <w:noProof/>
          <w:lang w:val="pl-PL"/>
        </w:rPr>
      </w:pPr>
      <w:r w:rsidRPr="00045861">
        <w:rPr>
          <w:noProof/>
          <w:lang w:val="pl-PL"/>
        </w:rPr>
        <w:t>zmian doprecyzowujących treść Umowy, jeżeli potrzeba ich wprowadzenia wynika z rozbieżności lub niejasności, których nie można usunąć w inny sposób.</w:t>
      </w:r>
    </w:p>
    <w:p w14:paraId="40D96265" w14:textId="77777777" w:rsidR="00567D65" w:rsidRPr="00045861" w:rsidRDefault="00E07473">
      <w:pPr>
        <w:numPr>
          <w:ilvl w:val="0"/>
          <w:numId w:val="14"/>
        </w:numPr>
        <w:rPr>
          <w:noProof/>
          <w:lang w:val="pl-PL"/>
        </w:rPr>
      </w:pPr>
      <w:r w:rsidRPr="00045861">
        <w:rPr>
          <w:noProof/>
          <w:lang w:val="pl-PL"/>
        </w:rPr>
        <w:t>Wniosek o zmianę Umowy powinien zawierać uzasadnienie, opis proponowanej zmiany oraz dokumenty potwierdzające okoliczności uzasadniające zmianę.</w:t>
      </w:r>
    </w:p>
    <w:p w14:paraId="6EA08598" w14:textId="77777777" w:rsidR="00567D65" w:rsidRPr="00045861" w:rsidRDefault="00E07473">
      <w:pPr>
        <w:spacing w:before="160" w:after="0"/>
        <w:jc w:val="center"/>
        <w:rPr>
          <w:noProof/>
          <w:lang w:val="pl-PL"/>
        </w:rPr>
      </w:pPr>
      <w:r w:rsidRPr="00045861">
        <w:rPr>
          <w:b/>
          <w:noProof/>
          <w:lang w:val="pl-PL"/>
        </w:rPr>
        <w:lastRenderedPageBreak/>
        <w:t>§ 15</w:t>
      </w:r>
    </w:p>
    <w:p w14:paraId="1F320E4F" w14:textId="77777777" w:rsidR="00567D65" w:rsidRPr="00045861" w:rsidRDefault="00E07473">
      <w:pPr>
        <w:spacing w:after="80"/>
        <w:jc w:val="center"/>
        <w:rPr>
          <w:noProof/>
          <w:lang w:val="pl-PL"/>
        </w:rPr>
      </w:pPr>
      <w:r w:rsidRPr="00045861">
        <w:rPr>
          <w:b/>
          <w:noProof/>
          <w:lang w:val="pl-PL"/>
        </w:rPr>
        <w:t>Odstąpienie od Umowy i rozwiązanie Umowy</w:t>
      </w:r>
    </w:p>
    <w:p w14:paraId="5E5BAA5D" w14:textId="77777777" w:rsidR="00567D65" w:rsidRPr="00045861" w:rsidRDefault="00E07473" w:rsidP="00FB32D0">
      <w:pPr>
        <w:pStyle w:val="Listapunktowana"/>
        <w:numPr>
          <w:ilvl w:val="0"/>
          <w:numId w:val="31"/>
        </w:numPr>
        <w:rPr>
          <w:noProof/>
          <w:lang w:val="pl-PL"/>
        </w:rPr>
      </w:pPr>
      <w:r w:rsidRPr="00045861">
        <w:rPr>
          <w:noProof/>
          <w:lang w:val="pl-PL"/>
        </w:rPr>
        <w:t>Zamawiający może odstąpić od Umowy w całości lub w części, jeżeli wystąpią przesłanki określone w przepisach prawa lub w Umowie.</w:t>
      </w:r>
    </w:p>
    <w:p w14:paraId="7DA39E6E" w14:textId="77777777" w:rsidR="00567D65" w:rsidRPr="00045861" w:rsidRDefault="00E07473">
      <w:pPr>
        <w:numPr>
          <w:ilvl w:val="0"/>
          <w:numId w:val="15"/>
        </w:numPr>
        <w:rPr>
          <w:noProof/>
          <w:lang w:val="pl-PL"/>
        </w:rPr>
      </w:pPr>
      <w:r w:rsidRPr="00045861">
        <w:rPr>
          <w:noProof/>
          <w:lang w:val="pl-PL"/>
        </w:rPr>
        <w:t>Zamawiający może odstąpić od Umowy albo rozwiązać Umowę ze skutkiem natychmiastowym z przyczyn leżących po stronie Wykonawcy w szczególności, jeżeli:</w:t>
      </w:r>
    </w:p>
    <w:p w14:paraId="0901CA57" w14:textId="77777777" w:rsidR="00567D65" w:rsidRPr="00045861" w:rsidRDefault="00E07473">
      <w:pPr>
        <w:numPr>
          <w:ilvl w:val="1"/>
          <w:numId w:val="15"/>
        </w:numPr>
        <w:rPr>
          <w:noProof/>
          <w:lang w:val="pl-PL"/>
        </w:rPr>
      </w:pPr>
      <w:r w:rsidRPr="00045861">
        <w:rPr>
          <w:noProof/>
          <w:lang w:val="pl-PL"/>
        </w:rPr>
        <w:t>Wykonawca nie przystąpi do wykonywania Usługi w terminie 7 dni od dnia rozpoczęcia obowiązywania Umowy;</w:t>
      </w:r>
    </w:p>
    <w:p w14:paraId="24BC2022" w14:textId="77777777" w:rsidR="00567D65" w:rsidRPr="00045861" w:rsidRDefault="00E07473">
      <w:pPr>
        <w:numPr>
          <w:ilvl w:val="1"/>
          <w:numId w:val="15"/>
        </w:numPr>
        <w:rPr>
          <w:noProof/>
          <w:lang w:val="pl-PL"/>
        </w:rPr>
      </w:pPr>
      <w:r w:rsidRPr="00045861">
        <w:rPr>
          <w:noProof/>
          <w:lang w:val="pl-PL"/>
        </w:rPr>
        <w:t>Wykonawca przerwie wykonywanie Usługi bez uzasadnionej przyczyny na okres dłuższy niż 3 dni;</w:t>
      </w:r>
    </w:p>
    <w:p w14:paraId="6029787D" w14:textId="77777777" w:rsidR="00567D65" w:rsidRPr="00045861" w:rsidRDefault="00E07473">
      <w:pPr>
        <w:numPr>
          <w:ilvl w:val="1"/>
          <w:numId w:val="15"/>
        </w:numPr>
        <w:rPr>
          <w:noProof/>
          <w:lang w:val="pl-PL"/>
        </w:rPr>
      </w:pPr>
      <w:r w:rsidRPr="00045861">
        <w:rPr>
          <w:noProof/>
          <w:lang w:val="pl-PL"/>
        </w:rPr>
        <w:t>Wykonawca wykonuje Usługę w sposób rażąco sprzeczny z Umową, OPZ lub SWZ i nie usunie naruszeń w terminie wyznaczonym przez Zamawiającego;</w:t>
      </w:r>
    </w:p>
    <w:p w14:paraId="32003FD5" w14:textId="77777777" w:rsidR="00567D65" w:rsidRPr="00045861" w:rsidRDefault="00E07473">
      <w:pPr>
        <w:numPr>
          <w:ilvl w:val="1"/>
          <w:numId w:val="15"/>
        </w:numPr>
        <w:rPr>
          <w:noProof/>
          <w:lang w:val="pl-PL"/>
        </w:rPr>
      </w:pPr>
      <w:r w:rsidRPr="00045861">
        <w:rPr>
          <w:noProof/>
          <w:lang w:val="pl-PL"/>
        </w:rPr>
        <w:t>Wykonawca powierzy podwykonawcy wykonanie kluczowych zadań zastrzeżonych do osobistego wykonania;</w:t>
      </w:r>
    </w:p>
    <w:p w14:paraId="4E9DA1D9" w14:textId="77777777" w:rsidR="00567D65" w:rsidRPr="00045861" w:rsidRDefault="00E07473">
      <w:pPr>
        <w:numPr>
          <w:ilvl w:val="1"/>
          <w:numId w:val="15"/>
        </w:numPr>
        <w:rPr>
          <w:noProof/>
          <w:lang w:val="pl-PL"/>
        </w:rPr>
      </w:pPr>
      <w:r w:rsidRPr="00045861">
        <w:rPr>
          <w:noProof/>
          <w:lang w:val="pl-PL"/>
        </w:rPr>
        <w:t>Wykonawca nie zapewni koordynatora Usługi albo nie zapewni zadeklarowanej liczby kontroli jakości;</w:t>
      </w:r>
    </w:p>
    <w:p w14:paraId="1056E903" w14:textId="77777777" w:rsidR="00567D65" w:rsidRPr="00045861" w:rsidRDefault="00E07473">
      <w:pPr>
        <w:numPr>
          <w:ilvl w:val="1"/>
          <w:numId w:val="15"/>
        </w:numPr>
        <w:rPr>
          <w:noProof/>
          <w:lang w:val="pl-PL"/>
        </w:rPr>
      </w:pPr>
      <w:r w:rsidRPr="00045861">
        <w:rPr>
          <w:noProof/>
          <w:lang w:val="pl-PL"/>
        </w:rPr>
        <w:t>Wykonawca, który zadeklarował elektroniczny system ewidencji zdarzeń, nie zapewni tego systemu albo uporczywie nie będzie z niego korzystał;</w:t>
      </w:r>
    </w:p>
    <w:p w14:paraId="7135D022" w14:textId="77777777" w:rsidR="00567D65" w:rsidRPr="00045861" w:rsidRDefault="00E07473">
      <w:pPr>
        <w:numPr>
          <w:ilvl w:val="1"/>
          <w:numId w:val="15"/>
        </w:numPr>
        <w:rPr>
          <w:noProof/>
          <w:lang w:val="pl-PL"/>
        </w:rPr>
      </w:pPr>
      <w:r w:rsidRPr="00045861">
        <w:rPr>
          <w:noProof/>
          <w:lang w:val="pl-PL"/>
        </w:rPr>
        <w:t>Wykonawca, który nie zadeklarował elektronicznego systemu ewidencji zdarzeń, uporczywie nie prowadzi papierowej ewidencji zdarzeń, prowadzi ją w sposób nierzetelny albo nie składa miesięcznych raportów z realizacji Usługi;</w:t>
      </w:r>
    </w:p>
    <w:p w14:paraId="387EA376" w14:textId="77777777" w:rsidR="00567D65" w:rsidRPr="00045861" w:rsidRDefault="00E07473">
      <w:pPr>
        <w:numPr>
          <w:ilvl w:val="1"/>
          <w:numId w:val="15"/>
        </w:numPr>
        <w:rPr>
          <w:noProof/>
          <w:lang w:val="pl-PL"/>
        </w:rPr>
      </w:pPr>
      <w:r w:rsidRPr="00045861">
        <w:rPr>
          <w:noProof/>
          <w:lang w:val="pl-PL"/>
        </w:rPr>
        <w:t>Wykonawca nie przedłoży aktualnej polisy OC pomimo wezwania Zamawiającego, a opóźnienie przekroczy 7 dni;</w:t>
      </w:r>
    </w:p>
    <w:p w14:paraId="6D51AA20" w14:textId="77777777" w:rsidR="00567D65" w:rsidRPr="00045861" w:rsidRDefault="00E07473">
      <w:pPr>
        <w:numPr>
          <w:ilvl w:val="1"/>
          <w:numId w:val="15"/>
        </w:numPr>
        <w:rPr>
          <w:noProof/>
          <w:lang w:val="pl-PL"/>
        </w:rPr>
      </w:pPr>
      <w:r w:rsidRPr="00045861">
        <w:rPr>
          <w:noProof/>
          <w:lang w:val="pl-PL"/>
        </w:rPr>
        <w:t>w chwili zawarcia Umowy Wykonawca podlegał wykluczeniu z postępowania na podstawie przesłanek określonych w Pzp.</w:t>
      </w:r>
    </w:p>
    <w:p w14:paraId="70F879AB" w14:textId="77777777" w:rsidR="00567D65" w:rsidRPr="00045861" w:rsidRDefault="00E07473">
      <w:pPr>
        <w:numPr>
          <w:ilvl w:val="0"/>
          <w:numId w:val="15"/>
        </w:numPr>
        <w:rPr>
          <w:noProof/>
          <w:lang w:val="pl-PL"/>
        </w:rPr>
      </w:pPr>
      <w:r w:rsidRPr="00045861">
        <w:rPr>
          <w:noProof/>
          <w:lang w:val="pl-PL"/>
        </w:rPr>
        <w:t>Odstąpienie od Umowy albo rozwiązanie Umowy wymaga złożenia oświadczenia w formie pisemnej albo elektronicznej wraz ze wskazaniem przyczyny.</w:t>
      </w:r>
    </w:p>
    <w:p w14:paraId="076092A1" w14:textId="77777777" w:rsidR="00567D65" w:rsidRPr="00045861" w:rsidRDefault="00E07473">
      <w:pPr>
        <w:numPr>
          <w:ilvl w:val="0"/>
          <w:numId w:val="15"/>
        </w:numPr>
        <w:rPr>
          <w:noProof/>
          <w:lang w:val="pl-PL"/>
        </w:rPr>
      </w:pPr>
      <w:r w:rsidRPr="00045861">
        <w:rPr>
          <w:noProof/>
          <w:lang w:val="pl-PL"/>
        </w:rPr>
        <w:t>Przed odstąpieniem od Umowy albo jej rozwiązaniem Zamawiający może wezwać Wykonawcę do usunięcia naruszeń w wyznaczonym terminie, chyba że charakter naruszenia, jego skutki albo konieczność zapewnienia ciągłości i bezpieczeństwa funkcjonowania Szpitala uzasadniają natychmiastowe złożenie oświadczenia.</w:t>
      </w:r>
    </w:p>
    <w:p w14:paraId="1EE5E78F" w14:textId="77777777" w:rsidR="00567D65" w:rsidRPr="00045861" w:rsidRDefault="00E07473">
      <w:pPr>
        <w:numPr>
          <w:ilvl w:val="0"/>
          <w:numId w:val="15"/>
        </w:numPr>
        <w:rPr>
          <w:noProof/>
          <w:lang w:val="pl-PL"/>
        </w:rPr>
      </w:pPr>
      <w:r w:rsidRPr="00045861">
        <w:rPr>
          <w:noProof/>
          <w:lang w:val="pl-PL"/>
        </w:rPr>
        <w:t>W przypadku odstąpienia od Umowy lub jej rozwiązania Wykonawcy przysługuje wynagrodzenie wyłącznie za zakres Usługi należycie wykonany i odebrany przez Zamawiającego do dnia rozwiązania albo odstąpienia, z zastrzeżeniem prawa Zamawiającego do naliczenia kar umownych i dochodzenia odszkodowania.</w:t>
      </w:r>
    </w:p>
    <w:p w14:paraId="74F10DD8" w14:textId="77777777" w:rsidR="00567D65" w:rsidRPr="00045861" w:rsidRDefault="00E07473">
      <w:pPr>
        <w:spacing w:before="160" w:after="0"/>
        <w:jc w:val="center"/>
        <w:rPr>
          <w:noProof/>
          <w:lang w:val="pl-PL"/>
        </w:rPr>
      </w:pPr>
      <w:r w:rsidRPr="00045861">
        <w:rPr>
          <w:b/>
          <w:noProof/>
          <w:lang w:val="pl-PL"/>
        </w:rPr>
        <w:t>§ 16</w:t>
      </w:r>
    </w:p>
    <w:p w14:paraId="5EAD20D0" w14:textId="77777777" w:rsidR="00567D65" w:rsidRPr="00045861" w:rsidRDefault="00E07473">
      <w:pPr>
        <w:spacing w:after="80"/>
        <w:jc w:val="center"/>
        <w:rPr>
          <w:noProof/>
          <w:lang w:val="pl-PL"/>
        </w:rPr>
      </w:pPr>
      <w:r w:rsidRPr="00045861">
        <w:rPr>
          <w:b/>
          <w:noProof/>
          <w:lang w:val="pl-PL"/>
        </w:rPr>
        <w:t>Ochrona danych osobowych</w:t>
      </w:r>
    </w:p>
    <w:p w14:paraId="32D0A374" w14:textId="77777777" w:rsidR="00567D65" w:rsidRPr="00045861" w:rsidRDefault="00E07473">
      <w:pPr>
        <w:numPr>
          <w:ilvl w:val="0"/>
          <w:numId w:val="16"/>
        </w:numPr>
        <w:rPr>
          <w:noProof/>
          <w:lang w:val="pl-PL"/>
        </w:rPr>
      </w:pPr>
      <w:r w:rsidRPr="00045861">
        <w:rPr>
          <w:noProof/>
          <w:lang w:val="pl-PL"/>
        </w:rPr>
        <w:t>Wykonawca oświadcza, że w stosunku do osób, których dane osobowe przekazuje Zamawiającemu w związku z realizacją Umowy, wykonał obowiązki informacyjne wynikające z przepisów o ochronie danych osobowych.</w:t>
      </w:r>
    </w:p>
    <w:p w14:paraId="091B7575" w14:textId="77777777" w:rsidR="00567D65" w:rsidRPr="00045861" w:rsidRDefault="00E07473">
      <w:pPr>
        <w:numPr>
          <w:ilvl w:val="0"/>
          <w:numId w:val="16"/>
        </w:numPr>
        <w:rPr>
          <w:noProof/>
          <w:lang w:val="pl-PL"/>
        </w:rPr>
      </w:pPr>
      <w:r w:rsidRPr="00045861">
        <w:rPr>
          <w:noProof/>
          <w:lang w:val="pl-PL"/>
        </w:rPr>
        <w:t>Wykonawca zobowiązany jest przekazywać Zamawiającemu wyłącznie dane osobowe niezbędne do realizacji, kontroli i rozliczenia Umowy.</w:t>
      </w:r>
    </w:p>
    <w:p w14:paraId="7D75B496" w14:textId="77777777" w:rsidR="00567D65" w:rsidRPr="00045861" w:rsidRDefault="00E07473">
      <w:pPr>
        <w:numPr>
          <w:ilvl w:val="0"/>
          <w:numId w:val="16"/>
        </w:numPr>
        <w:rPr>
          <w:noProof/>
          <w:lang w:val="pl-PL"/>
        </w:rPr>
      </w:pPr>
      <w:r w:rsidRPr="00045861">
        <w:rPr>
          <w:noProof/>
          <w:lang w:val="pl-PL"/>
        </w:rPr>
        <w:t>Jeżeli w związku z wykonywaniem Umowy konieczne będzie powierzenie przetwarzania danych osobowych, Strony zawrą odrębną umowę powierzenia przetwarzania danych osobowych albo dokonają odpowiednich uzgodnień zgodnie z przepisami prawa.</w:t>
      </w:r>
    </w:p>
    <w:p w14:paraId="279DC957" w14:textId="77777777" w:rsidR="00567D65" w:rsidRPr="00045861" w:rsidRDefault="00E07473">
      <w:pPr>
        <w:spacing w:before="160" w:after="0"/>
        <w:jc w:val="center"/>
        <w:rPr>
          <w:noProof/>
          <w:lang w:val="pl-PL"/>
        </w:rPr>
      </w:pPr>
      <w:r w:rsidRPr="00045861">
        <w:rPr>
          <w:b/>
          <w:noProof/>
          <w:lang w:val="pl-PL"/>
        </w:rPr>
        <w:t>§ 17</w:t>
      </w:r>
    </w:p>
    <w:p w14:paraId="6B41E957" w14:textId="77777777" w:rsidR="00567D65" w:rsidRPr="00045861" w:rsidRDefault="00E07473">
      <w:pPr>
        <w:spacing w:after="80"/>
        <w:jc w:val="center"/>
        <w:rPr>
          <w:noProof/>
          <w:lang w:val="pl-PL"/>
        </w:rPr>
      </w:pPr>
      <w:r w:rsidRPr="00045861">
        <w:rPr>
          <w:b/>
          <w:noProof/>
          <w:lang w:val="pl-PL"/>
        </w:rPr>
        <w:t>Postanowienia końcowe</w:t>
      </w:r>
    </w:p>
    <w:p w14:paraId="5AA1AD88" w14:textId="77777777" w:rsidR="00567D65" w:rsidRPr="00045861" w:rsidRDefault="00E07473" w:rsidP="00FB32D0">
      <w:pPr>
        <w:pStyle w:val="Listapunktowana"/>
        <w:numPr>
          <w:ilvl w:val="0"/>
          <w:numId w:val="32"/>
        </w:numPr>
        <w:rPr>
          <w:noProof/>
          <w:lang w:val="pl-PL"/>
        </w:rPr>
      </w:pPr>
      <w:r w:rsidRPr="00045861">
        <w:rPr>
          <w:noProof/>
          <w:lang w:val="pl-PL"/>
        </w:rPr>
        <w:t>Datą zawarcia Umowy jest data złożenia oświadczenia woli o jej zawarciu przez ostatnią ze Stron.</w:t>
      </w:r>
    </w:p>
    <w:p w14:paraId="078B2F39" w14:textId="77777777" w:rsidR="00567D65" w:rsidRPr="00045861" w:rsidRDefault="00E07473">
      <w:pPr>
        <w:numPr>
          <w:ilvl w:val="0"/>
          <w:numId w:val="17"/>
        </w:numPr>
        <w:rPr>
          <w:noProof/>
          <w:lang w:val="pl-PL"/>
        </w:rPr>
      </w:pPr>
      <w:r w:rsidRPr="00045861">
        <w:rPr>
          <w:noProof/>
          <w:lang w:val="pl-PL"/>
        </w:rPr>
        <w:t>Umowa może zostać sporządzona w postaci elektronicznej i podpisana przez każdą ze Stron kwalifikowanym podpisem elektronicznym albo w formie pisemnej, zgodnie z ustaleniami Stron i SWZ.</w:t>
      </w:r>
    </w:p>
    <w:p w14:paraId="019F5801" w14:textId="77777777" w:rsidR="00567D65" w:rsidRPr="00045861" w:rsidRDefault="00E07473">
      <w:pPr>
        <w:numPr>
          <w:ilvl w:val="0"/>
          <w:numId w:val="17"/>
        </w:numPr>
        <w:rPr>
          <w:noProof/>
          <w:lang w:val="pl-PL"/>
        </w:rPr>
      </w:pPr>
      <w:r w:rsidRPr="00045861">
        <w:rPr>
          <w:noProof/>
          <w:lang w:val="pl-PL"/>
        </w:rPr>
        <w:t>Czynność prawna Wykonawcy mająca na celu zmianę wierzyciela Zamawiającego wymaga zgody podmiotu tworzącego Zamawiającego w rozumieniu ustawy o działalności leczniczej. Przyjęcie poręczenia za zobowiązania Zamawiającego wymaga dodatkowo, pod rygorem nieważności, zgody Zamawiającego wyrażonej na piśmie.</w:t>
      </w:r>
    </w:p>
    <w:p w14:paraId="58FFDDFA" w14:textId="77777777" w:rsidR="00567D65" w:rsidRPr="00045861" w:rsidRDefault="00E07473">
      <w:pPr>
        <w:numPr>
          <w:ilvl w:val="0"/>
          <w:numId w:val="17"/>
        </w:numPr>
        <w:rPr>
          <w:noProof/>
          <w:lang w:val="pl-PL"/>
        </w:rPr>
      </w:pPr>
      <w:r w:rsidRPr="00045861">
        <w:rPr>
          <w:noProof/>
          <w:lang w:val="pl-PL"/>
        </w:rPr>
        <w:t>Ewentualne spory wynikłe w związku z realizacją Umowy Strony będą starały się rozstrzygać polubownie.</w:t>
      </w:r>
    </w:p>
    <w:p w14:paraId="6AF3A1D3" w14:textId="77777777" w:rsidR="00567D65" w:rsidRPr="00045861" w:rsidRDefault="00E07473">
      <w:pPr>
        <w:numPr>
          <w:ilvl w:val="0"/>
          <w:numId w:val="17"/>
        </w:numPr>
        <w:rPr>
          <w:noProof/>
          <w:lang w:val="pl-PL"/>
        </w:rPr>
      </w:pPr>
      <w:r w:rsidRPr="00045861">
        <w:rPr>
          <w:noProof/>
          <w:lang w:val="pl-PL"/>
        </w:rPr>
        <w:t>W przypadku braku porozumienia spory będą rozstrzygane przez sąd właściwy miejscowo dla siedziby Zamawiającego.</w:t>
      </w:r>
    </w:p>
    <w:p w14:paraId="1F941770" w14:textId="77777777" w:rsidR="00567D65" w:rsidRPr="00045861" w:rsidRDefault="00E07473">
      <w:pPr>
        <w:numPr>
          <w:ilvl w:val="0"/>
          <w:numId w:val="17"/>
        </w:numPr>
        <w:rPr>
          <w:noProof/>
          <w:lang w:val="pl-PL"/>
        </w:rPr>
      </w:pPr>
      <w:r w:rsidRPr="00045861">
        <w:rPr>
          <w:noProof/>
          <w:lang w:val="pl-PL"/>
        </w:rPr>
        <w:t>W sprawach nieuregulowanych Umową stosuje się przepisy Kodeksu cywilnego, Pzp, ustawy o działalności leczniczej oraz innych właściwych przepisów prawa.</w:t>
      </w:r>
    </w:p>
    <w:p w14:paraId="0F53D9DD" w14:textId="77777777" w:rsidR="00567D65" w:rsidRPr="00045861" w:rsidRDefault="00E07473">
      <w:pPr>
        <w:numPr>
          <w:ilvl w:val="0"/>
          <w:numId w:val="17"/>
        </w:numPr>
        <w:rPr>
          <w:noProof/>
          <w:lang w:val="pl-PL"/>
        </w:rPr>
      </w:pPr>
      <w:r w:rsidRPr="00045861">
        <w:rPr>
          <w:noProof/>
          <w:lang w:val="pl-PL"/>
        </w:rPr>
        <w:t>Umowę sporządzono w liczbie egzemplarzy odpowiadającej formie jej zawarcia, z tym że w przypadku zawarcia Umowy w postaci elektronicznej każdy podpisany elektronicznie egzemplarz stanowi oryginał.</w:t>
      </w:r>
    </w:p>
    <w:tbl>
      <w:tblPr>
        <w:tblStyle w:val="Tabela-Siatka"/>
        <w:tblW w:w="0" w:type="auto"/>
        <w:jc w:val="center"/>
        <w:tblLook w:val="04A0" w:firstRow="1" w:lastRow="0" w:firstColumn="1" w:lastColumn="0" w:noHBand="0" w:noVBand="1"/>
      </w:tblPr>
      <w:tblGrid>
        <w:gridCol w:w="4981"/>
        <w:gridCol w:w="4981"/>
      </w:tblGrid>
      <w:tr w:rsidR="00E07473" w:rsidRPr="00045861" w14:paraId="38372746" w14:textId="77777777" w:rsidTr="003355B1">
        <w:trPr>
          <w:jc w:val="center"/>
        </w:trPr>
        <w:tc>
          <w:tcPr>
            <w:tcW w:w="4981" w:type="dxa"/>
          </w:tcPr>
          <w:p w14:paraId="20BF62EB" w14:textId="77777777" w:rsidR="00567D65" w:rsidRPr="00045861" w:rsidRDefault="00E07473">
            <w:pPr>
              <w:jc w:val="center"/>
              <w:rPr>
                <w:noProof/>
                <w:lang w:val="pl-PL"/>
              </w:rPr>
            </w:pPr>
            <w:r w:rsidRPr="00045861">
              <w:rPr>
                <w:b/>
                <w:noProof/>
                <w:lang w:val="pl-PL"/>
              </w:rPr>
              <w:t>W Y K O N A W C A</w:t>
            </w:r>
          </w:p>
        </w:tc>
        <w:tc>
          <w:tcPr>
            <w:tcW w:w="4981" w:type="dxa"/>
          </w:tcPr>
          <w:p w14:paraId="694286B8" w14:textId="77777777" w:rsidR="00567D65" w:rsidRPr="00045861" w:rsidRDefault="00E07473">
            <w:pPr>
              <w:jc w:val="center"/>
              <w:rPr>
                <w:noProof/>
                <w:lang w:val="pl-PL"/>
              </w:rPr>
            </w:pPr>
            <w:r w:rsidRPr="00045861">
              <w:rPr>
                <w:b/>
                <w:noProof/>
                <w:lang w:val="pl-PL"/>
              </w:rPr>
              <w:t>Z A M A W I A J Ą C Y</w:t>
            </w:r>
          </w:p>
        </w:tc>
      </w:tr>
      <w:tr w:rsidR="00E07473" w:rsidRPr="00045861" w14:paraId="586B1B15" w14:textId="77777777" w:rsidTr="003355B1">
        <w:trPr>
          <w:jc w:val="center"/>
        </w:trPr>
        <w:tc>
          <w:tcPr>
            <w:tcW w:w="4981" w:type="dxa"/>
          </w:tcPr>
          <w:p w14:paraId="36EA6785" w14:textId="77777777" w:rsidR="00567D65" w:rsidRPr="00045861" w:rsidRDefault="00E07473">
            <w:pPr>
              <w:jc w:val="center"/>
              <w:rPr>
                <w:noProof/>
                <w:lang w:val="pl-PL"/>
              </w:rPr>
            </w:pPr>
            <w:r w:rsidRPr="00045861">
              <w:rPr>
                <w:noProof/>
                <w:lang w:val="pl-PL"/>
              </w:rPr>
              <w:br/>
            </w:r>
            <w:r w:rsidRPr="00045861">
              <w:rPr>
                <w:noProof/>
                <w:lang w:val="pl-PL"/>
              </w:rPr>
              <w:br/>
              <w:t>............................................................</w:t>
            </w:r>
            <w:r w:rsidRPr="00045861">
              <w:rPr>
                <w:noProof/>
                <w:lang w:val="pl-PL"/>
              </w:rPr>
              <w:br/>
            </w:r>
          </w:p>
        </w:tc>
        <w:tc>
          <w:tcPr>
            <w:tcW w:w="4981" w:type="dxa"/>
          </w:tcPr>
          <w:p w14:paraId="599230E8" w14:textId="77777777" w:rsidR="00567D65" w:rsidRPr="00045861" w:rsidRDefault="00E07473">
            <w:pPr>
              <w:jc w:val="center"/>
              <w:rPr>
                <w:noProof/>
                <w:lang w:val="pl-PL"/>
              </w:rPr>
            </w:pPr>
            <w:r w:rsidRPr="00045861">
              <w:rPr>
                <w:noProof/>
                <w:lang w:val="pl-PL"/>
              </w:rPr>
              <w:br/>
            </w:r>
            <w:r w:rsidRPr="00045861">
              <w:rPr>
                <w:noProof/>
                <w:lang w:val="pl-PL"/>
              </w:rPr>
              <w:br/>
              <w:t>............................................................</w:t>
            </w:r>
            <w:r w:rsidRPr="00045861">
              <w:rPr>
                <w:noProof/>
                <w:lang w:val="pl-PL"/>
              </w:rPr>
              <w:br/>
            </w:r>
          </w:p>
        </w:tc>
      </w:tr>
    </w:tbl>
    <w:p w14:paraId="67259C06" w14:textId="30338F43" w:rsidR="008A6AFF" w:rsidRPr="00045861" w:rsidRDefault="008A6AFF" w:rsidP="008A6AFF">
      <w:pPr>
        <w:jc w:val="right"/>
        <w:rPr>
          <w:noProof/>
          <w:lang w:val="pl-PL"/>
        </w:rPr>
      </w:pPr>
      <w:r w:rsidRPr="00045861">
        <w:rPr>
          <w:b/>
          <w:noProof/>
          <w:lang w:val="pl-PL"/>
        </w:rPr>
        <w:lastRenderedPageBreak/>
        <w:t>Załącznik nr 4 do Umowy</w:t>
      </w:r>
    </w:p>
    <w:p w14:paraId="28DF8532" w14:textId="77777777" w:rsidR="008A6AFF" w:rsidRPr="00045861" w:rsidRDefault="008A6AFF" w:rsidP="008A6AFF">
      <w:pPr>
        <w:jc w:val="right"/>
        <w:rPr>
          <w:noProof/>
          <w:lang w:val="pl-PL"/>
        </w:rPr>
      </w:pPr>
      <w:r w:rsidRPr="00045861">
        <w:rPr>
          <w:noProof/>
          <w:lang w:val="pl-PL"/>
        </w:rPr>
        <w:t>ZP/2501/62/26</w:t>
      </w:r>
    </w:p>
    <w:p w14:paraId="2205A209" w14:textId="77777777" w:rsidR="008A6AFF" w:rsidRPr="00045861" w:rsidRDefault="008A6AFF" w:rsidP="008A6AFF">
      <w:pPr>
        <w:jc w:val="center"/>
        <w:rPr>
          <w:noProof/>
          <w:lang w:val="pl-PL"/>
        </w:rPr>
      </w:pPr>
      <w:r w:rsidRPr="00045861">
        <w:rPr>
          <w:b/>
          <w:noProof/>
          <w:sz w:val="22"/>
          <w:lang w:val="pl-PL"/>
        </w:rPr>
        <w:t>WZÓR MIESIĘCZNEGO RAPORTU Z REALIZACJI USŁUGI</w:t>
      </w:r>
    </w:p>
    <w:p w14:paraId="4D260910" w14:textId="77777777" w:rsidR="008A6AFF" w:rsidRPr="00045861" w:rsidRDefault="008A6AFF" w:rsidP="008A6AFF">
      <w:pPr>
        <w:jc w:val="center"/>
        <w:rPr>
          <w:noProof/>
          <w:lang w:val="pl-PL"/>
        </w:rPr>
      </w:pPr>
      <w:r w:rsidRPr="00045861">
        <w:rPr>
          <w:b/>
          <w:noProof/>
          <w:lang w:val="pl-PL"/>
        </w:rPr>
        <w:t>Usługa sprzątania i utrzymania czystości terenów zewnętrznych oraz pielęgnacji terenów zielonych</w:t>
      </w:r>
    </w:p>
    <w:p w14:paraId="473683D4" w14:textId="77777777" w:rsidR="008A6AFF" w:rsidRPr="00045861" w:rsidRDefault="008A6AFF" w:rsidP="008A6AFF">
      <w:pPr>
        <w:rPr>
          <w:noProof/>
          <w:lang w:val="pl-PL"/>
        </w:rPr>
      </w:pPr>
      <w:r w:rsidRPr="00045861">
        <w:rPr>
          <w:noProof/>
          <w:sz w:val="17"/>
          <w:lang w:val="pl-PL"/>
        </w:rPr>
        <w:t>Raport miesięczny jest składany przez Wykonawcę za dany miesiąc realizacji Usługi. Raport stanowi podstawę do potwierdzenia należytego wykonania Usługi za dany miesiąc oraz do podpisania miesięcznego protokołu odbioru Usługi, zgodnie z Umową.</w:t>
      </w:r>
    </w:p>
    <w:p w14:paraId="116C2DC4" w14:textId="77777777" w:rsidR="008A6AFF" w:rsidRPr="00045861" w:rsidRDefault="008A6AFF" w:rsidP="008A6AFF">
      <w:pPr>
        <w:spacing w:before="120" w:after="80"/>
        <w:rPr>
          <w:noProof/>
          <w:lang w:val="pl-PL"/>
        </w:rPr>
      </w:pPr>
      <w:r w:rsidRPr="00045861">
        <w:rPr>
          <w:b/>
          <w:noProof/>
          <w:lang w:val="pl-PL"/>
        </w:rPr>
        <w:t>I. Dane podstawowe</w:t>
      </w:r>
    </w:p>
    <w:tbl>
      <w:tblPr>
        <w:tblStyle w:val="Tabela-Siatka"/>
        <w:tblW w:w="0" w:type="auto"/>
        <w:tblLook w:val="04A0" w:firstRow="1" w:lastRow="0" w:firstColumn="1" w:lastColumn="0" w:noHBand="0" w:noVBand="1"/>
      </w:tblPr>
      <w:tblGrid>
        <w:gridCol w:w="3402"/>
        <w:gridCol w:w="5669"/>
      </w:tblGrid>
      <w:tr w:rsidR="00E07473" w:rsidRPr="00045861" w14:paraId="7AAC8B0D" w14:textId="77777777" w:rsidTr="008A6AFF">
        <w:trPr>
          <w:tblHeader/>
        </w:trPr>
        <w:tc>
          <w:tcPr>
            <w:tcW w:w="3402" w:type="dxa"/>
            <w:shd w:val="clear" w:color="auto" w:fill="D9EAF7"/>
            <w:tcMar>
              <w:top w:w="60" w:type="dxa"/>
              <w:left w:w="60" w:type="dxa"/>
              <w:bottom w:w="60" w:type="dxa"/>
              <w:right w:w="60" w:type="dxa"/>
            </w:tcMar>
          </w:tcPr>
          <w:p w14:paraId="7E247232" w14:textId="77777777" w:rsidR="008A6AFF" w:rsidRPr="00045861" w:rsidRDefault="008A6AFF" w:rsidP="00D7211F">
            <w:pPr>
              <w:spacing w:after="0"/>
              <w:jc w:val="center"/>
              <w:rPr>
                <w:noProof/>
                <w:lang w:val="pl-PL"/>
              </w:rPr>
            </w:pPr>
            <w:r w:rsidRPr="00045861">
              <w:rPr>
                <w:b/>
                <w:noProof/>
                <w:sz w:val="17"/>
                <w:lang w:val="pl-PL"/>
              </w:rPr>
              <w:t>Element</w:t>
            </w:r>
          </w:p>
        </w:tc>
        <w:tc>
          <w:tcPr>
            <w:tcW w:w="5669" w:type="dxa"/>
            <w:shd w:val="clear" w:color="auto" w:fill="D9EAF7"/>
            <w:tcMar>
              <w:top w:w="60" w:type="dxa"/>
              <w:left w:w="60" w:type="dxa"/>
              <w:bottom w:w="60" w:type="dxa"/>
              <w:right w:w="60" w:type="dxa"/>
            </w:tcMar>
          </w:tcPr>
          <w:p w14:paraId="573DD8A1" w14:textId="77777777" w:rsidR="008A6AFF" w:rsidRPr="00045861" w:rsidRDefault="008A6AFF" w:rsidP="00D7211F">
            <w:pPr>
              <w:spacing w:after="0"/>
              <w:jc w:val="center"/>
              <w:rPr>
                <w:noProof/>
                <w:lang w:val="pl-PL"/>
              </w:rPr>
            </w:pPr>
            <w:r w:rsidRPr="00045861">
              <w:rPr>
                <w:b/>
                <w:noProof/>
                <w:sz w:val="17"/>
                <w:lang w:val="pl-PL"/>
              </w:rPr>
              <w:t>Informacja</w:t>
            </w:r>
          </w:p>
        </w:tc>
      </w:tr>
      <w:tr w:rsidR="00E07473" w:rsidRPr="00045861" w14:paraId="60787A27" w14:textId="77777777" w:rsidTr="008A6AFF">
        <w:tc>
          <w:tcPr>
            <w:tcW w:w="3402" w:type="dxa"/>
            <w:tcMar>
              <w:top w:w="60" w:type="dxa"/>
              <w:left w:w="60" w:type="dxa"/>
              <w:bottom w:w="60" w:type="dxa"/>
              <w:right w:w="60" w:type="dxa"/>
            </w:tcMar>
          </w:tcPr>
          <w:p w14:paraId="485F6782" w14:textId="77777777" w:rsidR="008A6AFF" w:rsidRPr="00045861" w:rsidRDefault="008A6AFF" w:rsidP="00D7211F">
            <w:pPr>
              <w:spacing w:after="0"/>
              <w:rPr>
                <w:noProof/>
                <w:lang w:val="pl-PL"/>
              </w:rPr>
            </w:pPr>
            <w:r w:rsidRPr="00045861">
              <w:rPr>
                <w:noProof/>
                <w:sz w:val="17"/>
                <w:lang w:val="pl-PL"/>
              </w:rPr>
              <w:t>Miesiąc i rok, którego dotyczy raport</w:t>
            </w:r>
          </w:p>
        </w:tc>
        <w:tc>
          <w:tcPr>
            <w:tcW w:w="5669" w:type="dxa"/>
            <w:tcMar>
              <w:top w:w="60" w:type="dxa"/>
              <w:left w:w="60" w:type="dxa"/>
              <w:bottom w:w="60" w:type="dxa"/>
              <w:right w:w="60" w:type="dxa"/>
            </w:tcMar>
          </w:tcPr>
          <w:p w14:paraId="0F12D4C0" w14:textId="77777777" w:rsidR="008A6AFF" w:rsidRPr="00045861" w:rsidRDefault="008A6AFF" w:rsidP="00D7211F">
            <w:pPr>
              <w:spacing w:after="0"/>
              <w:rPr>
                <w:noProof/>
                <w:lang w:val="pl-PL"/>
              </w:rPr>
            </w:pPr>
          </w:p>
        </w:tc>
      </w:tr>
      <w:tr w:rsidR="00E07473" w:rsidRPr="00045861" w14:paraId="41F2256B" w14:textId="77777777" w:rsidTr="008A6AFF">
        <w:tc>
          <w:tcPr>
            <w:tcW w:w="3402" w:type="dxa"/>
            <w:tcMar>
              <w:top w:w="60" w:type="dxa"/>
              <w:left w:w="60" w:type="dxa"/>
              <w:bottom w:w="60" w:type="dxa"/>
              <w:right w:w="60" w:type="dxa"/>
            </w:tcMar>
          </w:tcPr>
          <w:p w14:paraId="08F3110C" w14:textId="77777777" w:rsidR="008A6AFF" w:rsidRPr="00045861" w:rsidRDefault="008A6AFF" w:rsidP="00D7211F">
            <w:pPr>
              <w:spacing w:after="0"/>
              <w:rPr>
                <w:noProof/>
                <w:lang w:val="pl-PL"/>
              </w:rPr>
            </w:pPr>
            <w:r w:rsidRPr="00045861">
              <w:rPr>
                <w:noProof/>
                <w:sz w:val="17"/>
                <w:lang w:val="pl-PL"/>
              </w:rPr>
              <w:t>Numer Umowy</w:t>
            </w:r>
          </w:p>
        </w:tc>
        <w:tc>
          <w:tcPr>
            <w:tcW w:w="5669" w:type="dxa"/>
            <w:tcMar>
              <w:top w:w="60" w:type="dxa"/>
              <w:left w:w="60" w:type="dxa"/>
              <w:bottom w:w="60" w:type="dxa"/>
              <w:right w:w="60" w:type="dxa"/>
            </w:tcMar>
          </w:tcPr>
          <w:p w14:paraId="6FE1BBE5" w14:textId="77777777" w:rsidR="008A6AFF" w:rsidRPr="00045861" w:rsidRDefault="008A6AFF" w:rsidP="00D7211F">
            <w:pPr>
              <w:spacing w:after="0"/>
              <w:rPr>
                <w:noProof/>
                <w:lang w:val="pl-PL"/>
              </w:rPr>
            </w:pPr>
          </w:p>
        </w:tc>
      </w:tr>
      <w:tr w:rsidR="00E07473" w:rsidRPr="00045861" w14:paraId="7C6C0677" w14:textId="77777777" w:rsidTr="008A6AFF">
        <w:tc>
          <w:tcPr>
            <w:tcW w:w="3402" w:type="dxa"/>
            <w:tcMar>
              <w:top w:w="60" w:type="dxa"/>
              <w:left w:w="60" w:type="dxa"/>
              <w:bottom w:w="60" w:type="dxa"/>
              <w:right w:w="60" w:type="dxa"/>
            </w:tcMar>
          </w:tcPr>
          <w:p w14:paraId="01926300" w14:textId="77777777" w:rsidR="008A6AFF" w:rsidRPr="00045861" w:rsidRDefault="008A6AFF" w:rsidP="00D7211F">
            <w:pPr>
              <w:spacing w:after="0"/>
              <w:rPr>
                <w:noProof/>
                <w:lang w:val="pl-PL"/>
              </w:rPr>
            </w:pPr>
            <w:r w:rsidRPr="00045861">
              <w:rPr>
                <w:noProof/>
                <w:sz w:val="17"/>
                <w:lang w:val="pl-PL"/>
              </w:rPr>
              <w:t>Nazwa Wykonawcy</w:t>
            </w:r>
          </w:p>
        </w:tc>
        <w:tc>
          <w:tcPr>
            <w:tcW w:w="5669" w:type="dxa"/>
            <w:tcMar>
              <w:top w:w="60" w:type="dxa"/>
              <w:left w:w="60" w:type="dxa"/>
              <w:bottom w:w="60" w:type="dxa"/>
              <w:right w:w="60" w:type="dxa"/>
            </w:tcMar>
          </w:tcPr>
          <w:p w14:paraId="67ECA468" w14:textId="77777777" w:rsidR="008A6AFF" w:rsidRPr="00045861" w:rsidRDefault="008A6AFF" w:rsidP="00D7211F">
            <w:pPr>
              <w:spacing w:after="0"/>
              <w:rPr>
                <w:noProof/>
                <w:lang w:val="pl-PL"/>
              </w:rPr>
            </w:pPr>
          </w:p>
        </w:tc>
      </w:tr>
      <w:tr w:rsidR="00E07473" w:rsidRPr="00045861" w14:paraId="7C96968D" w14:textId="77777777" w:rsidTr="008A6AFF">
        <w:tc>
          <w:tcPr>
            <w:tcW w:w="3402" w:type="dxa"/>
            <w:tcMar>
              <w:top w:w="60" w:type="dxa"/>
              <w:left w:w="60" w:type="dxa"/>
              <w:bottom w:w="60" w:type="dxa"/>
              <w:right w:w="60" w:type="dxa"/>
            </w:tcMar>
          </w:tcPr>
          <w:p w14:paraId="574102FB" w14:textId="77777777" w:rsidR="008A6AFF" w:rsidRPr="00045861" w:rsidRDefault="008A6AFF" w:rsidP="00D7211F">
            <w:pPr>
              <w:spacing w:after="0"/>
              <w:rPr>
                <w:noProof/>
                <w:lang w:val="pl-PL"/>
              </w:rPr>
            </w:pPr>
            <w:r w:rsidRPr="00045861">
              <w:rPr>
                <w:noProof/>
                <w:sz w:val="17"/>
                <w:lang w:val="pl-PL"/>
              </w:rPr>
              <w:t>Osoba sporządzająca raport po stronie Wykonawcy</w:t>
            </w:r>
          </w:p>
        </w:tc>
        <w:tc>
          <w:tcPr>
            <w:tcW w:w="5669" w:type="dxa"/>
            <w:tcMar>
              <w:top w:w="60" w:type="dxa"/>
              <w:left w:w="60" w:type="dxa"/>
              <w:bottom w:w="60" w:type="dxa"/>
              <w:right w:w="60" w:type="dxa"/>
            </w:tcMar>
          </w:tcPr>
          <w:p w14:paraId="741C4BD8" w14:textId="77777777" w:rsidR="008A6AFF" w:rsidRPr="00045861" w:rsidRDefault="008A6AFF" w:rsidP="00D7211F">
            <w:pPr>
              <w:spacing w:after="0"/>
              <w:rPr>
                <w:noProof/>
                <w:lang w:val="pl-PL"/>
              </w:rPr>
            </w:pPr>
          </w:p>
        </w:tc>
      </w:tr>
      <w:tr w:rsidR="00E07473" w:rsidRPr="00045861" w14:paraId="3BC1CC91" w14:textId="77777777" w:rsidTr="008A6AFF">
        <w:tc>
          <w:tcPr>
            <w:tcW w:w="3402" w:type="dxa"/>
            <w:tcMar>
              <w:top w:w="60" w:type="dxa"/>
              <w:left w:w="60" w:type="dxa"/>
              <w:bottom w:w="60" w:type="dxa"/>
              <w:right w:w="60" w:type="dxa"/>
            </w:tcMar>
          </w:tcPr>
          <w:p w14:paraId="381A8D71" w14:textId="77777777" w:rsidR="008A6AFF" w:rsidRPr="00045861" w:rsidRDefault="008A6AFF" w:rsidP="00D7211F">
            <w:pPr>
              <w:spacing w:after="0"/>
              <w:rPr>
                <w:noProof/>
                <w:lang w:val="pl-PL"/>
              </w:rPr>
            </w:pPr>
            <w:r w:rsidRPr="00045861">
              <w:rPr>
                <w:noProof/>
                <w:sz w:val="17"/>
                <w:lang w:val="pl-PL"/>
              </w:rPr>
              <w:t>Koordynator Usługi</w:t>
            </w:r>
          </w:p>
        </w:tc>
        <w:tc>
          <w:tcPr>
            <w:tcW w:w="5669" w:type="dxa"/>
            <w:tcMar>
              <w:top w:w="60" w:type="dxa"/>
              <w:left w:w="60" w:type="dxa"/>
              <w:bottom w:w="60" w:type="dxa"/>
              <w:right w:w="60" w:type="dxa"/>
            </w:tcMar>
          </w:tcPr>
          <w:p w14:paraId="6DB10961" w14:textId="77777777" w:rsidR="008A6AFF" w:rsidRPr="00045861" w:rsidRDefault="008A6AFF" w:rsidP="00D7211F">
            <w:pPr>
              <w:spacing w:after="0"/>
              <w:rPr>
                <w:noProof/>
                <w:lang w:val="pl-PL"/>
              </w:rPr>
            </w:pPr>
          </w:p>
        </w:tc>
      </w:tr>
      <w:tr w:rsidR="00E07473" w:rsidRPr="00045861" w14:paraId="677A8A84" w14:textId="77777777" w:rsidTr="008A6AFF">
        <w:tc>
          <w:tcPr>
            <w:tcW w:w="3402" w:type="dxa"/>
            <w:tcMar>
              <w:top w:w="60" w:type="dxa"/>
              <w:left w:w="60" w:type="dxa"/>
              <w:bottom w:w="60" w:type="dxa"/>
              <w:right w:w="60" w:type="dxa"/>
            </w:tcMar>
          </w:tcPr>
          <w:p w14:paraId="14D1BA1C" w14:textId="77777777" w:rsidR="008A6AFF" w:rsidRPr="00045861" w:rsidRDefault="008A6AFF" w:rsidP="00D7211F">
            <w:pPr>
              <w:spacing w:after="0"/>
              <w:rPr>
                <w:noProof/>
                <w:lang w:val="pl-PL"/>
              </w:rPr>
            </w:pPr>
            <w:r w:rsidRPr="00045861">
              <w:rPr>
                <w:noProof/>
                <w:sz w:val="17"/>
                <w:lang w:val="pl-PL"/>
              </w:rPr>
              <w:t>Osoba przyjmująca raport po stronie Zamawiającego</w:t>
            </w:r>
          </w:p>
        </w:tc>
        <w:tc>
          <w:tcPr>
            <w:tcW w:w="5669" w:type="dxa"/>
            <w:tcMar>
              <w:top w:w="60" w:type="dxa"/>
              <w:left w:w="60" w:type="dxa"/>
              <w:bottom w:w="60" w:type="dxa"/>
              <w:right w:w="60" w:type="dxa"/>
            </w:tcMar>
          </w:tcPr>
          <w:p w14:paraId="4CDD7912" w14:textId="77777777" w:rsidR="008A6AFF" w:rsidRPr="00045861" w:rsidRDefault="008A6AFF" w:rsidP="00D7211F">
            <w:pPr>
              <w:spacing w:after="0"/>
              <w:rPr>
                <w:noProof/>
                <w:lang w:val="pl-PL"/>
              </w:rPr>
            </w:pPr>
          </w:p>
        </w:tc>
      </w:tr>
      <w:tr w:rsidR="00E07473" w:rsidRPr="00045861" w14:paraId="51F6C33B" w14:textId="77777777" w:rsidTr="008A6AFF">
        <w:tc>
          <w:tcPr>
            <w:tcW w:w="3402" w:type="dxa"/>
            <w:tcMar>
              <w:top w:w="60" w:type="dxa"/>
              <w:left w:w="60" w:type="dxa"/>
              <w:bottom w:w="60" w:type="dxa"/>
              <w:right w:w="60" w:type="dxa"/>
            </w:tcMar>
          </w:tcPr>
          <w:p w14:paraId="6320E821" w14:textId="77777777" w:rsidR="008A6AFF" w:rsidRPr="00045861" w:rsidRDefault="008A6AFF" w:rsidP="00D7211F">
            <w:pPr>
              <w:spacing w:after="0"/>
              <w:rPr>
                <w:noProof/>
                <w:lang w:val="pl-PL"/>
              </w:rPr>
            </w:pPr>
            <w:r w:rsidRPr="00045861">
              <w:rPr>
                <w:noProof/>
                <w:sz w:val="17"/>
                <w:lang w:val="pl-PL"/>
              </w:rPr>
              <w:t>Data przekazania raportu Zamawiającemu</w:t>
            </w:r>
          </w:p>
        </w:tc>
        <w:tc>
          <w:tcPr>
            <w:tcW w:w="5669" w:type="dxa"/>
            <w:tcMar>
              <w:top w:w="60" w:type="dxa"/>
              <w:left w:w="60" w:type="dxa"/>
              <w:bottom w:w="60" w:type="dxa"/>
              <w:right w:w="60" w:type="dxa"/>
            </w:tcMar>
          </w:tcPr>
          <w:p w14:paraId="007635B3" w14:textId="77777777" w:rsidR="008A6AFF" w:rsidRPr="00045861" w:rsidRDefault="008A6AFF" w:rsidP="00D7211F">
            <w:pPr>
              <w:spacing w:after="0"/>
              <w:rPr>
                <w:noProof/>
                <w:lang w:val="pl-PL"/>
              </w:rPr>
            </w:pPr>
          </w:p>
        </w:tc>
      </w:tr>
      <w:tr w:rsidR="00E07473" w:rsidRPr="00045861" w14:paraId="7CE8D9C6" w14:textId="77777777" w:rsidTr="008A6AFF">
        <w:tc>
          <w:tcPr>
            <w:tcW w:w="3402" w:type="dxa"/>
            <w:tcMar>
              <w:top w:w="60" w:type="dxa"/>
              <w:left w:w="60" w:type="dxa"/>
              <w:bottom w:w="60" w:type="dxa"/>
              <w:right w:w="60" w:type="dxa"/>
            </w:tcMar>
          </w:tcPr>
          <w:p w14:paraId="02AC98E9" w14:textId="77777777" w:rsidR="008A6AFF" w:rsidRPr="00045861" w:rsidRDefault="008A6AFF" w:rsidP="00D7211F">
            <w:pPr>
              <w:spacing w:after="0"/>
              <w:rPr>
                <w:noProof/>
                <w:lang w:val="pl-PL"/>
              </w:rPr>
            </w:pPr>
            <w:r w:rsidRPr="00045861">
              <w:rPr>
                <w:noProof/>
                <w:sz w:val="17"/>
                <w:lang w:val="pl-PL"/>
              </w:rPr>
              <w:t>Liczba załączników do raportu</w:t>
            </w:r>
          </w:p>
        </w:tc>
        <w:tc>
          <w:tcPr>
            <w:tcW w:w="5669" w:type="dxa"/>
            <w:tcMar>
              <w:top w:w="60" w:type="dxa"/>
              <w:left w:w="60" w:type="dxa"/>
              <w:bottom w:w="60" w:type="dxa"/>
              <w:right w:w="60" w:type="dxa"/>
            </w:tcMar>
          </w:tcPr>
          <w:p w14:paraId="3272E5DB" w14:textId="77777777" w:rsidR="008A6AFF" w:rsidRPr="00045861" w:rsidRDefault="008A6AFF" w:rsidP="00D7211F">
            <w:pPr>
              <w:spacing w:after="0"/>
              <w:rPr>
                <w:noProof/>
                <w:lang w:val="pl-PL"/>
              </w:rPr>
            </w:pPr>
          </w:p>
        </w:tc>
      </w:tr>
    </w:tbl>
    <w:p w14:paraId="0BF78242" w14:textId="77777777" w:rsidR="008A6AFF" w:rsidRPr="00045861" w:rsidRDefault="008A6AFF" w:rsidP="008A6AFF">
      <w:pPr>
        <w:spacing w:before="120" w:after="80"/>
        <w:rPr>
          <w:noProof/>
          <w:lang w:val="pl-PL"/>
        </w:rPr>
      </w:pPr>
      <w:r w:rsidRPr="00045861">
        <w:rPr>
          <w:b/>
          <w:noProof/>
          <w:lang w:val="pl-PL"/>
        </w:rPr>
        <w:t>II. Forma prowadzenia ewidencji zdarzeń</w:t>
      </w:r>
    </w:p>
    <w:p w14:paraId="314CE53C" w14:textId="77777777" w:rsidR="008A6AFF" w:rsidRPr="00045861" w:rsidRDefault="008A6AFF" w:rsidP="008A6AFF">
      <w:pPr>
        <w:rPr>
          <w:noProof/>
          <w:lang w:val="pl-PL"/>
        </w:rPr>
      </w:pPr>
      <w:r w:rsidRPr="00045861">
        <w:rPr>
          <w:noProof/>
          <w:sz w:val="17"/>
          <w:lang w:val="pl-PL"/>
        </w:rPr>
        <w:t>Należy zaznaczyć właściwą formę ewidencji. Pola wyboru są edytowalne w programie Word.</w:t>
      </w:r>
    </w:p>
    <w:tbl>
      <w:tblPr>
        <w:tblStyle w:val="Tabela-Siatka"/>
        <w:tblW w:w="0" w:type="auto"/>
        <w:tblLook w:val="04A0" w:firstRow="1" w:lastRow="0" w:firstColumn="1" w:lastColumn="0" w:noHBand="0" w:noVBand="1"/>
      </w:tblPr>
      <w:tblGrid>
        <w:gridCol w:w="4082"/>
        <w:gridCol w:w="1701"/>
        <w:gridCol w:w="3402"/>
      </w:tblGrid>
      <w:tr w:rsidR="00E07473" w:rsidRPr="00045861" w14:paraId="66B1F3AF" w14:textId="77777777" w:rsidTr="008A6AFF">
        <w:trPr>
          <w:tblHeader/>
        </w:trPr>
        <w:tc>
          <w:tcPr>
            <w:tcW w:w="4082" w:type="dxa"/>
            <w:shd w:val="clear" w:color="auto" w:fill="D9EAF7"/>
            <w:tcMar>
              <w:top w:w="60" w:type="dxa"/>
              <w:left w:w="60" w:type="dxa"/>
              <w:bottom w:w="60" w:type="dxa"/>
              <w:right w:w="60" w:type="dxa"/>
            </w:tcMar>
          </w:tcPr>
          <w:p w14:paraId="6E02FEAB" w14:textId="77777777" w:rsidR="008A6AFF" w:rsidRPr="00045861" w:rsidRDefault="008A6AFF" w:rsidP="00D7211F">
            <w:pPr>
              <w:spacing w:after="0"/>
              <w:jc w:val="center"/>
              <w:rPr>
                <w:noProof/>
                <w:lang w:val="pl-PL"/>
              </w:rPr>
            </w:pPr>
            <w:r w:rsidRPr="00045861">
              <w:rPr>
                <w:b/>
                <w:noProof/>
                <w:sz w:val="17"/>
                <w:lang w:val="pl-PL"/>
              </w:rPr>
              <w:t>Forma ewidencji</w:t>
            </w:r>
          </w:p>
        </w:tc>
        <w:tc>
          <w:tcPr>
            <w:tcW w:w="1701" w:type="dxa"/>
            <w:shd w:val="clear" w:color="auto" w:fill="D9EAF7"/>
            <w:tcMar>
              <w:top w:w="60" w:type="dxa"/>
              <w:left w:w="60" w:type="dxa"/>
              <w:bottom w:w="60" w:type="dxa"/>
              <w:right w:w="60" w:type="dxa"/>
            </w:tcMar>
          </w:tcPr>
          <w:p w14:paraId="03F0D817" w14:textId="77777777" w:rsidR="008A6AFF" w:rsidRPr="00045861" w:rsidRDefault="008A6AFF" w:rsidP="00D7211F">
            <w:pPr>
              <w:spacing w:after="0"/>
              <w:jc w:val="center"/>
              <w:rPr>
                <w:noProof/>
                <w:lang w:val="pl-PL"/>
              </w:rPr>
            </w:pPr>
            <w:r w:rsidRPr="00045861">
              <w:rPr>
                <w:b/>
                <w:noProof/>
                <w:sz w:val="17"/>
                <w:lang w:val="pl-PL"/>
              </w:rPr>
              <w:t>Zaznaczyć właściwe</w:t>
            </w:r>
          </w:p>
        </w:tc>
        <w:tc>
          <w:tcPr>
            <w:tcW w:w="3402" w:type="dxa"/>
            <w:shd w:val="clear" w:color="auto" w:fill="D9EAF7"/>
            <w:tcMar>
              <w:top w:w="60" w:type="dxa"/>
              <w:left w:w="60" w:type="dxa"/>
              <w:bottom w:w="60" w:type="dxa"/>
              <w:right w:w="60" w:type="dxa"/>
            </w:tcMar>
          </w:tcPr>
          <w:p w14:paraId="499EA879" w14:textId="77777777" w:rsidR="008A6AFF" w:rsidRPr="00045861" w:rsidRDefault="008A6AFF" w:rsidP="00D7211F">
            <w:pPr>
              <w:spacing w:after="0"/>
              <w:jc w:val="center"/>
              <w:rPr>
                <w:noProof/>
                <w:lang w:val="pl-PL"/>
              </w:rPr>
            </w:pPr>
            <w:r w:rsidRPr="00045861">
              <w:rPr>
                <w:b/>
                <w:noProof/>
                <w:sz w:val="17"/>
                <w:lang w:val="pl-PL"/>
              </w:rPr>
              <w:t>Uwagi / sposób przekazania</w:t>
            </w:r>
          </w:p>
        </w:tc>
      </w:tr>
      <w:tr w:rsidR="00E07473" w:rsidRPr="00045861" w14:paraId="059B9BEA" w14:textId="77777777" w:rsidTr="008A6AFF">
        <w:tc>
          <w:tcPr>
            <w:tcW w:w="4082" w:type="dxa"/>
            <w:tcMar>
              <w:top w:w="60" w:type="dxa"/>
              <w:left w:w="60" w:type="dxa"/>
              <w:bottom w:w="60" w:type="dxa"/>
              <w:right w:w="60" w:type="dxa"/>
            </w:tcMar>
          </w:tcPr>
          <w:p w14:paraId="53DE7696" w14:textId="77777777" w:rsidR="008A6AFF" w:rsidRPr="00045861" w:rsidRDefault="008A6AFF" w:rsidP="00D7211F">
            <w:pPr>
              <w:spacing w:after="0"/>
              <w:rPr>
                <w:noProof/>
                <w:lang w:val="pl-PL"/>
              </w:rPr>
            </w:pPr>
            <w:r w:rsidRPr="00045861">
              <w:rPr>
                <w:noProof/>
                <w:sz w:val="17"/>
                <w:lang w:val="pl-PL"/>
              </w:rPr>
              <w:t>Ewidencja zdarzeń prowadzona w formie papierowej</w:t>
            </w:r>
          </w:p>
        </w:tc>
        <w:tc>
          <w:tcPr>
            <w:tcW w:w="1701" w:type="dxa"/>
            <w:tcMar>
              <w:top w:w="60" w:type="dxa"/>
              <w:left w:w="60" w:type="dxa"/>
              <w:bottom w:w="60" w:type="dxa"/>
              <w:right w:w="60" w:type="dxa"/>
            </w:tcMar>
          </w:tcPr>
          <w:p w14:paraId="1878358E" w14:textId="77777777" w:rsidR="008A6AFF" w:rsidRPr="00045861" w:rsidRDefault="00045861" w:rsidP="00D7211F">
            <w:pPr>
              <w:spacing w:after="0"/>
              <w:rPr>
                <w:noProof/>
                <w:lang w:val="pl-PL"/>
              </w:rPr>
            </w:pPr>
            <w:sdt>
              <w:sdtPr>
                <w:rPr>
                  <w:noProof/>
                  <w:lang w:val="pl-PL"/>
                </w:rPr>
                <w:id w:val="458941836"/>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p>
        </w:tc>
        <w:tc>
          <w:tcPr>
            <w:tcW w:w="3402" w:type="dxa"/>
            <w:tcMar>
              <w:top w:w="60" w:type="dxa"/>
              <w:left w:w="60" w:type="dxa"/>
              <w:bottom w:w="60" w:type="dxa"/>
              <w:right w:w="60" w:type="dxa"/>
            </w:tcMar>
          </w:tcPr>
          <w:p w14:paraId="56AB52FD" w14:textId="77777777" w:rsidR="008A6AFF" w:rsidRPr="00045861" w:rsidRDefault="008A6AFF" w:rsidP="00D7211F">
            <w:pPr>
              <w:spacing w:after="0"/>
              <w:rPr>
                <w:noProof/>
                <w:lang w:val="pl-PL"/>
              </w:rPr>
            </w:pPr>
            <w:r w:rsidRPr="00045861">
              <w:rPr>
                <w:noProof/>
                <w:sz w:val="16"/>
                <w:lang w:val="pl-PL"/>
              </w:rPr>
              <w:t>Do raportu należy załączyć kopię ewidencji papierowej za dany miesiąc.</w:t>
            </w:r>
          </w:p>
        </w:tc>
      </w:tr>
      <w:tr w:rsidR="00E07473" w:rsidRPr="00045861" w14:paraId="471A4930" w14:textId="77777777" w:rsidTr="008A6AFF">
        <w:tc>
          <w:tcPr>
            <w:tcW w:w="4082" w:type="dxa"/>
            <w:tcMar>
              <w:top w:w="60" w:type="dxa"/>
              <w:left w:w="60" w:type="dxa"/>
              <w:bottom w:w="60" w:type="dxa"/>
              <w:right w:w="60" w:type="dxa"/>
            </w:tcMar>
          </w:tcPr>
          <w:p w14:paraId="3DB917FB" w14:textId="77777777" w:rsidR="008A6AFF" w:rsidRPr="00045861" w:rsidRDefault="008A6AFF" w:rsidP="00D7211F">
            <w:pPr>
              <w:spacing w:after="0"/>
              <w:rPr>
                <w:noProof/>
                <w:lang w:val="pl-PL"/>
              </w:rPr>
            </w:pPr>
            <w:r w:rsidRPr="00045861">
              <w:rPr>
                <w:noProof/>
                <w:sz w:val="17"/>
                <w:lang w:val="pl-PL"/>
              </w:rPr>
              <w:t>Ewidencja zdarzeń prowadzona w elektronicznym systemie ewidencji zdarzeń</w:t>
            </w:r>
          </w:p>
        </w:tc>
        <w:tc>
          <w:tcPr>
            <w:tcW w:w="1701" w:type="dxa"/>
            <w:tcMar>
              <w:top w:w="60" w:type="dxa"/>
              <w:left w:w="60" w:type="dxa"/>
              <w:bottom w:w="60" w:type="dxa"/>
              <w:right w:w="60" w:type="dxa"/>
            </w:tcMar>
          </w:tcPr>
          <w:p w14:paraId="00D9C5F7" w14:textId="77777777" w:rsidR="008A6AFF" w:rsidRPr="00045861" w:rsidRDefault="00045861" w:rsidP="00D7211F">
            <w:pPr>
              <w:spacing w:after="0"/>
              <w:rPr>
                <w:noProof/>
                <w:lang w:val="pl-PL"/>
              </w:rPr>
            </w:pPr>
            <w:sdt>
              <w:sdtPr>
                <w:rPr>
                  <w:noProof/>
                  <w:lang w:val="pl-PL"/>
                </w:rPr>
                <w:id w:val="917012083"/>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p>
        </w:tc>
        <w:tc>
          <w:tcPr>
            <w:tcW w:w="3402" w:type="dxa"/>
            <w:tcMar>
              <w:top w:w="60" w:type="dxa"/>
              <w:left w:w="60" w:type="dxa"/>
              <w:bottom w:w="60" w:type="dxa"/>
              <w:right w:w="60" w:type="dxa"/>
            </w:tcMar>
          </w:tcPr>
          <w:p w14:paraId="3D8C36AC" w14:textId="77777777" w:rsidR="008A6AFF" w:rsidRPr="00045861" w:rsidRDefault="008A6AFF" w:rsidP="00D7211F">
            <w:pPr>
              <w:spacing w:after="0"/>
              <w:rPr>
                <w:noProof/>
                <w:lang w:val="pl-PL"/>
              </w:rPr>
            </w:pPr>
            <w:r w:rsidRPr="00045861">
              <w:rPr>
                <w:noProof/>
                <w:sz w:val="16"/>
                <w:lang w:val="pl-PL"/>
              </w:rPr>
              <w:t>Do raportu należy załączyć raport wygenerowany z systemu albo eksport danych obejmujący zakres wymagany Umową.</w:t>
            </w:r>
          </w:p>
        </w:tc>
      </w:tr>
    </w:tbl>
    <w:p w14:paraId="5676A089" w14:textId="77777777" w:rsidR="008A6AFF" w:rsidRPr="00045861" w:rsidRDefault="008A6AFF" w:rsidP="008A6AFF">
      <w:pPr>
        <w:spacing w:before="120" w:after="80"/>
        <w:rPr>
          <w:noProof/>
          <w:lang w:val="pl-PL"/>
        </w:rPr>
      </w:pPr>
      <w:r w:rsidRPr="00045861">
        <w:rPr>
          <w:b/>
          <w:noProof/>
          <w:lang w:val="pl-PL"/>
        </w:rPr>
        <w:t>III. Zestawienie wykonanych czynności podstawowych</w:t>
      </w:r>
    </w:p>
    <w:p w14:paraId="1FF98967" w14:textId="77777777" w:rsidR="008A6AFF" w:rsidRPr="00045861" w:rsidRDefault="008A6AFF" w:rsidP="008A6AFF">
      <w:pPr>
        <w:rPr>
          <w:noProof/>
          <w:lang w:val="pl-PL"/>
        </w:rPr>
      </w:pPr>
      <w:r w:rsidRPr="00045861">
        <w:rPr>
          <w:noProof/>
          <w:sz w:val="17"/>
          <w:lang w:val="pl-PL"/>
        </w:rPr>
        <w:t>W tabeli należy ująć podstawowe czynności wykonane w danym miesiącu, w szczególności sprzątanie, utrzymanie ciągów komunikacyjnych, opróżnianie koszy, zimowe utrzymanie, pielęgnację zieleni oraz inne czynności wymagane OPZ.</w:t>
      </w:r>
    </w:p>
    <w:tbl>
      <w:tblPr>
        <w:tblStyle w:val="Tabela-Siatka"/>
        <w:tblW w:w="0" w:type="auto"/>
        <w:tblLook w:val="04A0" w:firstRow="1" w:lastRow="0" w:firstColumn="1" w:lastColumn="0" w:noHBand="0" w:noVBand="1"/>
      </w:tblPr>
      <w:tblGrid>
        <w:gridCol w:w="567"/>
        <w:gridCol w:w="2948"/>
        <w:gridCol w:w="1814"/>
        <w:gridCol w:w="1701"/>
        <w:gridCol w:w="2268"/>
      </w:tblGrid>
      <w:tr w:rsidR="00E07473" w:rsidRPr="00045861" w14:paraId="2AF980B2" w14:textId="77777777" w:rsidTr="008A6AFF">
        <w:trPr>
          <w:tblHeader/>
        </w:trPr>
        <w:tc>
          <w:tcPr>
            <w:tcW w:w="567" w:type="dxa"/>
            <w:shd w:val="clear" w:color="auto" w:fill="D9EAF7"/>
            <w:tcMar>
              <w:top w:w="60" w:type="dxa"/>
              <w:left w:w="60" w:type="dxa"/>
              <w:bottom w:w="60" w:type="dxa"/>
              <w:right w:w="60" w:type="dxa"/>
            </w:tcMar>
          </w:tcPr>
          <w:p w14:paraId="431901E5" w14:textId="77777777" w:rsidR="008A6AFF" w:rsidRPr="00045861" w:rsidRDefault="008A6AFF" w:rsidP="00D7211F">
            <w:pPr>
              <w:spacing w:after="0"/>
              <w:jc w:val="center"/>
              <w:rPr>
                <w:noProof/>
                <w:lang w:val="pl-PL"/>
              </w:rPr>
            </w:pPr>
            <w:r w:rsidRPr="00045861">
              <w:rPr>
                <w:b/>
                <w:noProof/>
                <w:sz w:val="15"/>
                <w:lang w:val="pl-PL"/>
              </w:rPr>
              <w:t>Lp.</w:t>
            </w:r>
          </w:p>
        </w:tc>
        <w:tc>
          <w:tcPr>
            <w:tcW w:w="2948" w:type="dxa"/>
            <w:shd w:val="clear" w:color="auto" w:fill="D9EAF7"/>
            <w:tcMar>
              <w:top w:w="60" w:type="dxa"/>
              <w:left w:w="60" w:type="dxa"/>
              <w:bottom w:w="60" w:type="dxa"/>
              <w:right w:w="60" w:type="dxa"/>
            </w:tcMar>
          </w:tcPr>
          <w:p w14:paraId="316A80FD" w14:textId="77777777" w:rsidR="008A6AFF" w:rsidRPr="00045861" w:rsidRDefault="008A6AFF" w:rsidP="00D7211F">
            <w:pPr>
              <w:spacing w:after="0"/>
              <w:jc w:val="center"/>
              <w:rPr>
                <w:noProof/>
                <w:lang w:val="pl-PL"/>
              </w:rPr>
            </w:pPr>
            <w:r w:rsidRPr="00045861">
              <w:rPr>
                <w:b/>
                <w:noProof/>
                <w:sz w:val="15"/>
                <w:lang w:val="pl-PL"/>
              </w:rPr>
              <w:t>Rodzaj czynności / obszar</w:t>
            </w:r>
          </w:p>
        </w:tc>
        <w:tc>
          <w:tcPr>
            <w:tcW w:w="1814" w:type="dxa"/>
            <w:shd w:val="clear" w:color="auto" w:fill="D9EAF7"/>
            <w:tcMar>
              <w:top w:w="60" w:type="dxa"/>
              <w:left w:w="60" w:type="dxa"/>
              <w:bottom w:w="60" w:type="dxa"/>
              <w:right w:w="60" w:type="dxa"/>
            </w:tcMar>
          </w:tcPr>
          <w:p w14:paraId="5DE338BC" w14:textId="77777777" w:rsidR="008A6AFF" w:rsidRPr="00045861" w:rsidRDefault="008A6AFF" w:rsidP="00D7211F">
            <w:pPr>
              <w:spacing w:after="0"/>
              <w:jc w:val="center"/>
              <w:rPr>
                <w:noProof/>
                <w:lang w:val="pl-PL"/>
              </w:rPr>
            </w:pPr>
            <w:r w:rsidRPr="00045861">
              <w:rPr>
                <w:b/>
                <w:noProof/>
                <w:sz w:val="15"/>
                <w:lang w:val="pl-PL"/>
              </w:rPr>
              <w:t>Data lub okres wykonania</w:t>
            </w:r>
          </w:p>
        </w:tc>
        <w:tc>
          <w:tcPr>
            <w:tcW w:w="1701" w:type="dxa"/>
            <w:shd w:val="clear" w:color="auto" w:fill="D9EAF7"/>
            <w:tcMar>
              <w:top w:w="60" w:type="dxa"/>
              <w:left w:w="60" w:type="dxa"/>
              <w:bottom w:w="60" w:type="dxa"/>
              <w:right w:w="60" w:type="dxa"/>
            </w:tcMar>
          </w:tcPr>
          <w:p w14:paraId="7104616E" w14:textId="77777777" w:rsidR="008A6AFF" w:rsidRPr="00045861" w:rsidRDefault="008A6AFF" w:rsidP="00D7211F">
            <w:pPr>
              <w:spacing w:after="0"/>
              <w:jc w:val="center"/>
              <w:rPr>
                <w:noProof/>
                <w:lang w:val="pl-PL"/>
              </w:rPr>
            </w:pPr>
            <w:r w:rsidRPr="00045861">
              <w:rPr>
                <w:b/>
                <w:noProof/>
                <w:sz w:val="15"/>
                <w:lang w:val="pl-PL"/>
              </w:rPr>
              <w:t>Ilość / częstotliwość</w:t>
            </w:r>
          </w:p>
        </w:tc>
        <w:tc>
          <w:tcPr>
            <w:tcW w:w="2268" w:type="dxa"/>
            <w:shd w:val="clear" w:color="auto" w:fill="D9EAF7"/>
            <w:tcMar>
              <w:top w:w="60" w:type="dxa"/>
              <w:left w:w="60" w:type="dxa"/>
              <w:bottom w:w="60" w:type="dxa"/>
              <w:right w:w="60" w:type="dxa"/>
            </w:tcMar>
          </w:tcPr>
          <w:p w14:paraId="501AB0B2" w14:textId="77777777" w:rsidR="008A6AFF" w:rsidRPr="00045861" w:rsidRDefault="008A6AFF" w:rsidP="00D7211F">
            <w:pPr>
              <w:spacing w:after="0"/>
              <w:jc w:val="center"/>
              <w:rPr>
                <w:noProof/>
                <w:lang w:val="pl-PL"/>
              </w:rPr>
            </w:pPr>
            <w:r w:rsidRPr="00045861">
              <w:rPr>
                <w:b/>
                <w:noProof/>
                <w:sz w:val="15"/>
                <w:lang w:val="pl-PL"/>
              </w:rPr>
              <w:t>Uwagi</w:t>
            </w:r>
          </w:p>
        </w:tc>
      </w:tr>
      <w:tr w:rsidR="00E07473" w:rsidRPr="00045861" w14:paraId="4E837FD9" w14:textId="77777777" w:rsidTr="008A6AFF">
        <w:tc>
          <w:tcPr>
            <w:tcW w:w="567" w:type="dxa"/>
            <w:tcMar>
              <w:top w:w="60" w:type="dxa"/>
              <w:left w:w="60" w:type="dxa"/>
              <w:bottom w:w="60" w:type="dxa"/>
              <w:right w:w="60" w:type="dxa"/>
            </w:tcMar>
          </w:tcPr>
          <w:p w14:paraId="40CAF2F2" w14:textId="77777777" w:rsidR="008A6AFF" w:rsidRPr="00045861" w:rsidRDefault="008A6AFF" w:rsidP="00D7211F">
            <w:pPr>
              <w:spacing w:after="0"/>
              <w:jc w:val="center"/>
              <w:rPr>
                <w:noProof/>
                <w:lang w:val="pl-PL"/>
              </w:rPr>
            </w:pPr>
            <w:r w:rsidRPr="00045861">
              <w:rPr>
                <w:noProof/>
                <w:sz w:val="15"/>
                <w:lang w:val="pl-PL"/>
              </w:rPr>
              <w:t>1</w:t>
            </w:r>
          </w:p>
        </w:tc>
        <w:tc>
          <w:tcPr>
            <w:tcW w:w="2948" w:type="dxa"/>
            <w:tcMar>
              <w:top w:w="60" w:type="dxa"/>
              <w:left w:w="60" w:type="dxa"/>
              <w:bottom w:w="60" w:type="dxa"/>
              <w:right w:w="60" w:type="dxa"/>
            </w:tcMar>
          </w:tcPr>
          <w:p w14:paraId="44D7164A"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0A7EEFB3"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42BE5F33"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1C56F1B5" w14:textId="77777777" w:rsidR="008A6AFF" w:rsidRPr="00045861" w:rsidRDefault="008A6AFF" w:rsidP="00D7211F">
            <w:pPr>
              <w:spacing w:after="0"/>
              <w:rPr>
                <w:noProof/>
                <w:lang w:val="pl-PL"/>
              </w:rPr>
            </w:pPr>
          </w:p>
        </w:tc>
      </w:tr>
      <w:tr w:rsidR="00E07473" w:rsidRPr="00045861" w14:paraId="7BB31F2F" w14:textId="77777777" w:rsidTr="008A6AFF">
        <w:tc>
          <w:tcPr>
            <w:tcW w:w="567" w:type="dxa"/>
            <w:tcMar>
              <w:top w:w="60" w:type="dxa"/>
              <w:left w:w="60" w:type="dxa"/>
              <w:bottom w:w="60" w:type="dxa"/>
              <w:right w:w="60" w:type="dxa"/>
            </w:tcMar>
          </w:tcPr>
          <w:p w14:paraId="25CC9288" w14:textId="77777777" w:rsidR="008A6AFF" w:rsidRPr="00045861" w:rsidRDefault="008A6AFF" w:rsidP="00D7211F">
            <w:pPr>
              <w:spacing w:after="0"/>
              <w:jc w:val="center"/>
              <w:rPr>
                <w:noProof/>
                <w:lang w:val="pl-PL"/>
              </w:rPr>
            </w:pPr>
            <w:r w:rsidRPr="00045861">
              <w:rPr>
                <w:noProof/>
                <w:sz w:val="15"/>
                <w:lang w:val="pl-PL"/>
              </w:rPr>
              <w:t>2</w:t>
            </w:r>
          </w:p>
        </w:tc>
        <w:tc>
          <w:tcPr>
            <w:tcW w:w="2948" w:type="dxa"/>
            <w:tcMar>
              <w:top w:w="60" w:type="dxa"/>
              <w:left w:w="60" w:type="dxa"/>
              <w:bottom w:w="60" w:type="dxa"/>
              <w:right w:w="60" w:type="dxa"/>
            </w:tcMar>
          </w:tcPr>
          <w:p w14:paraId="341E380F"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06596A53"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2F50A195"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4353AA25" w14:textId="77777777" w:rsidR="008A6AFF" w:rsidRPr="00045861" w:rsidRDefault="008A6AFF" w:rsidP="00D7211F">
            <w:pPr>
              <w:spacing w:after="0"/>
              <w:rPr>
                <w:noProof/>
                <w:lang w:val="pl-PL"/>
              </w:rPr>
            </w:pPr>
          </w:p>
        </w:tc>
      </w:tr>
      <w:tr w:rsidR="00E07473" w:rsidRPr="00045861" w14:paraId="3924FC56" w14:textId="77777777" w:rsidTr="008A6AFF">
        <w:tc>
          <w:tcPr>
            <w:tcW w:w="567" w:type="dxa"/>
            <w:tcMar>
              <w:top w:w="60" w:type="dxa"/>
              <w:left w:w="60" w:type="dxa"/>
              <w:bottom w:w="60" w:type="dxa"/>
              <w:right w:w="60" w:type="dxa"/>
            </w:tcMar>
          </w:tcPr>
          <w:p w14:paraId="21C054CC" w14:textId="77777777" w:rsidR="008A6AFF" w:rsidRPr="00045861" w:rsidRDefault="008A6AFF" w:rsidP="00D7211F">
            <w:pPr>
              <w:spacing w:after="0"/>
              <w:jc w:val="center"/>
              <w:rPr>
                <w:noProof/>
                <w:lang w:val="pl-PL"/>
              </w:rPr>
            </w:pPr>
            <w:r w:rsidRPr="00045861">
              <w:rPr>
                <w:noProof/>
                <w:sz w:val="15"/>
                <w:lang w:val="pl-PL"/>
              </w:rPr>
              <w:t>3</w:t>
            </w:r>
          </w:p>
        </w:tc>
        <w:tc>
          <w:tcPr>
            <w:tcW w:w="2948" w:type="dxa"/>
            <w:tcMar>
              <w:top w:w="60" w:type="dxa"/>
              <w:left w:w="60" w:type="dxa"/>
              <w:bottom w:w="60" w:type="dxa"/>
              <w:right w:w="60" w:type="dxa"/>
            </w:tcMar>
          </w:tcPr>
          <w:p w14:paraId="6A81E05C"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138929DA"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1017506A"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974992B" w14:textId="77777777" w:rsidR="008A6AFF" w:rsidRPr="00045861" w:rsidRDefault="008A6AFF" w:rsidP="00D7211F">
            <w:pPr>
              <w:spacing w:after="0"/>
              <w:rPr>
                <w:noProof/>
                <w:lang w:val="pl-PL"/>
              </w:rPr>
            </w:pPr>
          </w:p>
        </w:tc>
      </w:tr>
      <w:tr w:rsidR="00E07473" w:rsidRPr="00045861" w14:paraId="36420D3A" w14:textId="77777777" w:rsidTr="008A6AFF">
        <w:tc>
          <w:tcPr>
            <w:tcW w:w="567" w:type="dxa"/>
            <w:tcMar>
              <w:top w:w="60" w:type="dxa"/>
              <w:left w:w="60" w:type="dxa"/>
              <w:bottom w:w="60" w:type="dxa"/>
              <w:right w:w="60" w:type="dxa"/>
            </w:tcMar>
          </w:tcPr>
          <w:p w14:paraId="5AF1306E" w14:textId="77777777" w:rsidR="008A6AFF" w:rsidRPr="00045861" w:rsidRDefault="008A6AFF" w:rsidP="00D7211F">
            <w:pPr>
              <w:spacing w:after="0"/>
              <w:jc w:val="center"/>
              <w:rPr>
                <w:noProof/>
                <w:lang w:val="pl-PL"/>
              </w:rPr>
            </w:pPr>
            <w:r w:rsidRPr="00045861">
              <w:rPr>
                <w:noProof/>
                <w:sz w:val="15"/>
                <w:lang w:val="pl-PL"/>
              </w:rPr>
              <w:t>4</w:t>
            </w:r>
          </w:p>
        </w:tc>
        <w:tc>
          <w:tcPr>
            <w:tcW w:w="2948" w:type="dxa"/>
            <w:tcMar>
              <w:top w:w="60" w:type="dxa"/>
              <w:left w:w="60" w:type="dxa"/>
              <w:bottom w:w="60" w:type="dxa"/>
              <w:right w:w="60" w:type="dxa"/>
            </w:tcMar>
          </w:tcPr>
          <w:p w14:paraId="71DBC6D9"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17685956"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1937FE4E"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1423A372" w14:textId="77777777" w:rsidR="008A6AFF" w:rsidRPr="00045861" w:rsidRDefault="008A6AFF" w:rsidP="00D7211F">
            <w:pPr>
              <w:spacing w:after="0"/>
              <w:rPr>
                <w:noProof/>
                <w:lang w:val="pl-PL"/>
              </w:rPr>
            </w:pPr>
          </w:p>
        </w:tc>
      </w:tr>
      <w:tr w:rsidR="00E07473" w:rsidRPr="00045861" w14:paraId="4E0FE101" w14:textId="77777777" w:rsidTr="008A6AFF">
        <w:tc>
          <w:tcPr>
            <w:tcW w:w="567" w:type="dxa"/>
            <w:tcMar>
              <w:top w:w="60" w:type="dxa"/>
              <w:left w:w="60" w:type="dxa"/>
              <w:bottom w:w="60" w:type="dxa"/>
              <w:right w:w="60" w:type="dxa"/>
            </w:tcMar>
          </w:tcPr>
          <w:p w14:paraId="1F02487B" w14:textId="77777777" w:rsidR="008A6AFF" w:rsidRPr="00045861" w:rsidRDefault="008A6AFF" w:rsidP="00D7211F">
            <w:pPr>
              <w:spacing w:after="0"/>
              <w:jc w:val="center"/>
              <w:rPr>
                <w:noProof/>
                <w:lang w:val="pl-PL"/>
              </w:rPr>
            </w:pPr>
            <w:r w:rsidRPr="00045861">
              <w:rPr>
                <w:noProof/>
                <w:sz w:val="15"/>
                <w:lang w:val="pl-PL"/>
              </w:rPr>
              <w:t>5</w:t>
            </w:r>
          </w:p>
        </w:tc>
        <w:tc>
          <w:tcPr>
            <w:tcW w:w="2948" w:type="dxa"/>
            <w:tcMar>
              <w:top w:w="60" w:type="dxa"/>
              <w:left w:w="60" w:type="dxa"/>
              <w:bottom w:w="60" w:type="dxa"/>
              <w:right w:w="60" w:type="dxa"/>
            </w:tcMar>
          </w:tcPr>
          <w:p w14:paraId="35A36B6E"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595D1F25"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6480B385"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3873D06E" w14:textId="77777777" w:rsidR="008A6AFF" w:rsidRPr="00045861" w:rsidRDefault="008A6AFF" w:rsidP="00D7211F">
            <w:pPr>
              <w:spacing w:after="0"/>
              <w:rPr>
                <w:noProof/>
                <w:lang w:val="pl-PL"/>
              </w:rPr>
            </w:pPr>
          </w:p>
        </w:tc>
      </w:tr>
      <w:tr w:rsidR="00E07473" w:rsidRPr="00045861" w14:paraId="306ADF54" w14:textId="77777777" w:rsidTr="008A6AFF">
        <w:tc>
          <w:tcPr>
            <w:tcW w:w="567" w:type="dxa"/>
            <w:tcMar>
              <w:top w:w="60" w:type="dxa"/>
              <w:left w:w="60" w:type="dxa"/>
              <w:bottom w:w="60" w:type="dxa"/>
              <w:right w:w="60" w:type="dxa"/>
            </w:tcMar>
          </w:tcPr>
          <w:p w14:paraId="5237C36C" w14:textId="77777777" w:rsidR="008A6AFF" w:rsidRPr="00045861" w:rsidRDefault="008A6AFF" w:rsidP="00D7211F">
            <w:pPr>
              <w:spacing w:after="0"/>
              <w:jc w:val="center"/>
              <w:rPr>
                <w:noProof/>
                <w:lang w:val="pl-PL"/>
              </w:rPr>
            </w:pPr>
            <w:r w:rsidRPr="00045861">
              <w:rPr>
                <w:noProof/>
                <w:sz w:val="15"/>
                <w:lang w:val="pl-PL"/>
              </w:rPr>
              <w:t>6</w:t>
            </w:r>
          </w:p>
        </w:tc>
        <w:tc>
          <w:tcPr>
            <w:tcW w:w="2948" w:type="dxa"/>
            <w:tcMar>
              <w:top w:w="60" w:type="dxa"/>
              <w:left w:w="60" w:type="dxa"/>
              <w:bottom w:w="60" w:type="dxa"/>
              <w:right w:w="60" w:type="dxa"/>
            </w:tcMar>
          </w:tcPr>
          <w:p w14:paraId="4050DAD4"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78E7D3A0"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70AE8E71"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39B85DA" w14:textId="77777777" w:rsidR="008A6AFF" w:rsidRPr="00045861" w:rsidRDefault="008A6AFF" w:rsidP="00D7211F">
            <w:pPr>
              <w:spacing w:after="0"/>
              <w:rPr>
                <w:noProof/>
                <w:lang w:val="pl-PL"/>
              </w:rPr>
            </w:pPr>
          </w:p>
        </w:tc>
      </w:tr>
      <w:tr w:rsidR="00E07473" w:rsidRPr="00045861" w14:paraId="7B02D171" w14:textId="77777777" w:rsidTr="008A6AFF">
        <w:tc>
          <w:tcPr>
            <w:tcW w:w="567" w:type="dxa"/>
            <w:tcMar>
              <w:top w:w="60" w:type="dxa"/>
              <w:left w:w="60" w:type="dxa"/>
              <w:bottom w:w="60" w:type="dxa"/>
              <w:right w:w="60" w:type="dxa"/>
            </w:tcMar>
          </w:tcPr>
          <w:p w14:paraId="0F0658FC" w14:textId="77777777" w:rsidR="008A6AFF" w:rsidRPr="00045861" w:rsidRDefault="008A6AFF" w:rsidP="00D7211F">
            <w:pPr>
              <w:spacing w:after="0"/>
              <w:jc w:val="center"/>
              <w:rPr>
                <w:noProof/>
                <w:lang w:val="pl-PL"/>
              </w:rPr>
            </w:pPr>
            <w:r w:rsidRPr="00045861">
              <w:rPr>
                <w:noProof/>
                <w:sz w:val="15"/>
                <w:lang w:val="pl-PL"/>
              </w:rPr>
              <w:t>7</w:t>
            </w:r>
          </w:p>
        </w:tc>
        <w:tc>
          <w:tcPr>
            <w:tcW w:w="2948" w:type="dxa"/>
            <w:tcMar>
              <w:top w:w="60" w:type="dxa"/>
              <w:left w:w="60" w:type="dxa"/>
              <w:bottom w:w="60" w:type="dxa"/>
              <w:right w:w="60" w:type="dxa"/>
            </w:tcMar>
          </w:tcPr>
          <w:p w14:paraId="01906942"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1C22B4D0"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7A7F4D00"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00BA029C" w14:textId="77777777" w:rsidR="008A6AFF" w:rsidRPr="00045861" w:rsidRDefault="008A6AFF" w:rsidP="00D7211F">
            <w:pPr>
              <w:spacing w:after="0"/>
              <w:rPr>
                <w:noProof/>
                <w:lang w:val="pl-PL"/>
              </w:rPr>
            </w:pPr>
          </w:p>
        </w:tc>
      </w:tr>
      <w:tr w:rsidR="00E07473" w:rsidRPr="00045861" w14:paraId="5935735C" w14:textId="77777777" w:rsidTr="008A6AFF">
        <w:tc>
          <w:tcPr>
            <w:tcW w:w="567" w:type="dxa"/>
            <w:tcMar>
              <w:top w:w="60" w:type="dxa"/>
              <w:left w:w="60" w:type="dxa"/>
              <w:bottom w:w="60" w:type="dxa"/>
              <w:right w:w="60" w:type="dxa"/>
            </w:tcMar>
          </w:tcPr>
          <w:p w14:paraId="3629D3CA" w14:textId="77777777" w:rsidR="008A6AFF" w:rsidRPr="00045861" w:rsidRDefault="008A6AFF" w:rsidP="00D7211F">
            <w:pPr>
              <w:spacing w:after="0"/>
              <w:jc w:val="center"/>
              <w:rPr>
                <w:noProof/>
                <w:lang w:val="pl-PL"/>
              </w:rPr>
            </w:pPr>
            <w:r w:rsidRPr="00045861">
              <w:rPr>
                <w:noProof/>
                <w:sz w:val="15"/>
                <w:lang w:val="pl-PL"/>
              </w:rPr>
              <w:t>8</w:t>
            </w:r>
          </w:p>
        </w:tc>
        <w:tc>
          <w:tcPr>
            <w:tcW w:w="2948" w:type="dxa"/>
            <w:tcMar>
              <w:top w:w="60" w:type="dxa"/>
              <w:left w:w="60" w:type="dxa"/>
              <w:bottom w:w="60" w:type="dxa"/>
              <w:right w:w="60" w:type="dxa"/>
            </w:tcMar>
          </w:tcPr>
          <w:p w14:paraId="7DAEB56F"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32736759"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10509D46"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FAE3508" w14:textId="77777777" w:rsidR="008A6AFF" w:rsidRPr="00045861" w:rsidRDefault="008A6AFF" w:rsidP="00D7211F">
            <w:pPr>
              <w:spacing w:after="0"/>
              <w:rPr>
                <w:noProof/>
                <w:lang w:val="pl-PL"/>
              </w:rPr>
            </w:pPr>
          </w:p>
        </w:tc>
      </w:tr>
      <w:tr w:rsidR="00E07473" w:rsidRPr="00045861" w14:paraId="6C84E057" w14:textId="77777777" w:rsidTr="008A6AFF">
        <w:tc>
          <w:tcPr>
            <w:tcW w:w="567" w:type="dxa"/>
            <w:tcMar>
              <w:top w:w="60" w:type="dxa"/>
              <w:left w:w="60" w:type="dxa"/>
              <w:bottom w:w="60" w:type="dxa"/>
              <w:right w:w="60" w:type="dxa"/>
            </w:tcMar>
          </w:tcPr>
          <w:p w14:paraId="72976936" w14:textId="77777777" w:rsidR="008A6AFF" w:rsidRPr="00045861" w:rsidRDefault="008A6AFF" w:rsidP="00D7211F">
            <w:pPr>
              <w:spacing w:after="0"/>
              <w:jc w:val="center"/>
              <w:rPr>
                <w:noProof/>
                <w:lang w:val="pl-PL"/>
              </w:rPr>
            </w:pPr>
            <w:r w:rsidRPr="00045861">
              <w:rPr>
                <w:noProof/>
                <w:sz w:val="15"/>
                <w:lang w:val="pl-PL"/>
              </w:rPr>
              <w:t>9</w:t>
            </w:r>
          </w:p>
        </w:tc>
        <w:tc>
          <w:tcPr>
            <w:tcW w:w="2948" w:type="dxa"/>
            <w:tcMar>
              <w:top w:w="60" w:type="dxa"/>
              <w:left w:w="60" w:type="dxa"/>
              <w:bottom w:w="60" w:type="dxa"/>
              <w:right w:w="60" w:type="dxa"/>
            </w:tcMar>
          </w:tcPr>
          <w:p w14:paraId="35AC1FD3"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274DA803"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69334411"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EC73D3B" w14:textId="77777777" w:rsidR="008A6AFF" w:rsidRPr="00045861" w:rsidRDefault="008A6AFF" w:rsidP="00D7211F">
            <w:pPr>
              <w:spacing w:after="0"/>
              <w:rPr>
                <w:noProof/>
                <w:lang w:val="pl-PL"/>
              </w:rPr>
            </w:pPr>
          </w:p>
        </w:tc>
      </w:tr>
      <w:tr w:rsidR="00E07473" w:rsidRPr="00045861" w14:paraId="5CB7BCD5" w14:textId="77777777" w:rsidTr="008A6AFF">
        <w:tc>
          <w:tcPr>
            <w:tcW w:w="567" w:type="dxa"/>
            <w:tcMar>
              <w:top w:w="60" w:type="dxa"/>
              <w:left w:w="60" w:type="dxa"/>
              <w:bottom w:w="60" w:type="dxa"/>
              <w:right w:w="60" w:type="dxa"/>
            </w:tcMar>
          </w:tcPr>
          <w:p w14:paraId="409F56A0" w14:textId="77777777" w:rsidR="008A6AFF" w:rsidRPr="00045861" w:rsidRDefault="008A6AFF" w:rsidP="00D7211F">
            <w:pPr>
              <w:spacing w:after="0"/>
              <w:jc w:val="center"/>
              <w:rPr>
                <w:noProof/>
                <w:lang w:val="pl-PL"/>
              </w:rPr>
            </w:pPr>
            <w:r w:rsidRPr="00045861">
              <w:rPr>
                <w:noProof/>
                <w:sz w:val="15"/>
                <w:lang w:val="pl-PL"/>
              </w:rPr>
              <w:t>10</w:t>
            </w:r>
          </w:p>
        </w:tc>
        <w:tc>
          <w:tcPr>
            <w:tcW w:w="2948" w:type="dxa"/>
            <w:tcMar>
              <w:top w:w="60" w:type="dxa"/>
              <w:left w:w="60" w:type="dxa"/>
              <w:bottom w:w="60" w:type="dxa"/>
              <w:right w:w="60" w:type="dxa"/>
            </w:tcMar>
          </w:tcPr>
          <w:p w14:paraId="3BCB1D0E"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7A266F42"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2F873AA0"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1E0EB82" w14:textId="77777777" w:rsidR="008A6AFF" w:rsidRPr="00045861" w:rsidRDefault="008A6AFF" w:rsidP="00D7211F">
            <w:pPr>
              <w:spacing w:after="0"/>
              <w:rPr>
                <w:noProof/>
                <w:lang w:val="pl-PL"/>
              </w:rPr>
            </w:pPr>
          </w:p>
        </w:tc>
      </w:tr>
    </w:tbl>
    <w:p w14:paraId="0FD412B8" w14:textId="77777777" w:rsidR="008A6AFF" w:rsidRPr="00045861" w:rsidRDefault="008A6AFF" w:rsidP="008A6AFF">
      <w:pPr>
        <w:spacing w:before="120" w:after="80"/>
        <w:rPr>
          <w:noProof/>
          <w:lang w:val="pl-PL"/>
        </w:rPr>
      </w:pPr>
      <w:r w:rsidRPr="00045861">
        <w:rPr>
          <w:b/>
          <w:noProof/>
          <w:lang w:val="pl-PL"/>
        </w:rPr>
        <w:t>IV. Zgłoszenia, interwencje i zdarzenia wymagające odnotowania</w:t>
      </w:r>
    </w:p>
    <w:p w14:paraId="55DEE06E" w14:textId="77777777" w:rsidR="008A6AFF" w:rsidRPr="00045861" w:rsidRDefault="008A6AFF" w:rsidP="008A6AFF">
      <w:pPr>
        <w:rPr>
          <w:noProof/>
          <w:lang w:val="pl-PL"/>
        </w:rPr>
      </w:pPr>
      <w:r w:rsidRPr="00045861">
        <w:rPr>
          <w:noProof/>
          <w:sz w:val="17"/>
          <w:lang w:val="pl-PL"/>
        </w:rPr>
        <w:t>Tabela obejmuje zgłoszenia Zamawiającego, interwencje Wykonawcy oraz inne zdarzenia istotne dla potwierdzenia należytego wykonania Usługi.</w:t>
      </w:r>
    </w:p>
    <w:tbl>
      <w:tblPr>
        <w:tblStyle w:val="Tabela-Siatka"/>
        <w:tblW w:w="0" w:type="auto"/>
        <w:tblLook w:val="04A0" w:firstRow="1" w:lastRow="0" w:firstColumn="1" w:lastColumn="0" w:noHBand="0" w:noVBand="1"/>
      </w:tblPr>
      <w:tblGrid>
        <w:gridCol w:w="567"/>
        <w:gridCol w:w="1701"/>
        <w:gridCol w:w="2494"/>
        <w:gridCol w:w="2721"/>
        <w:gridCol w:w="1984"/>
      </w:tblGrid>
      <w:tr w:rsidR="00E07473" w:rsidRPr="00045861" w14:paraId="08DF6177" w14:textId="77777777" w:rsidTr="008A6AFF">
        <w:trPr>
          <w:tblHeader/>
        </w:trPr>
        <w:tc>
          <w:tcPr>
            <w:tcW w:w="567" w:type="dxa"/>
            <w:shd w:val="clear" w:color="auto" w:fill="D9EAF7"/>
            <w:tcMar>
              <w:top w:w="60" w:type="dxa"/>
              <w:left w:w="60" w:type="dxa"/>
              <w:bottom w:w="60" w:type="dxa"/>
              <w:right w:w="60" w:type="dxa"/>
            </w:tcMar>
          </w:tcPr>
          <w:p w14:paraId="6254AFA7" w14:textId="77777777" w:rsidR="008A6AFF" w:rsidRPr="00045861" w:rsidRDefault="008A6AFF" w:rsidP="00D7211F">
            <w:pPr>
              <w:spacing w:after="0"/>
              <w:jc w:val="center"/>
              <w:rPr>
                <w:noProof/>
                <w:lang w:val="pl-PL"/>
              </w:rPr>
            </w:pPr>
            <w:r w:rsidRPr="00045861">
              <w:rPr>
                <w:b/>
                <w:noProof/>
                <w:sz w:val="14"/>
                <w:lang w:val="pl-PL"/>
              </w:rPr>
              <w:lastRenderedPageBreak/>
              <w:t>Lp.</w:t>
            </w:r>
          </w:p>
        </w:tc>
        <w:tc>
          <w:tcPr>
            <w:tcW w:w="1701" w:type="dxa"/>
            <w:shd w:val="clear" w:color="auto" w:fill="D9EAF7"/>
            <w:tcMar>
              <w:top w:w="60" w:type="dxa"/>
              <w:left w:w="60" w:type="dxa"/>
              <w:bottom w:w="60" w:type="dxa"/>
              <w:right w:w="60" w:type="dxa"/>
            </w:tcMar>
          </w:tcPr>
          <w:p w14:paraId="65E395BF" w14:textId="77777777" w:rsidR="008A6AFF" w:rsidRPr="00045861" w:rsidRDefault="008A6AFF" w:rsidP="00D7211F">
            <w:pPr>
              <w:spacing w:after="0"/>
              <w:jc w:val="center"/>
              <w:rPr>
                <w:noProof/>
                <w:lang w:val="pl-PL"/>
              </w:rPr>
            </w:pPr>
            <w:r w:rsidRPr="00045861">
              <w:rPr>
                <w:b/>
                <w:noProof/>
                <w:sz w:val="14"/>
                <w:lang w:val="pl-PL"/>
              </w:rPr>
              <w:t>Data i godzina zgłoszenia / stwierdzenia</w:t>
            </w:r>
          </w:p>
        </w:tc>
        <w:tc>
          <w:tcPr>
            <w:tcW w:w="2494" w:type="dxa"/>
            <w:shd w:val="clear" w:color="auto" w:fill="D9EAF7"/>
            <w:tcMar>
              <w:top w:w="60" w:type="dxa"/>
              <w:left w:w="60" w:type="dxa"/>
              <w:bottom w:w="60" w:type="dxa"/>
              <w:right w:w="60" w:type="dxa"/>
            </w:tcMar>
          </w:tcPr>
          <w:p w14:paraId="66F4B8CB" w14:textId="77777777" w:rsidR="008A6AFF" w:rsidRPr="00045861" w:rsidRDefault="008A6AFF" w:rsidP="00D7211F">
            <w:pPr>
              <w:spacing w:after="0"/>
              <w:jc w:val="center"/>
              <w:rPr>
                <w:noProof/>
                <w:lang w:val="pl-PL"/>
              </w:rPr>
            </w:pPr>
            <w:r w:rsidRPr="00045861">
              <w:rPr>
                <w:b/>
                <w:noProof/>
                <w:sz w:val="14"/>
                <w:lang w:val="pl-PL"/>
              </w:rPr>
              <w:t>Lokalizacja i opis zdarzenia</w:t>
            </w:r>
          </w:p>
        </w:tc>
        <w:tc>
          <w:tcPr>
            <w:tcW w:w="2721" w:type="dxa"/>
            <w:shd w:val="clear" w:color="auto" w:fill="D9EAF7"/>
            <w:tcMar>
              <w:top w:w="60" w:type="dxa"/>
              <w:left w:w="60" w:type="dxa"/>
              <w:bottom w:w="60" w:type="dxa"/>
              <w:right w:w="60" w:type="dxa"/>
            </w:tcMar>
          </w:tcPr>
          <w:p w14:paraId="55623FFA" w14:textId="77777777" w:rsidR="008A6AFF" w:rsidRPr="00045861" w:rsidRDefault="008A6AFF" w:rsidP="00D7211F">
            <w:pPr>
              <w:spacing w:after="0"/>
              <w:jc w:val="center"/>
              <w:rPr>
                <w:noProof/>
                <w:lang w:val="pl-PL"/>
              </w:rPr>
            </w:pPr>
            <w:r w:rsidRPr="00045861">
              <w:rPr>
                <w:b/>
                <w:noProof/>
                <w:sz w:val="14"/>
                <w:lang w:val="pl-PL"/>
              </w:rPr>
              <w:t>Czynności Wykonawcy oraz czas rozpoczęcia i zakończenia</w:t>
            </w:r>
          </w:p>
        </w:tc>
        <w:tc>
          <w:tcPr>
            <w:tcW w:w="1984" w:type="dxa"/>
            <w:shd w:val="clear" w:color="auto" w:fill="D9EAF7"/>
            <w:tcMar>
              <w:top w:w="60" w:type="dxa"/>
              <w:left w:w="60" w:type="dxa"/>
              <w:bottom w:w="60" w:type="dxa"/>
              <w:right w:w="60" w:type="dxa"/>
            </w:tcMar>
          </w:tcPr>
          <w:p w14:paraId="353D39CE" w14:textId="77777777" w:rsidR="008A6AFF" w:rsidRPr="00045861" w:rsidRDefault="008A6AFF" w:rsidP="00D7211F">
            <w:pPr>
              <w:spacing w:after="0"/>
              <w:jc w:val="center"/>
              <w:rPr>
                <w:noProof/>
                <w:lang w:val="pl-PL"/>
              </w:rPr>
            </w:pPr>
            <w:r w:rsidRPr="00045861">
              <w:rPr>
                <w:b/>
                <w:noProof/>
                <w:sz w:val="14"/>
                <w:lang w:val="pl-PL"/>
              </w:rPr>
              <w:t>Osoba dokonująca wpisu / uwagi</w:t>
            </w:r>
          </w:p>
        </w:tc>
      </w:tr>
      <w:tr w:rsidR="00E07473" w:rsidRPr="00045861" w14:paraId="120A551D" w14:textId="77777777" w:rsidTr="008A6AFF">
        <w:tc>
          <w:tcPr>
            <w:tcW w:w="567" w:type="dxa"/>
            <w:tcMar>
              <w:top w:w="60" w:type="dxa"/>
              <w:left w:w="60" w:type="dxa"/>
              <w:bottom w:w="60" w:type="dxa"/>
              <w:right w:w="60" w:type="dxa"/>
            </w:tcMar>
          </w:tcPr>
          <w:p w14:paraId="7CAACC99" w14:textId="77777777" w:rsidR="008A6AFF" w:rsidRPr="00045861" w:rsidRDefault="008A6AFF" w:rsidP="00D7211F">
            <w:pPr>
              <w:spacing w:after="0"/>
              <w:jc w:val="center"/>
              <w:rPr>
                <w:noProof/>
                <w:lang w:val="pl-PL"/>
              </w:rPr>
            </w:pPr>
            <w:r w:rsidRPr="00045861">
              <w:rPr>
                <w:noProof/>
                <w:sz w:val="14"/>
                <w:lang w:val="pl-PL"/>
              </w:rPr>
              <w:t>1</w:t>
            </w:r>
          </w:p>
        </w:tc>
        <w:tc>
          <w:tcPr>
            <w:tcW w:w="1701" w:type="dxa"/>
            <w:tcMar>
              <w:top w:w="60" w:type="dxa"/>
              <w:left w:w="60" w:type="dxa"/>
              <w:bottom w:w="60" w:type="dxa"/>
              <w:right w:w="60" w:type="dxa"/>
            </w:tcMar>
          </w:tcPr>
          <w:p w14:paraId="3F77F687"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78397713"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4F9A1288"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64C5C458" w14:textId="77777777" w:rsidR="008A6AFF" w:rsidRPr="00045861" w:rsidRDefault="008A6AFF" w:rsidP="00D7211F">
            <w:pPr>
              <w:spacing w:after="0"/>
              <w:rPr>
                <w:noProof/>
                <w:lang w:val="pl-PL"/>
              </w:rPr>
            </w:pPr>
          </w:p>
        </w:tc>
      </w:tr>
      <w:tr w:rsidR="00E07473" w:rsidRPr="00045861" w14:paraId="57CBB17F" w14:textId="77777777" w:rsidTr="008A6AFF">
        <w:tc>
          <w:tcPr>
            <w:tcW w:w="567" w:type="dxa"/>
            <w:tcMar>
              <w:top w:w="60" w:type="dxa"/>
              <w:left w:w="60" w:type="dxa"/>
              <w:bottom w:w="60" w:type="dxa"/>
              <w:right w:w="60" w:type="dxa"/>
            </w:tcMar>
          </w:tcPr>
          <w:p w14:paraId="316FF7A7" w14:textId="77777777" w:rsidR="008A6AFF" w:rsidRPr="00045861" w:rsidRDefault="008A6AFF" w:rsidP="00D7211F">
            <w:pPr>
              <w:spacing w:after="0"/>
              <w:jc w:val="center"/>
              <w:rPr>
                <w:noProof/>
                <w:lang w:val="pl-PL"/>
              </w:rPr>
            </w:pPr>
            <w:r w:rsidRPr="00045861">
              <w:rPr>
                <w:noProof/>
                <w:sz w:val="14"/>
                <w:lang w:val="pl-PL"/>
              </w:rPr>
              <w:t>2</w:t>
            </w:r>
          </w:p>
        </w:tc>
        <w:tc>
          <w:tcPr>
            <w:tcW w:w="1701" w:type="dxa"/>
            <w:tcMar>
              <w:top w:w="60" w:type="dxa"/>
              <w:left w:w="60" w:type="dxa"/>
              <w:bottom w:w="60" w:type="dxa"/>
              <w:right w:w="60" w:type="dxa"/>
            </w:tcMar>
          </w:tcPr>
          <w:p w14:paraId="2F7C8B66"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57FC97B4"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1054B174"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1C28798C" w14:textId="77777777" w:rsidR="008A6AFF" w:rsidRPr="00045861" w:rsidRDefault="008A6AFF" w:rsidP="00D7211F">
            <w:pPr>
              <w:spacing w:after="0"/>
              <w:rPr>
                <w:noProof/>
                <w:lang w:val="pl-PL"/>
              </w:rPr>
            </w:pPr>
          </w:p>
        </w:tc>
      </w:tr>
      <w:tr w:rsidR="00E07473" w:rsidRPr="00045861" w14:paraId="756BB8D5" w14:textId="77777777" w:rsidTr="008A6AFF">
        <w:tc>
          <w:tcPr>
            <w:tcW w:w="567" w:type="dxa"/>
            <w:tcMar>
              <w:top w:w="60" w:type="dxa"/>
              <w:left w:w="60" w:type="dxa"/>
              <w:bottom w:w="60" w:type="dxa"/>
              <w:right w:w="60" w:type="dxa"/>
            </w:tcMar>
          </w:tcPr>
          <w:p w14:paraId="3C653379" w14:textId="77777777" w:rsidR="008A6AFF" w:rsidRPr="00045861" w:rsidRDefault="008A6AFF" w:rsidP="00D7211F">
            <w:pPr>
              <w:spacing w:after="0"/>
              <w:jc w:val="center"/>
              <w:rPr>
                <w:noProof/>
                <w:lang w:val="pl-PL"/>
              </w:rPr>
            </w:pPr>
            <w:r w:rsidRPr="00045861">
              <w:rPr>
                <w:noProof/>
                <w:sz w:val="14"/>
                <w:lang w:val="pl-PL"/>
              </w:rPr>
              <w:t>3</w:t>
            </w:r>
          </w:p>
        </w:tc>
        <w:tc>
          <w:tcPr>
            <w:tcW w:w="1701" w:type="dxa"/>
            <w:tcMar>
              <w:top w:w="60" w:type="dxa"/>
              <w:left w:w="60" w:type="dxa"/>
              <w:bottom w:w="60" w:type="dxa"/>
              <w:right w:w="60" w:type="dxa"/>
            </w:tcMar>
          </w:tcPr>
          <w:p w14:paraId="117476BC"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3BFBD29A"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46CB42A6"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7EC8B8F0" w14:textId="77777777" w:rsidR="008A6AFF" w:rsidRPr="00045861" w:rsidRDefault="008A6AFF" w:rsidP="00D7211F">
            <w:pPr>
              <w:spacing w:after="0"/>
              <w:rPr>
                <w:noProof/>
                <w:lang w:val="pl-PL"/>
              </w:rPr>
            </w:pPr>
          </w:p>
        </w:tc>
      </w:tr>
      <w:tr w:rsidR="00E07473" w:rsidRPr="00045861" w14:paraId="0AD9D793" w14:textId="77777777" w:rsidTr="008A6AFF">
        <w:tc>
          <w:tcPr>
            <w:tcW w:w="567" w:type="dxa"/>
            <w:tcMar>
              <w:top w:w="60" w:type="dxa"/>
              <w:left w:w="60" w:type="dxa"/>
              <w:bottom w:w="60" w:type="dxa"/>
              <w:right w:w="60" w:type="dxa"/>
            </w:tcMar>
          </w:tcPr>
          <w:p w14:paraId="409EC814" w14:textId="77777777" w:rsidR="008A6AFF" w:rsidRPr="00045861" w:rsidRDefault="008A6AFF" w:rsidP="00D7211F">
            <w:pPr>
              <w:spacing w:after="0"/>
              <w:jc w:val="center"/>
              <w:rPr>
                <w:noProof/>
                <w:lang w:val="pl-PL"/>
              </w:rPr>
            </w:pPr>
            <w:r w:rsidRPr="00045861">
              <w:rPr>
                <w:noProof/>
                <w:sz w:val="14"/>
                <w:lang w:val="pl-PL"/>
              </w:rPr>
              <w:t>4</w:t>
            </w:r>
          </w:p>
        </w:tc>
        <w:tc>
          <w:tcPr>
            <w:tcW w:w="1701" w:type="dxa"/>
            <w:tcMar>
              <w:top w:w="60" w:type="dxa"/>
              <w:left w:w="60" w:type="dxa"/>
              <w:bottom w:w="60" w:type="dxa"/>
              <w:right w:w="60" w:type="dxa"/>
            </w:tcMar>
          </w:tcPr>
          <w:p w14:paraId="266E751E"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768FCF2B"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060BAB92"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08C1B8C3" w14:textId="77777777" w:rsidR="008A6AFF" w:rsidRPr="00045861" w:rsidRDefault="008A6AFF" w:rsidP="00D7211F">
            <w:pPr>
              <w:spacing w:after="0"/>
              <w:rPr>
                <w:noProof/>
                <w:lang w:val="pl-PL"/>
              </w:rPr>
            </w:pPr>
          </w:p>
        </w:tc>
      </w:tr>
      <w:tr w:rsidR="00E07473" w:rsidRPr="00045861" w14:paraId="4482EBDA" w14:textId="77777777" w:rsidTr="008A6AFF">
        <w:tc>
          <w:tcPr>
            <w:tcW w:w="567" w:type="dxa"/>
            <w:tcMar>
              <w:top w:w="60" w:type="dxa"/>
              <w:left w:w="60" w:type="dxa"/>
              <w:bottom w:w="60" w:type="dxa"/>
              <w:right w:w="60" w:type="dxa"/>
            </w:tcMar>
          </w:tcPr>
          <w:p w14:paraId="622FE7DC" w14:textId="77777777" w:rsidR="008A6AFF" w:rsidRPr="00045861" w:rsidRDefault="008A6AFF" w:rsidP="00D7211F">
            <w:pPr>
              <w:spacing w:after="0"/>
              <w:jc w:val="center"/>
              <w:rPr>
                <w:noProof/>
                <w:lang w:val="pl-PL"/>
              </w:rPr>
            </w:pPr>
            <w:r w:rsidRPr="00045861">
              <w:rPr>
                <w:noProof/>
                <w:sz w:val="14"/>
                <w:lang w:val="pl-PL"/>
              </w:rPr>
              <w:t>5</w:t>
            </w:r>
          </w:p>
        </w:tc>
        <w:tc>
          <w:tcPr>
            <w:tcW w:w="1701" w:type="dxa"/>
            <w:tcMar>
              <w:top w:w="60" w:type="dxa"/>
              <w:left w:w="60" w:type="dxa"/>
              <w:bottom w:w="60" w:type="dxa"/>
              <w:right w:w="60" w:type="dxa"/>
            </w:tcMar>
          </w:tcPr>
          <w:p w14:paraId="62DECB5F"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182CDD4C"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0C3261A9"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03D95AF4" w14:textId="77777777" w:rsidR="008A6AFF" w:rsidRPr="00045861" w:rsidRDefault="008A6AFF" w:rsidP="00D7211F">
            <w:pPr>
              <w:spacing w:after="0"/>
              <w:rPr>
                <w:noProof/>
                <w:lang w:val="pl-PL"/>
              </w:rPr>
            </w:pPr>
          </w:p>
        </w:tc>
      </w:tr>
      <w:tr w:rsidR="00E07473" w:rsidRPr="00045861" w14:paraId="2F85F42F" w14:textId="77777777" w:rsidTr="008A6AFF">
        <w:tc>
          <w:tcPr>
            <w:tcW w:w="567" w:type="dxa"/>
            <w:tcMar>
              <w:top w:w="60" w:type="dxa"/>
              <w:left w:w="60" w:type="dxa"/>
              <w:bottom w:w="60" w:type="dxa"/>
              <w:right w:w="60" w:type="dxa"/>
            </w:tcMar>
          </w:tcPr>
          <w:p w14:paraId="6D9EE049" w14:textId="77777777" w:rsidR="008A6AFF" w:rsidRPr="00045861" w:rsidRDefault="008A6AFF" w:rsidP="00D7211F">
            <w:pPr>
              <w:spacing w:after="0"/>
              <w:jc w:val="center"/>
              <w:rPr>
                <w:noProof/>
                <w:lang w:val="pl-PL"/>
              </w:rPr>
            </w:pPr>
            <w:r w:rsidRPr="00045861">
              <w:rPr>
                <w:noProof/>
                <w:sz w:val="14"/>
                <w:lang w:val="pl-PL"/>
              </w:rPr>
              <w:t>6</w:t>
            </w:r>
          </w:p>
        </w:tc>
        <w:tc>
          <w:tcPr>
            <w:tcW w:w="1701" w:type="dxa"/>
            <w:tcMar>
              <w:top w:w="60" w:type="dxa"/>
              <w:left w:w="60" w:type="dxa"/>
              <w:bottom w:w="60" w:type="dxa"/>
              <w:right w:w="60" w:type="dxa"/>
            </w:tcMar>
          </w:tcPr>
          <w:p w14:paraId="030F4569"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7BE68E67"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56F20DA4"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1F021FAD" w14:textId="77777777" w:rsidR="008A6AFF" w:rsidRPr="00045861" w:rsidRDefault="008A6AFF" w:rsidP="00D7211F">
            <w:pPr>
              <w:spacing w:after="0"/>
              <w:rPr>
                <w:noProof/>
                <w:lang w:val="pl-PL"/>
              </w:rPr>
            </w:pPr>
          </w:p>
        </w:tc>
      </w:tr>
      <w:tr w:rsidR="00E07473" w:rsidRPr="00045861" w14:paraId="03F58E2F" w14:textId="77777777" w:rsidTr="008A6AFF">
        <w:tc>
          <w:tcPr>
            <w:tcW w:w="567" w:type="dxa"/>
            <w:tcMar>
              <w:top w:w="60" w:type="dxa"/>
              <w:left w:w="60" w:type="dxa"/>
              <w:bottom w:w="60" w:type="dxa"/>
              <w:right w:w="60" w:type="dxa"/>
            </w:tcMar>
          </w:tcPr>
          <w:p w14:paraId="40F57BBA" w14:textId="77777777" w:rsidR="008A6AFF" w:rsidRPr="00045861" w:rsidRDefault="008A6AFF" w:rsidP="00D7211F">
            <w:pPr>
              <w:spacing w:after="0"/>
              <w:jc w:val="center"/>
              <w:rPr>
                <w:noProof/>
                <w:lang w:val="pl-PL"/>
              </w:rPr>
            </w:pPr>
            <w:r w:rsidRPr="00045861">
              <w:rPr>
                <w:noProof/>
                <w:sz w:val="14"/>
                <w:lang w:val="pl-PL"/>
              </w:rPr>
              <w:t>7</w:t>
            </w:r>
          </w:p>
        </w:tc>
        <w:tc>
          <w:tcPr>
            <w:tcW w:w="1701" w:type="dxa"/>
            <w:tcMar>
              <w:top w:w="60" w:type="dxa"/>
              <w:left w:w="60" w:type="dxa"/>
              <w:bottom w:w="60" w:type="dxa"/>
              <w:right w:w="60" w:type="dxa"/>
            </w:tcMar>
          </w:tcPr>
          <w:p w14:paraId="24986171"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04DF01D9"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7A56947B"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668B2ACB" w14:textId="77777777" w:rsidR="008A6AFF" w:rsidRPr="00045861" w:rsidRDefault="008A6AFF" w:rsidP="00D7211F">
            <w:pPr>
              <w:spacing w:after="0"/>
              <w:rPr>
                <w:noProof/>
                <w:lang w:val="pl-PL"/>
              </w:rPr>
            </w:pPr>
          </w:p>
        </w:tc>
      </w:tr>
      <w:tr w:rsidR="00E07473" w:rsidRPr="00045861" w14:paraId="585383B0" w14:textId="77777777" w:rsidTr="008A6AFF">
        <w:tc>
          <w:tcPr>
            <w:tcW w:w="567" w:type="dxa"/>
            <w:tcMar>
              <w:top w:w="60" w:type="dxa"/>
              <w:left w:w="60" w:type="dxa"/>
              <w:bottom w:w="60" w:type="dxa"/>
              <w:right w:w="60" w:type="dxa"/>
            </w:tcMar>
          </w:tcPr>
          <w:p w14:paraId="7E5C4BC8" w14:textId="77777777" w:rsidR="008A6AFF" w:rsidRPr="00045861" w:rsidRDefault="008A6AFF" w:rsidP="00D7211F">
            <w:pPr>
              <w:spacing w:after="0"/>
              <w:jc w:val="center"/>
              <w:rPr>
                <w:noProof/>
                <w:lang w:val="pl-PL"/>
              </w:rPr>
            </w:pPr>
            <w:r w:rsidRPr="00045861">
              <w:rPr>
                <w:noProof/>
                <w:sz w:val="14"/>
                <w:lang w:val="pl-PL"/>
              </w:rPr>
              <w:t>8</w:t>
            </w:r>
          </w:p>
        </w:tc>
        <w:tc>
          <w:tcPr>
            <w:tcW w:w="1701" w:type="dxa"/>
            <w:tcMar>
              <w:top w:w="60" w:type="dxa"/>
              <w:left w:w="60" w:type="dxa"/>
              <w:bottom w:w="60" w:type="dxa"/>
              <w:right w:w="60" w:type="dxa"/>
            </w:tcMar>
          </w:tcPr>
          <w:p w14:paraId="35D42607"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26C3A373"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3A624280"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669E0C87" w14:textId="77777777" w:rsidR="008A6AFF" w:rsidRPr="00045861" w:rsidRDefault="008A6AFF" w:rsidP="00D7211F">
            <w:pPr>
              <w:spacing w:after="0"/>
              <w:rPr>
                <w:noProof/>
                <w:lang w:val="pl-PL"/>
              </w:rPr>
            </w:pPr>
          </w:p>
        </w:tc>
      </w:tr>
    </w:tbl>
    <w:p w14:paraId="16EFDF51" w14:textId="77777777" w:rsidR="008A6AFF" w:rsidRPr="00045861" w:rsidRDefault="008A6AFF" w:rsidP="008A6AFF">
      <w:pPr>
        <w:spacing w:before="120" w:after="80"/>
        <w:rPr>
          <w:noProof/>
          <w:lang w:val="pl-PL"/>
        </w:rPr>
      </w:pPr>
      <w:r w:rsidRPr="00045861">
        <w:rPr>
          <w:b/>
          <w:noProof/>
          <w:lang w:val="pl-PL"/>
        </w:rPr>
        <w:t>V. Kontrole jakości wykonane przez koordynatora Usługi</w:t>
      </w:r>
    </w:p>
    <w:tbl>
      <w:tblPr>
        <w:tblStyle w:val="Tabela-Siatka"/>
        <w:tblW w:w="0" w:type="auto"/>
        <w:tblLook w:val="04A0" w:firstRow="1" w:lastRow="0" w:firstColumn="1" w:lastColumn="0" w:noHBand="0" w:noVBand="1"/>
      </w:tblPr>
      <w:tblGrid>
        <w:gridCol w:w="567"/>
        <w:gridCol w:w="1701"/>
        <w:gridCol w:w="2268"/>
        <w:gridCol w:w="2268"/>
        <w:gridCol w:w="2551"/>
      </w:tblGrid>
      <w:tr w:rsidR="00E07473" w:rsidRPr="00045861" w14:paraId="13FCB9A6" w14:textId="77777777" w:rsidTr="008A6AFF">
        <w:trPr>
          <w:tblHeader/>
        </w:trPr>
        <w:tc>
          <w:tcPr>
            <w:tcW w:w="567" w:type="dxa"/>
            <w:shd w:val="clear" w:color="auto" w:fill="D9EAF7"/>
            <w:tcMar>
              <w:top w:w="60" w:type="dxa"/>
              <w:left w:w="60" w:type="dxa"/>
              <w:bottom w:w="60" w:type="dxa"/>
              <w:right w:w="60" w:type="dxa"/>
            </w:tcMar>
          </w:tcPr>
          <w:p w14:paraId="0B56DAE1" w14:textId="77777777" w:rsidR="008A6AFF" w:rsidRPr="00045861" w:rsidRDefault="008A6AFF" w:rsidP="00D7211F">
            <w:pPr>
              <w:spacing w:after="0"/>
              <w:jc w:val="center"/>
              <w:rPr>
                <w:noProof/>
                <w:lang w:val="pl-PL"/>
              </w:rPr>
            </w:pPr>
            <w:r w:rsidRPr="00045861">
              <w:rPr>
                <w:b/>
                <w:noProof/>
                <w:sz w:val="15"/>
                <w:lang w:val="pl-PL"/>
              </w:rPr>
              <w:t>Lp.</w:t>
            </w:r>
          </w:p>
        </w:tc>
        <w:tc>
          <w:tcPr>
            <w:tcW w:w="1701" w:type="dxa"/>
            <w:shd w:val="clear" w:color="auto" w:fill="D9EAF7"/>
            <w:tcMar>
              <w:top w:w="60" w:type="dxa"/>
              <w:left w:w="60" w:type="dxa"/>
              <w:bottom w:w="60" w:type="dxa"/>
              <w:right w:w="60" w:type="dxa"/>
            </w:tcMar>
          </w:tcPr>
          <w:p w14:paraId="1E17A2E9" w14:textId="77777777" w:rsidR="008A6AFF" w:rsidRPr="00045861" w:rsidRDefault="008A6AFF" w:rsidP="00D7211F">
            <w:pPr>
              <w:spacing w:after="0"/>
              <w:jc w:val="center"/>
              <w:rPr>
                <w:noProof/>
                <w:lang w:val="pl-PL"/>
              </w:rPr>
            </w:pPr>
            <w:r w:rsidRPr="00045861">
              <w:rPr>
                <w:b/>
                <w:noProof/>
                <w:sz w:val="15"/>
                <w:lang w:val="pl-PL"/>
              </w:rPr>
              <w:t>Data i godzina kontroli</w:t>
            </w:r>
          </w:p>
        </w:tc>
        <w:tc>
          <w:tcPr>
            <w:tcW w:w="2268" w:type="dxa"/>
            <w:shd w:val="clear" w:color="auto" w:fill="D9EAF7"/>
            <w:tcMar>
              <w:top w:w="60" w:type="dxa"/>
              <w:left w:w="60" w:type="dxa"/>
              <w:bottom w:w="60" w:type="dxa"/>
              <w:right w:w="60" w:type="dxa"/>
            </w:tcMar>
          </w:tcPr>
          <w:p w14:paraId="0BD18ED4" w14:textId="77777777" w:rsidR="008A6AFF" w:rsidRPr="00045861" w:rsidRDefault="008A6AFF" w:rsidP="00D7211F">
            <w:pPr>
              <w:spacing w:after="0"/>
              <w:jc w:val="center"/>
              <w:rPr>
                <w:noProof/>
                <w:lang w:val="pl-PL"/>
              </w:rPr>
            </w:pPr>
            <w:r w:rsidRPr="00045861">
              <w:rPr>
                <w:b/>
                <w:noProof/>
                <w:sz w:val="15"/>
                <w:lang w:val="pl-PL"/>
              </w:rPr>
              <w:t>Zakres i miejsce kontroli</w:t>
            </w:r>
          </w:p>
        </w:tc>
        <w:tc>
          <w:tcPr>
            <w:tcW w:w="2268" w:type="dxa"/>
            <w:shd w:val="clear" w:color="auto" w:fill="D9EAF7"/>
            <w:tcMar>
              <w:top w:w="60" w:type="dxa"/>
              <w:left w:w="60" w:type="dxa"/>
              <w:bottom w:w="60" w:type="dxa"/>
              <w:right w:w="60" w:type="dxa"/>
            </w:tcMar>
          </w:tcPr>
          <w:p w14:paraId="016107C1" w14:textId="77777777" w:rsidR="008A6AFF" w:rsidRPr="00045861" w:rsidRDefault="008A6AFF" w:rsidP="00D7211F">
            <w:pPr>
              <w:spacing w:after="0"/>
              <w:jc w:val="center"/>
              <w:rPr>
                <w:noProof/>
                <w:lang w:val="pl-PL"/>
              </w:rPr>
            </w:pPr>
            <w:r w:rsidRPr="00045861">
              <w:rPr>
                <w:b/>
                <w:noProof/>
                <w:sz w:val="15"/>
                <w:lang w:val="pl-PL"/>
              </w:rPr>
              <w:t>Stwierdzone nieprawidłowości</w:t>
            </w:r>
          </w:p>
        </w:tc>
        <w:tc>
          <w:tcPr>
            <w:tcW w:w="2551" w:type="dxa"/>
            <w:shd w:val="clear" w:color="auto" w:fill="D9EAF7"/>
            <w:tcMar>
              <w:top w:w="60" w:type="dxa"/>
              <w:left w:w="60" w:type="dxa"/>
              <w:bottom w:w="60" w:type="dxa"/>
              <w:right w:w="60" w:type="dxa"/>
            </w:tcMar>
          </w:tcPr>
          <w:p w14:paraId="02731517" w14:textId="77777777" w:rsidR="008A6AFF" w:rsidRPr="00045861" w:rsidRDefault="008A6AFF" w:rsidP="00D7211F">
            <w:pPr>
              <w:spacing w:after="0"/>
              <w:jc w:val="center"/>
              <w:rPr>
                <w:noProof/>
                <w:lang w:val="pl-PL"/>
              </w:rPr>
            </w:pPr>
            <w:r w:rsidRPr="00045861">
              <w:rPr>
                <w:b/>
                <w:noProof/>
                <w:sz w:val="15"/>
                <w:lang w:val="pl-PL"/>
              </w:rPr>
              <w:t>Sposób i termin usunięcia / uwagi</w:t>
            </w:r>
          </w:p>
        </w:tc>
      </w:tr>
      <w:tr w:rsidR="00E07473" w:rsidRPr="00045861" w14:paraId="203D179F" w14:textId="77777777" w:rsidTr="008A6AFF">
        <w:tc>
          <w:tcPr>
            <w:tcW w:w="567" w:type="dxa"/>
            <w:tcMar>
              <w:top w:w="60" w:type="dxa"/>
              <w:left w:w="60" w:type="dxa"/>
              <w:bottom w:w="60" w:type="dxa"/>
              <w:right w:w="60" w:type="dxa"/>
            </w:tcMar>
          </w:tcPr>
          <w:p w14:paraId="616ACD4F" w14:textId="77777777" w:rsidR="008A6AFF" w:rsidRPr="00045861" w:rsidRDefault="008A6AFF" w:rsidP="00D7211F">
            <w:pPr>
              <w:spacing w:after="0"/>
              <w:jc w:val="center"/>
              <w:rPr>
                <w:noProof/>
                <w:lang w:val="pl-PL"/>
              </w:rPr>
            </w:pPr>
            <w:r w:rsidRPr="00045861">
              <w:rPr>
                <w:noProof/>
                <w:sz w:val="15"/>
                <w:lang w:val="pl-PL"/>
              </w:rPr>
              <w:t>1</w:t>
            </w:r>
          </w:p>
        </w:tc>
        <w:tc>
          <w:tcPr>
            <w:tcW w:w="1701" w:type="dxa"/>
            <w:tcMar>
              <w:top w:w="60" w:type="dxa"/>
              <w:left w:w="60" w:type="dxa"/>
              <w:bottom w:w="60" w:type="dxa"/>
              <w:right w:w="60" w:type="dxa"/>
            </w:tcMar>
          </w:tcPr>
          <w:p w14:paraId="59534380"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A5167F4"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500DEF67"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41A6349C" w14:textId="77777777" w:rsidR="008A6AFF" w:rsidRPr="00045861" w:rsidRDefault="008A6AFF" w:rsidP="00D7211F">
            <w:pPr>
              <w:spacing w:after="0"/>
              <w:rPr>
                <w:noProof/>
                <w:lang w:val="pl-PL"/>
              </w:rPr>
            </w:pPr>
          </w:p>
        </w:tc>
      </w:tr>
      <w:tr w:rsidR="00E07473" w:rsidRPr="00045861" w14:paraId="7D2F64D4" w14:textId="77777777" w:rsidTr="008A6AFF">
        <w:tc>
          <w:tcPr>
            <w:tcW w:w="567" w:type="dxa"/>
            <w:tcMar>
              <w:top w:w="60" w:type="dxa"/>
              <w:left w:w="60" w:type="dxa"/>
              <w:bottom w:w="60" w:type="dxa"/>
              <w:right w:w="60" w:type="dxa"/>
            </w:tcMar>
          </w:tcPr>
          <w:p w14:paraId="62BFE528" w14:textId="77777777" w:rsidR="008A6AFF" w:rsidRPr="00045861" w:rsidRDefault="008A6AFF" w:rsidP="00D7211F">
            <w:pPr>
              <w:spacing w:after="0"/>
              <w:jc w:val="center"/>
              <w:rPr>
                <w:noProof/>
                <w:lang w:val="pl-PL"/>
              </w:rPr>
            </w:pPr>
            <w:r w:rsidRPr="00045861">
              <w:rPr>
                <w:noProof/>
                <w:sz w:val="15"/>
                <w:lang w:val="pl-PL"/>
              </w:rPr>
              <w:t>2</w:t>
            </w:r>
          </w:p>
        </w:tc>
        <w:tc>
          <w:tcPr>
            <w:tcW w:w="1701" w:type="dxa"/>
            <w:tcMar>
              <w:top w:w="60" w:type="dxa"/>
              <w:left w:w="60" w:type="dxa"/>
              <w:bottom w:w="60" w:type="dxa"/>
              <w:right w:w="60" w:type="dxa"/>
            </w:tcMar>
          </w:tcPr>
          <w:p w14:paraId="76C72AC9"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51C15981"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019386B4"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13A35CE4" w14:textId="77777777" w:rsidR="008A6AFF" w:rsidRPr="00045861" w:rsidRDefault="008A6AFF" w:rsidP="00D7211F">
            <w:pPr>
              <w:spacing w:after="0"/>
              <w:rPr>
                <w:noProof/>
                <w:lang w:val="pl-PL"/>
              </w:rPr>
            </w:pPr>
          </w:p>
        </w:tc>
      </w:tr>
      <w:tr w:rsidR="00E07473" w:rsidRPr="00045861" w14:paraId="1036BE26" w14:textId="77777777" w:rsidTr="008A6AFF">
        <w:tc>
          <w:tcPr>
            <w:tcW w:w="567" w:type="dxa"/>
            <w:tcMar>
              <w:top w:w="60" w:type="dxa"/>
              <w:left w:w="60" w:type="dxa"/>
              <w:bottom w:w="60" w:type="dxa"/>
              <w:right w:w="60" w:type="dxa"/>
            </w:tcMar>
          </w:tcPr>
          <w:p w14:paraId="1E3C01BB" w14:textId="77777777" w:rsidR="008A6AFF" w:rsidRPr="00045861" w:rsidRDefault="008A6AFF" w:rsidP="00D7211F">
            <w:pPr>
              <w:spacing w:after="0"/>
              <w:jc w:val="center"/>
              <w:rPr>
                <w:noProof/>
                <w:lang w:val="pl-PL"/>
              </w:rPr>
            </w:pPr>
            <w:r w:rsidRPr="00045861">
              <w:rPr>
                <w:noProof/>
                <w:sz w:val="15"/>
                <w:lang w:val="pl-PL"/>
              </w:rPr>
              <w:t>3</w:t>
            </w:r>
          </w:p>
        </w:tc>
        <w:tc>
          <w:tcPr>
            <w:tcW w:w="1701" w:type="dxa"/>
            <w:tcMar>
              <w:top w:w="60" w:type="dxa"/>
              <w:left w:w="60" w:type="dxa"/>
              <w:bottom w:w="60" w:type="dxa"/>
              <w:right w:w="60" w:type="dxa"/>
            </w:tcMar>
          </w:tcPr>
          <w:p w14:paraId="7F1B2398"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4F31750E"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37647739"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243E9715" w14:textId="77777777" w:rsidR="008A6AFF" w:rsidRPr="00045861" w:rsidRDefault="008A6AFF" w:rsidP="00D7211F">
            <w:pPr>
              <w:spacing w:after="0"/>
              <w:rPr>
                <w:noProof/>
                <w:lang w:val="pl-PL"/>
              </w:rPr>
            </w:pPr>
          </w:p>
        </w:tc>
      </w:tr>
      <w:tr w:rsidR="00E07473" w:rsidRPr="00045861" w14:paraId="36642395" w14:textId="77777777" w:rsidTr="008A6AFF">
        <w:tc>
          <w:tcPr>
            <w:tcW w:w="567" w:type="dxa"/>
            <w:tcMar>
              <w:top w:w="60" w:type="dxa"/>
              <w:left w:w="60" w:type="dxa"/>
              <w:bottom w:w="60" w:type="dxa"/>
              <w:right w:w="60" w:type="dxa"/>
            </w:tcMar>
          </w:tcPr>
          <w:p w14:paraId="1F297027" w14:textId="77777777" w:rsidR="008A6AFF" w:rsidRPr="00045861" w:rsidRDefault="008A6AFF" w:rsidP="00D7211F">
            <w:pPr>
              <w:spacing w:after="0"/>
              <w:jc w:val="center"/>
              <w:rPr>
                <w:noProof/>
                <w:lang w:val="pl-PL"/>
              </w:rPr>
            </w:pPr>
            <w:r w:rsidRPr="00045861">
              <w:rPr>
                <w:noProof/>
                <w:sz w:val="15"/>
                <w:lang w:val="pl-PL"/>
              </w:rPr>
              <w:t>4</w:t>
            </w:r>
          </w:p>
        </w:tc>
        <w:tc>
          <w:tcPr>
            <w:tcW w:w="1701" w:type="dxa"/>
            <w:tcMar>
              <w:top w:w="60" w:type="dxa"/>
              <w:left w:w="60" w:type="dxa"/>
              <w:bottom w:w="60" w:type="dxa"/>
              <w:right w:w="60" w:type="dxa"/>
            </w:tcMar>
          </w:tcPr>
          <w:p w14:paraId="13C0526D"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5426D34C"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084F12F"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37258B77" w14:textId="77777777" w:rsidR="008A6AFF" w:rsidRPr="00045861" w:rsidRDefault="008A6AFF" w:rsidP="00D7211F">
            <w:pPr>
              <w:spacing w:after="0"/>
              <w:rPr>
                <w:noProof/>
                <w:lang w:val="pl-PL"/>
              </w:rPr>
            </w:pPr>
          </w:p>
        </w:tc>
      </w:tr>
      <w:tr w:rsidR="00E07473" w:rsidRPr="00045861" w14:paraId="590B1261" w14:textId="77777777" w:rsidTr="008A6AFF">
        <w:tc>
          <w:tcPr>
            <w:tcW w:w="567" w:type="dxa"/>
            <w:tcMar>
              <w:top w:w="60" w:type="dxa"/>
              <w:left w:w="60" w:type="dxa"/>
              <w:bottom w:w="60" w:type="dxa"/>
              <w:right w:w="60" w:type="dxa"/>
            </w:tcMar>
          </w:tcPr>
          <w:p w14:paraId="3AB5CC51" w14:textId="77777777" w:rsidR="008A6AFF" w:rsidRPr="00045861" w:rsidRDefault="008A6AFF" w:rsidP="00D7211F">
            <w:pPr>
              <w:spacing w:after="0"/>
              <w:jc w:val="center"/>
              <w:rPr>
                <w:noProof/>
                <w:lang w:val="pl-PL"/>
              </w:rPr>
            </w:pPr>
            <w:r w:rsidRPr="00045861">
              <w:rPr>
                <w:noProof/>
                <w:sz w:val="15"/>
                <w:lang w:val="pl-PL"/>
              </w:rPr>
              <w:t>5</w:t>
            </w:r>
          </w:p>
        </w:tc>
        <w:tc>
          <w:tcPr>
            <w:tcW w:w="1701" w:type="dxa"/>
            <w:tcMar>
              <w:top w:w="60" w:type="dxa"/>
              <w:left w:w="60" w:type="dxa"/>
              <w:bottom w:w="60" w:type="dxa"/>
              <w:right w:w="60" w:type="dxa"/>
            </w:tcMar>
          </w:tcPr>
          <w:p w14:paraId="6B6C1A50"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2D3A5591"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31F161BC"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143F3CC5" w14:textId="77777777" w:rsidR="008A6AFF" w:rsidRPr="00045861" w:rsidRDefault="008A6AFF" w:rsidP="00D7211F">
            <w:pPr>
              <w:spacing w:after="0"/>
              <w:rPr>
                <w:noProof/>
                <w:lang w:val="pl-PL"/>
              </w:rPr>
            </w:pPr>
          </w:p>
        </w:tc>
      </w:tr>
      <w:tr w:rsidR="00E07473" w:rsidRPr="00045861" w14:paraId="492411D0" w14:textId="77777777" w:rsidTr="008A6AFF">
        <w:tc>
          <w:tcPr>
            <w:tcW w:w="567" w:type="dxa"/>
            <w:tcMar>
              <w:top w:w="60" w:type="dxa"/>
              <w:left w:w="60" w:type="dxa"/>
              <w:bottom w:w="60" w:type="dxa"/>
              <w:right w:w="60" w:type="dxa"/>
            </w:tcMar>
          </w:tcPr>
          <w:p w14:paraId="18CCF1A7" w14:textId="77777777" w:rsidR="008A6AFF" w:rsidRPr="00045861" w:rsidRDefault="008A6AFF" w:rsidP="00D7211F">
            <w:pPr>
              <w:spacing w:after="0"/>
              <w:jc w:val="center"/>
              <w:rPr>
                <w:noProof/>
                <w:lang w:val="pl-PL"/>
              </w:rPr>
            </w:pPr>
            <w:r w:rsidRPr="00045861">
              <w:rPr>
                <w:noProof/>
                <w:sz w:val="15"/>
                <w:lang w:val="pl-PL"/>
              </w:rPr>
              <w:t>6</w:t>
            </w:r>
          </w:p>
        </w:tc>
        <w:tc>
          <w:tcPr>
            <w:tcW w:w="1701" w:type="dxa"/>
            <w:tcMar>
              <w:top w:w="60" w:type="dxa"/>
              <w:left w:w="60" w:type="dxa"/>
              <w:bottom w:w="60" w:type="dxa"/>
              <w:right w:w="60" w:type="dxa"/>
            </w:tcMar>
          </w:tcPr>
          <w:p w14:paraId="095F420D"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2675B0E9"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0C10995D"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73D83988" w14:textId="77777777" w:rsidR="008A6AFF" w:rsidRPr="00045861" w:rsidRDefault="008A6AFF" w:rsidP="00D7211F">
            <w:pPr>
              <w:spacing w:after="0"/>
              <w:rPr>
                <w:noProof/>
                <w:lang w:val="pl-PL"/>
              </w:rPr>
            </w:pPr>
          </w:p>
        </w:tc>
      </w:tr>
    </w:tbl>
    <w:p w14:paraId="07CC38B3" w14:textId="77777777" w:rsidR="008A6AFF" w:rsidRPr="00045861" w:rsidRDefault="008A6AFF" w:rsidP="008A6AFF">
      <w:pPr>
        <w:spacing w:before="120" w:after="80"/>
        <w:rPr>
          <w:noProof/>
          <w:lang w:val="pl-PL"/>
        </w:rPr>
      </w:pPr>
      <w:r w:rsidRPr="00045861">
        <w:rPr>
          <w:b/>
          <w:noProof/>
          <w:lang w:val="pl-PL"/>
        </w:rPr>
        <w:t>VI. Nieprawidłowości, reklamacje i działania naprawcze</w:t>
      </w:r>
    </w:p>
    <w:tbl>
      <w:tblPr>
        <w:tblStyle w:val="Tabela-Siatka"/>
        <w:tblW w:w="0" w:type="auto"/>
        <w:tblLook w:val="04A0" w:firstRow="1" w:lastRow="0" w:firstColumn="1" w:lastColumn="0" w:noHBand="0" w:noVBand="1"/>
      </w:tblPr>
      <w:tblGrid>
        <w:gridCol w:w="567"/>
        <w:gridCol w:w="2268"/>
        <w:gridCol w:w="1417"/>
        <w:gridCol w:w="1417"/>
        <w:gridCol w:w="2268"/>
        <w:gridCol w:w="1417"/>
      </w:tblGrid>
      <w:tr w:rsidR="00E07473" w:rsidRPr="00045861" w14:paraId="1356B2B4" w14:textId="77777777" w:rsidTr="008A6AFF">
        <w:trPr>
          <w:tblHeader/>
        </w:trPr>
        <w:tc>
          <w:tcPr>
            <w:tcW w:w="567" w:type="dxa"/>
            <w:shd w:val="clear" w:color="auto" w:fill="D9EAF7"/>
            <w:tcMar>
              <w:top w:w="60" w:type="dxa"/>
              <w:left w:w="60" w:type="dxa"/>
              <w:bottom w:w="60" w:type="dxa"/>
              <w:right w:w="60" w:type="dxa"/>
            </w:tcMar>
          </w:tcPr>
          <w:p w14:paraId="40A7E03A" w14:textId="77777777" w:rsidR="008A6AFF" w:rsidRPr="00045861" w:rsidRDefault="008A6AFF" w:rsidP="00D7211F">
            <w:pPr>
              <w:spacing w:after="0"/>
              <w:jc w:val="center"/>
              <w:rPr>
                <w:noProof/>
                <w:lang w:val="pl-PL"/>
              </w:rPr>
            </w:pPr>
            <w:r w:rsidRPr="00045861">
              <w:rPr>
                <w:b/>
                <w:noProof/>
                <w:sz w:val="14"/>
                <w:lang w:val="pl-PL"/>
              </w:rPr>
              <w:t>Lp.</w:t>
            </w:r>
          </w:p>
        </w:tc>
        <w:tc>
          <w:tcPr>
            <w:tcW w:w="2268" w:type="dxa"/>
            <w:shd w:val="clear" w:color="auto" w:fill="D9EAF7"/>
            <w:tcMar>
              <w:top w:w="60" w:type="dxa"/>
              <w:left w:w="60" w:type="dxa"/>
              <w:bottom w:w="60" w:type="dxa"/>
              <w:right w:w="60" w:type="dxa"/>
            </w:tcMar>
          </w:tcPr>
          <w:p w14:paraId="0351E991" w14:textId="77777777" w:rsidR="008A6AFF" w:rsidRPr="00045861" w:rsidRDefault="008A6AFF" w:rsidP="00D7211F">
            <w:pPr>
              <w:spacing w:after="0"/>
              <w:jc w:val="center"/>
              <w:rPr>
                <w:noProof/>
                <w:lang w:val="pl-PL"/>
              </w:rPr>
            </w:pPr>
            <w:r w:rsidRPr="00045861">
              <w:rPr>
                <w:b/>
                <w:noProof/>
                <w:sz w:val="14"/>
                <w:lang w:val="pl-PL"/>
              </w:rPr>
              <w:t>Opis nieprawidłowości / reklamacji</w:t>
            </w:r>
          </w:p>
        </w:tc>
        <w:tc>
          <w:tcPr>
            <w:tcW w:w="1417" w:type="dxa"/>
            <w:shd w:val="clear" w:color="auto" w:fill="D9EAF7"/>
            <w:tcMar>
              <w:top w:w="60" w:type="dxa"/>
              <w:left w:w="60" w:type="dxa"/>
              <w:bottom w:w="60" w:type="dxa"/>
              <w:right w:w="60" w:type="dxa"/>
            </w:tcMar>
          </w:tcPr>
          <w:p w14:paraId="787A00A4" w14:textId="77777777" w:rsidR="008A6AFF" w:rsidRPr="00045861" w:rsidRDefault="008A6AFF" w:rsidP="00D7211F">
            <w:pPr>
              <w:spacing w:after="0"/>
              <w:jc w:val="center"/>
              <w:rPr>
                <w:noProof/>
                <w:lang w:val="pl-PL"/>
              </w:rPr>
            </w:pPr>
            <w:r w:rsidRPr="00045861">
              <w:rPr>
                <w:b/>
                <w:noProof/>
                <w:sz w:val="14"/>
                <w:lang w:val="pl-PL"/>
              </w:rPr>
              <w:t>Data zgłoszenia</w:t>
            </w:r>
          </w:p>
        </w:tc>
        <w:tc>
          <w:tcPr>
            <w:tcW w:w="1417" w:type="dxa"/>
            <w:shd w:val="clear" w:color="auto" w:fill="D9EAF7"/>
            <w:tcMar>
              <w:top w:w="60" w:type="dxa"/>
              <w:left w:w="60" w:type="dxa"/>
              <w:bottom w:w="60" w:type="dxa"/>
              <w:right w:w="60" w:type="dxa"/>
            </w:tcMar>
          </w:tcPr>
          <w:p w14:paraId="7B7790C8" w14:textId="77777777" w:rsidR="008A6AFF" w:rsidRPr="00045861" w:rsidRDefault="008A6AFF" w:rsidP="00D7211F">
            <w:pPr>
              <w:spacing w:after="0"/>
              <w:jc w:val="center"/>
              <w:rPr>
                <w:noProof/>
                <w:lang w:val="pl-PL"/>
              </w:rPr>
            </w:pPr>
            <w:r w:rsidRPr="00045861">
              <w:rPr>
                <w:b/>
                <w:noProof/>
                <w:sz w:val="14"/>
                <w:lang w:val="pl-PL"/>
              </w:rPr>
              <w:t>Termin usunięcia</w:t>
            </w:r>
          </w:p>
        </w:tc>
        <w:tc>
          <w:tcPr>
            <w:tcW w:w="2268" w:type="dxa"/>
            <w:shd w:val="clear" w:color="auto" w:fill="D9EAF7"/>
            <w:tcMar>
              <w:top w:w="60" w:type="dxa"/>
              <w:left w:w="60" w:type="dxa"/>
              <w:bottom w:w="60" w:type="dxa"/>
              <w:right w:w="60" w:type="dxa"/>
            </w:tcMar>
          </w:tcPr>
          <w:p w14:paraId="34FA4D81" w14:textId="77777777" w:rsidR="008A6AFF" w:rsidRPr="00045861" w:rsidRDefault="008A6AFF" w:rsidP="00D7211F">
            <w:pPr>
              <w:spacing w:after="0"/>
              <w:jc w:val="center"/>
              <w:rPr>
                <w:noProof/>
                <w:lang w:val="pl-PL"/>
              </w:rPr>
            </w:pPr>
            <w:r w:rsidRPr="00045861">
              <w:rPr>
                <w:b/>
                <w:noProof/>
                <w:sz w:val="14"/>
                <w:lang w:val="pl-PL"/>
              </w:rPr>
              <w:t>Opis działań naprawczych</w:t>
            </w:r>
          </w:p>
        </w:tc>
        <w:tc>
          <w:tcPr>
            <w:tcW w:w="1417" w:type="dxa"/>
            <w:shd w:val="clear" w:color="auto" w:fill="D9EAF7"/>
            <w:tcMar>
              <w:top w:w="60" w:type="dxa"/>
              <w:left w:w="60" w:type="dxa"/>
              <w:bottom w:w="60" w:type="dxa"/>
              <w:right w:w="60" w:type="dxa"/>
            </w:tcMar>
          </w:tcPr>
          <w:p w14:paraId="017C29A8" w14:textId="77777777" w:rsidR="008A6AFF" w:rsidRPr="00045861" w:rsidRDefault="008A6AFF" w:rsidP="00D7211F">
            <w:pPr>
              <w:spacing w:after="0"/>
              <w:jc w:val="center"/>
              <w:rPr>
                <w:noProof/>
                <w:lang w:val="pl-PL"/>
              </w:rPr>
            </w:pPr>
            <w:r w:rsidRPr="00045861">
              <w:rPr>
                <w:b/>
                <w:noProof/>
                <w:sz w:val="14"/>
                <w:lang w:val="pl-PL"/>
              </w:rPr>
              <w:t>Potwierdzenie usunięcia</w:t>
            </w:r>
          </w:p>
        </w:tc>
      </w:tr>
      <w:tr w:rsidR="00E07473" w:rsidRPr="00045861" w14:paraId="34DB3EAA" w14:textId="77777777" w:rsidTr="008A6AFF">
        <w:tc>
          <w:tcPr>
            <w:tcW w:w="567" w:type="dxa"/>
            <w:tcMar>
              <w:top w:w="60" w:type="dxa"/>
              <w:left w:w="60" w:type="dxa"/>
              <w:bottom w:w="60" w:type="dxa"/>
              <w:right w:w="60" w:type="dxa"/>
            </w:tcMar>
          </w:tcPr>
          <w:p w14:paraId="00125E5D" w14:textId="77777777" w:rsidR="008A6AFF" w:rsidRPr="00045861" w:rsidRDefault="008A6AFF" w:rsidP="00D7211F">
            <w:pPr>
              <w:spacing w:after="0"/>
              <w:jc w:val="center"/>
              <w:rPr>
                <w:noProof/>
                <w:lang w:val="pl-PL"/>
              </w:rPr>
            </w:pPr>
            <w:r w:rsidRPr="00045861">
              <w:rPr>
                <w:noProof/>
                <w:sz w:val="14"/>
                <w:lang w:val="pl-PL"/>
              </w:rPr>
              <w:t>1</w:t>
            </w:r>
          </w:p>
        </w:tc>
        <w:tc>
          <w:tcPr>
            <w:tcW w:w="2268" w:type="dxa"/>
            <w:tcMar>
              <w:top w:w="60" w:type="dxa"/>
              <w:left w:w="60" w:type="dxa"/>
              <w:bottom w:w="60" w:type="dxa"/>
              <w:right w:w="60" w:type="dxa"/>
            </w:tcMar>
          </w:tcPr>
          <w:p w14:paraId="5BBAD2E3"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29394065"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14683E1B"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E235C5C"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2D9B2B5C" w14:textId="77777777" w:rsidR="008A6AFF" w:rsidRPr="00045861" w:rsidRDefault="008A6AFF" w:rsidP="00D7211F">
            <w:pPr>
              <w:spacing w:after="0"/>
              <w:rPr>
                <w:noProof/>
                <w:lang w:val="pl-PL"/>
              </w:rPr>
            </w:pPr>
          </w:p>
        </w:tc>
      </w:tr>
      <w:tr w:rsidR="00E07473" w:rsidRPr="00045861" w14:paraId="22F49D56" w14:textId="77777777" w:rsidTr="008A6AFF">
        <w:tc>
          <w:tcPr>
            <w:tcW w:w="567" w:type="dxa"/>
            <w:tcMar>
              <w:top w:w="60" w:type="dxa"/>
              <w:left w:w="60" w:type="dxa"/>
              <w:bottom w:w="60" w:type="dxa"/>
              <w:right w:w="60" w:type="dxa"/>
            </w:tcMar>
          </w:tcPr>
          <w:p w14:paraId="59FFDC38" w14:textId="77777777" w:rsidR="008A6AFF" w:rsidRPr="00045861" w:rsidRDefault="008A6AFF" w:rsidP="00D7211F">
            <w:pPr>
              <w:spacing w:after="0"/>
              <w:jc w:val="center"/>
              <w:rPr>
                <w:noProof/>
                <w:lang w:val="pl-PL"/>
              </w:rPr>
            </w:pPr>
            <w:r w:rsidRPr="00045861">
              <w:rPr>
                <w:noProof/>
                <w:sz w:val="14"/>
                <w:lang w:val="pl-PL"/>
              </w:rPr>
              <w:t>2</w:t>
            </w:r>
          </w:p>
        </w:tc>
        <w:tc>
          <w:tcPr>
            <w:tcW w:w="2268" w:type="dxa"/>
            <w:tcMar>
              <w:top w:w="60" w:type="dxa"/>
              <w:left w:w="60" w:type="dxa"/>
              <w:bottom w:w="60" w:type="dxa"/>
              <w:right w:w="60" w:type="dxa"/>
            </w:tcMar>
          </w:tcPr>
          <w:p w14:paraId="47B02FBA"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4D23D52D"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72B5FAAF"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4A5EF586"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37FDE986" w14:textId="77777777" w:rsidR="008A6AFF" w:rsidRPr="00045861" w:rsidRDefault="008A6AFF" w:rsidP="00D7211F">
            <w:pPr>
              <w:spacing w:after="0"/>
              <w:rPr>
                <w:noProof/>
                <w:lang w:val="pl-PL"/>
              </w:rPr>
            </w:pPr>
          </w:p>
        </w:tc>
      </w:tr>
      <w:tr w:rsidR="00E07473" w:rsidRPr="00045861" w14:paraId="2D581F86" w14:textId="77777777" w:rsidTr="008A6AFF">
        <w:tc>
          <w:tcPr>
            <w:tcW w:w="567" w:type="dxa"/>
            <w:tcMar>
              <w:top w:w="60" w:type="dxa"/>
              <w:left w:w="60" w:type="dxa"/>
              <w:bottom w:w="60" w:type="dxa"/>
              <w:right w:w="60" w:type="dxa"/>
            </w:tcMar>
          </w:tcPr>
          <w:p w14:paraId="1D44B60D" w14:textId="77777777" w:rsidR="008A6AFF" w:rsidRPr="00045861" w:rsidRDefault="008A6AFF" w:rsidP="00D7211F">
            <w:pPr>
              <w:spacing w:after="0"/>
              <w:jc w:val="center"/>
              <w:rPr>
                <w:noProof/>
                <w:lang w:val="pl-PL"/>
              </w:rPr>
            </w:pPr>
            <w:r w:rsidRPr="00045861">
              <w:rPr>
                <w:noProof/>
                <w:sz w:val="14"/>
                <w:lang w:val="pl-PL"/>
              </w:rPr>
              <w:t>3</w:t>
            </w:r>
          </w:p>
        </w:tc>
        <w:tc>
          <w:tcPr>
            <w:tcW w:w="2268" w:type="dxa"/>
            <w:tcMar>
              <w:top w:w="60" w:type="dxa"/>
              <w:left w:w="60" w:type="dxa"/>
              <w:bottom w:w="60" w:type="dxa"/>
              <w:right w:w="60" w:type="dxa"/>
            </w:tcMar>
          </w:tcPr>
          <w:p w14:paraId="7008C0F9"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1AE00FC3"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20C976B2"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BDB4FBF"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578F3E5B" w14:textId="77777777" w:rsidR="008A6AFF" w:rsidRPr="00045861" w:rsidRDefault="008A6AFF" w:rsidP="00D7211F">
            <w:pPr>
              <w:spacing w:after="0"/>
              <w:rPr>
                <w:noProof/>
                <w:lang w:val="pl-PL"/>
              </w:rPr>
            </w:pPr>
          </w:p>
        </w:tc>
      </w:tr>
      <w:tr w:rsidR="00E07473" w:rsidRPr="00045861" w14:paraId="05716CE7" w14:textId="77777777" w:rsidTr="008A6AFF">
        <w:tc>
          <w:tcPr>
            <w:tcW w:w="567" w:type="dxa"/>
            <w:tcMar>
              <w:top w:w="60" w:type="dxa"/>
              <w:left w:w="60" w:type="dxa"/>
              <w:bottom w:w="60" w:type="dxa"/>
              <w:right w:w="60" w:type="dxa"/>
            </w:tcMar>
          </w:tcPr>
          <w:p w14:paraId="28BE11D3" w14:textId="77777777" w:rsidR="008A6AFF" w:rsidRPr="00045861" w:rsidRDefault="008A6AFF" w:rsidP="00D7211F">
            <w:pPr>
              <w:spacing w:after="0"/>
              <w:jc w:val="center"/>
              <w:rPr>
                <w:noProof/>
                <w:lang w:val="pl-PL"/>
              </w:rPr>
            </w:pPr>
            <w:r w:rsidRPr="00045861">
              <w:rPr>
                <w:noProof/>
                <w:sz w:val="14"/>
                <w:lang w:val="pl-PL"/>
              </w:rPr>
              <w:t>4</w:t>
            </w:r>
          </w:p>
        </w:tc>
        <w:tc>
          <w:tcPr>
            <w:tcW w:w="2268" w:type="dxa"/>
            <w:tcMar>
              <w:top w:w="60" w:type="dxa"/>
              <w:left w:w="60" w:type="dxa"/>
              <w:bottom w:w="60" w:type="dxa"/>
              <w:right w:w="60" w:type="dxa"/>
            </w:tcMar>
          </w:tcPr>
          <w:p w14:paraId="1EBEA3B2"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129AA78D"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521A956D"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0E36231"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0E3AEBB6" w14:textId="77777777" w:rsidR="008A6AFF" w:rsidRPr="00045861" w:rsidRDefault="008A6AFF" w:rsidP="00D7211F">
            <w:pPr>
              <w:spacing w:after="0"/>
              <w:rPr>
                <w:noProof/>
                <w:lang w:val="pl-PL"/>
              </w:rPr>
            </w:pPr>
          </w:p>
        </w:tc>
      </w:tr>
      <w:tr w:rsidR="00E07473" w:rsidRPr="00045861" w14:paraId="602B6809" w14:textId="77777777" w:rsidTr="008A6AFF">
        <w:tc>
          <w:tcPr>
            <w:tcW w:w="567" w:type="dxa"/>
            <w:tcMar>
              <w:top w:w="60" w:type="dxa"/>
              <w:left w:w="60" w:type="dxa"/>
              <w:bottom w:w="60" w:type="dxa"/>
              <w:right w:w="60" w:type="dxa"/>
            </w:tcMar>
          </w:tcPr>
          <w:p w14:paraId="6B6B8DD7" w14:textId="77777777" w:rsidR="008A6AFF" w:rsidRPr="00045861" w:rsidRDefault="008A6AFF" w:rsidP="00D7211F">
            <w:pPr>
              <w:spacing w:after="0"/>
              <w:jc w:val="center"/>
              <w:rPr>
                <w:noProof/>
                <w:lang w:val="pl-PL"/>
              </w:rPr>
            </w:pPr>
            <w:r w:rsidRPr="00045861">
              <w:rPr>
                <w:noProof/>
                <w:sz w:val="14"/>
                <w:lang w:val="pl-PL"/>
              </w:rPr>
              <w:t>5</w:t>
            </w:r>
          </w:p>
        </w:tc>
        <w:tc>
          <w:tcPr>
            <w:tcW w:w="2268" w:type="dxa"/>
            <w:tcMar>
              <w:top w:w="60" w:type="dxa"/>
              <w:left w:w="60" w:type="dxa"/>
              <w:bottom w:w="60" w:type="dxa"/>
              <w:right w:w="60" w:type="dxa"/>
            </w:tcMar>
          </w:tcPr>
          <w:p w14:paraId="182D6C97"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21AB9D85"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4FC6C7CA"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17EB6D5F"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3DCF98F3" w14:textId="77777777" w:rsidR="008A6AFF" w:rsidRPr="00045861" w:rsidRDefault="008A6AFF" w:rsidP="00D7211F">
            <w:pPr>
              <w:spacing w:after="0"/>
              <w:rPr>
                <w:noProof/>
                <w:lang w:val="pl-PL"/>
              </w:rPr>
            </w:pPr>
          </w:p>
        </w:tc>
      </w:tr>
      <w:tr w:rsidR="00E07473" w:rsidRPr="00045861" w14:paraId="78066DFE" w14:textId="77777777" w:rsidTr="008A6AFF">
        <w:tc>
          <w:tcPr>
            <w:tcW w:w="567" w:type="dxa"/>
            <w:tcMar>
              <w:top w:w="60" w:type="dxa"/>
              <w:left w:w="60" w:type="dxa"/>
              <w:bottom w:w="60" w:type="dxa"/>
              <w:right w:w="60" w:type="dxa"/>
            </w:tcMar>
          </w:tcPr>
          <w:p w14:paraId="7C42FF3A" w14:textId="77777777" w:rsidR="008A6AFF" w:rsidRPr="00045861" w:rsidRDefault="008A6AFF" w:rsidP="00D7211F">
            <w:pPr>
              <w:spacing w:after="0"/>
              <w:jc w:val="center"/>
              <w:rPr>
                <w:noProof/>
                <w:lang w:val="pl-PL"/>
              </w:rPr>
            </w:pPr>
            <w:r w:rsidRPr="00045861">
              <w:rPr>
                <w:noProof/>
                <w:sz w:val="14"/>
                <w:lang w:val="pl-PL"/>
              </w:rPr>
              <w:t>6</w:t>
            </w:r>
          </w:p>
        </w:tc>
        <w:tc>
          <w:tcPr>
            <w:tcW w:w="2268" w:type="dxa"/>
            <w:tcMar>
              <w:top w:w="60" w:type="dxa"/>
              <w:left w:w="60" w:type="dxa"/>
              <w:bottom w:w="60" w:type="dxa"/>
              <w:right w:w="60" w:type="dxa"/>
            </w:tcMar>
          </w:tcPr>
          <w:p w14:paraId="31464BBB"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70D421EB"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15261E2C"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26043BD"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7213ADFB" w14:textId="77777777" w:rsidR="008A6AFF" w:rsidRPr="00045861" w:rsidRDefault="008A6AFF" w:rsidP="00D7211F">
            <w:pPr>
              <w:spacing w:after="0"/>
              <w:rPr>
                <w:noProof/>
                <w:lang w:val="pl-PL"/>
              </w:rPr>
            </w:pPr>
          </w:p>
        </w:tc>
      </w:tr>
    </w:tbl>
    <w:p w14:paraId="29B69433" w14:textId="77777777" w:rsidR="008A6AFF" w:rsidRPr="00045861" w:rsidRDefault="008A6AFF" w:rsidP="008A6AFF">
      <w:pPr>
        <w:spacing w:before="120" w:after="80"/>
        <w:rPr>
          <w:noProof/>
          <w:lang w:val="pl-PL"/>
        </w:rPr>
      </w:pPr>
      <w:r w:rsidRPr="00045861">
        <w:rPr>
          <w:b/>
          <w:noProof/>
          <w:lang w:val="pl-PL"/>
        </w:rPr>
        <w:t>VII. Załączniki do raportu</w:t>
      </w:r>
    </w:p>
    <w:p w14:paraId="5C6023CB" w14:textId="77777777" w:rsidR="008A6AFF" w:rsidRPr="00045861" w:rsidRDefault="008A6AFF" w:rsidP="008A6AFF">
      <w:pPr>
        <w:rPr>
          <w:noProof/>
          <w:lang w:val="pl-PL"/>
        </w:rPr>
      </w:pPr>
      <w:r w:rsidRPr="00045861">
        <w:rPr>
          <w:noProof/>
          <w:sz w:val="17"/>
          <w:lang w:val="pl-PL"/>
        </w:rPr>
        <w:t>Należy zaznaczyć załączniki przekazywane wraz z raportem.</w:t>
      </w:r>
    </w:p>
    <w:p w14:paraId="6F4A1695" w14:textId="77777777" w:rsidR="008A6AFF" w:rsidRPr="00045861" w:rsidRDefault="00045861" w:rsidP="008A6AFF">
      <w:pPr>
        <w:spacing w:after="20"/>
        <w:rPr>
          <w:noProof/>
          <w:lang w:val="pl-PL"/>
        </w:rPr>
      </w:pPr>
      <w:sdt>
        <w:sdtPr>
          <w:rPr>
            <w:noProof/>
            <w:lang w:val="pl-PL"/>
          </w:rPr>
          <w:id w:val="911635123"/>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kopia papierowej ewidencji zdarzeń za dany miesiąc</w:t>
      </w:r>
    </w:p>
    <w:p w14:paraId="08514B4B" w14:textId="77777777" w:rsidR="008A6AFF" w:rsidRPr="00045861" w:rsidRDefault="00045861" w:rsidP="008A6AFF">
      <w:pPr>
        <w:spacing w:after="20"/>
        <w:rPr>
          <w:noProof/>
          <w:lang w:val="pl-PL"/>
        </w:rPr>
      </w:pPr>
      <w:sdt>
        <w:sdtPr>
          <w:rPr>
            <w:noProof/>
            <w:lang w:val="pl-PL"/>
          </w:rPr>
          <w:id w:val="230373140"/>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raport wygenerowany z elektronicznego systemu ewidencji zdarzeń / eksport danych</w:t>
      </w:r>
    </w:p>
    <w:p w14:paraId="31C224C9" w14:textId="77777777" w:rsidR="008A6AFF" w:rsidRPr="00045861" w:rsidRDefault="00045861" w:rsidP="008A6AFF">
      <w:pPr>
        <w:spacing w:after="20"/>
        <w:rPr>
          <w:noProof/>
          <w:lang w:val="pl-PL"/>
        </w:rPr>
      </w:pPr>
      <w:sdt>
        <w:sdtPr>
          <w:rPr>
            <w:noProof/>
            <w:lang w:val="pl-PL"/>
          </w:rPr>
          <w:id w:val="584221437"/>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dokumentacja zdjęciowa</w:t>
      </w:r>
    </w:p>
    <w:p w14:paraId="0009F0C4" w14:textId="77777777" w:rsidR="008A6AFF" w:rsidRPr="00045861" w:rsidRDefault="00045861" w:rsidP="008A6AFF">
      <w:pPr>
        <w:spacing w:after="20"/>
        <w:rPr>
          <w:noProof/>
          <w:lang w:val="pl-PL"/>
        </w:rPr>
      </w:pPr>
      <w:sdt>
        <w:sdtPr>
          <w:rPr>
            <w:noProof/>
            <w:lang w:val="pl-PL"/>
          </w:rPr>
          <w:id w:val="502549901"/>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miesięczny protokół odbioru Usługi</w:t>
      </w:r>
    </w:p>
    <w:p w14:paraId="18663618" w14:textId="77777777" w:rsidR="008A6AFF" w:rsidRPr="00045861" w:rsidRDefault="00045861" w:rsidP="008A6AFF">
      <w:pPr>
        <w:spacing w:after="20"/>
        <w:rPr>
          <w:noProof/>
          <w:lang w:val="pl-PL"/>
        </w:rPr>
      </w:pPr>
      <w:sdt>
        <w:sdtPr>
          <w:rPr>
            <w:noProof/>
            <w:lang w:val="pl-PL"/>
          </w:rPr>
          <w:id w:val="380587152"/>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inne załączniki: ....................................................................................................................</w:t>
      </w:r>
    </w:p>
    <w:p w14:paraId="2435F49D" w14:textId="77777777" w:rsidR="008A6AFF" w:rsidRPr="00045861" w:rsidRDefault="008A6AFF" w:rsidP="008A6AFF">
      <w:pPr>
        <w:spacing w:before="120" w:after="80"/>
        <w:rPr>
          <w:noProof/>
          <w:lang w:val="pl-PL"/>
        </w:rPr>
      </w:pPr>
      <w:r w:rsidRPr="00045861">
        <w:rPr>
          <w:b/>
          <w:noProof/>
          <w:lang w:val="pl-PL"/>
        </w:rPr>
        <w:t>VIII. Oświadczenia Wykonawcy</w:t>
      </w:r>
    </w:p>
    <w:p w14:paraId="44F5ED84" w14:textId="77777777" w:rsidR="008A6AFF" w:rsidRPr="00045861" w:rsidRDefault="00045861" w:rsidP="008A6AFF">
      <w:pPr>
        <w:spacing w:after="20"/>
        <w:rPr>
          <w:noProof/>
          <w:lang w:val="pl-PL"/>
        </w:rPr>
      </w:pPr>
      <w:sdt>
        <w:sdtPr>
          <w:rPr>
            <w:noProof/>
            <w:lang w:val="pl-PL"/>
          </w:rPr>
          <w:id w:val="666518256"/>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Wykonawca oświadcza, że Usługa w miesiącu objętym raportem została wykonana zgodnie z Umową, OPZ i ofertą Wykonawcy.</w:t>
      </w:r>
    </w:p>
    <w:p w14:paraId="29A5B759" w14:textId="77777777" w:rsidR="008A6AFF" w:rsidRPr="00045861" w:rsidRDefault="00045861" w:rsidP="008A6AFF">
      <w:pPr>
        <w:spacing w:after="20"/>
        <w:rPr>
          <w:noProof/>
          <w:lang w:val="pl-PL"/>
        </w:rPr>
      </w:pPr>
      <w:sdt>
        <w:sdtPr>
          <w:rPr>
            <w:noProof/>
            <w:lang w:val="pl-PL"/>
          </w:rPr>
          <w:id w:val="504339062"/>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Wykonawca oświadcza, że wszystkie zgłoszenia, interwencje, kontrole i zdarzenia istotne dla realizacji Usługi zostały ujęte w ewidencji zdarzeń albo w elektronicznym systemie ewidencji zdarzeń.</w:t>
      </w:r>
    </w:p>
    <w:p w14:paraId="5577955E" w14:textId="77777777" w:rsidR="008A6AFF" w:rsidRPr="00045861" w:rsidRDefault="00045861" w:rsidP="008A6AFF">
      <w:pPr>
        <w:spacing w:after="20"/>
        <w:rPr>
          <w:noProof/>
          <w:lang w:val="pl-PL"/>
        </w:rPr>
      </w:pPr>
      <w:sdt>
        <w:sdtPr>
          <w:rPr>
            <w:noProof/>
            <w:lang w:val="pl-PL"/>
          </w:rPr>
          <w:id w:val="179860522"/>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Wykonawca oświadcza, że osoby wykonujące czynności objęte obowiązkiem zatrudnienia na podstawie umowy o pracę wykonywały te czynności zgodnie z wymaganiami SWZ i Umowy.</w:t>
      </w:r>
    </w:p>
    <w:p w14:paraId="67AA0E4A" w14:textId="77777777" w:rsidR="008A6AFF" w:rsidRPr="00045861" w:rsidRDefault="00045861" w:rsidP="008A6AFF">
      <w:pPr>
        <w:spacing w:after="20"/>
        <w:rPr>
          <w:noProof/>
          <w:lang w:val="pl-PL"/>
        </w:rPr>
      </w:pPr>
      <w:sdt>
        <w:sdtPr>
          <w:rPr>
            <w:noProof/>
            <w:lang w:val="pl-PL"/>
          </w:rPr>
          <w:id w:val="79862682"/>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Wykonawca oświadcza, że w miesiącu objętym raportem nie wystąpiły okoliczności wymagające dodatkowego zgłoszenia Zamawiającemu, poza wskazanymi w raporcie.</w:t>
      </w:r>
    </w:p>
    <w:p w14:paraId="01F3103E" w14:textId="77777777" w:rsidR="008A6AFF" w:rsidRPr="00045861" w:rsidRDefault="008A6AFF" w:rsidP="008A6AFF">
      <w:pPr>
        <w:spacing w:before="120" w:after="80"/>
        <w:rPr>
          <w:noProof/>
          <w:lang w:val="pl-PL"/>
        </w:rPr>
      </w:pPr>
      <w:r w:rsidRPr="00045861">
        <w:rPr>
          <w:b/>
          <w:noProof/>
          <w:lang w:val="pl-PL"/>
        </w:rPr>
        <w:lastRenderedPageBreak/>
        <w:t>IX. Stanowisko Zamawiającego</w:t>
      </w:r>
    </w:p>
    <w:p w14:paraId="64C2C874" w14:textId="77777777" w:rsidR="008A6AFF" w:rsidRPr="00045861" w:rsidRDefault="008A6AFF" w:rsidP="008A6AFF">
      <w:pPr>
        <w:rPr>
          <w:noProof/>
          <w:lang w:val="pl-PL"/>
        </w:rPr>
      </w:pPr>
      <w:r w:rsidRPr="00045861">
        <w:rPr>
          <w:noProof/>
          <w:sz w:val="17"/>
          <w:lang w:val="pl-PL"/>
        </w:rPr>
        <w:t>Zamawiający, po weryfikacji raportu miesięcznego i załączników:</w:t>
      </w:r>
    </w:p>
    <w:p w14:paraId="1F90F13F" w14:textId="77777777" w:rsidR="008A6AFF" w:rsidRPr="00045861" w:rsidRDefault="00045861" w:rsidP="008A6AFF">
      <w:pPr>
        <w:spacing w:after="20"/>
        <w:rPr>
          <w:noProof/>
          <w:lang w:val="pl-PL"/>
        </w:rPr>
      </w:pPr>
      <w:sdt>
        <w:sdtPr>
          <w:rPr>
            <w:noProof/>
            <w:lang w:val="pl-PL"/>
          </w:rPr>
          <w:id w:val="181328459"/>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potwierdza należyte wykonanie Usługi za miesiąc objęty raportem bez zastrzeżeń;</w:t>
      </w:r>
    </w:p>
    <w:p w14:paraId="1683C5F8" w14:textId="77777777" w:rsidR="008A6AFF" w:rsidRPr="00045861" w:rsidRDefault="00045861" w:rsidP="008A6AFF">
      <w:pPr>
        <w:spacing w:after="20"/>
        <w:rPr>
          <w:noProof/>
          <w:lang w:val="pl-PL"/>
        </w:rPr>
      </w:pPr>
      <w:sdt>
        <w:sdtPr>
          <w:rPr>
            <w:noProof/>
            <w:lang w:val="pl-PL"/>
          </w:rPr>
          <w:id w:val="853577389"/>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potwierdza wykonanie Usługi z zastrzeżeniami wskazanymi poniżej;</w:t>
      </w:r>
    </w:p>
    <w:p w14:paraId="584E8AE4" w14:textId="77777777" w:rsidR="008A6AFF" w:rsidRPr="00045861" w:rsidRDefault="00045861" w:rsidP="008A6AFF">
      <w:pPr>
        <w:spacing w:after="20"/>
        <w:rPr>
          <w:noProof/>
          <w:lang w:val="pl-PL"/>
        </w:rPr>
      </w:pPr>
      <w:sdt>
        <w:sdtPr>
          <w:rPr>
            <w:noProof/>
            <w:lang w:val="pl-PL"/>
          </w:rPr>
          <w:id w:val="206770565"/>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odmawia potwierdzenia należytego wykonania Usługi z przyczyn wskazanych poniżej.</w:t>
      </w:r>
    </w:p>
    <w:tbl>
      <w:tblPr>
        <w:tblStyle w:val="Tabela-Siatka"/>
        <w:tblW w:w="0" w:type="auto"/>
        <w:tblLook w:val="04A0" w:firstRow="1" w:lastRow="0" w:firstColumn="1" w:lastColumn="0" w:noHBand="0" w:noVBand="1"/>
      </w:tblPr>
      <w:tblGrid>
        <w:gridCol w:w="9962"/>
      </w:tblGrid>
      <w:tr w:rsidR="00E07473" w:rsidRPr="00045861" w14:paraId="3FF1822D" w14:textId="77777777" w:rsidTr="008A6AFF">
        <w:trPr>
          <w:tblHeader/>
        </w:trPr>
        <w:tc>
          <w:tcPr>
            <w:tcW w:w="9983" w:type="dxa"/>
            <w:shd w:val="clear" w:color="auto" w:fill="D9EAF7"/>
            <w:tcMar>
              <w:top w:w="60" w:type="dxa"/>
              <w:left w:w="60" w:type="dxa"/>
              <w:bottom w:w="60" w:type="dxa"/>
              <w:right w:w="60" w:type="dxa"/>
            </w:tcMar>
          </w:tcPr>
          <w:p w14:paraId="583337D3" w14:textId="77777777" w:rsidR="008A6AFF" w:rsidRPr="00045861" w:rsidRDefault="008A6AFF" w:rsidP="00D7211F">
            <w:pPr>
              <w:spacing w:after="0"/>
              <w:jc w:val="center"/>
              <w:rPr>
                <w:noProof/>
                <w:lang w:val="pl-PL"/>
              </w:rPr>
            </w:pPr>
            <w:r w:rsidRPr="00045861">
              <w:rPr>
                <w:b/>
                <w:noProof/>
                <w:sz w:val="17"/>
                <w:lang w:val="pl-PL"/>
              </w:rPr>
              <w:t>Uwagi Zamawiającego / zastrzeżenia / dyspozycje do uzupełnienia raportu</w:t>
            </w:r>
          </w:p>
        </w:tc>
      </w:tr>
      <w:tr w:rsidR="00E07473" w:rsidRPr="00045861" w14:paraId="5B97535F" w14:textId="77777777" w:rsidTr="008A6AFF">
        <w:tc>
          <w:tcPr>
            <w:tcW w:w="9983" w:type="dxa"/>
            <w:tcMar>
              <w:top w:w="60" w:type="dxa"/>
              <w:left w:w="60" w:type="dxa"/>
              <w:bottom w:w="60" w:type="dxa"/>
              <w:right w:w="60" w:type="dxa"/>
            </w:tcMar>
          </w:tcPr>
          <w:p w14:paraId="2F1BE119" w14:textId="77777777" w:rsidR="008A6AFF" w:rsidRPr="00045861" w:rsidRDefault="008A6AFF" w:rsidP="00D7211F">
            <w:pPr>
              <w:spacing w:after="0"/>
              <w:rPr>
                <w:noProof/>
                <w:lang w:val="pl-PL"/>
              </w:rPr>
            </w:pPr>
          </w:p>
        </w:tc>
      </w:tr>
      <w:tr w:rsidR="00E07473" w:rsidRPr="00045861" w14:paraId="0BD02EE4" w14:textId="77777777" w:rsidTr="008A6AFF">
        <w:tc>
          <w:tcPr>
            <w:tcW w:w="9983" w:type="dxa"/>
            <w:tcMar>
              <w:top w:w="60" w:type="dxa"/>
              <w:left w:w="60" w:type="dxa"/>
              <w:bottom w:w="60" w:type="dxa"/>
              <w:right w:w="60" w:type="dxa"/>
            </w:tcMar>
          </w:tcPr>
          <w:p w14:paraId="576654CD" w14:textId="77777777" w:rsidR="008A6AFF" w:rsidRPr="00045861" w:rsidRDefault="008A6AFF" w:rsidP="00D7211F">
            <w:pPr>
              <w:spacing w:after="0"/>
              <w:rPr>
                <w:noProof/>
                <w:lang w:val="pl-PL"/>
              </w:rPr>
            </w:pPr>
          </w:p>
        </w:tc>
      </w:tr>
      <w:tr w:rsidR="00E07473" w:rsidRPr="00045861" w14:paraId="3C96CDD3" w14:textId="77777777" w:rsidTr="008A6AFF">
        <w:tc>
          <w:tcPr>
            <w:tcW w:w="9983" w:type="dxa"/>
            <w:tcMar>
              <w:top w:w="60" w:type="dxa"/>
              <w:left w:w="60" w:type="dxa"/>
              <w:bottom w:w="60" w:type="dxa"/>
              <w:right w:w="60" w:type="dxa"/>
            </w:tcMar>
          </w:tcPr>
          <w:p w14:paraId="4CA3A251" w14:textId="77777777" w:rsidR="008A6AFF" w:rsidRPr="00045861" w:rsidRDefault="008A6AFF" w:rsidP="00D7211F">
            <w:pPr>
              <w:spacing w:after="0"/>
              <w:rPr>
                <w:noProof/>
                <w:lang w:val="pl-PL"/>
              </w:rPr>
            </w:pPr>
          </w:p>
        </w:tc>
      </w:tr>
      <w:tr w:rsidR="00E07473" w:rsidRPr="00045861" w14:paraId="6E44A70A" w14:textId="77777777" w:rsidTr="008A6AFF">
        <w:tc>
          <w:tcPr>
            <w:tcW w:w="9983" w:type="dxa"/>
            <w:tcMar>
              <w:top w:w="60" w:type="dxa"/>
              <w:left w:w="60" w:type="dxa"/>
              <w:bottom w:w="60" w:type="dxa"/>
              <w:right w:w="60" w:type="dxa"/>
            </w:tcMar>
          </w:tcPr>
          <w:p w14:paraId="0062EDAD" w14:textId="77777777" w:rsidR="008A6AFF" w:rsidRPr="00045861" w:rsidRDefault="008A6AFF" w:rsidP="00D7211F">
            <w:pPr>
              <w:spacing w:after="0"/>
              <w:rPr>
                <w:noProof/>
                <w:lang w:val="pl-PL"/>
              </w:rPr>
            </w:pPr>
          </w:p>
        </w:tc>
      </w:tr>
    </w:tbl>
    <w:p w14:paraId="5AC91661" w14:textId="77777777" w:rsidR="008A6AFF" w:rsidRPr="00045861" w:rsidRDefault="008A6AFF" w:rsidP="008A6AFF">
      <w:pPr>
        <w:spacing w:before="120" w:after="80"/>
        <w:rPr>
          <w:noProof/>
          <w:lang w:val="pl-PL"/>
        </w:rPr>
      </w:pPr>
      <w:r w:rsidRPr="00045861">
        <w:rPr>
          <w:b/>
          <w:noProof/>
          <w:lang w:val="pl-PL"/>
        </w:rPr>
        <w:t>X. Podpisy</w:t>
      </w:r>
    </w:p>
    <w:tbl>
      <w:tblPr>
        <w:tblStyle w:val="Tabela-Siatka"/>
        <w:tblW w:w="9972" w:type="dxa"/>
        <w:jc w:val="center"/>
        <w:tblLook w:val="04A0" w:firstRow="1" w:lastRow="0" w:firstColumn="1" w:lastColumn="0" w:noHBand="0" w:noVBand="1"/>
      </w:tblPr>
      <w:tblGrid>
        <w:gridCol w:w="4986"/>
        <w:gridCol w:w="4986"/>
      </w:tblGrid>
      <w:tr w:rsidR="00E07473" w:rsidRPr="00045861" w14:paraId="4C62256E" w14:textId="77777777" w:rsidTr="008A6AFF">
        <w:trPr>
          <w:tblHeader/>
          <w:jc w:val="center"/>
        </w:trPr>
        <w:tc>
          <w:tcPr>
            <w:tcW w:w="4986" w:type="dxa"/>
            <w:shd w:val="clear" w:color="auto" w:fill="D9EAF7"/>
            <w:tcMar>
              <w:top w:w="60" w:type="dxa"/>
              <w:left w:w="60" w:type="dxa"/>
              <w:bottom w:w="60" w:type="dxa"/>
              <w:right w:w="60" w:type="dxa"/>
            </w:tcMar>
          </w:tcPr>
          <w:p w14:paraId="6F6C771B" w14:textId="77777777" w:rsidR="008A6AFF" w:rsidRPr="00045861" w:rsidRDefault="008A6AFF" w:rsidP="00D7211F">
            <w:pPr>
              <w:spacing w:after="0"/>
              <w:jc w:val="center"/>
              <w:rPr>
                <w:noProof/>
                <w:lang w:val="pl-PL"/>
              </w:rPr>
            </w:pPr>
            <w:r w:rsidRPr="00045861">
              <w:rPr>
                <w:b/>
                <w:noProof/>
                <w:sz w:val="17"/>
                <w:lang w:val="pl-PL"/>
              </w:rPr>
              <w:t>Wykonawca</w:t>
            </w:r>
          </w:p>
        </w:tc>
        <w:tc>
          <w:tcPr>
            <w:tcW w:w="4986" w:type="dxa"/>
            <w:shd w:val="clear" w:color="auto" w:fill="D9EAF7"/>
            <w:tcMar>
              <w:top w:w="60" w:type="dxa"/>
              <w:left w:w="60" w:type="dxa"/>
              <w:bottom w:w="60" w:type="dxa"/>
              <w:right w:w="60" w:type="dxa"/>
            </w:tcMar>
          </w:tcPr>
          <w:p w14:paraId="2F2227EB" w14:textId="77777777" w:rsidR="008A6AFF" w:rsidRPr="00045861" w:rsidRDefault="008A6AFF" w:rsidP="00D7211F">
            <w:pPr>
              <w:spacing w:after="0"/>
              <w:jc w:val="center"/>
              <w:rPr>
                <w:noProof/>
                <w:lang w:val="pl-PL"/>
              </w:rPr>
            </w:pPr>
            <w:r w:rsidRPr="00045861">
              <w:rPr>
                <w:b/>
                <w:noProof/>
                <w:sz w:val="17"/>
                <w:lang w:val="pl-PL"/>
              </w:rPr>
              <w:t>Zamawiający</w:t>
            </w:r>
          </w:p>
        </w:tc>
      </w:tr>
      <w:tr w:rsidR="00E07473" w:rsidRPr="00045861" w14:paraId="51055B17" w14:textId="77777777" w:rsidTr="008A6AFF">
        <w:trPr>
          <w:jc w:val="center"/>
        </w:trPr>
        <w:tc>
          <w:tcPr>
            <w:tcW w:w="4986" w:type="dxa"/>
            <w:tcMar>
              <w:top w:w="60" w:type="dxa"/>
              <w:left w:w="60" w:type="dxa"/>
              <w:bottom w:w="60" w:type="dxa"/>
              <w:right w:w="60" w:type="dxa"/>
            </w:tcMar>
          </w:tcPr>
          <w:p w14:paraId="6C42DC9A" w14:textId="77777777" w:rsidR="008A6AFF" w:rsidRPr="00045861" w:rsidRDefault="008A6AFF" w:rsidP="00D7211F">
            <w:pPr>
              <w:spacing w:after="0"/>
              <w:jc w:val="center"/>
              <w:rPr>
                <w:noProof/>
                <w:lang w:val="pl-PL"/>
              </w:rPr>
            </w:pPr>
            <w:r w:rsidRPr="00045861">
              <w:rPr>
                <w:noProof/>
                <w:sz w:val="17"/>
                <w:lang w:val="pl-PL"/>
              </w:rPr>
              <w:br/>
            </w:r>
            <w:r w:rsidRPr="00045861">
              <w:rPr>
                <w:noProof/>
                <w:sz w:val="17"/>
                <w:lang w:val="pl-PL"/>
              </w:rPr>
              <w:br/>
              <w:t>............................................................</w:t>
            </w:r>
            <w:r w:rsidRPr="00045861">
              <w:rPr>
                <w:noProof/>
                <w:sz w:val="17"/>
                <w:lang w:val="pl-PL"/>
              </w:rPr>
              <w:br/>
              <w:t>podpis osoby uprawnionej po stronie Wykonawcy</w:t>
            </w:r>
          </w:p>
        </w:tc>
        <w:tc>
          <w:tcPr>
            <w:tcW w:w="4986" w:type="dxa"/>
            <w:tcMar>
              <w:top w:w="60" w:type="dxa"/>
              <w:left w:w="60" w:type="dxa"/>
              <w:bottom w:w="60" w:type="dxa"/>
              <w:right w:w="60" w:type="dxa"/>
            </w:tcMar>
          </w:tcPr>
          <w:p w14:paraId="5C15F282" w14:textId="77777777" w:rsidR="008A6AFF" w:rsidRPr="00045861" w:rsidRDefault="008A6AFF" w:rsidP="00D7211F">
            <w:pPr>
              <w:spacing w:after="0"/>
              <w:jc w:val="center"/>
              <w:rPr>
                <w:noProof/>
                <w:lang w:val="pl-PL"/>
              </w:rPr>
            </w:pPr>
            <w:r w:rsidRPr="00045861">
              <w:rPr>
                <w:noProof/>
                <w:sz w:val="17"/>
                <w:lang w:val="pl-PL"/>
              </w:rPr>
              <w:br/>
            </w:r>
            <w:r w:rsidRPr="00045861">
              <w:rPr>
                <w:noProof/>
                <w:sz w:val="17"/>
                <w:lang w:val="pl-PL"/>
              </w:rPr>
              <w:br/>
              <w:t>............................................................</w:t>
            </w:r>
            <w:r w:rsidRPr="00045861">
              <w:rPr>
                <w:noProof/>
                <w:sz w:val="17"/>
                <w:lang w:val="pl-PL"/>
              </w:rPr>
              <w:br/>
              <w:t>podpis osoby uprawnionej po stronie Zamawiającego</w:t>
            </w:r>
          </w:p>
        </w:tc>
      </w:tr>
      <w:tr w:rsidR="00E07473" w:rsidRPr="00045861" w14:paraId="1D0CEAC5" w14:textId="77777777" w:rsidTr="008A6AFF">
        <w:trPr>
          <w:jc w:val="center"/>
        </w:trPr>
        <w:tc>
          <w:tcPr>
            <w:tcW w:w="4986" w:type="dxa"/>
            <w:tcMar>
              <w:top w:w="60" w:type="dxa"/>
              <w:left w:w="60" w:type="dxa"/>
              <w:bottom w:w="60" w:type="dxa"/>
              <w:right w:w="60" w:type="dxa"/>
            </w:tcMar>
          </w:tcPr>
          <w:p w14:paraId="5584507B" w14:textId="77777777" w:rsidR="008A6AFF" w:rsidRPr="00045861" w:rsidRDefault="008A6AFF" w:rsidP="00D7211F">
            <w:pPr>
              <w:spacing w:after="0"/>
              <w:rPr>
                <w:noProof/>
                <w:lang w:val="pl-PL"/>
              </w:rPr>
            </w:pPr>
            <w:r w:rsidRPr="00045861">
              <w:rPr>
                <w:noProof/>
                <w:sz w:val="17"/>
                <w:lang w:val="pl-PL"/>
              </w:rPr>
              <w:t>Data: ............................................................</w:t>
            </w:r>
          </w:p>
        </w:tc>
        <w:tc>
          <w:tcPr>
            <w:tcW w:w="4986" w:type="dxa"/>
            <w:tcMar>
              <w:top w:w="60" w:type="dxa"/>
              <w:left w:w="60" w:type="dxa"/>
              <w:bottom w:w="60" w:type="dxa"/>
              <w:right w:w="60" w:type="dxa"/>
            </w:tcMar>
          </w:tcPr>
          <w:p w14:paraId="50105154" w14:textId="77777777" w:rsidR="008A6AFF" w:rsidRPr="00045861" w:rsidRDefault="008A6AFF" w:rsidP="00D7211F">
            <w:pPr>
              <w:spacing w:after="0"/>
              <w:rPr>
                <w:noProof/>
                <w:lang w:val="pl-PL"/>
              </w:rPr>
            </w:pPr>
            <w:r w:rsidRPr="00045861">
              <w:rPr>
                <w:noProof/>
                <w:sz w:val="17"/>
                <w:lang w:val="pl-PL"/>
              </w:rPr>
              <w:t>Data: ............................................................</w:t>
            </w:r>
          </w:p>
        </w:tc>
      </w:tr>
    </w:tbl>
    <w:p w14:paraId="6E92A069" w14:textId="77777777" w:rsidR="008A6AFF" w:rsidRPr="00045861" w:rsidRDefault="008A6AFF">
      <w:pPr>
        <w:rPr>
          <w:noProof/>
          <w:lang w:val="pl-PL"/>
        </w:rPr>
      </w:pPr>
    </w:p>
    <w:p w14:paraId="26A7170E" w14:textId="77777777" w:rsidR="008A6AFF" w:rsidRPr="00045861" w:rsidRDefault="008A6AFF">
      <w:pPr>
        <w:rPr>
          <w:noProof/>
          <w:lang w:val="pl-PL"/>
        </w:rPr>
      </w:pPr>
    </w:p>
    <w:p w14:paraId="00892A65" w14:textId="77777777" w:rsidR="008A6AFF" w:rsidRPr="00045861" w:rsidRDefault="008A6AFF">
      <w:pPr>
        <w:rPr>
          <w:noProof/>
          <w:lang w:val="pl-PL"/>
        </w:rPr>
      </w:pPr>
    </w:p>
    <w:p w14:paraId="18D95BA1" w14:textId="77777777" w:rsidR="008A6AFF" w:rsidRPr="00045861" w:rsidRDefault="008A6AFF">
      <w:pPr>
        <w:rPr>
          <w:noProof/>
          <w:lang w:val="pl-PL"/>
        </w:rPr>
      </w:pPr>
    </w:p>
    <w:p w14:paraId="4F8F35E5" w14:textId="77777777" w:rsidR="008A6AFF" w:rsidRPr="00045861" w:rsidRDefault="008A6AFF">
      <w:pPr>
        <w:rPr>
          <w:noProof/>
          <w:lang w:val="pl-PL"/>
        </w:rPr>
      </w:pPr>
    </w:p>
    <w:p w14:paraId="3B8B3965" w14:textId="77777777" w:rsidR="008A6AFF" w:rsidRPr="00045861" w:rsidRDefault="008A6AFF">
      <w:pPr>
        <w:rPr>
          <w:noProof/>
          <w:lang w:val="pl-PL"/>
        </w:rPr>
      </w:pPr>
    </w:p>
    <w:sectPr w:rsidR="008A6AFF" w:rsidRPr="00045861"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A99421"/>
    <w:multiLevelType w:val="multilevel"/>
    <w:tmpl w:val="49C0C8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0A99428"/>
    <w:multiLevelType w:val="multilevel"/>
    <w:tmpl w:val="C340FD34"/>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1" w15:restartNumberingAfterBreak="0">
    <w:nsid w:val="00A99721"/>
    <w:multiLevelType w:val="multilevel"/>
    <w:tmpl w:val="83CA5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 w15:restartNumberingAfterBreak="0">
    <w:nsid w:val="2A90047E"/>
    <w:multiLevelType w:val="multilevel"/>
    <w:tmpl w:val="28FCAC88"/>
    <w:lvl w:ilvl="0">
      <w:start w:val="1"/>
      <w:numFmt w:val="bullet"/>
      <w:lvlText w:val="–"/>
      <w:lvlJc w:val="left"/>
      <w:pPr>
        <w:ind w:left="426" w:hanging="28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047483"/>
    <w:multiLevelType w:val="multilevel"/>
    <w:tmpl w:val="17DA6684"/>
    <w:lvl w:ilvl="0">
      <w:start w:val="1"/>
      <w:numFmt w:val="decimal"/>
      <w:pStyle w:val="Listapunktowana"/>
      <w:lvlText w:val="%1)"/>
      <w:lvlJc w:val="left"/>
      <w:pPr>
        <w:ind w:left="284" w:hanging="284"/>
      </w:pPr>
    </w:lvl>
    <w:lvl w:ilvl="1">
      <w:start w:val="1"/>
      <w:numFmt w:val="lowerLetter"/>
      <w:lvlText w:val="%2)"/>
      <w:lvlJc w:val="left"/>
      <w:pPr>
        <w:ind w:left="567"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8654521">
    <w:abstractNumId w:val="13"/>
  </w:num>
  <w:num w:numId="2" w16cid:durableId="1496456872">
    <w:abstractNumId w:val="13"/>
  </w:num>
  <w:num w:numId="3" w16cid:durableId="1406415870">
    <w:abstractNumId w:val="13"/>
  </w:num>
  <w:num w:numId="4" w16cid:durableId="1115829157">
    <w:abstractNumId w:val="13"/>
  </w:num>
  <w:num w:numId="5" w16cid:durableId="1128284937">
    <w:abstractNumId w:val="13"/>
  </w:num>
  <w:num w:numId="6" w16cid:durableId="1552305349">
    <w:abstractNumId w:val="13"/>
  </w:num>
  <w:num w:numId="7" w16cid:durableId="211699449">
    <w:abstractNumId w:val="13"/>
  </w:num>
  <w:num w:numId="8" w16cid:durableId="2145002660">
    <w:abstractNumId w:val="13"/>
  </w:num>
  <w:num w:numId="9" w16cid:durableId="877739636">
    <w:abstractNumId w:val="13"/>
  </w:num>
  <w:num w:numId="10" w16cid:durableId="259337799">
    <w:abstractNumId w:val="13"/>
  </w:num>
  <w:num w:numId="11" w16cid:durableId="84424417">
    <w:abstractNumId w:val="13"/>
  </w:num>
  <w:num w:numId="12" w16cid:durableId="1289514030">
    <w:abstractNumId w:val="13"/>
  </w:num>
  <w:num w:numId="13" w16cid:durableId="1408530683">
    <w:abstractNumId w:val="13"/>
  </w:num>
  <w:num w:numId="14" w16cid:durableId="608782310">
    <w:abstractNumId w:val="13"/>
  </w:num>
  <w:num w:numId="15" w16cid:durableId="804472557">
    <w:abstractNumId w:val="13"/>
  </w:num>
  <w:num w:numId="16" w16cid:durableId="1986621829">
    <w:abstractNumId w:val="13"/>
  </w:num>
  <w:num w:numId="17" w16cid:durableId="602344575">
    <w:abstractNumId w:val="13"/>
  </w:num>
  <w:num w:numId="18" w16cid:durableId="9859888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57778734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89897680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05979133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202513445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41859375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85769457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58773865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58126315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44580634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8719985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0140893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21163600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85295647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0115210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266083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3728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5252411">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861"/>
    <w:rsid w:val="0006063C"/>
    <w:rsid w:val="0015074B"/>
    <w:rsid w:val="0029639D"/>
    <w:rsid w:val="00326F90"/>
    <w:rsid w:val="003355B1"/>
    <w:rsid w:val="00567D65"/>
    <w:rsid w:val="0057070A"/>
    <w:rsid w:val="008A6AFF"/>
    <w:rsid w:val="00AA1D8D"/>
    <w:rsid w:val="00B21E92"/>
    <w:rsid w:val="00B47730"/>
    <w:rsid w:val="00B8516F"/>
    <w:rsid w:val="00BB0446"/>
    <w:rsid w:val="00C35923"/>
    <w:rsid w:val="00CB0664"/>
    <w:rsid w:val="00E07473"/>
    <w:rsid w:val="00FB32D0"/>
    <w:rsid w:val="00FC28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812D9"/>
  <w14:defaultImageDpi w14:val="300"/>
  <w15:docId w15:val="{32EDA94A-B8A5-47E0-858C-6417416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6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ind w:left="284" w:hanging="284"/>
      <w:contextualSpacing/>
    </w:pPr>
  </w:style>
  <w:style w:type="paragraph" w:styleId="Listapunktowana3">
    <w:name w:val="List Bullet 3"/>
    <w:basedOn w:val="Normalny"/>
    <w:uiPriority w:val="99"/>
    <w:unhideWhenUsed/>
    <w:rsid w:val="00326F90"/>
    <w:pPr>
      <w:ind w:left="284" w:hanging="284"/>
      <w:contextualSpacing/>
    </w:pPr>
  </w:style>
  <w:style w:type="paragraph" w:styleId="Listanumerowana">
    <w:name w:val="List Number"/>
    <w:basedOn w:val="Normalny"/>
    <w:uiPriority w:val="99"/>
    <w:unhideWhenUsed/>
    <w:rsid w:val="00326F90"/>
    <w:pPr>
      <w:ind w:left="284" w:hanging="284"/>
      <w:contextualSpacing/>
    </w:pPr>
  </w:style>
  <w:style w:type="paragraph" w:styleId="Listanumerowana2">
    <w:name w:val="List Number 2"/>
    <w:basedOn w:val="Normalny"/>
    <w:uiPriority w:val="99"/>
    <w:unhideWhenUsed/>
    <w:rsid w:val="0029639D"/>
    <w:pPr>
      <w:ind w:left="284" w:hanging="284"/>
      <w:contextualSpacing/>
    </w:pPr>
  </w:style>
  <w:style w:type="paragraph" w:styleId="Listanumerowana3">
    <w:name w:val="List Number 3"/>
    <w:basedOn w:val="Normalny"/>
    <w:uiPriority w:val="99"/>
    <w:unhideWhenUsed/>
    <w:rsid w:val="0029639D"/>
    <w:pPr>
      <w:ind w:left="284" w:hanging="284"/>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Tekstpodstawowy"/>
    <w:next w:val="Tekstpodstawowy"/>
    <w:qFormat/>
    <w:rsid w:val="00FC2841"/>
    <w:pPr>
      <w:spacing w:before="180" w:after="180"/>
    </w:pPr>
    <w:rPr>
      <w:rFonts w:asciiTheme="minorHAnsi" w:eastAsia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5714</Words>
  <Characters>34285</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5</cp:revision>
  <dcterms:created xsi:type="dcterms:W3CDTF">2026-06-16T11:25:00Z</dcterms:created>
  <dcterms:modified xsi:type="dcterms:W3CDTF">2026-06-29T11:35:00Z</dcterms:modified>
  <cp:category/>
</cp:coreProperties>
</file>