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7F35A4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487C27" w:rsidRPr="00487C27">
        <w:rPr>
          <w:b/>
          <w:bCs/>
          <w:sz w:val="18"/>
        </w:rPr>
        <w:t>Materiały medyczne dla Pracowni Hemodynamiki (Powtórzenie pak. 18 i 20)</w:t>
      </w:r>
      <w:r w:rsidR="00487C27" w:rsidRPr="00487C27">
        <w:rPr>
          <w:b/>
          <w:bCs/>
          <w:sz w:val="18"/>
        </w:rPr>
        <w:t xml:space="preserve"> </w:t>
      </w:r>
      <w:r w:rsidR="00FD66D5">
        <w:rPr>
          <w:b/>
          <w:bCs/>
          <w:sz w:val="18"/>
        </w:rPr>
        <w:t>(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487C27">
        <w:rPr>
          <w:b/>
          <w:bCs/>
          <w:color w:val="3C3C3C"/>
          <w:sz w:val="18"/>
        </w:rPr>
        <w:t>57.1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F240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24044" w:rsidRPr="008205B5" w14:paraId="3593B63A" w14:textId="77777777" w:rsidTr="00F24044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F24044" w:rsidRPr="00680A4F" w:rsidRDefault="00F24044" w:rsidP="00F24044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4C17F283" w:rsidR="00F24044" w:rsidRPr="004B7740" w:rsidRDefault="00F24044" w:rsidP="00F24044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24044" w:rsidRPr="008205B5" w:rsidRDefault="00F24044" w:rsidP="00F2404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24044" w:rsidRPr="008205B5" w:rsidRDefault="00F24044" w:rsidP="00F2404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F24044" w:rsidRPr="008205B5" w14:paraId="4C2024CD" w14:textId="77777777" w:rsidTr="00F24044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3EBB6593" w14:textId="3C957AF5" w:rsidR="00F24044" w:rsidRDefault="00F24044" w:rsidP="00F24044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34976A" w14:textId="4DBF61FB" w:rsidR="00F24044" w:rsidRPr="00EB58F1" w:rsidRDefault="00F24044" w:rsidP="00F24044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Pakiet nr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A17D46" w14:textId="77777777" w:rsidR="00F24044" w:rsidRPr="008205B5" w:rsidRDefault="00F24044" w:rsidP="00F2404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4FB002" w14:textId="77777777" w:rsidR="00F24044" w:rsidRPr="008205B5" w:rsidRDefault="00F24044" w:rsidP="00F2404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430C8B8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</w:t>
      </w:r>
      <w:r>
        <w:rPr>
          <w:spacing w:val="-10"/>
          <w:sz w:val="18"/>
        </w:rPr>
        <w:t xml:space="preserve">we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3EEF3FA5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niewłaściwe):</w:t>
      </w:r>
    </w:p>
    <w:p w14:paraId="2177CE10" w14:textId="03166F4C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0C28F237" w14:textId="0EB85C14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19E0D683" w14:textId="51B117D9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A22C5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2001E"/>
    <w:rsid w:val="002A3C79"/>
    <w:rsid w:val="002D3266"/>
    <w:rsid w:val="002E39D6"/>
    <w:rsid w:val="0030404A"/>
    <w:rsid w:val="003045E5"/>
    <w:rsid w:val="00322AE6"/>
    <w:rsid w:val="003307D7"/>
    <w:rsid w:val="003434D6"/>
    <w:rsid w:val="00355A87"/>
    <w:rsid w:val="003A65EF"/>
    <w:rsid w:val="003C43A3"/>
    <w:rsid w:val="003D3DE2"/>
    <w:rsid w:val="003F2C0F"/>
    <w:rsid w:val="004229D6"/>
    <w:rsid w:val="00487C27"/>
    <w:rsid w:val="004974CC"/>
    <w:rsid w:val="004A74B7"/>
    <w:rsid w:val="004B7259"/>
    <w:rsid w:val="004B7740"/>
    <w:rsid w:val="004F10B7"/>
    <w:rsid w:val="00505D1A"/>
    <w:rsid w:val="00512001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9F0A88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841DA"/>
    <w:rsid w:val="00DC1BB6"/>
    <w:rsid w:val="00E607CF"/>
    <w:rsid w:val="00E66417"/>
    <w:rsid w:val="00E66F92"/>
    <w:rsid w:val="00E67AF4"/>
    <w:rsid w:val="00EA1DF0"/>
    <w:rsid w:val="00EB58F1"/>
    <w:rsid w:val="00ED757B"/>
    <w:rsid w:val="00F02015"/>
    <w:rsid w:val="00F1123F"/>
    <w:rsid w:val="00F24044"/>
    <w:rsid w:val="00F54F58"/>
    <w:rsid w:val="00FA6E75"/>
    <w:rsid w:val="00FA7029"/>
    <w:rsid w:val="00FB7479"/>
    <w:rsid w:val="00FD66D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31</cp:revision>
  <cp:lastPrinted>2025-11-20T10:52:00Z</cp:lastPrinted>
  <dcterms:created xsi:type="dcterms:W3CDTF">2024-01-31T11:15:00Z</dcterms:created>
  <dcterms:modified xsi:type="dcterms:W3CDTF">2026-07-13T06:49:00Z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