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267D" w14:textId="77777777" w:rsidR="00BF06D1" w:rsidRDefault="00BF06D1" w:rsidP="00CB3F22">
      <w:pPr>
        <w:pStyle w:val="Nagwek1"/>
        <w:tabs>
          <w:tab w:val="left" w:pos="426"/>
        </w:tabs>
        <w:spacing w:before="0"/>
        <w:ind w:hanging="238"/>
        <w:rPr>
          <w:i/>
        </w:rPr>
      </w:pPr>
      <w:r>
        <w:rPr>
          <w:i/>
          <w:noProof/>
        </w:rPr>
        <w:drawing>
          <wp:inline distT="0" distB="0" distL="0" distR="0" wp14:anchorId="31C52963" wp14:editId="73D19A45">
            <wp:extent cx="5937885" cy="878205"/>
            <wp:effectExtent l="0" t="0" r="5715" b="0"/>
            <wp:docPr id="2411237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878205"/>
                    </a:xfrm>
                    <a:prstGeom prst="rect">
                      <a:avLst/>
                    </a:prstGeom>
                    <a:noFill/>
                  </pic:spPr>
                </pic:pic>
              </a:graphicData>
            </a:graphic>
          </wp:inline>
        </w:drawing>
      </w:r>
    </w:p>
    <w:p w14:paraId="66DE5A2E" w14:textId="77777777" w:rsidR="00CB3F22" w:rsidRDefault="00CB3F22" w:rsidP="00CB3F22">
      <w:pPr>
        <w:pStyle w:val="Nagwek1"/>
        <w:tabs>
          <w:tab w:val="left" w:pos="426"/>
        </w:tabs>
        <w:spacing w:before="0"/>
        <w:ind w:right="-1495" w:hanging="238"/>
        <w:rPr>
          <w:i/>
        </w:rPr>
        <w:sectPr w:rsidR="00CB3F22" w:rsidSect="00CB3F22">
          <w:type w:val="continuous"/>
          <w:pgSz w:w="11940" w:h="16860"/>
          <w:pgMar w:top="1440" w:right="1440" w:bottom="1440" w:left="1440" w:header="708" w:footer="708" w:gutter="0"/>
          <w:cols w:num="2" w:space="2978" w:equalWidth="0">
            <w:col w:w="3041" w:space="1003"/>
            <w:col w:w="5356"/>
          </w:cols>
        </w:sectPr>
      </w:pPr>
    </w:p>
    <w:p w14:paraId="7B368F91" w14:textId="77777777" w:rsidR="001B626D" w:rsidRPr="001B626D" w:rsidRDefault="001B626D" w:rsidP="00CB3F22">
      <w:pPr>
        <w:pStyle w:val="Nagwek1"/>
        <w:tabs>
          <w:tab w:val="left" w:pos="426"/>
        </w:tabs>
        <w:spacing w:before="0"/>
        <w:ind w:right="-1495" w:hanging="238"/>
        <w:rPr>
          <w:i/>
        </w:rPr>
      </w:pPr>
      <w:r>
        <w:rPr>
          <w:i/>
        </w:rPr>
        <w:t>Załącznik nr 1 – Formularz ofertowy</w:t>
      </w:r>
    </w:p>
    <w:p w14:paraId="772EAD5A" w14:textId="77777777" w:rsidR="00CB3F22" w:rsidRDefault="00CB3F22" w:rsidP="00CB3F22">
      <w:pPr>
        <w:pStyle w:val="Nagwek1"/>
        <w:tabs>
          <w:tab w:val="left" w:pos="426"/>
        </w:tabs>
        <w:ind w:hanging="238"/>
        <w:rPr>
          <w:color w:val="1F497D" w:themeColor="text2"/>
        </w:rPr>
        <w:sectPr w:rsidR="00CB3F22" w:rsidSect="00CB3F22">
          <w:type w:val="continuous"/>
          <w:pgSz w:w="11940" w:h="16860"/>
          <w:pgMar w:top="1440" w:right="1440" w:bottom="1440" w:left="1440" w:header="708" w:footer="708" w:gutter="0"/>
          <w:cols w:space="1003"/>
        </w:sectPr>
      </w:pPr>
    </w:p>
    <w:p w14:paraId="54BD4351" w14:textId="77777777" w:rsidR="001B626D" w:rsidRPr="00BF06D1" w:rsidRDefault="00BF06D1" w:rsidP="00CB3F22">
      <w:pPr>
        <w:pStyle w:val="Nagwek1"/>
        <w:tabs>
          <w:tab w:val="left" w:pos="426"/>
        </w:tabs>
        <w:ind w:hanging="238"/>
        <w:rPr>
          <w:i/>
          <w:color w:val="1F497D" w:themeColor="text2"/>
        </w:rPr>
      </w:pPr>
      <w:r w:rsidRPr="00BF06D1">
        <w:rPr>
          <w:color w:val="1F497D" w:themeColor="text2"/>
        </w:rPr>
        <w:t>O F E R T A</w:t>
      </w:r>
    </w:p>
    <w:p w14:paraId="7BCC4A5F" w14:textId="77777777" w:rsidR="001B626D" w:rsidRPr="001B626D" w:rsidRDefault="001B626D" w:rsidP="00CB3F22">
      <w:pPr>
        <w:pStyle w:val="Nagwek1"/>
        <w:tabs>
          <w:tab w:val="left" w:pos="426"/>
        </w:tabs>
        <w:ind w:hanging="238"/>
      </w:pPr>
      <w:r>
        <w:t>I. Dane wykonawcy</w:t>
      </w:r>
      <w:r w:rsidR="00BF06D1">
        <w:t xml:space="preserve"> </w:t>
      </w:r>
    </w:p>
    <w:p w14:paraId="674E1772" w14:textId="77777777" w:rsidR="001B626D" w:rsidRPr="001B626D" w:rsidRDefault="001B626D" w:rsidP="00CB3F22">
      <w:pPr>
        <w:pStyle w:val="Nagwek1"/>
        <w:tabs>
          <w:tab w:val="left" w:pos="426"/>
        </w:tabs>
        <w:spacing w:before="1"/>
        <w:ind w:hanging="238"/>
        <w:sectPr w:rsidR="001B626D" w:rsidRPr="001B626D" w:rsidSect="00CB3F22">
          <w:type w:val="continuous"/>
          <w:pgSz w:w="11940" w:h="16860"/>
          <w:pgMar w:top="1440" w:right="1440" w:bottom="1440" w:left="1440" w:header="708" w:footer="708" w:gutter="0"/>
          <w:cols w:num="2" w:space="2978" w:equalWidth="0">
            <w:col w:w="3041" w:space="1003"/>
            <w:col w:w="5356"/>
          </w:cols>
        </w:sectPr>
      </w:pP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9"/>
        <w:gridCol w:w="703"/>
        <w:gridCol w:w="425"/>
        <w:gridCol w:w="1173"/>
        <w:gridCol w:w="1130"/>
        <w:gridCol w:w="1246"/>
        <w:gridCol w:w="1064"/>
        <w:gridCol w:w="2364"/>
      </w:tblGrid>
      <w:tr w:rsidR="001B626D" w:rsidRPr="001B626D" w14:paraId="642A3D49" w14:textId="77777777" w:rsidTr="00CB3F22">
        <w:trPr>
          <w:cantSplit/>
          <w:trHeight w:val="409"/>
          <w:jc w:val="center"/>
        </w:trPr>
        <w:tc>
          <w:tcPr>
            <w:tcW w:w="2087" w:type="dxa"/>
            <w:gridSpan w:val="3"/>
            <w:tcBorders>
              <w:left w:val="single" w:sz="6" w:space="0" w:color="000000"/>
              <w:right w:val="single" w:sz="6" w:space="0" w:color="000000"/>
            </w:tcBorders>
            <w:tcMar>
              <w:top w:w="45" w:type="dxa"/>
              <w:left w:w="65" w:type="dxa"/>
              <w:bottom w:w="45" w:type="dxa"/>
              <w:right w:w="65" w:type="dxa"/>
            </w:tcMar>
            <w:vAlign w:val="center"/>
          </w:tcPr>
          <w:p w14:paraId="39E650D9" w14:textId="77777777" w:rsidR="001B626D" w:rsidRPr="001B626D" w:rsidRDefault="001B626D" w:rsidP="004F52BB">
            <w:pPr>
              <w:pStyle w:val="Nagwek1"/>
              <w:tabs>
                <w:tab w:val="left" w:pos="426"/>
              </w:tabs>
              <w:spacing w:before="0" w:after="0"/>
              <w:jc w:val="right"/>
            </w:pPr>
            <w:r w:rsidRPr="001B626D">
              <w:t>Pełna nazwa:</w:t>
            </w:r>
          </w:p>
        </w:tc>
        <w:tc>
          <w:tcPr>
            <w:tcW w:w="6977" w:type="dxa"/>
            <w:gridSpan w:val="5"/>
            <w:tcBorders>
              <w:left w:val="single" w:sz="6" w:space="0" w:color="000000"/>
              <w:right w:val="single" w:sz="6" w:space="0" w:color="000000"/>
            </w:tcBorders>
            <w:tcMar>
              <w:top w:w="45" w:type="dxa"/>
              <w:left w:w="65" w:type="dxa"/>
              <w:bottom w:w="45" w:type="dxa"/>
              <w:right w:w="65" w:type="dxa"/>
            </w:tcMar>
            <w:vAlign w:val="center"/>
          </w:tcPr>
          <w:p w14:paraId="53B865E7" w14:textId="77777777" w:rsidR="001B626D" w:rsidRPr="001B626D" w:rsidRDefault="001B626D" w:rsidP="001B626D">
            <w:pPr>
              <w:pStyle w:val="Nagwek1"/>
              <w:tabs>
                <w:tab w:val="left" w:pos="426"/>
              </w:tabs>
              <w:spacing w:before="0" w:after="0"/>
            </w:pPr>
          </w:p>
        </w:tc>
      </w:tr>
      <w:tr w:rsidR="001B626D" w:rsidRPr="001B626D" w14:paraId="726B6EF2" w14:textId="77777777" w:rsidTr="00CB3F22">
        <w:trPr>
          <w:cantSplit/>
          <w:trHeight w:val="417"/>
          <w:jc w:val="center"/>
        </w:trPr>
        <w:tc>
          <w:tcPr>
            <w:tcW w:w="2087" w:type="dxa"/>
            <w:gridSpan w:val="3"/>
            <w:tcBorders>
              <w:left w:val="single" w:sz="6" w:space="0" w:color="000000"/>
              <w:right w:val="single" w:sz="6" w:space="0" w:color="000000"/>
            </w:tcBorders>
            <w:tcMar>
              <w:top w:w="45" w:type="dxa"/>
              <w:left w:w="65" w:type="dxa"/>
              <w:bottom w:w="45" w:type="dxa"/>
              <w:right w:w="65" w:type="dxa"/>
            </w:tcMar>
            <w:vAlign w:val="center"/>
          </w:tcPr>
          <w:p w14:paraId="437E08B7" w14:textId="77777777" w:rsidR="001B626D" w:rsidRPr="001B626D" w:rsidRDefault="001B626D" w:rsidP="004F52BB">
            <w:pPr>
              <w:pStyle w:val="Nagwek1"/>
              <w:tabs>
                <w:tab w:val="left" w:pos="426"/>
              </w:tabs>
              <w:spacing w:before="0" w:after="0"/>
              <w:jc w:val="right"/>
            </w:pPr>
            <w:r w:rsidRPr="001B626D">
              <w:t>Adres:</w:t>
            </w:r>
          </w:p>
        </w:tc>
        <w:tc>
          <w:tcPr>
            <w:tcW w:w="6977" w:type="dxa"/>
            <w:gridSpan w:val="5"/>
            <w:tcBorders>
              <w:left w:val="single" w:sz="6" w:space="0" w:color="000000"/>
              <w:right w:val="single" w:sz="6" w:space="0" w:color="000000"/>
            </w:tcBorders>
            <w:tcMar>
              <w:top w:w="45" w:type="dxa"/>
              <w:left w:w="65" w:type="dxa"/>
              <w:bottom w:w="45" w:type="dxa"/>
              <w:right w:w="65" w:type="dxa"/>
            </w:tcMar>
            <w:vAlign w:val="center"/>
          </w:tcPr>
          <w:p w14:paraId="55211D3C" w14:textId="77777777" w:rsidR="001B626D" w:rsidRPr="001B626D" w:rsidRDefault="001B626D" w:rsidP="001B626D">
            <w:pPr>
              <w:pStyle w:val="Nagwek1"/>
              <w:tabs>
                <w:tab w:val="left" w:pos="426"/>
              </w:tabs>
              <w:spacing w:before="0" w:after="0"/>
            </w:pPr>
          </w:p>
        </w:tc>
      </w:tr>
      <w:tr w:rsidR="001B626D" w:rsidRPr="001B626D" w14:paraId="4C06E224" w14:textId="77777777" w:rsidTr="00CB3F22">
        <w:trPr>
          <w:cantSplit/>
          <w:trHeight w:val="201"/>
          <w:jc w:val="center"/>
        </w:trPr>
        <w:tc>
          <w:tcPr>
            <w:tcW w:w="2087" w:type="dxa"/>
            <w:gridSpan w:val="3"/>
            <w:tcBorders>
              <w:left w:val="single" w:sz="6" w:space="0" w:color="000000"/>
              <w:right w:val="single" w:sz="6" w:space="0" w:color="000000"/>
            </w:tcBorders>
            <w:tcMar>
              <w:top w:w="45" w:type="dxa"/>
              <w:left w:w="65" w:type="dxa"/>
              <w:bottom w:w="45" w:type="dxa"/>
              <w:right w:w="65" w:type="dxa"/>
            </w:tcMar>
            <w:vAlign w:val="center"/>
          </w:tcPr>
          <w:p w14:paraId="1E8C2630" w14:textId="77777777" w:rsidR="001B626D" w:rsidRPr="001B626D" w:rsidRDefault="001B626D" w:rsidP="004F52BB">
            <w:pPr>
              <w:pStyle w:val="Nagwek1"/>
              <w:tabs>
                <w:tab w:val="left" w:pos="426"/>
              </w:tabs>
              <w:spacing w:before="0" w:after="0"/>
              <w:jc w:val="right"/>
            </w:pPr>
            <w:r w:rsidRPr="001B626D">
              <w:t>województwo</w:t>
            </w:r>
          </w:p>
        </w:tc>
        <w:tc>
          <w:tcPr>
            <w:tcW w:w="2303" w:type="dxa"/>
            <w:gridSpan w:val="2"/>
            <w:tcBorders>
              <w:left w:val="single" w:sz="6" w:space="0" w:color="000000"/>
            </w:tcBorders>
            <w:tcMar>
              <w:top w:w="45" w:type="dxa"/>
              <w:left w:w="65" w:type="dxa"/>
              <w:bottom w:w="45" w:type="dxa"/>
              <w:right w:w="65" w:type="dxa"/>
            </w:tcMar>
            <w:vAlign w:val="center"/>
          </w:tcPr>
          <w:p w14:paraId="01A1C50D" w14:textId="77777777" w:rsidR="001B626D" w:rsidRPr="001B626D" w:rsidRDefault="001B626D" w:rsidP="001B626D">
            <w:pPr>
              <w:pStyle w:val="Nagwek1"/>
              <w:tabs>
                <w:tab w:val="left" w:pos="426"/>
              </w:tabs>
              <w:spacing w:before="0" w:after="0"/>
            </w:pPr>
          </w:p>
        </w:tc>
        <w:tc>
          <w:tcPr>
            <w:tcW w:w="4674" w:type="dxa"/>
            <w:gridSpan w:val="3"/>
            <w:tcBorders>
              <w:bottom w:val="nil"/>
              <w:right w:val="nil"/>
            </w:tcBorders>
            <w:tcMar>
              <w:top w:w="45" w:type="dxa"/>
              <w:left w:w="65" w:type="dxa"/>
              <w:bottom w:w="45" w:type="dxa"/>
              <w:right w:w="65" w:type="dxa"/>
            </w:tcMar>
            <w:vAlign w:val="center"/>
          </w:tcPr>
          <w:p w14:paraId="36112D62" w14:textId="77777777" w:rsidR="001B626D" w:rsidRPr="001B626D" w:rsidRDefault="001B626D" w:rsidP="001B626D">
            <w:pPr>
              <w:pStyle w:val="Nagwek1"/>
              <w:tabs>
                <w:tab w:val="left" w:pos="426"/>
              </w:tabs>
              <w:spacing w:before="0" w:after="0"/>
            </w:pPr>
          </w:p>
        </w:tc>
      </w:tr>
      <w:tr w:rsidR="001B626D" w:rsidRPr="001B626D" w14:paraId="39FAF16D" w14:textId="77777777" w:rsidTr="00CB3F22">
        <w:trPr>
          <w:cantSplit/>
          <w:trHeight w:val="208"/>
          <w:jc w:val="center"/>
        </w:trPr>
        <w:tc>
          <w:tcPr>
            <w:tcW w:w="959" w:type="dxa"/>
            <w:tcBorders>
              <w:left w:val="single" w:sz="6" w:space="0" w:color="000000"/>
            </w:tcBorders>
            <w:tcMar>
              <w:top w:w="45" w:type="dxa"/>
              <w:left w:w="65" w:type="dxa"/>
              <w:bottom w:w="45" w:type="dxa"/>
              <w:right w:w="65" w:type="dxa"/>
            </w:tcMar>
            <w:vAlign w:val="center"/>
          </w:tcPr>
          <w:p w14:paraId="3F1E66B4" w14:textId="77777777" w:rsidR="001B626D" w:rsidRPr="001B626D" w:rsidRDefault="001B626D" w:rsidP="004F52BB">
            <w:pPr>
              <w:pStyle w:val="Nagwek1"/>
              <w:tabs>
                <w:tab w:val="left" w:pos="426"/>
              </w:tabs>
              <w:spacing w:before="0" w:after="0"/>
              <w:jc w:val="right"/>
            </w:pPr>
            <w:r w:rsidRPr="001B626D">
              <w:t>NIP:</w:t>
            </w:r>
          </w:p>
        </w:tc>
        <w:tc>
          <w:tcPr>
            <w:tcW w:w="2301" w:type="dxa"/>
            <w:gridSpan w:val="3"/>
            <w:tcMar>
              <w:top w:w="45" w:type="dxa"/>
              <w:left w:w="65" w:type="dxa"/>
              <w:bottom w:w="45" w:type="dxa"/>
              <w:right w:w="65" w:type="dxa"/>
            </w:tcMar>
            <w:vAlign w:val="center"/>
          </w:tcPr>
          <w:p w14:paraId="0C56E940" w14:textId="77777777" w:rsidR="001B626D" w:rsidRPr="001B626D" w:rsidRDefault="001B626D" w:rsidP="004F52BB">
            <w:pPr>
              <w:pStyle w:val="Nagwek1"/>
              <w:tabs>
                <w:tab w:val="left" w:pos="426"/>
              </w:tabs>
              <w:spacing w:before="0" w:after="0"/>
              <w:jc w:val="right"/>
            </w:pPr>
          </w:p>
        </w:tc>
        <w:tc>
          <w:tcPr>
            <w:tcW w:w="1130" w:type="dxa"/>
            <w:tcMar>
              <w:top w:w="45" w:type="dxa"/>
              <w:left w:w="65" w:type="dxa"/>
              <w:bottom w:w="45" w:type="dxa"/>
              <w:right w:w="65" w:type="dxa"/>
            </w:tcMar>
            <w:vAlign w:val="center"/>
          </w:tcPr>
          <w:p w14:paraId="7D3EF844" w14:textId="77777777" w:rsidR="001B626D" w:rsidRPr="001B626D" w:rsidRDefault="001B626D" w:rsidP="004F52BB">
            <w:pPr>
              <w:pStyle w:val="Nagwek1"/>
              <w:tabs>
                <w:tab w:val="left" w:pos="426"/>
              </w:tabs>
              <w:spacing w:before="0" w:after="0"/>
              <w:jc w:val="right"/>
            </w:pPr>
            <w:r w:rsidRPr="001B626D">
              <w:t>REGON:</w:t>
            </w:r>
          </w:p>
        </w:tc>
        <w:tc>
          <w:tcPr>
            <w:tcW w:w="2310" w:type="dxa"/>
            <w:gridSpan w:val="2"/>
            <w:tcMar>
              <w:top w:w="45" w:type="dxa"/>
              <w:left w:w="65" w:type="dxa"/>
              <w:bottom w:w="45" w:type="dxa"/>
              <w:right w:w="65" w:type="dxa"/>
            </w:tcMar>
            <w:vAlign w:val="center"/>
          </w:tcPr>
          <w:p w14:paraId="73C7357F" w14:textId="77777777" w:rsidR="001B626D" w:rsidRPr="001B626D" w:rsidRDefault="001B626D" w:rsidP="001B626D">
            <w:pPr>
              <w:pStyle w:val="Nagwek1"/>
              <w:tabs>
                <w:tab w:val="left" w:pos="426"/>
              </w:tabs>
              <w:spacing w:before="0" w:after="0"/>
            </w:pPr>
          </w:p>
        </w:tc>
        <w:tc>
          <w:tcPr>
            <w:tcW w:w="2364" w:type="dxa"/>
            <w:tcBorders>
              <w:top w:val="nil"/>
              <w:right w:val="nil"/>
            </w:tcBorders>
            <w:tcMar>
              <w:top w:w="45" w:type="dxa"/>
              <w:left w:w="65" w:type="dxa"/>
              <w:bottom w:w="45" w:type="dxa"/>
              <w:right w:w="65" w:type="dxa"/>
            </w:tcMar>
            <w:vAlign w:val="center"/>
          </w:tcPr>
          <w:p w14:paraId="3C5C3F73" w14:textId="77777777" w:rsidR="001B626D" w:rsidRPr="001B626D" w:rsidRDefault="001B626D" w:rsidP="001B626D">
            <w:pPr>
              <w:pStyle w:val="Nagwek1"/>
              <w:tabs>
                <w:tab w:val="left" w:pos="426"/>
              </w:tabs>
              <w:spacing w:before="0" w:after="0"/>
            </w:pPr>
          </w:p>
        </w:tc>
      </w:tr>
      <w:tr w:rsidR="001B626D" w:rsidRPr="001B626D" w14:paraId="3A997A27" w14:textId="77777777" w:rsidTr="00CB3F22">
        <w:trPr>
          <w:cantSplit/>
          <w:trHeight w:val="206"/>
          <w:jc w:val="center"/>
        </w:trPr>
        <w:tc>
          <w:tcPr>
            <w:tcW w:w="1662" w:type="dxa"/>
            <w:gridSpan w:val="2"/>
            <w:tcBorders>
              <w:left w:val="single" w:sz="6" w:space="0" w:color="000000"/>
            </w:tcBorders>
            <w:tcMar>
              <w:top w:w="45" w:type="dxa"/>
              <w:left w:w="65" w:type="dxa"/>
              <w:bottom w:w="45" w:type="dxa"/>
              <w:right w:w="65" w:type="dxa"/>
            </w:tcMar>
            <w:vAlign w:val="center"/>
          </w:tcPr>
          <w:p w14:paraId="6B0CA37C" w14:textId="77777777" w:rsidR="001B626D" w:rsidRPr="001B626D" w:rsidRDefault="001B626D" w:rsidP="004F52BB">
            <w:pPr>
              <w:pStyle w:val="Nagwek1"/>
              <w:tabs>
                <w:tab w:val="left" w:pos="426"/>
              </w:tabs>
              <w:spacing w:before="0" w:after="0"/>
              <w:jc w:val="right"/>
            </w:pPr>
            <w:r w:rsidRPr="001B626D">
              <w:t>strona www:</w:t>
            </w:r>
          </w:p>
        </w:tc>
        <w:tc>
          <w:tcPr>
            <w:tcW w:w="2728" w:type="dxa"/>
            <w:gridSpan w:val="3"/>
            <w:tcMar>
              <w:top w:w="45" w:type="dxa"/>
              <w:left w:w="65" w:type="dxa"/>
              <w:bottom w:w="45" w:type="dxa"/>
              <w:right w:w="65" w:type="dxa"/>
            </w:tcMar>
            <w:vAlign w:val="center"/>
          </w:tcPr>
          <w:p w14:paraId="5EE8B16C" w14:textId="77777777" w:rsidR="001B626D" w:rsidRPr="001B626D" w:rsidRDefault="001B626D" w:rsidP="004F52BB">
            <w:pPr>
              <w:pStyle w:val="Nagwek1"/>
              <w:tabs>
                <w:tab w:val="left" w:pos="426"/>
              </w:tabs>
              <w:spacing w:before="0" w:after="0"/>
              <w:jc w:val="right"/>
            </w:pPr>
          </w:p>
        </w:tc>
        <w:tc>
          <w:tcPr>
            <w:tcW w:w="1246" w:type="dxa"/>
            <w:tcMar>
              <w:top w:w="45" w:type="dxa"/>
              <w:left w:w="65" w:type="dxa"/>
              <w:bottom w:w="45" w:type="dxa"/>
              <w:right w:w="65" w:type="dxa"/>
            </w:tcMar>
            <w:vAlign w:val="center"/>
          </w:tcPr>
          <w:p w14:paraId="1FEB734C" w14:textId="77777777" w:rsidR="001B626D" w:rsidRPr="001B626D" w:rsidRDefault="001B626D" w:rsidP="00C74B21">
            <w:pPr>
              <w:pStyle w:val="Nagwek1"/>
              <w:tabs>
                <w:tab w:val="left" w:pos="426"/>
              </w:tabs>
              <w:spacing w:before="0" w:after="0"/>
              <w:jc w:val="right"/>
            </w:pPr>
            <w:r w:rsidRPr="001B626D">
              <w:t>adres e-mail:</w:t>
            </w:r>
          </w:p>
        </w:tc>
        <w:tc>
          <w:tcPr>
            <w:tcW w:w="3428" w:type="dxa"/>
            <w:gridSpan w:val="2"/>
            <w:tcMar>
              <w:top w:w="45" w:type="dxa"/>
              <w:left w:w="65" w:type="dxa"/>
              <w:bottom w:w="45" w:type="dxa"/>
              <w:right w:w="65" w:type="dxa"/>
            </w:tcMar>
            <w:vAlign w:val="center"/>
          </w:tcPr>
          <w:p w14:paraId="26B2F624" w14:textId="77777777" w:rsidR="001B626D" w:rsidRPr="001B626D" w:rsidRDefault="001B626D" w:rsidP="001B626D">
            <w:pPr>
              <w:pStyle w:val="Nagwek1"/>
              <w:tabs>
                <w:tab w:val="left" w:pos="426"/>
              </w:tabs>
              <w:spacing w:before="0" w:after="0"/>
            </w:pPr>
          </w:p>
        </w:tc>
      </w:tr>
      <w:tr w:rsidR="001B626D" w:rsidRPr="001B626D" w14:paraId="5D399C56" w14:textId="77777777" w:rsidTr="00CB3F22">
        <w:trPr>
          <w:cantSplit/>
          <w:trHeight w:val="208"/>
          <w:jc w:val="center"/>
        </w:trPr>
        <w:tc>
          <w:tcPr>
            <w:tcW w:w="2087" w:type="dxa"/>
            <w:gridSpan w:val="3"/>
            <w:tcBorders>
              <w:left w:val="single" w:sz="6" w:space="0" w:color="000000"/>
            </w:tcBorders>
            <w:tcMar>
              <w:top w:w="45" w:type="dxa"/>
              <w:left w:w="65" w:type="dxa"/>
              <w:bottom w:w="45" w:type="dxa"/>
              <w:right w:w="65" w:type="dxa"/>
            </w:tcMar>
            <w:vAlign w:val="center"/>
          </w:tcPr>
          <w:p w14:paraId="2CEFF10D" w14:textId="77777777" w:rsidR="001B626D" w:rsidRPr="001B626D" w:rsidRDefault="001B626D" w:rsidP="004F52BB">
            <w:pPr>
              <w:pStyle w:val="Nagwek1"/>
              <w:tabs>
                <w:tab w:val="left" w:pos="426"/>
              </w:tabs>
              <w:spacing w:before="0" w:after="0"/>
              <w:jc w:val="right"/>
            </w:pPr>
            <w:r w:rsidRPr="001B626D">
              <w:t>nr telefonów</w:t>
            </w:r>
          </w:p>
        </w:tc>
        <w:tc>
          <w:tcPr>
            <w:tcW w:w="2303" w:type="dxa"/>
            <w:gridSpan w:val="2"/>
            <w:tcMar>
              <w:top w:w="45" w:type="dxa"/>
              <w:left w:w="65" w:type="dxa"/>
              <w:bottom w:w="45" w:type="dxa"/>
              <w:right w:w="65" w:type="dxa"/>
            </w:tcMar>
            <w:vAlign w:val="center"/>
          </w:tcPr>
          <w:p w14:paraId="0BFF531F" w14:textId="77777777" w:rsidR="001B626D" w:rsidRPr="001B626D" w:rsidRDefault="001B626D" w:rsidP="001B626D">
            <w:pPr>
              <w:pStyle w:val="Nagwek1"/>
              <w:tabs>
                <w:tab w:val="left" w:pos="426"/>
              </w:tabs>
              <w:spacing w:before="0" w:after="0"/>
            </w:pPr>
          </w:p>
        </w:tc>
        <w:tc>
          <w:tcPr>
            <w:tcW w:w="4674" w:type="dxa"/>
            <w:gridSpan w:val="3"/>
            <w:tcBorders>
              <w:bottom w:val="nil"/>
              <w:right w:val="nil"/>
            </w:tcBorders>
            <w:tcMar>
              <w:top w:w="45" w:type="dxa"/>
              <w:left w:w="65" w:type="dxa"/>
              <w:bottom w:w="45" w:type="dxa"/>
              <w:right w:w="65" w:type="dxa"/>
            </w:tcMar>
            <w:vAlign w:val="center"/>
          </w:tcPr>
          <w:p w14:paraId="5D24861B" w14:textId="77777777" w:rsidR="001B626D" w:rsidRPr="001B626D" w:rsidRDefault="001B626D" w:rsidP="001B626D">
            <w:pPr>
              <w:pStyle w:val="Nagwek1"/>
              <w:tabs>
                <w:tab w:val="left" w:pos="426"/>
              </w:tabs>
              <w:spacing w:before="0" w:after="0"/>
            </w:pPr>
          </w:p>
        </w:tc>
      </w:tr>
    </w:tbl>
    <w:p w14:paraId="062F89FB" w14:textId="77777777" w:rsidR="001B626D" w:rsidRPr="001B626D" w:rsidRDefault="001B626D" w:rsidP="00CB3F22">
      <w:pPr>
        <w:pStyle w:val="Nagwek1"/>
        <w:ind w:hanging="238"/>
      </w:pPr>
      <w:r>
        <w:t>II. Przedmiot oferty:</w:t>
      </w:r>
    </w:p>
    <w:p w14:paraId="68CD0386" w14:textId="77777777" w:rsidR="001B626D" w:rsidRPr="001B626D" w:rsidRDefault="001B626D" w:rsidP="00CB3F22">
      <w:pPr>
        <w:pStyle w:val="Nagwek1"/>
        <w:tabs>
          <w:tab w:val="left" w:pos="426"/>
        </w:tabs>
        <w:spacing w:before="0" w:after="0"/>
        <w:ind w:left="0" w:firstLine="0"/>
      </w:pPr>
      <w:r>
        <w:t>Oferta dotyczy postępowania prowadzonego w trybie przetargu nieograniczonego pn. „Zakup sprzętu specjalistycznego do przeprowadzania zabiegów urologicznych dla Specjalistycznego Szpitala Wojewódzkiego w Ciechanowie” (ZP/2501/88/26).</w:t>
      </w:r>
    </w:p>
    <w:p w14:paraId="1C0D255E" w14:textId="77777777" w:rsidR="001B626D" w:rsidRPr="001B626D" w:rsidRDefault="001B626D" w:rsidP="000943CF">
      <w:pPr>
        <w:pStyle w:val="Nagwek1"/>
        <w:tabs>
          <w:tab w:val="left" w:pos="426"/>
        </w:tabs>
        <w:spacing w:before="1"/>
        <w:ind w:left="0" w:firstLine="0"/>
      </w:pPr>
    </w:p>
    <w:p w14:paraId="3F5F3A06" w14:textId="77777777" w:rsidR="001B626D" w:rsidRPr="001B626D" w:rsidRDefault="001B626D" w:rsidP="000943CF">
      <w:pPr>
        <w:pStyle w:val="Nagwek1"/>
        <w:ind w:left="0" w:firstLine="0"/>
      </w:pPr>
      <w:r>
        <w:t>III. Informacje dotyczące ceny oferty</w:t>
      </w:r>
    </w:p>
    <w:p w14:paraId="4341DED5" w14:textId="0EBCF16F" w:rsidR="00CB3F22" w:rsidRPr="000313EC" w:rsidRDefault="003B4415" w:rsidP="000943CF">
      <w:pPr>
        <w:spacing w:after="120"/>
      </w:pPr>
      <w:r w:rsidRPr="000313EC">
        <w:t xml:space="preserve">Wykonawca wypełnia tabelę cenową dla tej części lub tych części zamówienia, na które składa ofertę. Dla każdej części Wykonawca podaje cenę łączną netto, stawkę VAT oraz cenę łączną brutto całego przedmiotu danej części. Zamawiający nie wymaga odrębnej wyceny poszczególnych urządzeń, elementów ani wyposażenia wchodzących w skład zestawu. Cena łączna danej części obejmuje wszystkie koszty niezbędne do pełnej realizacji zamówienia, w tym w szczególności transport, wniesienie, montaż/instalację, uruchomienie, </w:t>
      </w:r>
      <w:r w:rsidRPr="000313EC">
        <w:t>konfigurację, wymagane testy i sprawdzenia, szkolenie personelu, dokumentację, gwarancję, przeglądy i serwis - w zakresie wymaganym dla danej części.</w:t>
      </w:r>
      <w:r w:rsidRPr="000313EC">
        <w:rPr>
          <w:b/>
        </w:rPr>
        <w:t xml:space="preserve"> W przypadku Części 1 i 2 szczegółowy skład jednego kompletnego zestawu oraz ilości wszystkich elementów określają odpowiednio Załącznik nr 2 cz. 1 oraz Załącznik nr 2 cz. 2 do SWZ.</w:t>
      </w:r>
    </w:p>
    <w:p w14:paraId="510E655F" w14:textId="77777777" w:rsidR="00B40BFA" w:rsidRPr="000313EC" w:rsidRDefault="003B4415" w:rsidP="000943CF">
      <w:pPr>
        <w:spacing w:after="120"/>
      </w:pPr>
      <w:r w:rsidRPr="000313EC">
        <w:rPr>
          <w:b/>
        </w:rPr>
        <w:t>Część 1 – Tor wizyjny endoskopowy urologiczny z cystoskopem giętkim i wyposażeniem</w:t>
      </w:r>
    </w:p>
    <w:tbl>
      <w:tblPr>
        <w:tblStyle w:val="TableNormal"/>
        <w:tblW w:w="93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545"/>
        <w:gridCol w:w="709"/>
        <w:gridCol w:w="1282"/>
        <w:gridCol w:w="681"/>
        <w:gridCol w:w="1404"/>
      </w:tblGrid>
      <w:tr w:rsidR="000313EC" w:rsidRPr="000313EC" w14:paraId="286E9100" w14:textId="77777777" w:rsidTr="000943CF">
        <w:trPr>
          <w:cantSplit/>
          <w:tblHeader/>
        </w:trPr>
        <w:tc>
          <w:tcPr>
            <w:tcW w:w="704" w:type="dxa"/>
            <w:tcMar>
              <w:top w:w="50" w:type="dxa"/>
              <w:left w:w="55" w:type="dxa"/>
              <w:bottom w:w="50" w:type="dxa"/>
              <w:right w:w="55" w:type="dxa"/>
            </w:tcMar>
            <w:vAlign w:val="center"/>
          </w:tcPr>
          <w:p w14:paraId="3053DF1B" w14:textId="77777777" w:rsidR="002F154C" w:rsidRPr="000313EC" w:rsidRDefault="003B4415">
            <w:pPr>
              <w:jc w:val="center"/>
            </w:pPr>
            <w:r w:rsidRPr="000313EC">
              <w:rPr>
                <w:b/>
              </w:rPr>
              <w:t>Lp.</w:t>
            </w:r>
          </w:p>
        </w:tc>
        <w:tc>
          <w:tcPr>
            <w:tcW w:w="4541" w:type="dxa"/>
            <w:tcMar>
              <w:top w:w="50" w:type="dxa"/>
              <w:left w:w="55" w:type="dxa"/>
              <w:bottom w:w="50" w:type="dxa"/>
              <w:right w:w="55" w:type="dxa"/>
            </w:tcMar>
            <w:vAlign w:val="center"/>
          </w:tcPr>
          <w:p w14:paraId="1CA2D060" w14:textId="77777777" w:rsidR="002F154C" w:rsidRPr="000313EC" w:rsidRDefault="003B4415">
            <w:pPr>
              <w:jc w:val="center"/>
            </w:pPr>
            <w:r w:rsidRPr="000313EC">
              <w:rPr>
                <w:b/>
              </w:rPr>
              <w:t>Przedmiot zamówienia</w:t>
            </w:r>
          </w:p>
        </w:tc>
        <w:tc>
          <w:tcPr>
            <w:tcW w:w="708" w:type="dxa"/>
            <w:tcMar>
              <w:top w:w="50" w:type="dxa"/>
              <w:left w:w="55" w:type="dxa"/>
              <w:bottom w:w="50" w:type="dxa"/>
              <w:right w:w="55" w:type="dxa"/>
            </w:tcMar>
            <w:vAlign w:val="center"/>
          </w:tcPr>
          <w:p w14:paraId="2D20A3E1" w14:textId="77777777" w:rsidR="002F154C" w:rsidRPr="000313EC" w:rsidRDefault="003B4415">
            <w:pPr>
              <w:jc w:val="center"/>
            </w:pPr>
            <w:r w:rsidRPr="000313EC">
              <w:rPr>
                <w:b/>
              </w:rPr>
              <w:t>Ilość</w:t>
            </w:r>
          </w:p>
        </w:tc>
        <w:tc>
          <w:tcPr>
            <w:tcW w:w="1281" w:type="dxa"/>
            <w:tcMar>
              <w:top w:w="50" w:type="dxa"/>
              <w:left w:w="55" w:type="dxa"/>
              <w:bottom w:w="50" w:type="dxa"/>
              <w:right w:w="55" w:type="dxa"/>
            </w:tcMar>
            <w:vAlign w:val="center"/>
          </w:tcPr>
          <w:p w14:paraId="583BC0A2" w14:textId="77777777" w:rsidR="002F154C" w:rsidRPr="000313EC" w:rsidRDefault="003B4415">
            <w:pPr>
              <w:jc w:val="center"/>
            </w:pPr>
            <w:r w:rsidRPr="000313EC">
              <w:rPr>
                <w:b/>
              </w:rPr>
              <w:t>Cena łączna netto</w:t>
            </w:r>
            <w:r w:rsidRPr="000313EC">
              <w:rPr>
                <w:b/>
              </w:rPr>
              <w:br/>
              <w:t>[PLN]</w:t>
            </w:r>
          </w:p>
        </w:tc>
        <w:tc>
          <w:tcPr>
            <w:tcW w:w="680" w:type="dxa"/>
            <w:tcMar>
              <w:top w:w="50" w:type="dxa"/>
              <w:left w:w="55" w:type="dxa"/>
              <w:bottom w:w="50" w:type="dxa"/>
              <w:right w:w="55" w:type="dxa"/>
            </w:tcMar>
            <w:vAlign w:val="center"/>
          </w:tcPr>
          <w:p w14:paraId="0759F526" w14:textId="77777777" w:rsidR="002F154C" w:rsidRPr="000313EC" w:rsidRDefault="003B4415">
            <w:pPr>
              <w:jc w:val="center"/>
            </w:pPr>
            <w:r w:rsidRPr="000313EC">
              <w:rPr>
                <w:b/>
              </w:rPr>
              <w:t>VAT</w:t>
            </w:r>
            <w:r w:rsidRPr="000313EC">
              <w:rPr>
                <w:b/>
              </w:rPr>
              <w:br/>
              <w:t>[%]</w:t>
            </w:r>
          </w:p>
        </w:tc>
        <w:tc>
          <w:tcPr>
            <w:tcW w:w="1403" w:type="dxa"/>
            <w:tcMar>
              <w:top w:w="50" w:type="dxa"/>
              <w:left w:w="55" w:type="dxa"/>
              <w:bottom w:w="50" w:type="dxa"/>
              <w:right w:w="55" w:type="dxa"/>
            </w:tcMar>
            <w:vAlign w:val="center"/>
          </w:tcPr>
          <w:p w14:paraId="211E74AB" w14:textId="77777777" w:rsidR="002F154C" w:rsidRPr="000313EC" w:rsidRDefault="003B4415">
            <w:pPr>
              <w:jc w:val="center"/>
            </w:pPr>
            <w:r w:rsidRPr="000313EC">
              <w:rPr>
                <w:b/>
              </w:rPr>
              <w:t>Cena łączna brutto</w:t>
            </w:r>
            <w:r w:rsidRPr="000313EC">
              <w:rPr>
                <w:b/>
              </w:rPr>
              <w:br/>
              <w:t>[PLN]</w:t>
            </w:r>
          </w:p>
        </w:tc>
      </w:tr>
      <w:tr w:rsidR="000313EC" w:rsidRPr="000313EC" w14:paraId="752D10D5" w14:textId="77777777" w:rsidTr="000943CF">
        <w:trPr>
          <w:cantSplit/>
        </w:trPr>
        <w:tc>
          <w:tcPr>
            <w:tcW w:w="704" w:type="dxa"/>
            <w:tcMar>
              <w:top w:w="50" w:type="dxa"/>
              <w:left w:w="55" w:type="dxa"/>
              <w:bottom w:w="50" w:type="dxa"/>
              <w:right w:w="55" w:type="dxa"/>
            </w:tcMar>
            <w:vAlign w:val="center"/>
          </w:tcPr>
          <w:p w14:paraId="34BD6E6A" w14:textId="77777777" w:rsidR="002F154C" w:rsidRPr="000313EC" w:rsidRDefault="003B4415">
            <w:pPr>
              <w:jc w:val="center"/>
            </w:pPr>
            <w:r w:rsidRPr="000313EC">
              <w:t>1</w:t>
            </w:r>
          </w:p>
        </w:tc>
        <w:tc>
          <w:tcPr>
            <w:tcW w:w="4541" w:type="dxa"/>
            <w:tcMar>
              <w:top w:w="50" w:type="dxa"/>
              <w:left w:w="55" w:type="dxa"/>
              <w:bottom w:w="50" w:type="dxa"/>
              <w:right w:w="55" w:type="dxa"/>
            </w:tcMar>
            <w:vAlign w:val="center"/>
          </w:tcPr>
          <w:p w14:paraId="6241A1F0" w14:textId="77777777" w:rsidR="002F154C" w:rsidRPr="000313EC" w:rsidRDefault="003B4415">
            <w:r w:rsidRPr="000313EC">
              <w:t>Tor wizyjny endoskopowy urologiczny z cystoskopem giętkim i wyposażeniem - 1 zestaw</w:t>
            </w:r>
            <w:r w:rsidRPr="000313EC">
              <w:t xml:space="preserve"> – kompletny zestaw zgodny z Załącznikiem nr 2 cz. 1 do SWZ</w:t>
            </w:r>
          </w:p>
        </w:tc>
        <w:tc>
          <w:tcPr>
            <w:tcW w:w="708" w:type="dxa"/>
            <w:tcMar>
              <w:top w:w="50" w:type="dxa"/>
              <w:left w:w="55" w:type="dxa"/>
              <w:bottom w:w="50" w:type="dxa"/>
              <w:right w:w="55" w:type="dxa"/>
            </w:tcMar>
            <w:vAlign w:val="center"/>
          </w:tcPr>
          <w:p w14:paraId="0AEE4E54" w14:textId="77777777" w:rsidR="002F154C" w:rsidRPr="000313EC" w:rsidRDefault="003B4415">
            <w:pPr>
              <w:jc w:val="center"/>
            </w:pPr>
            <w:r w:rsidRPr="000313EC">
              <w:t>1 zestaw</w:t>
            </w:r>
          </w:p>
        </w:tc>
        <w:tc>
          <w:tcPr>
            <w:tcW w:w="1281" w:type="dxa"/>
            <w:shd w:val="clear" w:color="auto" w:fill="DDEBF7"/>
            <w:tcMar>
              <w:top w:w="50" w:type="dxa"/>
              <w:left w:w="55" w:type="dxa"/>
              <w:bottom w:w="50" w:type="dxa"/>
              <w:right w:w="55" w:type="dxa"/>
            </w:tcMar>
            <w:vAlign w:val="center"/>
          </w:tcPr>
          <w:p w14:paraId="733FB3B2" w14:textId="77777777" w:rsidR="00B40BFA" w:rsidRPr="000313EC" w:rsidRDefault="00B40BFA" w:rsidP="000943CF">
            <w:pPr>
              <w:jc w:val="center"/>
            </w:pPr>
          </w:p>
        </w:tc>
        <w:tc>
          <w:tcPr>
            <w:tcW w:w="680" w:type="dxa"/>
            <w:shd w:val="clear" w:color="auto" w:fill="DDEBF7"/>
            <w:tcMar>
              <w:top w:w="50" w:type="dxa"/>
              <w:left w:w="55" w:type="dxa"/>
              <w:bottom w:w="50" w:type="dxa"/>
              <w:right w:w="55" w:type="dxa"/>
            </w:tcMar>
            <w:vAlign w:val="center"/>
          </w:tcPr>
          <w:p w14:paraId="6DDDA2EE" w14:textId="77777777" w:rsidR="00B40BFA" w:rsidRPr="000313EC" w:rsidRDefault="00B40BFA" w:rsidP="000943CF">
            <w:pPr>
              <w:jc w:val="center"/>
            </w:pPr>
          </w:p>
        </w:tc>
        <w:tc>
          <w:tcPr>
            <w:tcW w:w="1403" w:type="dxa"/>
            <w:shd w:val="clear" w:color="auto" w:fill="DDEBF7"/>
            <w:tcMar>
              <w:top w:w="50" w:type="dxa"/>
              <w:left w:w="55" w:type="dxa"/>
              <w:bottom w:w="50" w:type="dxa"/>
              <w:right w:w="55" w:type="dxa"/>
            </w:tcMar>
            <w:vAlign w:val="center"/>
          </w:tcPr>
          <w:p w14:paraId="6AC07A9F" w14:textId="77777777" w:rsidR="00B40BFA" w:rsidRPr="000313EC" w:rsidRDefault="00B40BFA" w:rsidP="000943CF">
            <w:pPr>
              <w:jc w:val="center"/>
            </w:pPr>
          </w:p>
        </w:tc>
      </w:tr>
    </w:tbl>
    <w:p w14:paraId="5CEBAADF" w14:textId="77777777" w:rsidR="00B40BFA" w:rsidRPr="000313EC" w:rsidRDefault="003B4415" w:rsidP="000943CF">
      <w:pPr>
        <w:keepNext/>
        <w:spacing w:before="120" w:after="60"/>
      </w:pPr>
      <w:r w:rsidRPr="000313EC">
        <w:rPr>
          <w:b/>
        </w:rPr>
        <w:t>Część 2 – Tor wizyjny laparoskopowo-</w:t>
      </w:r>
      <w:proofErr w:type="spellStart"/>
      <w:r w:rsidRPr="000313EC">
        <w:rPr>
          <w:b/>
        </w:rPr>
        <w:t>endourologiczny</w:t>
      </w:r>
      <w:proofErr w:type="spellEnd"/>
      <w:r w:rsidRPr="000313EC">
        <w:rPr>
          <w:b/>
        </w:rPr>
        <w:t xml:space="preserve"> z wyposażeniem</w:t>
      </w:r>
    </w:p>
    <w:tbl>
      <w:tblPr>
        <w:tblStyle w:val="TableNormal"/>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541"/>
        <w:gridCol w:w="713"/>
        <w:gridCol w:w="1275"/>
        <w:gridCol w:w="709"/>
        <w:gridCol w:w="1418"/>
      </w:tblGrid>
      <w:tr w:rsidR="000313EC" w:rsidRPr="000313EC" w14:paraId="7D01E9C6" w14:textId="77777777" w:rsidTr="000943CF">
        <w:trPr>
          <w:cantSplit/>
          <w:tblHeader/>
        </w:trPr>
        <w:tc>
          <w:tcPr>
            <w:tcW w:w="704" w:type="dxa"/>
            <w:tcMar>
              <w:top w:w="50" w:type="dxa"/>
              <w:left w:w="55" w:type="dxa"/>
              <w:bottom w:w="50" w:type="dxa"/>
              <w:right w:w="55" w:type="dxa"/>
            </w:tcMar>
            <w:vAlign w:val="center"/>
          </w:tcPr>
          <w:p w14:paraId="580711A4" w14:textId="77777777" w:rsidR="002F154C" w:rsidRPr="000313EC" w:rsidRDefault="003B4415">
            <w:pPr>
              <w:jc w:val="center"/>
            </w:pPr>
            <w:r w:rsidRPr="000313EC">
              <w:rPr>
                <w:b/>
              </w:rPr>
              <w:t>Lp.</w:t>
            </w:r>
          </w:p>
        </w:tc>
        <w:tc>
          <w:tcPr>
            <w:tcW w:w="4541" w:type="dxa"/>
            <w:tcMar>
              <w:top w:w="50" w:type="dxa"/>
              <w:left w:w="55" w:type="dxa"/>
              <w:bottom w:w="50" w:type="dxa"/>
              <w:right w:w="55" w:type="dxa"/>
            </w:tcMar>
            <w:vAlign w:val="center"/>
          </w:tcPr>
          <w:p w14:paraId="223C983F" w14:textId="77777777" w:rsidR="002F154C" w:rsidRPr="000313EC" w:rsidRDefault="003B4415">
            <w:pPr>
              <w:jc w:val="center"/>
            </w:pPr>
            <w:r w:rsidRPr="000313EC">
              <w:rPr>
                <w:b/>
              </w:rPr>
              <w:t>Przedmiot zamówienia</w:t>
            </w:r>
          </w:p>
        </w:tc>
        <w:tc>
          <w:tcPr>
            <w:tcW w:w="713" w:type="dxa"/>
            <w:tcMar>
              <w:top w:w="50" w:type="dxa"/>
              <w:left w:w="55" w:type="dxa"/>
              <w:bottom w:w="50" w:type="dxa"/>
              <w:right w:w="55" w:type="dxa"/>
            </w:tcMar>
            <w:vAlign w:val="center"/>
          </w:tcPr>
          <w:p w14:paraId="09A9704C" w14:textId="77777777" w:rsidR="002F154C" w:rsidRPr="000313EC" w:rsidRDefault="003B4415">
            <w:pPr>
              <w:jc w:val="center"/>
            </w:pPr>
            <w:r w:rsidRPr="000313EC">
              <w:rPr>
                <w:b/>
              </w:rPr>
              <w:t>Ilość</w:t>
            </w:r>
          </w:p>
        </w:tc>
        <w:tc>
          <w:tcPr>
            <w:tcW w:w="1275" w:type="dxa"/>
            <w:tcMar>
              <w:top w:w="50" w:type="dxa"/>
              <w:left w:w="55" w:type="dxa"/>
              <w:bottom w:w="50" w:type="dxa"/>
              <w:right w:w="55" w:type="dxa"/>
            </w:tcMar>
            <w:vAlign w:val="center"/>
          </w:tcPr>
          <w:p w14:paraId="4445CB0E" w14:textId="77777777" w:rsidR="002F154C" w:rsidRPr="000313EC" w:rsidRDefault="003B4415">
            <w:pPr>
              <w:jc w:val="center"/>
            </w:pPr>
            <w:r w:rsidRPr="000313EC">
              <w:rPr>
                <w:b/>
              </w:rPr>
              <w:t>Cena łączna netto</w:t>
            </w:r>
            <w:r w:rsidRPr="000313EC">
              <w:rPr>
                <w:b/>
              </w:rPr>
              <w:br/>
              <w:t>[PLN]</w:t>
            </w:r>
          </w:p>
        </w:tc>
        <w:tc>
          <w:tcPr>
            <w:tcW w:w="709" w:type="dxa"/>
            <w:tcMar>
              <w:top w:w="50" w:type="dxa"/>
              <w:left w:w="55" w:type="dxa"/>
              <w:bottom w:w="50" w:type="dxa"/>
              <w:right w:w="55" w:type="dxa"/>
            </w:tcMar>
            <w:vAlign w:val="center"/>
          </w:tcPr>
          <w:p w14:paraId="448BC1CF" w14:textId="77777777" w:rsidR="002F154C" w:rsidRPr="000313EC" w:rsidRDefault="003B4415">
            <w:pPr>
              <w:jc w:val="center"/>
            </w:pPr>
            <w:r w:rsidRPr="000313EC">
              <w:rPr>
                <w:b/>
              </w:rPr>
              <w:t>VAT</w:t>
            </w:r>
            <w:r w:rsidRPr="000313EC">
              <w:rPr>
                <w:b/>
              </w:rPr>
              <w:br/>
              <w:t>[%]</w:t>
            </w:r>
          </w:p>
        </w:tc>
        <w:tc>
          <w:tcPr>
            <w:tcW w:w="1418" w:type="dxa"/>
            <w:tcMar>
              <w:top w:w="50" w:type="dxa"/>
              <w:left w:w="55" w:type="dxa"/>
              <w:bottom w:w="50" w:type="dxa"/>
              <w:right w:w="55" w:type="dxa"/>
            </w:tcMar>
            <w:vAlign w:val="center"/>
          </w:tcPr>
          <w:p w14:paraId="4097075A" w14:textId="77777777" w:rsidR="002F154C" w:rsidRPr="000313EC" w:rsidRDefault="003B4415">
            <w:pPr>
              <w:jc w:val="center"/>
            </w:pPr>
            <w:r w:rsidRPr="000313EC">
              <w:rPr>
                <w:b/>
              </w:rPr>
              <w:t>Cena łączna brutto</w:t>
            </w:r>
            <w:r w:rsidRPr="000313EC">
              <w:rPr>
                <w:b/>
              </w:rPr>
              <w:br/>
              <w:t>[PLN]</w:t>
            </w:r>
          </w:p>
        </w:tc>
      </w:tr>
      <w:tr w:rsidR="000313EC" w:rsidRPr="000313EC" w14:paraId="1433AC14" w14:textId="77777777" w:rsidTr="000943CF">
        <w:trPr>
          <w:cantSplit/>
        </w:trPr>
        <w:tc>
          <w:tcPr>
            <w:tcW w:w="704" w:type="dxa"/>
            <w:tcMar>
              <w:top w:w="50" w:type="dxa"/>
              <w:left w:w="55" w:type="dxa"/>
              <w:bottom w:w="50" w:type="dxa"/>
              <w:right w:w="55" w:type="dxa"/>
            </w:tcMar>
            <w:vAlign w:val="center"/>
          </w:tcPr>
          <w:p w14:paraId="4D724837" w14:textId="77777777" w:rsidR="002F154C" w:rsidRPr="000313EC" w:rsidRDefault="003B4415">
            <w:pPr>
              <w:jc w:val="center"/>
            </w:pPr>
            <w:r w:rsidRPr="000313EC">
              <w:t>1</w:t>
            </w:r>
          </w:p>
        </w:tc>
        <w:tc>
          <w:tcPr>
            <w:tcW w:w="4541" w:type="dxa"/>
            <w:tcMar>
              <w:top w:w="50" w:type="dxa"/>
              <w:left w:w="55" w:type="dxa"/>
              <w:bottom w:w="50" w:type="dxa"/>
              <w:right w:w="55" w:type="dxa"/>
            </w:tcMar>
            <w:vAlign w:val="center"/>
          </w:tcPr>
          <w:p w14:paraId="3449466A" w14:textId="77777777" w:rsidR="002F154C" w:rsidRPr="000313EC" w:rsidRDefault="003B4415">
            <w:r w:rsidRPr="000313EC">
              <w:t>Tor wizyjny laparoskopowo-endourologiczny z wyposażeniem - 1 zestaw</w:t>
            </w:r>
            <w:r w:rsidRPr="000313EC">
              <w:t xml:space="preserve"> – kompletny zestaw zgodny z Załącznikiem nr 2 cz. 2 do SWZ</w:t>
            </w:r>
          </w:p>
        </w:tc>
        <w:tc>
          <w:tcPr>
            <w:tcW w:w="713" w:type="dxa"/>
            <w:tcMar>
              <w:top w:w="50" w:type="dxa"/>
              <w:left w:w="55" w:type="dxa"/>
              <w:bottom w:w="50" w:type="dxa"/>
              <w:right w:w="55" w:type="dxa"/>
            </w:tcMar>
            <w:vAlign w:val="center"/>
          </w:tcPr>
          <w:p w14:paraId="7A1F2194" w14:textId="77777777" w:rsidR="002F154C" w:rsidRPr="000313EC" w:rsidRDefault="003B4415">
            <w:pPr>
              <w:jc w:val="center"/>
            </w:pPr>
            <w:r w:rsidRPr="000313EC">
              <w:t>1 zestaw</w:t>
            </w:r>
          </w:p>
        </w:tc>
        <w:tc>
          <w:tcPr>
            <w:tcW w:w="1275" w:type="dxa"/>
            <w:shd w:val="clear" w:color="auto" w:fill="DDEBF7"/>
            <w:tcMar>
              <w:top w:w="50" w:type="dxa"/>
              <w:left w:w="55" w:type="dxa"/>
              <w:bottom w:w="50" w:type="dxa"/>
              <w:right w:w="55" w:type="dxa"/>
            </w:tcMar>
            <w:vAlign w:val="center"/>
          </w:tcPr>
          <w:p w14:paraId="17581923" w14:textId="77777777" w:rsidR="00B40BFA" w:rsidRPr="000313EC" w:rsidRDefault="00B40BFA" w:rsidP="000943CF">
            <w:pPr>
              <w:jc w:val="center"/>
            </w:pPr>
          </w:p>
        </w:tc>
        <w:tc>
          <w:tcPr>
            <w:tcW w:w="709" w:type="dxa"/>
            <w:shd w:val="clear" w:color="auto" w:fill="DDEBF7"/>
            <w:tcMar>
              <w:top w:w="50" w:type="dxa"/>
              <w:left w:w="55" w:type="dxa"/>
              <w:bottom w:w="50" w:type="dxa"/>
              <w:right w:w="55" w:type="dxa"/>
            </w:tcMar>
            <w:vAlign w:val="center"/>
          </w:tcPr>
          <w:p w14:paraId="29C91C9F" w14:textId="77777777" w:rsidR="00B40BFA" w:rsidRPr="000313EC" w:rsidRDefault="00B40BFA" w:rsidP="000943CF">
            <w:pPr>
              <w:jc w:val="center"/>
            </w:pPr>
          </w:p>
        </w:tc>
        <w:tc>
          <w:tcPr>
            <w:tcW w:w="1418" w:type="dxa"/>
            <w:shd w:val="clear" w:color="auto" w:fill="DDEBF7"/>
            <w:tcMar>
              <w:top w:w="50" w:type="dxa"/>
              <w:left w:w="55" w:type="dxa"/>
              <w:bottom w:w="50" w:type="dxa"/>
              <w:right w:w="55" w:type="dxa"/>
            </w:tcMar>
            <w:vAlign w:val="center"/>
          </w:tcPr>
          <w:p w14:paraId="235BCF7D" w14:textId="77777777" w:rsidR="00B40BFA" w:rsidRPr="000313EC" w:rsidRDefault="00B40BFA" w:rsidP="000943CF">
            <w:pPr>
              <w:jc w:val="center"/>
            </w:pPr>
          </w:p>
        </w:tc>
      </w:tr>
    </w:tbl>
    <w:p w14:paraId="1D5D418D" w14:textId="77777777" w:rsidR="002F154C" w:rsidRPr="000313EC" w:rsidRDefault="003B4415">
      <w:pPr>
        <w:spacing w:before="80" w:after="80"/>
      </w:pPr>
      <w:r w:rsidRPr="000313EC">
        <w:rPr>
          <w:b/>
        </w:rPr>
        <w:t xml:space="preserve">Oferowany okres gwarancji dla Części 2: </w:t>
      </w:r>
      <w:r w:rsidRPr="000313EC">
        <w:t>........................ pełnych miesięcy (minimum 36 miesięcy; do punktacji przyjmuje się maksymalnie 60 miesięcy).</w:t>
      </w:r>
    </w:p>
    <w:p w14:paraId="1DA8803D" w14:textId="77777777" w:rsidR="00B40BFA" w:rsidRPr="000313EC" w:rsidRDefault="003B4415" w:rsidP="000943CF">
      <w:pPr>
        <w:keepNext/>
        <w:spacing w:before="120" w:after="60"/>
      </w:pPr>
      <w:r w:rsidRPr="000313EC">
        <w:rPr>
          <w:b/>
        </w:rPr>
        <w:lastRenderedPageBreak/>
        <w:t>Część 3 – Cieplarka medyczna</w:t>
      </w:r>
    </w:p>
    <w:tbl>
      <w:tblPr>
        <w:tblStyle w:val="TableNormal"/>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245"/>
        <w:gridCol w:w="1275"/>
        <w:gridCol w:w="709"/>
        <w:gridCol w:w="1418"/>
      </w:tblGrid>
      <w:tr w:rsidR="000313EC" w:rsidRPr="000313EC" w14:paraId="696030B0" w14:textId="77777777" w:rsidTr="000943CF">
        <w:trPr>
          <w:cantSplit/>
          <w:tblHeader/>
        </w:trPr>
        <w:tc>
          <w:tcPr>
            <w:tcW w:w="709" w:type="dxa"/>
            <w:tcMar>
              <w:top w:w="50" w:type="dxa"/>
              <w:left w:w="55" w:type="dxa"/>
              <w:bottom w:w="50" w:type="dxa"/>
              <w:right w:w="55" w:type="dxa"/>
            </w:tcMar>
            <w:vAlign w:val="center"/>
          </w:tcPr>
          <w:p w14:paraId="644C589C" w14:textId="77777777" w:rsidR="00C464C9" w:rsidRPr="000313EC" w:rsidRDefault="00C464C9" w:rsidP="000943CF">
            <w:pPr>
              <w:jc w:val="center"/>
            </w:pPr>
            <w:r w:rsidRPr="000313EC">
              <w:rPr>
                <w:b/>
              </w:rPr>
              <w:t>Lp.</w:t>
            </w:r>
          </w:p>
        </w:tc>
        <w:tc>
          <w:tcPr>
            <w:tcW w:w="5245" w:type="dxa"/>
            <w:tcMar>
              <w:top w:w="50" w:type="dxa"/>
              <w:left w:w="55" w:type="dxa"/>
              <w:bottom w:w="50" w:type="dxa"/>
              <w:right w:w="55" w:type="dxa"/>
            </w:tcMar>
            <w:vAlign w:val="center"/>
          </w:tcPr>
          <w:p w14:paraId="5FF03834" w14:textId="77777777" w:rsidR="00C464C9" w:rsidRPr="000313EC" w:rsidRDefault="00C464C9" w:rsidP="000943CF">
            <w:pPr>
              <w:jc w:val="center"/>
            </w:pPr>
            <w:r w:rsidRPr="000313EC">
              <w:rPr>
                <w:b/>
              </w:rPr>
              <w:t>Przedmiot zamówienia</w:t>
            </w:r>
          </w:p>
        </w:tc>
        <w:tc>
          <w:tcPr>
            <w:tcW w:w="1275" w:type="dxa"/>
            <w:tcMar>
              <w:top w:w="50" w:type="dxa"/>
              <w:left w:w="55" w:type="dxa"/>
              <w:bottom w:w="50" w:type="dxa"/>
              <w:right w:w="55" w:type="dxa"/>
            </w:tcMar>
            <w:vAlign w:val="center"/>
          </w:tcPr>
          <w:p w14:paraId="1DA9136F" w14:textId="77777777" w:rsidR="002F154C" w:rsidRPr="000313EC" w:rsidRDefault="003B4415">
            <w:pPr>
              <w:jc w:val="center"/>
            </w:pPr>
            <w:r w:rsidRPr="000313EC">
              <w:rPr>
                <w:b/>
              </w:rPr>
              <w:t>Cena łączna netto</w:t>
            </w:r>
            <w:r w:rsidRPr="000313EC">
              <w:rPr>
                <w:b/>
              </w:rPr>
              <w:br/>
              <w:t>[PLN]</w:t>
            </w:r>
          </w:p>
        </w:tc>
        <w:tc>
          <w:tcPr>
            <w:tcW w:w="709" w:type="dxa"/>
          </w:tcPr>
          <w:p w14:paraId="7A5B5C6B" w14:textId="77777777" w:rsidR="002F154C" w:rsidRPr="000313EC" w:rsidRDefault="003B4415">
            <w:pPr>
              <w:jc w:val="center"/>
            </w:pPr>
            <w:r w:rsidRPr="000313EC">
              <w:rPr>
                <w:b/>
              </w:rPr>
              <w:t>VAT</w:t>
            </w:r>
            <w:r w:rsidRPr="000313EC">
              <w:rPr>
                <w:b/>
              </w:rPr>
              <w:br/>
              <w:t>[%]</w:t>
            </w:r>
          </w:p>
        </w:tc>
        <w:tc>
          <w:tcPr>
            <w:tcW w:w="1418" w:type="dxa"/>
            <w:tcMar>
              <w:top w:w="50" w:type="dxa"/>
              <w:left w:w="55" w:type="dxa"/>
              <w:bottom w:w="50" w:type="dxa"/>
              <w:right w:w="55" w:type="dxa"/>
            </w:tcMar>
            <w:vAlign w:val="center"/>
          </w:tcPr>
          <w:p w14:paraId="1DF55F92" w14:textId="77777777" w:rsidR="002F154C" w:rsidRPr="000313EC" w:rsidRDefault="003B4415">
            <w:pPr>
              <w:jc w:val="center"/>
            </w:pPr>
            <w:r w:rsidRPr="000313EC">
              <w:rPr>
                <w:b/>
              </w:rPr>
              <w:t>Cena łączna brutto</w:t>
            </w:r>
            <w:r w:rsidRPr="000313EC">
              <w:rPr>
                <w:b/>
              </w:rPr>
              <w:br/>
              <w:t>[PLN]</w:t>
            </w:r>
          </w:p>
        </w:tc>
      </w:tr>
      <w:tr w:rsidR="000313EC" w:rsidRPr="000313EC" w14:paraId="7C20C808" w14:textId="77777777" w:rsidTr="000943CF">
        <w:trPr>
          <w:cantSplit/>
        </w:trPr>
        <w:tc>
          <w:tcPr>
            <w:tcW w:w="709" w:type="dxa"/>
            <w:tcMar>
              <w:top w:w="50" w:type="dxa"/>
              <w:left w:w="55" w:type="dxa"/>
              <w:bottom w:w="50" w:type="dxa"/>
              <w:right w:w="55" w:type="dxa"/>
            </w:tcMar>
            <w:vAlign w:val="center"/>
          </w:tcPr>
          <w:p w14:paraId="2A38C92C" w14:textId="77777777" w:rsidR="00C464C9" w:rsidRPr="000313EC" w:rsidRDefault="00C464C9" w:rsidP="000943CF">
            <w:pPr>
              <w:jc w:val="center"/>
            </w:pPr>
            <w:r w:rsidRPr="000313EC">
              <w:t>1</w:t>
            </w:r>
          </w:p>
        </w:tc>
        <w:tc>
          <w:tcPr>
            <w:tcW w:w="5245" w:type="dxa"/>
            <w:tcMar>
              <w:top w:w="50" w:type="dxa"/>
              <w:left w:w="55" w:type="dxa"/>
              <w:bottom w:w="50" w:type="dxa"/>
              <w:right w:w="55" w:type="dxa"/>
            </w:tcMar>
            <w:vAlign w:val="center"/>
          </w:tcPr>
          <w:p w14:paraId="5F8A72C7" w14:textId="77777777" w:rsidR="00C464C9" w:rsidRPr="000313EC" w:rsidRDefault="00C464C9" w:rsidP="000943CF">
            <w:r w:rsidRPr="000313EC">
              <w:t xml:space="preserve">Cieplarka medyczna – 1 szt. </w:t>
            </w:r>
          </w:p>
        </w:tc>
        <w:tc>
          <w:tcPr>
            <w:tcW w:w="1275" w:type="dxa"/>
            <w:shd w:val="clear" w:color="auto" w:fill="DDEBF7"/>
            <w:tcMar>
              <w:top w:w="50" w:type="dxa"/>
              <w:left w:w="55" w:type="dxa"/>
              <w:bottom w:w="50" w:type="dxa"/>
              <w:right w:w="55" w:type="dxa"/>
            </w:tcMar>
            <w:vAlign w:val="center"/>
          </w:tcPr>
          <w:p w14:paraId="5D62154E" w14:textId="77777777" w:rsidR="00C464C9" w:rsidRPr="000313EC" w:rsidRDefault="00C464C9" w:rsidP="000943CF">
            <w:pPr>
              <w:jc w:val="center"/>
            </w:pPr>
          </w:p>
        </w:tc>
        <w:tc>
          <w:tcPr>
            <w:tcW w:w="709" w:type="dxa"/>
            <w:shd w:val="clear" w:color="auto" w:fill="DDEBF7"/>
          </w:tcPr>
          <w:p w14:paraId="16D84973" w14:textId="77777777" w:rsidR="00C464C9" w:rsidRPr="000313EC" w:rsidRDefault="00C464C9" w:rsidP="000943CF">
            <w:pPr>
              <w:jc w:val="center"/>
            </w:pPr>
          </w:p>
        </w:tc>
        <w:tc>
          <w:tcPr>
            <w:tcW w:w="1418" w:type="dxa"/>
            <w:shd w:val="clear" w:color="auto" w:fill="DDEBF7"/>
            <w:tcMar>
              <w:top w:w="50" w:type="dxa"/>
              <w:left w:w="55" w:type="dxa"/>
              <w:bottom w:w="50" w:type="dxa"/>
              <w:right w:w="55" w:type="dxa"/>
            </w:tcMar>
            <w:vAlign w:val="center"/>
          </w:tcPr>
          <w:p w14:paraId="02867AC7" w14:textId="77777777" w:rsidR="00C464C9" w:rsidRPr="000313EC" w:rsidRDefault="00C464C9" w:rsidP="000943CF">
            <w:pPr>
              <w:jc w:val="center"/>
            </w:pPr>
          </w:p>
        </w:tc>
      </w:tr>
    </w:tbl>
    <w:p w14:paraId="10A6CD67" w14:textId="77777777" w:rsidR="002F154C" w:rsidRPr="000313EC" w:rsidRDefault="003B4415">
      <w:pPr>
        <w:spacing w:before="60" w:after="60"/>
      </w:pPr>
      <w:r w:rsidRPr="000313EC">
        <w:rPr>
          <w:b/>
        </w:rPr>
        <w:t xml:space="preserve">Oferowany okres gwarancji dla Części 3: </w:t>
      </w:r>
      <w:r w:rsidRPr="000313EC">
        <w:t>........................</w:t>
      </w:r>
      <w:r w:rsidRPr="000313EC">
        <w:t xml:space="preserve"> pełnych miesięcy (minimum 24 miesiące; do punktacji przyjmuje się maksymalnie 48 miesięcy).</w:t>
      </w:r>
    </w:p>
    <w:p w14:paraId="6A22A196" w14:textId="77777777" w:rsidR="009173BA" w:rsidRDefault="0001628B" w:rsidP="000943CF">
      <w:pPr>
        <w:pStyle w:val="Akapitzlist"/>
        <w:keepNext/>
        <w:tabs>
          <w:tab w:val="left" w:pos="510"/>
        </w:tabs>
        <w:spacing w:before="120" w:after="120"/>
        <w:ind w:left="0" w:firstLine="0"/>
        <w:rPr>
          <w:b/>
        </w:rPr>
      </w:pPr>
      <w:r>
        <w:rPr>
          <w:b/>
        </w:rPr>
        <w:t>IV. Oświadczenia</w:t>
      </w:r>
    </w:p>
    <w:p w14:paraId="4D9DE809" w14:textId="77777777" w:rsidR="00A00476" w:rsidRDefault="00A00476" w:rsidP="000943CF">
      <w:pPr>
        <w:pStyle w:val="Tekstpodstawowy"/>
      </w:pPr>
      <w:r>
        <w:t>Oświadczam, że:</w:t>
      </w:r>
    </w:p>
    <w:p w14:paraId="3DDB745E" w14:textId="77777777" w:rsidR="00B40BFA" w:rsidRDefault="003B4415" w:rsidP="000943CF">
      <w:pPr>
        <w:pStyle w:val="Akapitzlist"/>
        <w:numPr>
          <w:ilvl w:val="0"/>
          <w:numId w:val="6"/>
        </w:numPr>
        <w:tabs>
          <w:tab w:val="clear" w:pos="360"/>
          <w:tab w:val="num" w:pos="284"/>
          <w:tab w:val="num" w:pos="709"/>
        </w:tabs>
        <w:ind w:left="0" w:firstLine="0"/>
      </w:pPr>
      <w:r>
        <w:t>Zamówienie zostanie zrealizowane w terminach określonych w SWZ oraz we wzorze umowy;</w:t>
      </w:r>
    </w:p>
    <w:p w14:paraId="270BFE7C" w14:textId="77777777" w:rsidR="00B40BFA" w:rsidRDefault="003B4415" w:rsidP="000943CF">
      <w:pPr>
        <w:pStyle w:val="Akapitzlist"/>
        <w:numPr>
          <w:ilvl w:val="0"/>
          <w:numId w:val="6"/>
        </w:numPr>
        <w:tabs>
          <w:tab w:val="clear" w:pos="360"/>
          <w:tab w:val="num" w:pos="284"/>
          <w:tab w:val="num" w:pos="709"/>
        </w:tabs>
        <w:ind w:left="0" w:firstLine="0"/>
      </w:pPr>
      <w:r>
        <w:t>W ofercie zostały uwzględnione wszystkie koszty wykonania zamówienia;</w:t>
      </w:r>
    </w:p>
    <w:p w14:paraId="122EA7B4" w14:textId="77777777" w:rsidR="00B40BFA" w:rsidRDefault="003B4415" w:rsidP="000943CF">
      <w:pPr>
        <w:pStyle w:val="Akapitzlist"/>
        <w:numPr>
          <w:ilvl w:val="0"/>
          <w:numId w:val="6"/>
        </w:numPr>
        <w:tabs>
          <w:tab w:val="clear" w:pos="360"/>
          <w:tab w:val="num" w:pos="284"/>
          <w:tab w:val="num" w:pos="709"/>
        </w:tabs>
        <w:ind w:left="0" w:firstLine="0"/>
      </w:pPr>
      <w:r>
        <w:t>Zapoznałem się z SWZ oraz wzorem umowy i nie wnoszę do nich zastrzeżeń oraz przyjmuję warunki w nich zawarte;</w:t>
      </w:r>
    </w:p>
    <w:p w14:paraId="22E450E6" w14:textId="77777777" w:rsidR="00B40BFA" w:rsidRDefault="003B4415" w:rsidP="000943CF">
      <w:pPr>
        <w:pStyle w:val="Akapitzlist"/>
        <w:numPr>
          <w:ilvl w:val="0"/>
          <w:numId w:val="6"/>
        </w:numPr>
        <w:tabs>
          <w:tab w:val="clear" w:pos="360"/>
          <w:tab w:val="num" w:pos="284"/>
          <w:tab w:val="num" w:pos="709"/>
        </w:tabs>
        <w:ind w:left="0" w:firstLine="0"/>
      </w:pPr>
      <w:r>
        <w:t>Wykonanie części zamówienia (wskazać tę część) zamierzam powierzyć Podwykonawcy (wskazać nazwę, jeżeli jest już znany): ............................................................................................................................;</w:t>
      </w:r>
    </w:p>
    <w:p w14:paraId="2C005D59" w14:textId="77777777" w:rsidR="00B40BFA" w:rsidRDefault="003B4415" w:rsidP="000943CF">
      <w:pPr>
        <w:pStyle w:val="Akapitzlist"/>
        <w:numPr>
          <w:ilvl w:val="0"/>
          <w:numId w:val="6"/>
        </w:numPr>
        <w:tabs>
          <w:tab w:val="clear" w:pos="360"/>
          <w:tab w:val="num" w:pos="284"/>
          <w:tab w:val="num" w:pos="709"/>
        </w:tabs>
        <w:ind w:left="0" w:firstLine="0"/>
      </w:pPr>
      <w:r>
        <w:t>Akceptuję, iż zapłata za zrealizowanie zamówienia następować będzie na zasadach opisanych we wzorze umowy w terminie do 60 dni od daty otrzymania przez Zamawiającego prawidłowo wystawionej faktury;</w:t>
      </w:r>
    </w:p>
    <w:p w14:paraId="2509F859" w14:textId="77777777" w:rsidR="00B40BFA" w:rsidRDefault="003B4415" w:rsidP="000943CF">
      <w:pPr>
        <w:pStyle w:val="Akapitzlist"/>
        <w:numPr>
          <w:ilvl w:val="0"/>
          <w:numId w:val="6"/>
        </w:numPr>
        <w:tabs>
          <w:tab w:val="clear" w:pos="360"/>
          <w:tab w:val="num" w:pos="284"/>
          <w:tab w:val="num" w:pos="709"/>
        </w:tabs>
        <w:ind w:left="0" w:firstLine="0"/>
      </w:pPr>
      <w:r>
        <w:t>Zapoznałem się z klauzulą informacyjną z art. 13 RODO opublikowaną na stronie internetowej Zamawiającego i akceptuję jej treść, w związku z moim uczestnictwem w postępowaniu o udzielenie zamówienia publicznego;</w:t>
      </w:r>
    </w:p>
    <w:p w14:paraId="0A894015" w14:textId="77777777" w:rsidR="00B40BFA" w:rsidRPr="00EF5C64" w:rsidRDefault="003B4415" w:rsidP="000943CF">
      <w:pPr>
        <w:pStyle w:val="Akapitzlist"/>
        <w:numPr>
          <w:ilvl w:val="0"/>
          <w:numId w:val="7"/>
        </w:numPr>
        <w:tabs>
          <w:tab w:val="clear" w:pos="360"/>
          <w:tab w:val="num" w:pos="284"/>
          <w:tab w:val="num" w:pos="709"/>
        </w:tabs>
        <w:ind w:left="0" w:firstLine="0"/>
      </w:pPr>
      <w:r w:rsidRPr="00EF5C64">
        <w:t>Informacj</w:t>
      </w:r>
      <w:r w:rsidR="00885E71" w:rsidRPr="00EF5C64">
        <w:t>ę</w:t>
      </w:r>
      <w:r w:rsidRPr="00EF5C64">
        <w:t xml:space="preserve"> o posługiwaniu się certyfikatem wykonawcy zamówień publicznych podaj</w:t>
      </w:r>
      <w:r w:rsidR="00885E71" w:rsidRPr="00EF5C64">
        <w:t>ę</w:t>
      </w:r>
      <w:r w:rsidRPr="00EF5C64">
        <w:t xml:space="preserve"> w JEDZ składanym na wezwanie Zamawiającego; certyfikat nie jest wymaganym załącznikiem do oferty.</w:t>
      </w:r>
    </w:p>
    <w:p w14:paraId="4E6C1F9F" w14:textId="77777777" w:rsidR="00B40BFA" w:rsidRDefault="003B4415" w:rsidP="000943CF">
      <w:pPr>
        <w:pStyle w:val="Akapitzlist"/>
        <w:numPr>
          <w:ilvl w:val="0"/>
          <w:numId w:val="8"/>
        </w:numPr>
        <w:ind w:left="0" w:firstLine="0"/>
      </w:pPr>
      <w:r>
        <w:t>Informuję, że (zaznaczyć właściwe):</w:t>
      </w:r>
    </w:p>
    <w:p w14:paraId="2506073B" w14:textId="77777777" w:rsidR="00B40BFA" w:rsidRDefault="003B4415" w:rsidP="000943CF">
      <w:sdt>
        <w:sdtPr>
          <w:alias w:val="Kliknij, aby zaznaczyć"/>
          <w:tag w:val="wybor_1"/>
          <w:id w:val="1001"/>
          <w14:checkbox>
            <w14:checked w14:val="0"/>
            <w14:checkedState w14:val="2612" w14:font="MS Gothic"/>
            <w14:uncheckedState w14:val="2610" w14:font="MS Gothic"/>
          </w14:checkbox>
        </w:sdtPr>
        <w:sdtEndPr/>
        <w:sdtContent>
          <w:r>
            <w:t>☐</w:t>
          </w:r>
        </w:sdtContent>
      </w:sdt>
      <w:r>
        <w:t xml:space="preserve"> wybór oferty nie będzie prowadzić do powstania u Zamawiającego obowiązku podatkowego,</w:t>
      </w:r>
    </w:p>
    <w:p w14:paraId="73502E8F" w14:textId="77777777" w:rsidR="00B40BFA" w:rsidRDefault="003B4415" w:rsidP="000943CF">
      <w:sdt>
        <w:sdtPr>
          <w:alias w:val="Kliknij, aby zaznaczyć"/>
          <w:tag w:val="wybor_2"/>
          <w:id w:val="1002"/>
          <w14:checkbox>
            <w14:checked w14:val="0"/>
            <w14:checkedState w14:val="2612" w14:font="MS Gothic"/>
            <w14:uncheckedState w14:val="2610" w14:font="MS Gothic"/>
          </w14:checkbox>
        </w:sdtPr>
        <w:sdtEndPr/>
        <w:sdtContent>
          <w:r>
            <w:t>☐</w:t>
          </w:r>
        </w:sdtContent>
      </w:sdt>
      <w:r>
        <w:t xml:space="preserve"> wybór oferty będzie prowadzić do powstania u Zamawiającego obowiązku podatkowego w odniesieniu do następujących towarów lub usług: ................................................................................................................, których dostawa lub świadczenie będzie prowadzić do jego powstania. Wartość towaru lub usług powodująca obowiązek podatkowy u Zamawiającego to: ............................................................ zł netto.</w:t>
      </w:r>
    </w:p>
    <w:p w14:paraId="661712C4" w14:textId="77777777" w:rsidR="00B40BFA" w:rsidRDefault="003B4415" w:rsidP="000943CF">
      <w:r>
        <w:rPr>
          <w:b/>
        </w:rPr>
        <w:t>Uwaga! W przypadku, gdy Wykonawca nie zaznaczy żadnego z wariantów, Zamawiający przyjmie, że wybór oferty nie będzie prowadził do powstania obowiązku podatkowego po stronie Zamawiającego.</w:t>
      </w:r>
    </w:p>
    <w:p w14:paraId="1E37DBEC" w14:textId="77777777" w:rsidR="00B40BFA" w:rsidRDefault="003B4415" w:rsidP="000943CF">
      <w:pPr>
        <w:pStyle w:val="Akapitzlist"/>
        <w:numPr>
          <w:ilvl w:val="0"/>
          <w:numId w:val="8"/>
        </w:numPr>
        <w:ind w:left="0" w:firstLine="0"/>
      </w:pPr>
      <w:r>
        <w:t>Oświadczam, że wykonawca, którego reprezentuję (zaznaczyć właściwe):</w:t>
      </w:r>
    </w:p>
    <w:p w14:paraId="5FFCA3BB" w14:textId="77777777" w:rsidR="00B40BFA" w:rsidRDefault="003B4415" w:rsidP="000943CF">
      <w:sdt>
        <w:sdtPr>
          <w:alias w:val="Kliknij, aby zaznaczyć"/>
          <w:tag w:val="wybor_3"/>
          <w:id w:val="1003"/>
          <w14:checkbox>
            <w14:checked w14:val="0"/>
            <w14:checkedState w14:val="2612" w14:font="MS Gothic"/>
            <w14:uncheckedState w14:val="2610" w14:font="MS Gothic"/>
          </w14:checkbox>
        </w:sdtPr>
        <w:sdtEndPr/>
        <w:sdtContent>
          <w:r w:rsidR="00003CD9">
            <w:rPr>
              <w:rFonts w:ascii="MS Gothic" w:eastAsia="MS Gothic" w:hAnsi="MS Gothic" w:hint="eastAsia"/>
            </w:rPr>
            <w:t>☐</w:t>
          </w:r>
        </w:sdtContent>
      </w:sdt>
      <w:r>
        <w:t xml:space="preserve"> jest mikroprzedsiębiorstwem: przedsiębiorstwo, które zatrudnia mniej niż 10 osób i którego roczny obrót lub roczna suma bilansowa nie przekracza 2 milionów EUR.</w:t>
      </w:r>
    </w:p>
    <w:p w14:paraId="7A222335" w14:textId="77777777" w:rsidR="00B40BFA" w:rsidRDefault="003B4415" w:rsidP="000943CF">
      <w:sdt>
        <w:sdtPr>
          <w:alias w:val="Kliknij, aby zaznaczyć"/>
          <w:tag w:val="wybor_4"/>
          <w:id w:val="1004"/>
          <w14:checkbox>
            <w14:checked w14:val="0"/>
            <w14:checkedState w14:val="2612" w14:font="MS Gothic"/>
            <w14:uncheckedState w14:val="2610" w14:font="MS Gothic"/>
          </w14:checkbox>
        </w:sdtPr>
        <w:sdtEndPr/>
        <w:sdtContent>
          <w:r>
            <w:t>☐</w:t>
          </w:r>
        </w:sdtContent>
      </w:sdt>
      <w:r>
        <w:t xml:space="preserve"> jest małym przedsiębiorstwem: przedsiębiorstwo, które zatrudnia mniej niż 50 osób i którego roczny obrót lub roczna suma bilansowa nie przekracza 10 milionów EUR.</w:t>
      </w:r>
    </w:p>
    <w:p w14:paraId="0AADA623" w14:textId="77777777" w:rsidR="00B40BFA" w:rsidRDefault="003B4415" w:rsidP="000943CF">
      <w:sdt>
        <w:sdtPr>
          <w:alias w:val="Kliknij, aby zaznaczyć"/>
          <w:tag w:val="wybor_5"/>
          <w:id w:val="1005"/>
          <w14:checkbox>
            <w14:checked w14:val="0"/>
            <w14:checkedState w14:val="2612" w14:font="MS Gothic"/>
            <w14:uncheckedState w14:val="2610" w14:font="MS Gothic"/>
          </w14:checkbox>
        </w:sdtPr>
        <w:sdtEndPr/>
        <w:sdtContent>
          <w:r>
            <w:t>☐</w:t>
          </w:r>
        </w:sdtContent>
      </w:sdt>
      <w:r>
        <w:t xml:space="preserve"> jest średnim przedsiębiorstwem: przedsiębiorstwo, które nie jest mikroprzedsiębiorstwem ani małym przedsiębiorstwem i które zatrudnia mniej niż 250 osób i którego roczny obrót nie przekracza 50 milionów EUR lub roczna suma bilansowa nie przekracza 43 milionów EUR.</w:t>
      </w:r>
    </w:p>
    <w:p w14:paraId="42CB462F" w14:textId="77777777" w:rsidR="00B40BFA" w:rsidRDefault="003B4415" w:rsidP="000943CF">
      <w:sdt>
        <w:sdtPr>
          <w:alias w:val="Kliknij, aby zaznaczyć"/>
          <w:tag w:val="wybor_6"/>
          <w:id w:val="1006"/>
          <w14:checkbox>
            <w14:checked w14:val="0"/>
            <w14:checkedState w14:val="2612" w14:font="MS Gothic"/>
            <w14:uncheckedState w14:val="2610" w14:font="MS Gothic"/>
          </w14:checkbox>
        </w:sdtPr>
        <w:sdtEndPr/>
        <w:sdtContent>
          <w:r>
            <w:t>☐</w:t>
          </w:r>
        </w:sdtContent>
      </w:sdt>
      <w:r>
        <w:t xml:space="preserve"> jest dużym przedsiębiorstwem: przedsiębiorstwo, które nie jest mikroprzedsiębiorstwem ani małym lub średnim przedsiębiorstwem i które zatrudnia więcej niż 250 osób i którego roczny obrót przekracza 50 milionów EUR lub roczna suma bilansowa przekracza 43 miliony EUR.</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61"/>
      </w:tblGrid>
      <w:tr w:rsidR="00E5266B" w14:paraId="255E379A" w14:textId="77777777" w:rsidTr="00E5266B">
        <w:trPr>
          <w:cantSplit/>
          <w:trHeight w:val="410"/>
        </w:trPr>
        <w:tc>
          <w:tcPr>
            <w:tcW w:w="5461" w:type="dxa"/>
            <w:vMerge w:val="restart"/>
            <w:tcMar>
              <w:top w:w="45" w:type="dxa"/>
              <w:left w:w="55" w:type="dxa"/>
              <w:bottom w:w="45" w:type="dxa"/>
              <w:right w:w="55" w:type="dxa"/>
            </w:tcMar>
            <w:vAlign w:val="center"/>
          </w:tcPr>
          <w:p w14:paraId="0B505F21" w14:textId="77777777" w:rsidR="00E5266B" w:rsidRDefault="00E5266B" w:rsidP="000943CF">
            <w:pPr>
              <w:jc w:val="center"/>
            </w:pPr>
            <w:r>
              <w:t>(podpis/podpisy osoby lub osób upoważnionych do składania oświadczeń woli w imieniu Wykonawcy)</w:t>
            </w:r>
          </w:p>
        </w:tc>
      </w:tr>
      <w:tr w:rsidR="00E5266B" w14:paraId="37FABB39" w14:textId="77777777" w:rsidTr="00E5266B">
        <w:trPr>
          <w:cantSplit/>
          <w:trHeight w:val="412"/>
        </w:trPr>
        <w:tc>
          <w:tcPr>
            <w:tcW w:w="5461" w:type="dxa"/>
            <w:vMerge/>
          </w:tcPr>
          <w:p w14:paraId="2A87D4C8" w14:textId="77777777" w:rsidR="00E5266B" w:rsidRDefault="00E5266B" w:rsidP="000943CF"/>
        </w:tc>
      </w:tr>
    </w:tbl>
    <w:p w14:paraId="28ED46E3" w14:textId="77777777" w:rsidR="003B4415" w:rsidRDefault="003B4415"/>
    <w:sectPr w:rsidR="00A07533" w:rsidSect="007D634A">
      <w:type w:val="continuous"/>
      <w:pgSz w:w="11940" w:h="16860"/>
      <w:pgMar w:top="1440" w:right="1440" w:bottom="1440" w:left="144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50DF"/>
    <w:multiLevelType w:val="hybridMultilevel"/>
    <w:tmpl w:val="B3BA6308"/>
    <w:lvl w:ilvl="0" w:tplc="081A1B40">
      <w:start w:val="1"/>
      <w:numFmt w:val="decimal"/>
      <w:lvlText w:val="%1."/>
      <w:lvlJc w:val="left"/>
      <w:pPr>
        <w:ind w:left="720" w:hanging="360"/>
      </w:pPr>
      <w:rPr>
        <w:rFonts w:ascii="Arial" w:hAnsi="Arial" w:cs="Calibri" w:hint="default"/>
        <w:b w:val="0"/>
        <w:bCs/>
        <w:i w:val="0"/>
        <w:w w:val="10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204E24"/>
    <w:multiLevelType w:val="hybridMultilevel"/>
    <w:tmpl w:val="1F16EA8E"/>
    <w:lvl w:ilvl="0" w:tplc="0CEAD5FE">
      <w:start w:val="1"/>
      <w:numFmt w:val="upperRoman"/>
      <w:lvlText w:val="%1."/>
      <w:lvlJc w:val="left"/>
      <w:pPr>
        <w:ind w:left="521" w:hanging="284"/>
      </w:pPr>
      <w:rPr>
        <w:rFonts w:ascii="Arial" w:eastAsia="Arial" w:hAnsi="Arial" w:cs="Arial" w:hint="default"/>
        <w:b/>
        <w:bCs/>
        <w:w w:val="100"/>
        <w:sz w:val="18"/>
        <w:szCs w:val="18"/>
        <w:lang w:val="pl-PL" w:eastAsia="pl-PL" w:bidi="pl-PL"/>
      </w:rPr>
    </w:lvl>
    <w:lvl w:ilvl="1" w:tplc="FFAE49D0">
      <w:numFmt w:val="bullet"/>
      <w:lvlText w:val="•"/>
      <w:lvlJc w:val="left"/>
      <w:pPr>
        <w:ind w:left="772" w:hanging="284"/>
      </w:pPr>
      <w:rPr>
        <w:rFonts w:hint="default"/>
        <w:lang w:val="pl-PL" w:eastAsia="pl-PL" w:bidi="pl-PL"/>
      </w:rPr>
    </w:lvl>
    <w:lvl w:ilvl="2" w:tplc="437E86E2">
      <w:numFmt w:val="bullet"/>
      <w:lvlText w:val="•"/>
      <w:lvlJc w:val="left"/>
      <w:pPr>
        <w:ind w:left="1024" w:hanging="284"/>
      </w:pPr>
      <w:rPr>
        <w:rFonts w:hint="default"/>
        <w:lang w:val="pl-PL" w:eastAsia="pl-PL" w:bidi="pl-PL"/>
      </w:rPr>
    </w:lvl>
    <w:lvl w:ilvl="3" w:tplc="FF4A8036">
      <w:numFmt w:val="bullet"/>
      <w:lvlText w:val="•"/>
      <w:lvlJc w:val="left"/>
      <w:pPr>
        <w:ind w:left="1276" w:hanging="284"/>
      </w:pPr>
      <w:rPr>
        <w:rFonts w:hint="default"/>
        <w:lang w:val="pl-PL" w:eastAsia="pl-PL" w:bidi="pl-PL"/>
      </w:rPr>
    </w:lvl>
    <w:lvl w:ilvl="4" w:tplc="F8C080CE">
      <w:numFmt w:val="bullet"/>
      <w:lvlText w:val="•"/>
      <w:lvlJc w:val="left"/>
      <w:pPr>
        <w:ind w:left="1528" w:hanging="284"/>
      </w:pPr>
      <w:rPr>
        <w:rFonts w:hint="default"/>
        <w:lang w:val="pl-PL" w:eastAsia="pl-PL" w:bidi="pl-PL"/>
      </w:rPr>
    </w:lvl>
    <w:lvl w:ilvl="5" w:tplc="D86A02E6">
      <w:numFmt w:val="bullet"/>
      <w:lvlText w:val="•"/>
      <w:lvlJc w:val="left"/>
      <w:pPr>
        <w:ind w:left="1780" w:hanging="284"/>
      </w:pPr>
      <w:rPr>
        <w:rFonts w:hint="default"/>
        <w:lang w:val="pl-PL" w:eastAsia="pl-PL" w:bidi="pl-PL"/>
      </w:rPr>
    </w:lvl>
    <w:lvl w:ilvl="6" w:tplc="973C884E">
      <w:numFmt w:val="bullet"/>
      <w:lvlText w:val="•"/>
      <w:lvlJc w:val="left"/>
      <w:pPr>
        <w:ind w:left="2032" w:hanging="284"/>
      </w:pPr>
      <w:rPr>
        <w:rFonts w:hint="default"/>
        <w:lang w:val="pl-PL" w:eastAsia="pl-PL" w:bidi="pl-PL"/>
      </w:rPr>
    </w:lvl>
    <w:lvl w:ilvl="7" w:tplc="A08A4E88">
      <w:numFmt w:val="bullet"/>
      <w:lvlText w:val="•"/>
      <w:lvlJc w:val="left"/>
      <w:pPr>
        <w:ind w:left="2284" w:hanging="284"/>
      </w:pPr>
      <w:rPr>
        <w:rFonts w:hint="default"/>
        <w:lang w:val="pl-PL" w:eastAsia="pl-PL" w:bidi="pl-PL"/>
      </w:rPr>
    </w:lvl>
    <w:lvl w:ilvl="8" w:tplc="1A22F1D0">
      <w:numFmt w:val="bullet"/>
      <w:lvlText w:val="•"/>
      <w:lvlJc w:val="left"/>
      <w:pPr>
        <w:ind w:left="2536" w:hanging="284"/>
      </w:pPr>
      <w:rPr>
        <w:rFonts w:hint="default"/>
        <w:lang w:val="pl-PL" w:eastAsia="pl-PL" w:bidi="pl-PL"/>
      </w:rPr>
    </w:lvl>
  </w:abstractNum>
  <w:abstractNum w:abstractNumId="2" w15:restartNumberingAfterBreak="0">
    <w:nsid w:val="3A5C1622"/>
    <w:multiLevelType w:val="hybridMultilevel"/>
    <w:tmpl w:val="76A045D6"/>
    <w:lvl w:ilvl="0" w:tplc="04150001">
      <w:start w:val="1"/>
      <w:numFmt w:val="bullet"/>
      <w:lvlText w:val=""/>
      <w:lvlJc w:val="left"/>
      <w:pPr>
        <w:ind w:left="596" w:hanging="358"/>
      </w:pPr>
      <w:rPr>
        <w:rFonts w:ascii="Symbol" w:hAnsi="Symbol" w:hint="default"/>
        <w:spacing w:val="-12"/>
        <w:w w:val="95"/>
        <w:sz w:val="18"/>
        <w:szCs w:val="18"/>
        <w:lang w:val="pl-PL" w:eastAsia="pl-PL" w:bidi="pl-PL"/>
      </w:rPr>
    </w:lvl>
    <w:lvl w:ilvl="1" w:tplc="BEE29438">
      <w:numFmt w:val="bullet"/>
      <w:lvlText w:val="•"/>
      <w:lvlJc w:val="left"/>
      <w:pPr>
        <w:ind w:left="1479" w:hanging="358"/>
      </w:pPr>
      <w:rPr>
        <w:lang w:val="pl-PL" w:eastAsia="pl-PL" w:bidi="pl-PL"/>
      </w:rPr>
    </w:lvl>
    <w:lvl w:ilvl="2" w:tplc="C1FA18DC">
      <w:numFmt w:val="bullet"/>
      <w:lvlText w:val="•"/>
      <w:lvlJc w:val="left"/>
      <w:pPr>
        <w:ind w:left="2358" w:hanging="358"/>
      </w:pPr>
      <w:rPr>
        <w:lang w:val="pl-PL" w:eastAsia="pl-PL" w:bidi="pl-PL"/>
      </w:rPr>
    </w:lvl>
    <w:lvl w:ilvl="3" w:tplc="0ED2D6AC">
      <w:numFmt w:val="bullet"/>
      <w:lvlText w:val="•"/>
      <w:lvlJc w:val="left"/>
      <w:pPr>
        <w:ind w:left="3237" w:hanging="358"/>
      </w:pPr>
      <w:rPr>
        <w:lang w:val="pl-PL" w:eastAsia="pl-PL" w:bidi="pl-PL"/>
      </w:rPr>
    </w:lvl>
    <w:lvl w:ilvl="4" w:tplc="3B64D23C">
      <w:numFmt w:val="bullet"/>
      <w:lvlText w:val="•"/>
      <w:lvlJc w:val="left"/>
      <w:pPr>
        <w:ind w:left="4116" w:hanging="358"/>
      </w:pPr>
      <w:rPr>
        <w:lang w:val="pl-PL" w:eastAsia="pl-PL" w:bidi="pl-PL"/>
      </w:rPr>
    </w:lvl>
    <w:lvl w:ilvl="5" w:tplc="E9B0A614">
      <w:numFmt w:val="bullet"/>
      <w:lvlText w:val="•"/>
      <w:lvlJc w:val="left"/>
      <w:pPr>
        <w:ind w:left="4995" w:hanging="358"/>
      </w:pPr>
      <w:rPr>
        <w:lang w:val="pl-PL" w:eastAsia="pl-PL" w:bidi="pl-PL"/>
      </w:rPr>
    </w:lvl>
    <w:lvl w:ilvl="6" w:tplc="BEA0B634">
      <w:numFmt w:val="bullet"/>
      <w:lvlText w:val="•"/>
      <w:lvlJc w:val="left"/>
      <w:pPr>
        <w:ind w:left="5874" w:hanging="358"/>
      </w:pPr>
      <w:rPr>
        <w:lang w:val="pl-PL" w:eastAsia="pl-PL" w:bidi="pl-PL"/>
      </w:rPr>
    </w:lvl>
    <w:lvl w:ilvl="7" w:tplc="5D169C8A">
      <w:numFmt w:val="bullet"/>
      <w:lvlText w:val="•"/>
      <w:lvlJc w:val="left"/>
      <w:pPr>
        <w:ind w:left="6753" w:hanging="358"/>
      </w:pPr>
      <w:rPr>
        <w:lang w:val="pl-PL" w:eastAsia="pl-PL" w:bidi="pl-PL"/>
      </w:rPr>
    </w:lvl>
    <w:lvl w:ilvl="8" w:tplc="E24E6B1A">
      <w:numFmt w:val="bullet"/>
      <w:lvlText w:val="•"/>
      <w:lvlJc w:val="left"/>
      <w:pPr>
        <w:ind w:left="7632" w:hanging="358"/>
      </w:pPr>
      <w:rPr>
        <w:lang w:val="pl-PL" w:eastAsia="pl-PL" w:bidi="pl-PL"/>
      </w:rPr>
    </w:lvl>
  </w:abstractNum>
  <w:abstractNum w:abstractNumId="3" w15:restartNumberingAfterBreak="0">
    <w:nsid w:val="3DF526BD"/>
    <w:multiLevelType w:val="hybridMultilevel"/>
    <w:tmpl w:val="AA74D986"/>
    <w:lvl w:ilvl="0" w:tplc="79C6442C">
      <w:start w:val="1"/>
      <w:numFmt w:val="decimal"/>
      <w:lvlText w:val="%1."/>
      <w:lvlJc w:val="left"/>
      <w:pPr>
        <w:ind w:left="596" w:hanging="358"/>
      </w:pPr>
      <w:rPr>
        <w:rFonts w:ascii="Arial" w:eastAsia="Arial" w:hAnsi="Arial" w:cs="Arial" w:hint="default"/>
        <w:spacing w:val="-12"/>
        <w:w w:val="95"/>
        <w:sz w:val="18"/>
        <w:szCs w:val="18"/>
        <w:lang w:val="pl-PL" w:eastAsia="pl-PL" w:bidi="pl-PL"/>
      </w:rPr>
    </w:lvl>
    <w:lvl w:ilvl="1" w:tplc="BEE29438">
      <w:numFmt w:val="bullet"/>
      <w:lvlText w:val="•"/>
      <w:lvlJc w:val="left"/>
      <w:pPr>
        <w:ind w:left="1479" w:hanging="358"/>
      </w:pPr>
      <w:rPr>
        <w:rFonts w:hint="default"/>
        <w:lang w:val="pl-PL" w:eastAsia="pl-PL" w:bidi="pl-PL"/>
      </w:rPr>
    </w:lvl>
    <w:lvl w:ilvl="2" w:tplc="C1FA18DC">
      <w:numFmt w:val="bullet"/>
      <w:lvlText w:val="•"/>
      <w:lvlJc w:val="left"/>
      <w:pPr>
        <w:ind w:left="2358" w:hanging="358"/>
      </w:pPr>
      <w:rPr>
        <w:rFonts w:hint="default"/>
        <w:lang w:val="pl-PL" w:eastAsia="pl-PL" w:bidi="pl-PL"/>
      </w:rPr>
    </w:lvl>
    <w:lvl w:ilvl="3" w:tplc="0ED2D6AC">
      <w:numFmt w:val="bullet"/>
      <w:lvlText w:val="•"/>
      <w:lvlJc w:val="left"/>
      <w:pPr>
        <w:ind w:left="3237" w:hanging="358"/>
      </w:pPr>
      <w:rPr>
        <w:rFonts w:hint="default"/>
        <w:lang w:val="pl-PL" w:eastAsia="pl-PL" w:bidi="pl-PL"/>
      </w:rPr>
    </w:lvl>
    <w:lvl w:ilvl="4" w:tplc="3B64D23C">
      <w:numFmt w:val="bullet"/>
      <w:lvlText w:val="•"/>
      <w:lvlJc w:val="left"/>
      <w:pPr>
        <w:ind w:left="4116" w:hanging="358"/>
      </w:pPr>
      <w:rPr>
        <w:rFonts w:hint="default"/>
        <w:lang w:val="pl-PL" w:eastAsia="pl-PL" w:bidi="pl-PL"/>
      </w:rPr>
    </w:lvl>
    <w:lvl w:ilvl="5" w:tplc="E9B0A614">
      <w:numFmt w:val="bullet"/>
      <w:lvlText w:val="•"/>
      <w:lvlJc w:val="left"/>
      <w:pPr>
        <w:ind w:left="4995" w:hanging="358"/>
      </w:pPr>
      <w:rPr>
        <w:rFonts w:hint="default"/>
        <w:lang w:val="pl-PL" w:eastAsia="pl-PL" w:bidi="pl-PL"/>
      </w:rPr>
    </w:lvl>
    <w:lvl w:ilvl="6" w:tplc="BEA0B634">
      <w:numFmt w:val="bullet"/>
      <w:lvlText w:val="•"/>
      <w:lvlJc w:val="left"/>
      <w:pPr>
        <w:ind w:left="5874" w:hanging="358"/>
      </w:pPr>
      <w:rPr>
        <w:rFonts w:hint="default"/>
        <w:lang w:val="pl-PL" w:eastAsia="pl-PL" w:bidi="pl-PL"/>
      </w:rPr>
    </w:lvl>
    <w:lvl w:ilvl="7" w:tplc="5D169C8A">
      <w:numFmt w:val="bullet"/>
      <w:lvlText w:val="•"/>
      <w:lvlJc w:val="left"/>
      <w:pPr>
        <w:ind w:left="6753" w:hanging="358"/>
      </w:pPr>
      <w:rPr>
        <w:rFonts w:hint="default"/>
        <w:lang w:val="pl-PL" w:eastAsia="pl-PL" w:bidi="pl-PL"/>
      </w:rPr>
    </w:lvl>
    <w:lvl w:ilvl="8" w:tplc="E24E6B1A">
      <w:numFmt w:val="bullet"/>
      <w:lvlText w:val="•"/>
      <w:lvlJc w:val="left"/>
      <w:pPr>
        <w:ind w:left="7632" w:hanging="358"/>
      </w:pPr>
      <w:rPr>
        <w:rFonts w:hint="default"/>
        <w:lang w:val="pl-PL" w:eastAsia="pl-PL" w:bidi="pl-PL"/>
      </w:rPr>
    </w:lvl>
  </w:abstractNum>
  <w:abstractNum w:abstractNumId="4" w15:restartNumberingAfterBreak="0">
    <w:nsid w:val="40635047"/>
    <w:multiLevelType w:val="multilevel"/>
    <w:tmpl w:val="0192BEF6"/>
    <w:lvl w:ilvl="0">
      <w:start w:val="1"/>
      <w:numFmt w:val="decimal"/>
      <w:suff w:val="space"/>
      <w:lvlText w:val="%1)"/>
      <w:lvlJc w:val="left"/>
      <w:pPr>
        <w:tabs>
          <w:tab w:val="num" w:pos="360"/>
        </w:tabs>
        <w:ind w:left="360" w:hanging="360"/>
      </w:pPr>
    </w:lvl>
    <w:lvl w:ilvl="1">
      <w:start w:val="1"/>
      <w:numFmt w:val="lowerLetter"/>
      <w:suff w:val="space"/>
      <w:lvlText w:val="%2)"/>
      <w:lvlJc w:val="left"/>
      <w:pPr>
        <w:tabs>
          <w:tab w:val="num" w:pos="720"/>
        </w:tabs>
        <w:ind w:left="720" w:hanging="360"/>
      </w:pPr>
    </w:lvl>
    <w:lvl w:ilvl="2">
      <w:start w:val="1"/>
      <w:numFmt w:val="bullet"/>
      <w:suff w:val="space"/>
      <w:lvlText w:val="–"/>
      <w:lvlJc w:val="left"/>
      <w:pPr>
        <w:tabs>
          <w:tab w:val="num" w:pos="1080"/>
        </w:tabs>
        <w:ind w:left="108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E13D7D"/>
    <w:multiLevelType w:val="hybridMultilevel"/>
    <w:tmpl w:val="8BD01048"/>
    <w:lvl w:ilvl="0" w:tplc="488CB2DE">
      <w:start w:val="1"/>
      <w:numFmt w:val="decimal"/>
      <w:lvlText w:val="%1."/>
      <w:lvlJc w:val="left"/>
      <w:pPr>
        <w:ind w:left="720" w:hanging="360"/>
      </w:pPr>
      <w:rPr>
        <w:rFonts w:ascii="Arial" w:hAnsi="Arial" w:cs="Calibri" w:hint="default"/>
        <w:b w:val="0"/>
        <w:bCs/>
        <w:i w:val="0"/>
        <w:w w:val="10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7A4B8E"/>
    <w:multiLevelType w:val="hybridMultilevel"/>
    <w:tmpl w:val="B48E5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0910605"/>
    <w:multiLevelType w:val="multilevel"/>
    <w:tmpl w:val="0192BEF6"/>
    <w:lvl w:ilvl="0">
      <w:start w:val="1"/>
      <w:numFmt w:val="decimal"/>
      <w:suff w:val="space"/>
      <w:lvlText w:val="%1)"/>
      <w:lvlJc w:val="left"/>
      <w:pPr>
        <w:tabs>
          <w:tab w:val="num" w:pos="360"/>
        </w:tabs>
        <w:ind w:left="360" w:hanging="360"/>
      </w:pPr>
    </w:lvl>
    <w:lvl w:ilvl="1">
      <w:start w:val="1"/>
      <w:numFmt w:val="lowerLetter"/>
      <w:suff w:val="space"/>
      <w:lvlText w:val="%2)"/>
      <w:lvlJc w:val="left"/>
      <w:pPr>
        <w:tabs>
          <w:tab w:val="num" w:pos="720"/>
        </w:tabs>
        <w:ind w:left="720" w:hanging="360"/>
      </w:pPr>
    </w:lvl>
    <w:lvl w:ilvl="2">
      <w:start w:val="1"/>
      <w:numFmt w:val="bullet"/>
      <w:suff w:val="space"/>
      <w:lvlText w:val="–"/>
      <w:lvlJc w:val="left"/>
      <w:pPr>
        <w:tabs>
          <w:tab w:val="num" w:pos="1080"/>
        </w:tabs>
        <w:ind w:left="108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BA6C9C"/>
    <w:multiLevelType w:val="hybridMultilevel"/>
    <w:tmpl w:val="EBF4A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E8A1878"/>
    <w:multiLevelType w:val="hybridMultilevel"/>
    <w:tmpl w:val="E4AEA0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AAB3388"/>
    <w:multiLevelType w:val="hybridMultilevel"/>
    <w:tmpl w:val="4F7464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35628757">
    <w:abstractNumId w:val="4"/>
  </w:num>
  <w:num w:numId="2" w16cid:durableId="936595828">
    <w:abstractNumId w:val="2"/>
  </w:num>
  <w:num w:numId="3" w16cid:durableId="504054289">
    <w:abstractNumId w:val="0"/>
  </w:num>
  <w:num w:numId="4" w16cid:durableId="1289627068">
    <w:abstractNumId w:val="6"/>
  </w:num>
  <w:num w:numId="5" w16cid:durableId="209077914">
    <w:abstractNumId w:val="8"/>
  </w:num>
  <w:num w:numId="6" w16cid:durableId="1233739837">
    <w:abstractNumId w:val="7"/>
  </w:num>
  <w:num w:numId="7" w16cid:durableId="782463146">
    <w:abstractNumId w:val="7"/>
    <w:lvlOverride w:ilvl="0">
      <w:startOverride w:val="7"/>
    </w:lvlOverride>
  </w:num>
  <w:num w:numId="8" w16cid:durableId="1062947858">
    <w:abstractNumId w:val="7"/>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BA"/>
    <w:rsid w:val="00002AD2"/>
    <w:rsid w:val="00003CD9"/>
    <w:rsid w:val="00013F18"/>
    <w:rsid w:val="0001628B"/>
    <w:rsid w:val="000313EC"/>
    <w:rsid w:val="000410BB"/>
    <w:rsid w:val="00047581"/>
    <w:rsid w:val="00063E6D"/>
    <w:rsid w:val="000907BF"/>
    <w:rsid w:val="000943CF"/>
    <w:rsid w:val="000C0F4E"/>
    <w:rsid w:val="00143977"/>
    <w:rsid w:val="00152BDC"/>
    <w:rsid w:val="001952D5"/>
    <w:rsid w:val="00196F7E"/>
    <w:rsid w:val="001B626D"/>
    <w:rsid w:val="002005D9"/>
    <w:rsid w:val="00207D28"/>
    <w:rsid w:val="0025541A"/>
    <w:rsid w:val="002554D4"/>
    <w:rsid w:val="00297E6C"/>
    <w:rsid w:val="002D3266"/>
    <w:rsid w:val="002F154C"/>
    <w:rsid w:val="00307A31"/>
    <w:rsid w:val="003516A1"/>
    <w:rsid w:val="003575B8"/>
    <w:rsid w:val="0038303E"/>
    <w:rsid w:val="003A16F2"/>
    <w:rsid w:val="003A27E8"/>
    <w:rsid w:val="003B7BD8"/>
    <w:rsid w:val="003C43A3"/>
    <w:rsid w:val="003F2C0F"/>
    <w:rsid w:val="004144C3"/>
    <w:rsid w:val="00421CBB"/>
    <w:rsid w:val="00435E67"/>
    <w:rsid w:val="00443CBE"/>
    <w:rsid w:val="00462065"/>
    <w:rsid w:val="00462D41"/>
    <w:rsid w:val="00466C61"/>
    <w:rsid w:val="00486F43"/>
    <w:rsid w:val="004F10B7"/>
    <w:rsid w:val="004F52BB"/>
    <w:rsid w:val="00505D1A"/>
    <w:rsid w:val="00514B17"/>
    <w:rsid w:val="00527199"/>
    <w:rsid w:val="0053414A"/>
    <w:rsid w:val="00544391"/>
    <w:rsid w:val="005531A9"/>
    <w:rsid w:val="005B2739"/>
    <w:rsid w:val="005D4628"/>
    <w:rsid w:val="005D548E"/>
    <w:rsid w:val="005F1173"/>
    <w:rsid w:val="006434BF"/>
    <w:rsid w:val="006D7378"/>
    <w:rsid w:val="006F19E3"/>
    <w:rsid w:val="007045CD"/>
    <w:rsid w:val="0071123D"/>
    <w:rsid w:val="00733B21"/>
    <w:rsid w:val="00743067"/>
    <w:rsid w:val="00747627"/>
    <w:rsid w:val="007C0F14"/>
    <w:rsid w:val="007C58DD"/>
    <w:rsid w:val="007D4E04"/>
    <w:rsid w:val="007D634A"/>
    <w:rsid w:val="008023FD"/>
    <w:rsid w:val="008205B5"/>
    <w:rsid w:val="00871E1C"/>
    <w:rsid w:val="00885E71"/>
    <w:rsid w:val="00891353"/>
    <w:rsid w:val="008A0A57"/>
    <w:rsid w:val="008C5910"/>
    <w:rsid w:val="00900AF2"/>
    <w:rsid w:val="0090306E"/>
    <w:rsid w:val="009173BA"/>
    <w:rsid w:val="0094373C"/>
    <w:rsid w:val="009632D0"/>
    <w:rsid w:val="00963AEC"/>
    <w:rsid w:val="009D2A34"/>
    <w:rsid w:val="009D7CF1"/>
    <w:rsid w:val="009F2310"/>
    <w:rsid w:val="00A00476"/>
    <w:rsid w:val="00A12B3C"/>
    <w:rsid w:val="00A6580E"/>
    <w:rsid w:val="00A66ADA"/>
    <w:rsid w:val="00A73AD6"/>
    <w:rsid w:val="00AB0BFB"/>
    <w:rsid w:val="00AC1954"/>
    <w:rsid w:val="00AF2107"/>
    <w:rsid w:val="00B04348"/>
    <w:rsid w:val="00B05DDF"/>
    <w:rsid w:val="00B12C93"/>
    <w:rsid w:val="00B32E46"/>
    <w:rsid w:val="00B3549A"/>
    <w:rsid w:val="00B40BFA"/>
    <w:rsid w:val="00B523B1"/>
    <w:rsid w:val="00B61A3C"/>
    <w:rsid w:val="00B62847"/>
    <w:rsid w:val="00B949A5"/>
    <w:rsid w:val="00BA029D"/>
    <w:rsid w:val="00BA5EA6"/>
    <w:rsid w:val="00BB6B2E"/>
    <w:rsid w:val="00BF06D1"/>
    <w:rsid w:val="00BF5203"/>
    <w:rsid w:val="00C126C2"/>
    <w:rsid w:val="00C1762D"/>
    <w:rsid w:val="00C25634"/>
    <w:rsid w:val="00C42701"/>
    <w:rsid w:val="00C42BC7"/>
    <w:rsid w:val="00C464C9"/>
    <w:rsid w:val="00C72E5F"/>
    <w:rsid w:val="00C74B21"/>
    <w:rsid w:val="00CB3F22"/>
    <w:rsid w:val="00CD6A9E"/>
    <w:rsid w:val="00D23891"/>
    <w:rsid w:val="00D31F4A"/>
    <w:rsid w:val="00D62AE9"/>
    <w:rsid w:val="00D671F1"/>
    <w:rsid w:val="00D713FB"/>
    <w:rsid w:val="00D8443D"/>
    <w:rsid w:val="00D86850"/>
    <w:rsid w:val="00DC1BB6"/>
    <w:rsid w:val="00DC7233"/>
    <w:rsid w:val="00DC7277"/>
    <w:rsid w:val="00DE2BCC"/>
    <w:rsid w:val="00E013AA"/>
    <w:rsid w:val="00E05A0B"/>
    <w:rsid w:val="00E123A8"/>
    <w:rsid w:val="00E14733"/>
    <w:rsid w:val="00E41483"/>
    <w:rsid w:val="00E445EC"/>
    <w:rsid w:val="00E451F1"/>
    <w:rsid w:val="00E5266B"/>
    <w:rsid w:val="00E711DE"/>
    <w:rsid w:val="00E77480"/>
    <w:rsid w:val="00E90F22"/>
    <w:rsid w:val="00EA642F"/>
    <w:rsid w:val="00EA6576"/>
    <w:rsid w:val="00EB7B0D"/>
    <w:rsid w:val="00ED0E5B"/>
    <w:rsid w:val="00ED1AD0"/>
    <w:rsid w:val="00ED2B11"/>
    <w:rsid w:val="00ED5B32"/>
    <w:rsid w:val="00EF5C64"/>
    <w:rsid w:val="00F1123F"/>
    <w:rsid w:val="00F128D5"/>
    <w:rsid w:val="00F42FF5"/>
    <w:rsid w:val="00F8172B"/>
    <w:rsid w:val="00FA6E75"/>
    <w:rsid w:val="00FB7479"/>
    <w:rsid w:val="00FD5DD7"/>
    <w:rsid w:val="00FE418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80DB"/>
  <w15:docId w15:val="{10764100-8FA3-48FB-9D10-9DF1E663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sz w:val="18"/>
      <w:lang w:val="pl-PL" w:eastAsia="pl-PL" w:bidi="pl-PL"/>
    </w:rPr>
  </w:style>
  <w:style w:type="paragraph" w:styleId="Nagwek1">
    <w:name w:val="heading 1"/>
    <w:basedOn w:val="Normalny"/>
    <w:link w:val="Nagwek1Znak"/>
    <w:uiPriority w:val="9"/>
    <w:qFormat/>
    <w:pPr>
      <w:keepNext/>
      <w:spacing w:before="120" w:after="120"/>
      <w:ind w:left="238" w:hanging="502"/>
      <w:outlineLvl w:val="0"/>
    </w:pPr>
    <w:rPr>
      <w:b/>
      <w:bCs/>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8"/>
    </w:rPr>
  </w:style>
  <w:style w:type="paragraph" w:styleId="Akapitzlist">
    <w:name w:val="List Paragraph"/>
    <w:basedOn w:val="Normalny"/>
    <w:qFormat/>
    <w:pPr>
      <w:ind w:left="596" w:hanging="358"/>
    </w:pPr>
  </w:style>
  <w:style w:type="paragraph" w:customStyle="1" w:styleId="TableParagraph">
    <w:name w:val="Table Paragraph"/>
    <w:basedOn w:val="Normalny"/>
    <w:uiPriority w:val="1"/>
    <w:qFormat/>
  </w:style>
  <w:style w:type="paragraph" w:customStyle="1" w:styleId="ZnakZnakZnakZnakZnakZnakZnak">
    <w:name w:val="Znak Znak Znak Znak Znak Znak Znak"/>
    <w:basedOn w:val="Normalny"/>
    <w:rsid w:val="00BA5EA6"/>
    <w:pPr>
      <w:widowControl/>
      <w:autoSpaceDE/>
      <w:autoSpaceDN/>
    </w:pPr>
    <w:rPr>
      <w:rFonts w:eastAsia="Times New Roman"/>
      <w:sz w:val="24"/>
      <w:szCs w:val="24"/>
      <w:lang w:bidi="ar-SA"/>
    </w:rPr>
  </w:style>
  <w:style w:type="character" w:customStyle="1" w:styleId="Nagwek1Znak">
    <w:name w:val="Nagłówek 1 Znak"/>
    <w:basedOn w:val="Domylnaczcionkaakapitu"/>
    <w:link w:val="Nagwek1"/>
    <w:uiPriority w:val="9"/>
    <w:rsid w:val="007D634A"/>
    <w:rPr>
      <w:rFonts w:ascii="Arial" w:eastAsia="Arial" w:hAnsi="Arial" w:cs="Arial"/>
      <w:b/>
      <w:bCs/>
      <w:sz w:val="18"/>
      <w:szCs w:val="18"/>
      <w:lang w:val="pl-PL" w:eastAsia="pl-PL" w:bidi="pl-PL"/>
    </w:rPr>
  </w:style>
  <w:style w:type="character" w:styleId="Odwoaniedokomentarza">
    <w:name w:val="annotation reference"/>
    <w:basedOn w:val="Domylnaczcionkaakapitu"/>
    <w:uiPriority w:val="99"/>
    <w:semiHidden/>
    <w:unhideWhenUsed/>
    <w:rsid w:val="00EF5C64"/>
    <w:rPr>
      <w:sz w:val="16"/>
      <w:szCs w:val="16"/>
    </w:rPr>
  </w:style>
  <w:style w:type="paragraph" w:styleId="Tekstkomentarza">
    <w:name w:val="annotation text"/>
    <w:basedOn w:val="Normalny"/>
    <w:link w:val="TekstkomentarzaZnak"/>
    <w:uiPriority w:val="99"/>
    <w:semiHidden/>
    <w:unhideWhenUsed/>
    <w:rsid w:val="00EF5C64"/>
    <w:rPr>
      <w:sz w:val="20"/>
      <w:szCs w:val="20"/>
    </w:rPr>
  </w:style>
  <w:style w:type="character" w:customStyle="1" w:styleId="TekstkomentarzaZnak">
    <w:name w:val="Tekst komentarza Znak"/>
    <w:basedOn w:val="Domylnaczcionkaakapitu"/>
    <w:link w:val="Tekstkomentarza"/>
    <w:uiPriority w:val="99"/>
    <w:semiHidden/>
    <w:rsid w:val="00EF5C64"/>
    <w:rPr>
      <w:rFonts w:ascii="Arial" w:eastAsia="Arial" w:hAnsi="Arial" w:cs="Arial"/>
      <w:sz w:val="20"/>
      <w:szCs w:val="20"/>
      <w:lang w:val="pl-PL" w:eastAsia="pl-PL" w:bidi="pl-PL"/>
    </w:rPr>
  </w:style>
  <w:style w:type="paragraph" w:styleId="Tematkomentarza">
    <w:name w:val="annotation subject"/>
    <w:basedOn w:val="Tekstkomentarza"/>
    <w:next w:val="Tekstkomentarza"/>
    <w:link w:val="TematkomentarzaZnak"/>
    <w:uiPriority w:val="99"/>
    <w:semiHidden/>
    <w:unhideWhenUsed/>
    <w:rsid w:val="00EF5C64"/>
    <w:rPr>
      <w:b/>
      <w:bCs/>
    </w:rPr>
  </w:style>
  <w:style w:type="character" w:customStyle="1" w:styleId="TematkomentarzaZnak">
    <w:name w:val="Temat komentarza Znak"/>
    <w:basedOn w:val="TekstkomentarzaZnak"/>
    <w:link w:val="Tematkomentarza"/>
    <w:uiPriority w:val="99"/>
    <w:semiHidden/>
    <w:rsid w:val="00EF5C64"/>
    <w:rPr>
      <w:rFonts w:ascii="Arial" w:eastAsia="Arial" w:hAnsi="Arial" w:cs="Arial"/>
      <w:b/>
      <w:bCs/>
      <w:sz w:val="20"/>
      <w:szCs w:val="20"/>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94304">
      <w:bodyDiv w:val="1"/>
      <w:marLeft w:val="0"/>
      <w:marRight w:val="0"/>
      <w:marTop w:val="0"/>
      <w:marBottom w:val="0"/>
      <w:divBdr>
        <w:top w:val="none" w:sz="0" w:space="0" w:color="auto"/>
        <w:left w:val="none" w:sz="0" w:space="0" w:color="auto"/>
        <w:bottom w:val="none" w:sz="0" w:space="0" w:color="auto"/>
        <w:right w:val="none" w:sz="0" w:space="0" w:color="auto"/>
      </w:divBdr>
    </w:div>
    <w:div w:id="243927088">
      <w:bodyDiv w:val="1"/>
      <w:marLeft w:val="0"/>
      <w:marRight w:val="0"/>
      <w:marTop w:val="0"/>
      <w:marBottom w:val="0"/>
      <w:divBdr>
        <w:top w:val="none" w:sz="0" w:space="0" w:color="auto"/>
        <w:left w:val="none" w:sz="0" w:space="0" w:color="auto"/>
        <w:bottom w:val="none" w:sz="0" w:space="0" w:color="auto"/>
        <w:right w:val="none" w:sz="0" w:space="0" w:color="auto"/>
      </w:divBdr>
    </w:div>
    <w:div w:id="282538594">
      <w:bodyDiv w:val="1"/>
      <w:marLeft w:val="0"/>
      <w:marRight w:val="0"/>
      <w:marTop w:val="0"/>
      <w:marBottom w:val="0"/>
      <w:divBdr>
        <w:top w:val="none" w:sz="0" w:space="0" w:color="auto"/>
        <w:left w:val="none" w:sz="0" w:space="0" w:color="auto"/>
        <w:bottom w:val="none" w:sz="0" w:space="0" w:color="auto"/>
        <w:right w:val="none" w:sz="0" w:space="0" w:color="auto"/>
      </w:divBdr>
    </w:div>
    <w:div w:id="949236275">
      <w:bodyDiv w:val="1"/>
      <w:marLeft w:val="0"/>
      <w:marRight w:val="0"/>
      <w:marTop w:val="0"/>
      <w:marBottom w:val="0"/>
      <w:divBdr>
        <w:top w:val="none" w:sz="0" w:space="0" w:color="auto"/>
        <w:left w:val="none" w:sz="0" w:space="0" w:color="auto"/>
        <w:bottom w:val="none" w:sz="0" w:space="0" w:color="auto"/>
        <w:right w:val="none" w:sz="0" w:space="0" w:color="auto"/>
      </w:divBdr>
    </w:div>
    <w:div w:id="1031493280">
      <w:bodyDiv w:val="1"/>
      <w:marLeft w:val="0"/>
      <w:marRight w:val="0"/>
      <w:marTop w:val="0"/>
      <w:marBottom w:val="0"/>
      <w:divBdr>
        <w:top w:val="none" w:sz="0" w:space="0" w:color="auto"/>
        <w:left w:val="none" w:sz="0" w:space="0" w:color="auto"/>
        <w:bottom w:val="none" w:sz="0" w:space="0" w:color="auto"/>
        <w:right w:val="none" w:sz="0" w:space="0" w:color="auto"/>
      </w:divBdr>
    </w:div>
    <w:div w:id="1401367812">
      <w:bodyDiv w:val="1"/>
      <w:marLeft w:val="0"/>
      <w:marRight w:val="0"/>
      <w:marTop w:val="0"/>
      <w:marBottom w:val="0"/>
      <w:divBdr>
        <w:top w:val="none" w:sz="0" w:space="0" w:color="auto"/>
        <w:left w:val="none" w:sz="0" w:space="0" w:color="auto"/>
        <w:bottom w:val="none" w:sz="0" w:space="0" w:color="auto"/>
        <w:right w:val="none" w:sz="0" w:space="0" w:color="auto"/>
      </w:divBdr>
    </w:div>
    <w:div w:id="1628970977">
      <w:bodyDiv w:val="1"/>
      <w:marLeft w:val="0"/>
      <w:marRight w:val="0"/>
      <w:marTop w:val="0"/>
      <w:marBottom w:val="0"/>
      <w:divBdr>
        <w:top w:val="none" w:sz="0" w:space="0" w:color="auto"/>
        <w:left w:val="none" w:sz="0" w:space="0" w:color="auto"/>
        <w:bottom w:val="none" w:sz="0" w:space="0" w:color="auto"/>
        <w:right w:val="none" w:sz="0" w:space="0" w:color="auto"/>
      </w:divBdr>
    </w:div>
    <w:div w:id="1771898071">
      <w:bodyDiv w:val="1"/>
      <w:marLeft w:val="0"/>
      <w:marRight w:val="0"/>
      <w:marTop w:val="0"/>
      <w:marBottom w:val="0"/>
      <w:divBdr>
        <w:top w:val="none" w:sz="0" w:space="0" w:color="auto"/>
        <w:left w:val="none" w:sz="0" w:space="0" w:color="auto"/>
        <w:bottom w:val="none" w:sz="0" w:space="0" w:color="auto"/>
        <w:right w:val="none" w:sz="0" w:space="0" w:color="auto"/>
      </w:divBdr>
    </w:div>
    <w:div w:id="1908301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F99D3-9B75-46D9-8F33-B278FC974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4584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Załącznik nr 1 – Formularz ofertowy ZP/2501/88/26</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 Formularz ofertowy ZP/2501/88/26</dc:title>
  <dc:creator>Wieslaw Babizewski</dc:creator>
  <cp:lastModifiedBy>Wiesław Babiżewski</cp:lastModifiedBy>
  <cp:revision>2</cp:revision>
  <dcterms:created xsi:type="dcterms:W3CDTF">2026-08-13T12:16:00Z</dcterms:created>
  <dcterms:modified xsi:type="dcterms:W3CDTF">2026-08-13T12:16:00Z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2018-11-27T00:00:00Z</vt:filetime>
  </property>
  <property fmtid="{D5CDD505-2E9C-101B-9397-08002B2CF9AE}" pid="3" name="Creator">
    <vt:lpwstr>Acrobat PDFMaker 17 dla programu Word</vt:lpwstr>
  </property>
  <property fmtid="{D5CDD505-2E9C-101B-9397-08002B2CF9AE}" pid="4" name="LastSaved">
    <vt:filetime>2019-01-21T00:00:00Z</vt:filetime>
  </property>
</Properties>
</file>