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649"/>
        <w:gridCol w:w="4649"/>
      </w:tblGrid>
      <w:tr>
        <w:tc>
          <w:tcPr>
            <w:tcW w:type="dxa" w:w="4873"/>
            <w:vAlign w:val="center"/>
            <w:tcMar>
              <w:top w:w="0" w:type="dxa"/>
              <w:start w:w="0" w:type="dxa"/>
              <w:bottom w:w="50" w:type="dxa"/>
              <w:end w:w="0" w:type="dxa"/>
            </w:tcMar>
            <w:tcBorders>
              <w:top w:val="nil"/>
              <w:left w:val="nil"/>
              <w:bottom w:val="single" w:sz="8" w:space="0" w:color="4F81BD"/>
              <w:right w:val="nil"/>
            </w:tcBorders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</w:rPr>
              <w:drawing>
                <wp:inline xmlns:a="http://schemas.openxmlformats.org/drawingml/2006/main" xmlns:pic="http://schemas.openxmlformats.org/drawingml/2006/picture">
                  <wp:extent cx="954000" cy="636000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000" cy="636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873"/>
            <w:vAlign w:val="center"/>
            <w:tcMar>
              <w:top w:w="0" w:type="dxa"/>
              <w:start w:w="0" w:type="dxa"/>
              <w:bottom w:w="50" w:type="dxa"/>
              <w:end w:w="0" w:type="dxa"/>
            </w:tcMar>
            <w:tcBorders>
              <w:top w:val="nil"/>
              <w:left w:val="nil"/>
              <w:bottom w:val="single" w:sz="8" w:space="0" w:color="4F81BD"/>
              <w:right w:val="nil"/>
            </w:tcBorders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</w:rPr>
              <w:drawing>
                <wp:inline xmlns:a="http://schemas.openxmlformats.org/drawingml/2006/main" xmlns:pic="http://schemas.openxmlformats.org/drawingml/2006/picture">
                  <wp:extent cx="1530000" cy="544338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000" cy="54433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before="140" w:after="60" w:line="240" w:lineRule="auto"/>
        <w:jc w:val="right"/>
      </w:pPr>
      <w:r>
        <w:rPr>
          <w:rFonts w:ascii="Arial" w:hAnsi="Arial"/>
          <w:b/>
          <w:sz w:val="18"/>
        </w:rPr>
        <w:t>Załącznik nr 3a – Wykaz osób – podmiotowy środek dowodowy</w:t>
      </w:r>
    </w:p>
    <w:p>
      <w:pPr>
        <w:spacing w:before="0" w:after="160" w:line="240" w:lineRule="auto"/>
      </w:pPr>
      <w:r>
        <w:rPr>
          <w:rFonts w:ascii="Arial" w:hAnsi="Arial"/>
          <w:b w:val="0"/>
          <w:sz w:val="18"/>
        </w:rPr>
        <w:t>Dotyczy postępowania pn. Usługa bezpośredniej ochrony fizycznej stałej – dozoru mienia nieruchomości Specjalistycznego Szpitala Wojewódzkiego w Ciechanowie przy ul. Długiej 9 (ZP/2501/86/26)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873"/>
        <w:gridCol w:w="4873"/>
      </w:tblGrid>
      <w:tr>
        <w:tc>
          <w:tcPr>
            <w:tcW w:type="dxa" w:w="4873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r>
              <w:rPr>
                <w:rFonts w:ascii="Arial" w:hAnsi="Arial"/>
                <w:b w:val="0"/>
                <w:sz w:val="18"/>
              </w:rPr>
              <w:t>Pełna nazwa Wykonawcy:</w:t>
            </w:r>
          </w:p>
        </w:tc>
        <w:tc>
          <w:tcPr>
            <w:tcW w:type="dxa" w:w="4873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r>
              <w:rPr>
                <w:rFonts w:ascii="Arial" w:hAnsi="Arial"/>
                <w:b w:val="0"/>
                <w:sz w:val="18"/>
              </w:rPr>
            </w:r>
          </w:p>
        </w:tc>
      </w:tr>
      <w:tr>
        <w:tc>
          <w:tcPr>
            <w:tcW w:type="dxa" w:w="4873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r>
              <w:rPr>
                <w:rFonts w:ascii="Arial" w:hAnsi="Arial"/>
                <w:b w:val="0"/>
                <w:sz w:val="18"/>
              </w:rPr>
              <w:t>Adres Wykonawcy:</w:t>
            </w:r>
          </w:p>
        </w:tc>
        <w:tc>
          <w:tcPr>
            <w:tcW w:type="dxa" w:w="4873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r>
              <w:rPr>
                <w:rFonts w:ascii="Arial" w:hAnsi="Arial"/>
                <w:b w:val="0"/>
                <w:sz w:val="18"/>
              </w:rPr>
            </w:r>
          </w:p>
        </w:tc>
      </w:tr>
    </w:tbl>
    <w:p>
      <w:pPr>
        <w:keepNext/>
        <w:spacing w:before="140" w:after="40" w:line="240" w:lineRule="auto"/>
      </w:pPr>
      <w:r>
        <w:rPr>
          <w:rFonts w:ascii="Arial" w:hAnsi="Arial"/>
          <w:b/>
          <w:color w:val="1F4E79"/>
          <w:sz w:val="18"/>
        </w:rPr>
        <w:t>A. Osoby skierowane do wykonywania stałej ochrony fizycznej – część III pkt 5.4 SWZ</w:t>
      </w:r>
    </w:p>
    <w:p>
      <w:pPr>
        <w:spacing w:before="0" w:after="0" w:line="240" w:lineRule="auto"/>
      </w:pPr>
      <w:r>
        <w:rPr>
          <w:rFonts w:ascii="Arial" w:hAnsi="Arial"/>
          <w:b w:val="0"/>
          <w:sz w:val="18"/>
        </w:rPr>
        <w:t>Należy wykazać co najmniej 3 osoby.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949"/>
        <w:gridCol w:w="1949"/>
        <w:gridCol w:w="1949"/>
        <w:gridCol w:w="1949"/>
        <w:gridCol w:w="1949"/>
      </w:tblGrid>
      <w:tr>
        <w:trPr>
          <w:tblHeader w:val="true"/>
        </w:trPr>
        <w:tc>
          <w:tcPr>
            <w:tcW w:type="dxa" w:w="1949"/>
            <w:shd w:fill="D9EAF7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sz w:val="18"/>
              </w:rPr>
              <w:t>Lp.</w:t>
            </w:r>
          </w:p>
        </w:tc>
        <w:tc>
          <w:tcPr>
            <w:tcW w:type="dxa" w:w="1949"/>
            <w:shd w:fill="D9EAF7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sz w:val="18"/>
              </w:rPr>
              <w:t>Imię i nazwisko</w:t>
            </w:r>
          </w:p>
        </w:tc>
        <w:tc>
          <w:tcPr>
            <w:tcW w:type="dxa" w:w="1949"/>
            <w:shd w:fill="D9EAF7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sz w:val="18"/>
              </w:rPr>
              <w:t>Doświadczenie w ochronie obiektów użyteczności publicznej (okres / obiekt)</w:t>
            </w:r>
          </w:p>
        </w:tc>
        <w:tc>
          <w:tcPr>
            <w:tcW w:type="dxa" w:w="1949"/>
            <w:shd w:fill="D9EAF7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sz w:val="18"/>
              </w:rPr>
              <w:t>Potwierdzenie pozostałych wymagań z pkt 5.4 SWZ</w:t>
            </w:r>
          </w:p>
        </w:tc>
        <w:tc>
          <w:tcPr>
            <w:tcW w:type="dxa" w:w="1949"/>
            <w:shd w:fill="D9EAF7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sz w:val="18"/>
              </w:rPr>
              <w:t>Podstawa dysponowania osobą</w:t>
            </w:r>
          </w:p>
        </w:tc>
      </w:tr>
      <w:tr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sz w:val="18"/>
              </w:rPr>
              <w:t>1</w:t>
            </w:r>
          </w:p>
        </w:tc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</w:tr>
      <w:tr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sz w:val="18"/>
              </w:rPr>
              <w:t>2</w:t>
            </w:r>
          </w:p>
        </w:tc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</w:tr>
      <w:tr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sz w:val="18"/>
              </w:rPr>
              <w:t>3</w:t>
            </w:r>
          </w:p>
        </w:tc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</w:tr>
      <w:tr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sz w:val="18"/>
              </w:rPr>
              <w:t>4</w:t>
            </w:r>
          </w:p>
        </w:tc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keepNext/>
        <w:spacing w:before="140" w:after="40" w:line="240" w:lineRule="auto"/>
      </w:pPr>
      <w:r>
        <w:rPr>
          <w:rFonts w:ascii="Arial" w:hAnsi="Arial"/>
          <w:b/>
          <w:color w:val="1F4E79"/>
          <w:sz w:val="18"/>
        </w:rPr>
        <w:t>B. Osoby skierowane do realizacji zadań grupy interwencyjnej – część III pkt 5.5 SWZ</w:t>
      </w:r>
    </w:p>
    <w:p>
      <w:pPr>
        <w:spacing w:before="0" w:after="0" w:line="240" w:lineRule="auto"/>
      </w:pPr>
      <w:r>
        <w:rPr>
          <w:rFonts w:ascii="Arial" w:hAnsi="Arial"/>
          <w:b w:val="0"/>
          <w:sz w:val="18"/>
        </w:rPr>
        <w:t>Należy wykazać co najmniej 3 osoby będące kwalifikowanymi pracownikami ochrony fizycznej.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436"/>
        <w:gridCol w:w="2436"/>
        <w:gridCol w:w="2436"/>
        <w:gridCol w:w="2436"/>
      </w:tblGrid>
      <w:tr>
        <w:trPr>
          <w:tblHeader w:val="true"/>
        </w:trPr>
        <w:tc>
          <w:tcPr>
            <w:tcW w:type="dxa" w:w="2436"/>
            <w:shd w:fill="D9EAF7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sz w:val="18"/>
              </w:rPr>
              <w:t>Lp.</w:t>
            </w:r>
          </w:p>
        </w:tc>
        <w:tc>
          <w:tcPr>
            <w:tcW w:type="dxa" w:w="2436"/>
            <w:shd w:fill="D9EAF7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sz w:val="18"/>
              </w:rPr>
              <w:t>Imię i nazwisko</w:t>
            </w:r>
          </w:p>
        </w:tc>
        <w:tc>
          <w:tcPr>
            <w:tcW w:type="dxa" w:w="2436"/>
            <w:shd w:fill="D9EAF7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sz w:val="18"/>
              </w:rPr>
              <w:t>Informacja o wpisie na listę kwalifikowanych pracowników ochrony fizycznej / kwalifikacje</w:t>
            </w:r>
          </w:p>
        </w:tc>
        <w:tc>
          <w:tcPr>
            <w:tcW w:type="dxa" w:w="2436"/>
            <w:shd w:fill="D9EAF7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sz w:val="18"/>
              </w:rPr>
              <w:t>Podstawa dysponowania osobą</w:t>
            </w:r>
          </w:p>
        </w:tc>
      </w:tr>
      <w:tr>
        <w:tc>
          <w:tcPr>
            <w:tcW w:type="dxa" w:w="2436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sz w:val="18"/>
              </w:rPr>
              <w:t>1</w:t>
            </w:r>
          </w:p>
        </w:tc>
        <w:tc>
          <w:tcPr>
            <w:tcW w:type="dxa" w:w="2436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2436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2436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</w:tr>
      <w:tr>
        <w:tc>
          <w:tcPr>
            <w:tcW w:type="dxa" w:w="2436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sz w:val="18"/>
              </w:rPr>
              <w:t>2</w:t>
            </w:r>
          </w:p>
        </w:tc>
        <w:tc>
          <w:tcPr>
            <w:tcW w:type="dxa" w:w="2436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2436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2436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</w:tr>
      <w:tr>
        <w:tc>
          <w:tcPr>
            <w:tcW w:type="dxa" w:w="2436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sz w:val="18"/>
              </w:rPr>
              <w:t>3</w:t>
            </w:r>
          </w:p>
        </w:tc>
        <w:tc>
          <w:tcPr>
            <w:tcW w:type="dxa" w:w="2436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2436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2436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</w:tr>
      <w:tr>
        <w:tc>
          <w:tcPr>
            <w:tcW w:type="dxa" w:w="2436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sz w:val="18"/>
              </w:rPr>
              <w:t>4</w:t>
            </w:r>
          </w:p>
        </w:tc>
        <w:tc>
          <w:tcPr>
            <w:tcW w:type="dxa" w:w="2436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2436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2436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</w:tr>
    </w:tbl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9746"/>
      </w:tblGrid>
      <w:tr>
        <w:tc>
          <w:tcPr>
            <w:tcW w:type="dxa" w:w="9746"/>
          </w:tcPr>
          <w:p>
            <w:pPr>
              <w:jc w:val="center"/>
            </w:pPr>
            <w:r>
              <w:rPr>
                <w:rFonts w:ascii="Arial" w:hAnsi="Arial"/>
                <w:sz w:val="18"/>
              </w:rPr>
              <w:t>Data; kwalifikowany podpis elektroniczny lub podpis zaufany lub podpis osobisty</w:t>
            </w:r>
          </w:p>
        </w:tc>
      </w:tr>
    </w:tbl>
    <w:sectPr w:rsidR="00FC693F" w:rsidRPr="0006063C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 w:line="240" w:lineRule="auto"/>
      <w:ind w:left="0" w:firstLine="0"/>
    </w:pPr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