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7D365" w14:textId="77777777" w:rsidR="00001361" w:rsidRPr="004B1D5D" w:rsidRDefault="000E3AA5">
      <w:pPr>
        <w:spacing w:after="100"/>
        <w:jc w:val="center"/>
        <w:rPr>
          <w:lang w:val="pl-PL"/>
        </w:rPr>
      </w:pPr>
      <w:r w:rsidRPr="004B1D5D">
        <w:rPr>
          <w:noProof/>
          <w:lang w:val="pl-PL"/>
        </w:rPr>
        <w:drawing>
          <wp:inline distT="0" distB="0" distL="0" distR="0" wp14:anchorId="681CDF23" wp14:editId="36A92C57">
            <wp:extent cx="5220000" cy="7670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6"/>
                    <a:stretch>
                      <a:fillRect/>
                    </a:stretch>
                  </pic:blipFill>
                  <pic:spPr>
                    <a:xfrm>
                      <a:off x="0" y="0"/>
                      <a:ext cx="5220000" cy="767079"/>
                    </a:xfrm>
                    <a:prstGeom prst="rect">
                      <a:avLst/>
                    </a:prstGeom>
                  </pic:spPr>
                </pic:pic>
              </a:graphicData>
            </a:graphic>
          </wp:inline>
        </w:drawing>
      </w:r>
    </w:p>
    <w:p w14:paraId="0FE58989" w14:textId="29EA52A5" w:rsidR="00001361" w:rsidRPr="004B1D5D" w:rsidRDefault="000E3AA5" w:rsidP="00215642">
      <w:pPr>
        <w:rPr>
          <w:lang w:val="pl-PL"/>
        </w:rPr>
      </w:pPr>
      <w:r w:rsidRPr="004B1D5D">
        <w:rPr>
          <w:b/>
          <w:lang w:val="pl-PL"/>
        </w:rPr>
        <w:t>ZP/2501/</w:t>
      </w:r>
      <w:r w:rsidR="00CE0F39">
        <w:rPr>
          <w:b/>
          <w:lang w:val="pl-PL"/>
        </w:rPr>
        <w:t>86</w:t>
      </w:r>
      <w:r w:rsidRPr="004B1D5D">
        <w:rPr>
          <w:b/>
          <w:lang w:val="pl-PL"/>
        </w:rPr>
        <w:t>/26</w:t>
      </w:r>
      <w:r w:rsidR="00215642" w:rsidRPr="004B1D5D">
        <w:rPr>
          <w:b/>
          <w:lang w:val="pl-PL"/>
        </w:rPr>
        <w:t xml:space="preserve">                                                                                                                        Ciechanów, dnia 31.08.2026 r.</w:t>
      </w:r>
    </w:p>
    <w:p w14:paraId="73D9F6F4" w14:textId="77777777" w:rsidR="00001361" w:rsidRPr="004B1D5D" w:rsidRDefault="000E3AA5">
      <w:pPr>
        <w:spacing w:before="120" w:after="80"/>
        <w:jc w:val="center"/>
        <w:rPr>
          <w:lang w:val="pl-PL"/>
        </w:rPr>
      </w:pPr>
      <w:r w:rsidRPr="004B1D5D">
        <w:rPr>
          <w:b/>
          <w:color w:val="1F4E79"/>
          <w:sz w:val="22"/>
          <w:lang w:val="pl-PL"/>
        </w:rPr>
        <w:t>WYJAŚNIENIA TREŚCI SPECYFIKACJI WARUNKÓW ZAMÓWIENIA</w:t>
      </w:r>
    </w:p>
    <w:p w14:paraId="0990E206" w14:textId="77777777" w:rsidR="00511DBA" w:rsidRDefault="000E3AA5" w:rsidP="00511DBA">
      <w:pPr>
        <w:spacing w:after="160"/>
        <w:rPr>
          <w:b/>
          <w:lang w:val="pl-PL"/>
        </w:rPr>
      </w:pPr>
      <w:r w:rsidRPr="004B1D5D">
        <w:rPr>
          <w:b/>
          <w:lang w:val="pl-PL"/>
        </w:rPr>
        <w:t>Dotyczy postępowania: „</w:t>
      </w:r>
      <w:r w:rsidR="00511DBA" w:rsidRPr="00511DBA">
        <w:rPr>
          <w:b/>
          <w:lang w:val="pl-PL"/>
        </w:rPr>
        <w:t>Usługa bezpośredniej ochrony fizycznej stałej – dozoru mienia nieruchomości Specjalistycznego Szpitala Wojewódzkiego w Ciechanowie przy ul. Długiej 9 (ZP/2501/86/26)</w:t>
      </w:r>
    </w:p>
    <w:p w14:paraId="3E12F70C" w14:textId="22B4B502" w:rsidR="00001361" w:rsidRPr="004B1D5D" w:rsidRDefault="000E3AA5" w:rsidP="00511DBA">
      <w:pPr>
        <w:spacing w:after="160"/>
        <w:rPr>
          <w:lang w:val="pl-PL"/>
        </w:rPr>
      </w:pPr>
      <w:r w:rsidRPr="004B1D5D">
        <w:rPr>
          <w:lang w:val="pl-PL"/>
        </w:rPr>
        <w:t xml:space="preserve">Zamawiający, działając w związku z wnioskiem </w:t>
      </w:r>
      <w:r w:rsidR="00215642" w:rsidRPr="004B1D5D">
        <w:rPr>
          <w:lang w:val="pl-PL"/>
        </w:rPr>
        <w:t>jednego z wykonawców</w:t>
      </w:r>
      <w:r w:rsidRPr="004B1D5D">
        <w:rPr>
          <w:lang w:val="pl-PL"/>
        </w:rPr>
        <w:t xml:space="preserve"> </w:t>
      </w:r>
      <w:r w:rsidR="00215642" w:rsidRPr="004B1D5D">
        <w:rPr>
          <w:lang w:val="pl-PL"/>
        </w:rPr>
        <w:t>udziela następującego wyjaśnienia</w:t>
      </w:r>
      <w:r w:rsidRPr="004B1D5D">
        <w:rPr>
          <w:lang w:val="pl-PL"/>
        </w:rPr>
        <w:t>:</w:t>
      </w:r>
    </w:p>
    <w:p w14:paraId="789C5B6D" w14:textId="6777F671" w:rsidR="00001361" w:rsidRPr="004B1D5D" w:rsidRDefault="00215642" w:rsidP="00215642">
      <w:pPr>
        <w:spacing w:after="0"/>
        <w:rPr>
          <w:lang w:val="pl-PL"/>
        </w:rPr>
      </w:pPr>
      <w:r w:rsidRPr="004B1D5D">
        <w:rPr>
          <w:b/>
          <w:color w:val="1F4E79"/>
          <w:lang w:val="pl-PL"/>
        </w:rPr>
        <w:t>Wniosek</w:t>
      </w:r>
    </w:p>
    <w:p w14:paraId="13458AD6" w14:textId="4F26A0C9" w:rsidR="00215642" w:rsidRPr="004B1D5D" w:rsidRDefault="004B1D5D" w:rsidP="00215642">
      <w:pPr>
        <w:spacing w:after="0"/>
        <w:rPr>
          <w:lang w:val="pl-PL"/>
        </w:rPr>
      </w:pPr>
      <w:r w:rsidRPr="004B1D5D">
        <w:rPr>
          <w:lang w:val="pl-PL"/>
        </w:rPr>
        <w:t xml:space="preserve">W </w:t>
      </w:r>
      <w:r w:rsidR="00215642" w:rsidRPr="004B1D5D">
        <w:rPr>
          <w:lang w:val="pl-PL"/>
        </w:rPr>
        <w:t>związku z prowadzonym postępowaniem o udzielenie zamówienia publicznego pn. „Usługa bezpośredniej ochrony fizycznej stałej – dozoru mienia nieruchomości Specjalistycznego Szpitala Wojewódzkiego w Ciechanowie przy ul. Długiej 9”, zwracamy się z uprzejmą prośbą o wyznaczenie dodatkowego terminu wizji lokalnej w najbliższym możliwym terminie.</w:t>
      </w:r>
    </w:p>
    <w:p w14:paraId="45A2BBAB" w14:textId="7806BA78" w:rsidR="00215642" w:rsidRPr="004B1D5D" w:rsidRDefault="00215642" w:rsidP="00215642">
      <w:pPr>
        <w:spacing w:after="0"/>
        <w:rPr>
          <w:lang w:val="pl-PL"/>
        </w:rPr>
      </w:pPr>
      <w:r w:rsidRPr="004B1D5D">
        <w:rPr>
          <w:lang w:val="pl-PL"/>
        </w:rPr>
        <w:t>Wystąpienie z niniejszym wnioskiem jest związane przede wszystkim z okresem wakacyjnym, który przypada na czas prowadzenia przedmiotowego postępowania i wiąże się z ograniczoną dostępnością osób odpowiedzialnych za przygotowanie oferty oraz organizację realizacji zamówienia po stronie Wykonawcy.</w:t>
      </w:r>
    </w:p>
    <w:p w14:paraId="3227392F" w14:textId="218E1F09" w:rsidR="00215642" w:rsidRPr="004B1D5D" w:rsidRDefault="00215642" w:rsidP="00215642">
      <w:pPr>
        <w:spacing w:after="0"/>
        <w:rPr>
          <w:lang w:val="pl-PL"/>
        </w:rPr>
      </w:pPr>
      <w:r w:rsidRPr="004B1D5D">
        <w:rPr>
          <w:lang w:val="pl-PL"/>
        </w:rPr>
        <w:t>Jednocześnie pragniemy wskazać, że w ramach poprzedniego postępowania dotyczącego świadczenia usług ochrony na terenie Specjalistycznego Szpitala Wojewódzkiego w Ciechanowie nasza firma uczestniczyła w wizji lokalnej obiektu, co pozwoliło na szczegółowe zapoznanie się ze specyfiką nieruchomości oraz warunkami wykonywania usługi. Z uwagi jednak</w:t>
      </w:r>
    </w:p>
    <w:p w14:paraId="1C7E8CEB" w14:textId="2F81FFFE" w:rsidR="00215642" w:rsidRPr="004B1D5D" w:rsidRDefault="00215642" w:rsidP="00215642">
      <w:pPr>
        <w:spacing w:after="0"/>
        <w:rPr>
          <w:lang w:val="pl-PL"/>
        </w:rPr>
      </w:pPr>
      <w:r w:rsidRPr="004B1D5D">
        <w:rPr>
          <w:lang w:val="pl-PL"/>
        </w:rPr>
        <w:t>na upływ czasu oraz aktualne postępowanie, chcielibyśmy ponownie zweryfikować istniejące warunki na miejscu, w szczególności pod kątem ewentualnych zmian w organizacji obiektu, infrastrukturze oraz sposobie realizacji usługi.</w:t>
      </w:r>
    </w:p>
    <w:p w14:paraId="6431D570" w14:textId="76835E9F" w:rsidR="00215642" w:rsidRPr="004B1D5D" w:rsidRDefault="00215642" w:rsidP="00215642">
      <w:pPr>
        <w:spacing w:after="0"/>
        <w:rPr>
          <w:lang w:val="pl-PL"/>
        </w:rPr>
      </w:pPr>
      <w:r w:rsidRPr="004B1D5D">
        <w:rPr>
          <w:lang w:val="pl-PL"/>
        </w:rPr>
        <w:t>W związku z powyższym prosimy o umożliwienie przedstawicielowi naszej firmy udziału w dodatkowej wizji lokalnej w terminie wskazanym przez Zamawiającego, dogodnym dla organizatora.</w:t>
      </w:r>
    </w:p>
    <w:p w14:paraId="553EAB69" w14:textId="6C933CD4" w:rsidR="00001361" w:rsidRPr="004B1D5D" w:rsidRDefault="000E3AA5" w:rsidP="00215642">
      <w:pPr>
        <w:spacing w:before="160" w:after="80"/>
        <w:rPr>
          <w:lang w:val="pl-PL"/>
        </w:rPr>
      </w:pPr>
      <w:r w:rsidRPr="004B1D5D">
        <w:rPr>
          <w:b/>
          <w:color w:val="1F4E79"/>
          <w:lang w:val="pl-PL"/>
        </w:rPr>
        <w:t>Odpowiedź Zamawiającego</w:t>
      </w:r>
    </w:p>
    <w:p w14:paraId="67F93C98" w14:textId="77777777" w:rsidR="004B1D5D" w:rsidRPr="004B1D5D" w:rsidRDefault="004B1D5D" w:rsidP="004B1D5D">
      <w:pPr>
        <w:spacing w:after="0"/>
        <w:rPr>
          <w:lang w:val="pl-PL"/>
        </w:rPr>
      </w:pPr>
      <w:r w:rsidRPr="004B1D5D">
        <w:rPr>
          <w:lang w:val="pl-PL"/>
        </w:rPr>
        <w:t xml:space="preserve">W odpowiedzi na wniosek dotyczący wyznaczenia dodatkowego terminu wizji lokalnej w postępowaniu pn. „Usługa bezpośredniej ochrony fizycznej stałej – dozoru mienia nieruchomości Specjalistycznego Szpitala Wojewódzkiego w Ciechanowie przy ul. Długiej 9”, Zamawiający informuje, że </w:t>
      </w:r>
      <w:r w:rsidRPr="004B1D5D">
        <w:rPr>
          <w:b/>
          <w:bCs/>
          <w:lang w:val="pl-PL"/>
        </w:rPr>
        <w:t>nie wyznacza dodatkowego terminu wizji lokalnej</w:t>
      </w:r>
      <w:r w:rsidRPr="004B1D5D">
        <w:rPr>
          <w:lang w:val="pl-PL"/>
        </w:rPr>
        <w:t>.</w:t>
      </w:r>
    </w:p>
    <w:p w14:paraId="5F96742D" w14:textId="77777777" w:rsidR="004B1D5D" w:rsidRPr="004B1D5D" w:rsidRDefault="004B1D5D" w:rsidP="004B1D5D">
      <w:pPr>
        <w:spacing w:after="0"/>
        <w:rPr>
          <w:lang w:val="pl-PL"/>
        </w:rPr>
      </w:pPr>
      <w:r w:rsidRPr="004B1D5D">
        <w:rPr>
          <w:lang w:val="pl-PL"/>
        </w:rPr>
        <w:t>Zgodnie z postanowieniami SWZ wizja lokalna została wyznaczona na dzień 26.08.2026 r. i odbyła się w tym terminie.</w:t>
      </w:r>
    </w:p>
    <w:p w14:paraId="29F3BDD6" w14:textId="77777777" w:rsidR="004B1D5D" w:rsidRPr="004B1D5D" w:rsidRDefault="004B1D5D" w:rsidP="004B1D5D">
      <w:pPr>
        <w:spacing w:after="0"/>
        <w:rPr>
          <w:lang w:val="pl-PL"/>
        </w:rPr>
      </w:pPr>
      <w:r w:rsidRPr="004B1D5D">
        <w:rPr>
          <w:lang w:val="pl-PL"/>
        </w:rPr>
        <w:t>Zamawiający, po rozpatrzeniu przedstawionych we wniosku okoliczności, nie znajduje podstaw do uznania ich za uzasadniony przypadek przemawiający za wyznaczeniem dodatkowego terminu wizji lokalnej. Wskazane przez Wykonawcę okoliczności dotyczące okresu wakacyjnego oraz dostępności osób odpowiedzialnych za przygotowanie oferty mają charakter organizacyjny i pozostają po stronie Wykonawcy.</w:t>
      </w:r>
    </w:p>
    <w:p w14:paraId="06C68C45" w14:textId="77777777" w:rsidR="004B1D5D" w:rsidRPr="004B1D5D" w:rsidRDefault="004B1D5D" w:rsidP="004B1D5D">
      <w:pPr>
        <w:spacing w:after="0"/>
        <w:rPr>
          <w:lang w:val="pl-PL"/>
        </w:rPr>
      </w:pPr>
      <w:r w:rsidRPr="004B1D5D">
        <w:rPr>
          <w:lang w:val="pl-PL"/>
        </w:rPr>
        <w:t>Termin wizji lokalnej został określony w dokumentach zamówienia udostępnionych od dnia wszczęcia postępowania, zapewniając zainteresowanym wykonawcom możliwość udziału w wizji oraz odpowiedni czas na przygotowanie oferty przed upływem terminu składania ofert.</w:t>
      </w:r>
    </w:p>
    <w:p w14:paraId="09FFD829" w14:textId="77777777" w:rsidR="004B1D5D" w:rsidRPr="004B1D5D" w:rsidRDefault="004B1D5D" w:rsidP="004B1D5D">
      <w:pPr>
        <w:spacing w:after="0"/>
        <w:rPr>
          <w:lang w:val="pl-PL"/>
        </w:rPr>
      </w:pPr>
      <w:r w:rsidRPr="004B1D5D">
        <w:rPr>
          <w:lang w:val="pl-PL"/>
        </w:rPr>
        <w:t>Jednocześnie Zamawiający wskazuje, że udział w wizji lokalnej przeprowadzonej w ramach wcześniejszego postępowania nie zastępuje obowiązku odbycia wizji lokalnej wymaganej w niniejszym postępowaniu.</w:t>
      </w:r>
    </w:p>
    <w:p w14:paraId="37144D00" w14:textId="77777777" w:rsidR="004B1D5D" w:rsidRPr="004B1D5D" w:rsidRDefault="004B1D5D" w:rsidP="004B1D5D">
      <w:pPr>
        <w:spacing w:after="0"/>
        <w:rPr>
          <w:lang w:val="pl-PL"/>
        </w:rPr>
      </w:pPr>
      <w:r w:rsidRPr="004B1D5D">
        <w:rPr>
          <w:lang w:val="pl-PL"/>
        </w:rPr>
        <w:t>W związku z powyższym wniosek o wyznaczenie dodatkowego terminu wizji lokalnej nie zostaje uwzględniony.</w:t>
      </w:r>
    </w:p>
    <w:p w14:paraId="7B1823A8" w14:textId="2EDF7E45" w:rsidR="00001361" w:rsidRPr="004B1D5D" w:rsidRDefault="000E3AA5" w:rsidP="004A66D1">
      <w:pPr>
        <w:spacing w:after="0"/>
        <w:jc w:val="right"/>
        <w:rPr>
          <w:lang w:val="pl-PL"/>
        </w:rPr>
      </w:pPr>
      <w:r w:rsidRPr="004B1D5D">
        <w:rPr>
          <w:lang w:val="pl-PL"/>
        </w:rPr>
        <w:br/>
      </w:r>
      <w:r w:rsidR="008929EF">
        <w:drawing>
          <wp:inline distT="0" distB="0" distL="0" distR="0" wp14:anchorId="4EFBE6DF" wp14:editId="30D4CFA1">
            <wp:extent cx="1602740" cy="901700"/>
            <wp:effectExtent l="0" t="0" r="0" b="0"/>
            <wp:docPr id="123490936" name="Obraz 123490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pic:cNvPicPr>
                  </pic:nvPicPr>
                  <pic:blipFill>
                    <a:blip r:embed="rId7">
                      <a:extLst>
                        <a:ext uri="{BEBA8EAE-BF5A-486C-A8C5-ECC9F3942E4B}">
                          <a14:imgProps xmlns:a14="http://schemas.microsoft.com/office/drawing/2010/main">
                            <a14:imgLayer r:embed="rId8">
                              <a14:imgEffect>
                                <a14:sharpenSoften amount="89000"/>
                              </a14:imgEffect>
                            </a14:imgLayer>
                          </a14:imgProps>
                        </a:ext>
                        <a:ext uri="{28A0092B-C50C-407E-A947-70E740481C1C}">
                          <a14:useLocalDpi xmlns:a14="http://schemas.microsoft.com/office/drawing/2010/main" val="0"/>
                        </a:ext>
                      </a:extLst>
                    </a:blip>
                    <a:srcRect/>
                    <a:stretch>
                      <a:fillRect/>
                    </a:stretch>
                  </pic:blipFill>
                  <pic:spPr bwMode="auto">
                    <a:xfrm>
                      <a:off x="0" y="0"/>
                      <a:ext cx="1602740" cy="901700"/>
                    </a:xfrm>
                    <a:prstGeom prst="rect">
                      <a:avLst/>
                    </a:prstGeom>
                    <a:noFill/>
                    <a:ln>
                      <a:noFill/>
                    </a:ln>
                  </pic:spPr>
                </pic:pic>
              </a:graphicData>
            </a:graphic>
          </wp:inline>
        </w:drawing>
      </w:r>
      <w:r w:rsidR="008929EF">
        <w:drawing>
          <wp:anchor distT="0" distB="0" distL="114300" distR="114300" simplePos="0" relativeHeight="251659264" behindDoc="0" locked="0" layoutInCell="1" allowOverlap="1" wp14:anchorId="475F1297" wp14:editId="25591688">
            <wp:simplePos x="0" y="0"/>
            <wp:positionH relativeFrom="column">
              <wp:posOffset>0</wp:posOffset>
            </wp:positionH>
            <wp:positionV relativeFrom="paragraph">
              <wp:posOffset>131445</wp:posOffset>
            </wp:positionV>
            <wp:extent cx="1806575" cy="1382395"/>
            <wp:effectExtent l="0" t="0" r="3175" b="8255"/>
            <wp:wrapNone/>
            <wp:docPr id="69477052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770521" name="Obraz 1"/>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6575" cy="1382395"/>
                    </a:xfrm>
                    <a:prstGeom prst="rect">
                      <a:avLst/>
                    </a:prstGeom>
                    <a:noFill/>
                    <a:ln>
                      <a:noFill/>
                    </a:ln>
                  </pic:spPr>
                </pic:pic>
              </a:graphicData>
            </a:graphic>
          </wp:anchor>
        </w:drawing>
      </w:r>
    </w:p>
    <w:sectPr w:rsidR="00001361" w:rsidRPr="004B1D5D"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num w:numId="1" w16cid:durableId="1838570665">
    <w:abstractNumId w:val="8"/>
  </w:num>
  <w:num w:numId="2" w16cid:durableId="2072262855">
    <w:abstractNumId w:val="6"/>
  </w:num>
  <w:num w:numId="3" w16cid:durableId="563181379">
    <w:abstractNumId w:val="5"/>
  </w:num>
  <w:num w:numId="4" w16cid:durableId="407774577">
    <w:abstractNumId w:val="4"/>
  </w:num>
  <w:num w:numId="5" w16cid:durableId="1265767368">
    <w:abstractNumId w:val="7"/>
  </w:num>
  <w:num w:numId="6" w16cid:durableId="1135024822">
    <w:abstractNumId w:val="3"/>
  </w:num>
  <w:num w:numId="7" w16cid:durableId="700013962">
    <w:abstractNumId w:val="2"/>
  </w:num>
  <w:num w:numId="8" w16cid:durableId="106510601">
    <w:abstractNumId w:val="1"/>
  </w:num>
  <w:num w:numId="9" w16cid:durableId="181820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1361"/>
    <w:rsid w:val="00026A75"/>
    <w:rsid w:val="00034616"/>
    <w:rsid w:val="0006063C"/>
    <w:rsid w:val="000E3AA5"/>
    <w:rsid w:val="0015074B"/>
    <w:rsid w:val="00180566"/>
    <w:rsid w:val="00215642"/>
    <w:rsid w:val="00274962"/>
    <w:rsid w:val="0029639D"/>
    <w:rsid w:val="00326F90"/>
    <w:rsid w:val="004A66D1"/>
    <w:rsid w:val="004B1D5D"/>
    <w:rsid w:val="00511DBA"/>
    <w:rsid w:val="005372CF"/>
    <w:rsid w:val="007A6EE5"/>
    <w:rsid w:val="00861C08"/>
    <w:rsid w:val="008929EF"/>
    <w:rsid w:val="00AA1D8D"/>
    <w:rsid w:val="00B11837"/>
    <w:rsid w:val="00B47730"/>
    <w:rsid w:val="00B93EBC"/>
    <w:rsid w:val="00CB0664"/>
    <w:rsid w:val="00CE0F3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F66249"/>
  <w14:defaultImageDpi w14:val="300"/>
  <w15:docId w15:val="{4ED57CAE-3701-41FE-9610-4CAE08D66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693F"/>
    <w:pPr>
      <w:spacing w:after="60" w:line="240" w:lineRule="auto"/>
    </w:pPr>
    <w:rPr>
      <w:rFonts w:ascii="Arial" w:eastAsia="Arial" w:hAnsi="Arial"/>
      <w:sz w:val="18"/>
    </w:rPr>
  </w:style>
  <w:style w:type="paragraph" w:styleId="Nagwek1">
    <w:name w:val="heading 1"/>
    <w:basedOn w:val="Normalny"/>
    <w:next w:val="Normalny"/>
    <w:link w:val="Nagwek1Znak"/>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pPr>
  </w:style>
  <w:style w:type="character" w:customStyle="1" w:styleId="StopkaZnak">
    <w:name w:val="Stopka Znak"/>
    <w:basedOn w:val="Domylnaczcionkaakapitu"/>
    <w:link w:val="Stopka"/>
    <w:uiPriority w:val="99"/>
    <w:rsid w:val="00E618BF"/>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5"/>
      </w:numPr>
      <w:contextualSpacing/>
    </w:pPr>
  </w:style>
  <w:style w:type="paragraph" w:styleId="Listanumerowana2">
    <w:name w:val="List Number 2"/>
    <w:basedOn w:val="Normalny"/>
    <w:uiPriority w:val="99"/>
    <w:unhideWhenUsed/>
    <w:rsid w:val="0029639D"/>
    <w:pPr>
      <w:numPr>
        <w:numId w:val="6"/>
      </w:numPr>
      <w:contextualSpacing/>
    </w:pPr>
  </w:style>
  <w:style w:type="paragraph" w:styleId="Listanumerowana3">
    <w:name w:val="List Number 3"/>
    <w:basedOn w:val="Normalny"/>
    <w:uiPriority w:val="99"/>
    <w:unhideWhenUsed/>
    <w:rsid w:val="0029639D"/>
    <w:pPr>
      <w:numPr>
        <w:numId w:val="7"/>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rPr>
      <w:b/>
      <w:bCs/>
      <w:color w:val="4F81BD" w:themeColor="accent1"/>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476</Words>
  <Characters>2858</Characters>
  <Application>Microsoft Office Word</Application>
  <DocSecurity>0</DocSecurity>
  <Lines>23</Lines>
  <Paragraphs>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3328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Katarzyna Jakimiec</cp:lastModifiedBy>
  <cp:revision>7</cp:revision>
  <dcterms:created xsi:type="dcterms:W3CDTF">2026-07-03T12:13:00Z</dcterms:created>
  <dcterms:modified xsi:type="dcterms:W3CDTF">2026-09-01T06:02:00Z</dcterms:modified>
  <cp:category/>
</cp:coreProperties>
</file>