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03.09.2026r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ZP/2501/86/26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4DEDE8D4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1B68AE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Usługa bezpośredniej ochrony fizycznej stałej - dozoru mienia nieruchomości Specjalistycznego Szpitala Wojewódzkiego w Ciechanowie przy ul. Długiej 9</w:t>
      </w:r>
      <w:r w:rsidR="001B68AE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3B09D998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03.09.2026r.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161" w:type="pct"/>
        <w:tblLayout w:type="fixed"/>
        <w:tblLook w:val="04A0" w:firstRow="1" w:lastRow="0" w:firstColumn="1" w:lastColumn="0" w:noHBand="0" w:noVBand="1"/>
      </w:tblPr>
      <w:tblGrid>
        <w:gridCol w:w="3538"/>
        <w:gridCol w:w="1985"/>
        <w:gridCol w:w="1842"/>
        <w:gridCol w:w="1985"/>
      </w:tblGrid>
      <w:tr w:rsidR="002E6AB2" w14:paraId="5E35A2FB" w14:textId="77777777" w:rsidTr="001B68AE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80A6E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51AB7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EC8F5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016C0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E6AB2" w14:paraId="451E8F23" w14:textId="77777777" w:rsidTr="001B68AE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A7237" w14:textId="03ED6820" w:rsidR="002E6AB2" w:rsidRDefault="00B5625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bezpośredniej ochrony fizycznej stałej - dozoru mienia nieruchomości szpitala przy ul. Długiej 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C8B8F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2D625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E4A8C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240 000,00</w:t>
            </w:r>
          </w:p>
        </w:tc>
      </w:tr>
      <w:tr w:rsidR="002E6AB2" w14:paraId="36B68E1F" w14:textId="77777777" w:rsidTr="001B68AE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8682C" w14:textId="7B8A4B6B" w:rsidR="001B68AE" w:rsidRDefault="001B68A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</w:t>
            </w:r>
          </w:p>
          <w:p w14:paraId="0F1C9E91" w14:textId="5CEC3E51" w:rsidR="001B68AE" w:rsidRPr="001B68AE" w:rsidRDefault="00467A5E" w:rsidP="00467A5E">
            <w:pPr>
              <w:pStyle w:val="Akapitzlist"/>
              <w:numPr>
                <w:ilvl w:val="0"/>
                <w:numId w:val="1"/>
              </w:num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B68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HOLDING HUNTERS SP. Z O.O. SP.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Pr="001B68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="001B68AE" w:rsidRPr="001B68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(Lider)</w:t>
            </w:r>
            <w:r w:rsidR="00B56251" w:rsidRPr="001B68A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62-065 Grodzisk Wielkopolski, </w:t>
            </w:r>
          </w:p>
          <w:p w14:paraId="71EFDA62" w14:textId="77777777" w:rsidR="002E6AB2" w:rsidRDefault="00B56251" w:rsidP="001B68AE">
            <w:pPr>
              <w:ind w:left="689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l. Bukowska 114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9950254487</w:t>
            </w:r>
          </w:p>
          <w:p w14:paraId="2A67D760" w14:textId="07B2B613" w:rsidR="001B68AE" w:rsidRDefault="00467A5E" w:rsidP="00467A5E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GREEN HUNTERS SP.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Z O.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O.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SP.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K.</w:t>
            </w:r>
          </w:p>
          <w:p w14:paraId="3C7E318B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 w:rsidRPr="001B68AE">
              <w:rPr>
                <w:rFonts w:ascii="Arial" w:hAnsi="Arial" w:cs="Arial"/>
                <w:sz w:val="18"/>
                <w:szCs w:val="18"/>
              </w:rPr>
              <w:t>02-326 Warszawa, Aleje Jerozolimskie 151 lok. 4u</w:t>
            </w:r>
          </w:p>
          <w:p w14:paraId="720F9245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NIP: </w:t>
            </w:r>
            <w:r w:rsidRPr="001B68AE">
              <w:rPr>
                <w:rFonts w:ascii="Arial" w:hAnsi="Arial" w:cs="Arial"/>
                <w:sz w:val="18"/>
                <w:szCs w:val="18"/>
              </w:rPr>
              <w:t>9950225741</w:t>
            </w:r>
          </w:p>
          <w:p w14:paraId="67D22BD7" w14:textId="39F6798D" w:rsidR="001B68AE" w:rsidRDefault="00467A5E" w:rsidP="00467A5E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B68AE">
              <w:rPr>
                <w:rFonts w:ascii="Arial" w:hAnsi="Arial" w:cs="Arial"/>
                <w:sz w:val="18"/>
                <w:szCs w:val="18"/>
              </w:rPr>
              <w:t>HUNTERS OCHRONA PLUS SP.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</w:rPr>
              <w:t>Z O.O.</w:t>
            </w:r>
          </w:p>
          <w:p w14:paraId="0F5EBF34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 w:rsidRPr="001B68AE">
              <w:rPr>
                <w:rFonts w:ascii="Arial" w:hAnsi="Arial" w:cs="Arial"/>
                <w:sz w:val="18"/>
                <w:szCs w:val="18"/>
              </w:rPr>
              <w:t>02-326 Warszawa, Aleje Jerozolimskie 151 lok. 4u</w:t>
            </w:r>
          </w:p>
          <w:p w14:paraId="6DBAA70D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1B68AE">
              <w:rPr>
                <w:rFonts w:ascii="Arial" w:hAnsi="Arial" w:cs="Arial"/>
                <w:sz w:val="18"/>
                <w:szCs w:val="18"/>
              </w:rPr>
              <w:t>IP: 8291534560</w:t>
            </w:r>
          </w:p>
          <w:p w14:paraId="02709C69" w14:textId="1D0344B9" w:rsidR="001B68AE" w:rsidRDefault="00467A5E" w:rsidP="00467A5E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HUNTERS MONITORING SP.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Z O.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O.</w:t>
            </w:r>
          </w:p>
          <w:p w14:paraId="3EB14F8E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2-065 Grodzisk Wielkopolski, ul. Bukowska 114</w:t>
            </w:r>
          </w:p>
          <w:p w14:paraId="36878B0D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IP: 7831742110</w:t>
            </w:r>
          </w:p>
          <w:p w14:paraId="7CF9BFC6" w14:textId="2BDA563A" w:rsidR="001B68AE" w:rsidRDefault="00467A5E" w:rsidP="00467A5E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HUNTERS GROUP SP.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Z O.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O.</w:t>
            </w:r>
          </w:p>
          <w:p w14:paraId="15497122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81-212 Gdyni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 xml:space="preserve">, ul. </w:t>
            </w:r>
            <w:proofErr w:type="spellStart"/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Hutnicza</w:t>
            </w:r>
            <w:proofErr w:type="spellEnd"/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</w:p>
          <w:p w14:paraId="6475A827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IP: 9581722046</w:t>
            </w:r>
          </w:p>
          <w:p w14:paraId="4F674E5B" w14:textId="141E39DE" w:rsidR="001B68AE" w:rsidRDefault="00467A5E" w:rsidP="00467A5E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HUNTERS NOVUM SP.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Z O.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O.</w:t>
            </w:r>
          </w:p>
          <w:p w14:paraId="475E0B6B" w14:textId="77777777" w:rsid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 xml:space="preserve">96-300 </w:t>
            </w:r>
            <w:proofErr w:type="spellStart"/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Żyrard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ów</w:t>
            </w:r>
            <w:proofErr w:type="spellEnd"/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, ul. 1 Maja 43A</w:t>
            </w:r>
          </w:p>
          <w:p w14:paraId="406606FC" w14:textId="0772F667" w:rsidR="001B68AE" w:rsidRPr="001B68AE" w:rsidRDefault="001B68AE" w:rsidP="001B68AE">
            <w:pPr>
              <w:pStyle w:val="Akapitzlist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Pr="001B68AE">
              <w:rPr>
                <w:rFonts w:ascii="Arial" w:hAnsi="Arial" w:cs="Arial"/>
                <w:sz w:val="18"/>
                <w:szCs w:val="18"/>
                <w:lang w:val="en-GB"/>
              </w:rPr>
              <w:t>IP: 8381840160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6C026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97 640,00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63A09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243 097,20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D4901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E6AB2" w14:paraId="73089002" w14:textId="77777777" w:rsidTr="001B68AE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31849" w14:textId="77777777" w:rsidR="001B68AE" w:rsidRDefault="00B56251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GRUPA OKTAGON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CHMIELNA 2/31, </w:t>
            </w:r>
          </w:p>
          <w:p w14:paraId="1476FE2D" w14:textId="03EE2BCD" w:rsidR="002E6AB2" w:rsidRDefault="00B5625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00-020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5252719779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1BFB1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198 443,16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3BDBF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244 085,04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3170F" w14:textId="77777777" w:rsidR="002E6AB2" w:rsidRDefault="00B562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FC515D0" w14:textId="77777777" w:rsidR="00B56251" w:rsidRDefault="00B56251" w:rsidP="00B56251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26E2A787" w14:textId="77777777" w:rsidR="00B56251" w:rsidRDefault="00B56251" w:rsidP="00B5625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2AF"/>
    <w:multiLevelType w:val="hybridMultilevel"/>
    <w:tmpl w:val="3594F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85901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B68AE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6AB2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7A5E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6251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7677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6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2026-09-03T08:49:00Z</dcterms:created>
  <dcterms:modified xsi:type="dcterms:W3CDTF">2026-09-03T08:50:00Z</dcterms:modified>
</cp:coreProperties>
</file>