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15 – RESPIRATORY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15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15,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TRILOGY 202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TV02002170E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03.2027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TRILOGY 202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TV02002170B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03.2027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TRILOGY EV300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PHILIPS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H301234112A99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Neurologiczny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Respiratory TRILOGY</w:t>
      </w:r>
    </w:p>
    <w:p>
      <w:pPr>
        <w:pStyle w:val="Lista-ustęp"/>
        <w:numPr>
          <w:ilvl w:val="0"/>
          <w:numId w:val="14"/>
        </w:numPr>
      </w:pPr>
      <w:r>
        <w:t>Sprawdzenie ogólne stanu respiratora (obudowy, kabla zewnętrznego, zastawki wydechowej i czujnika przepływu (kierunek podłączenia), wężyka sterującego zastawką wydechową oraz przewodów zasilających w tlen.</w:t>
      </w:r>
    </w:p>
    <w:p>
      <w:pPr>
        <w:pStyle w:val="Lista-ustęp"/>
        <w:numPr>
          <w:ilvl w:val="0"/>
          <w:numId w:val="14"/>
        </w:numPr>
      </w:pPr>
      <w:r>
        <w:t>analiza alarmów, zgłoszeń oraz błędów w logach odczytanych z urządzenia,.</w:t>
      </w:r>
    </w:p>
    <w:p>
      <w:pPr>
        <w:pStyle w:val="Lista-ustęp"/>
        <w:numPr>
          <w:ilvl w:val="0"/>
          <w:numId w:val="14"/>
        </w:numPr>
      </w:pPr>
      <w:r>
        <w:t>Czyszczenie respiratora.</w:t>
      </w:r>
    </w:p>
    <w:p>
      <w:pPr>
        <w:pStyle w:val="Lista-ustęp"/>
        <w:numPr>
          <w:ilvl w:val="0"/>
          <w:numId w:val="14"/>
        </w:numPr>
      </w:pPr>
      <w:r>
        <w:t>Wymiana filtrów.</w:t>
      </w:r>
    </w:p>
    <w:p>
      <w:pPr>
        <w:pStyle w:val="Lista-ustęp"/>
        <w:numPr>
          <w:ilvl w:val="0"/>
          <w:numId w:val="14"/>
        </w:numPr>
      </w:pPr>
      <w:r>
        <w:t>Wymiana akumulatora.</w:t>
      </w:r>
    </w:p>
    <w:p>
      <w:pPr>
        <w:pStyle w:val="Lista-ustęp"/>
        <w:numPr>
          <w:ilvl w:val="0"/>
          <w:numId w:val="14"/>
        </w:numPr>
      </w:pPr>
      <w:r>
        <w:t>Kalibracja.</w:t>
      </w:r>
    </w:p>
    <w:p>
      <w:pPr>
        <w:pStyle w:val="Lista-ustęp"/>
        <w:numPr>
          <w:ilvl w:val="0"/>
          <w:numId w:val="14"/>
        </w:numPr>
      </w:pPr>
      <w:r>
        <w:t>Testowanie.</w:t>
      </w:r>
    </w:p>
    <w:p>
      <w:pPr>
        <w:pStyle w:val="Lista-ustęp"/>
        <w:numPr>
          <w:ilvl w:val="0"/>
          <w:numId w:val="14"/>
        </w:numPr>
      </w:pPr>
      <w:r>
        <w:t>Test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TRILOGY 202 – nr fabr. TV02002170E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TRILOGY 202 – nr fabr. TV02002170B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TRILOGY EV300 – nr fabr. H301234112A99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15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