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41 – URZĄDZENIE DO SUCHEGO ROZMRAŻANIA OSOCZA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41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41,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Urządzenie do suchego rozmrażania osocza SAHARA III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SARSTEDT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99125938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Serologii z Bankiem krwi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09.2027 r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SAHARA III</w:t>
      </w:r>
    </w:p>
    <w:p>
      <w:pPr>
        <w:pStyle w:val="Lista-ustęp"/>
        <w:numPr>
          <w:ilvl w:val="0"/>
          <w:numId w:val="14"/>
        </w:numPr>
      </w:pPr>
      <w:r>
        <w:t>Ocena wizualna.</w:t>
      </w:r>
    </w:p>
    <w:p>
      <w:pPr>
        <w:pStyle w:val="Lista-ustęp"/>
        <w:numPr>
          <w:ilvl w:val="0"/>
          <w:numId w:val="14"/>
        </w:numPr>
      </w:pPr>
      <w:r>
        <w:t>Testy funkcjonalne i oprogramowania.</w:t>
      </w:r>
    </w:p>
    <w:p>
      <w:pPr>
        <w:pStyle w:val="Lista-ustęp"/>
        <w:numPr>
          <w:ilvl w:val="0"/>
          <w:numId w:val="14"/>
        </w:numPr>
      </w:pPr>
      <w:r>
        <w:t>Sprawdzenie poprawności działania.</w:t>
      </w:r>
    </w:p>
    <w:p>
      <w:pPr>
        <w:pStyle w:val="Lista-ustęp"/>
        <w:numPr>
          <w:ilvl w:val="0"/>
          <w:numId w:val="14"/>
        </w:numPr>
      </w:pPr>
      <w:r>
        <w:t>Testy temperatury.</w:t>
      </w:r>
    </w:p>
    <w:p>
      <w:pPr>
        <w:pStyle w:val="Lista-ustęp"/>
        <w:numPr>
          <w:ilvl w:val="0"/>
          <w:numId w:val="14"/>
        </w:numPr>
      </w:pPr>
      <w:r>
        <w:t>Testy bezpieczeństwa elektrycznego.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Urządzenie do suchego rozmrażania osocza SAHARA III – nr fabr. 99125938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41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