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D7C42" w14:textId="77777777" w:rsidR="00313E74" w:rsidRDefault="003F1625">
      <w:r>
        <w:rPr>
          <w:noProof/>
        </w:rPr>
        <w:drawing>
          <wp:inline distT="0" distB="0" distL="0" distR="0" wp14:anchorId="0B123C95" wp14:editId="55AAE849">
            <wp:extent cx="5903999" cy="922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szpital_mazowsze_jedna_linia_cropped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92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4C027" w14:textId="77777777" w:rsidR="00313E74" w:rsidRDefault="003F1625">
      <w:pPr>
        <w:pStyle w:val="DocHeader"/>
      </w:pPr>
      <w:r>
        <w:t>Załącznik nr 6 – Oświadczenie o aktualności informacji zawartych w oświadczeniu z art. 125 ust. 1 Pzp</w:t>
      </w:r>
    </w:p>
    <w:p w14:paraId="0AFC5949" w14:textId="4AB71F8C" w:rsidR="00313E74" w:rsidRDefault="003F1625">
      <w:r>
        <w:rPr>
          <w:i/>
        </w:rPr>
        <w:t xml:space="preserve">dotyczy postępowania pn. </w:t>
      </w:r>
      <w:r>
        <w:rPr>
          <w:i/>
        </w:rPr>
        <w:t>„Zaprojektowanie i wykonanie robót budowlanych zwiększających odporność infrastrukturalną Specjalistycznego Szpitala Wojewódzkiego w Ciechanowie – 3 części” – znak ZP/2501/94</w:t>
      </w:r>
      <w:r>
        <w:rPr>
          <w:i/>
        </w:rPr>
        <w:t>/26</w:t>
      </w:r>
    </w:p>
    <w:p w14:paraId="0DF9F314" w14:textId="77777777" w:rsidR="00313E74" w:rsidRDefault="003F1625">
      <w:pPr>
        <w:pStyle w:val="Section"/>
        <w:spacing w:before="100" w:after="40"/>
      </w:pPr>
      <w:r>
        <w:t>Pełna nazwa i adres Wykonawcy</w:t>
      </w:r>
    </w:p>
    <w:tbl>
      <w:tblPr>
        <w:tblW w:w="9299" w:type="dxa"/>
        <w:tblBorders>
          <w:top w:val="single" w:sz="5" w:space="0" w:color="7F7F7F"/>
          <w:left w:val="single" w:sz="5" w:space="0" w:color="7F7F7F"/>
          <w:bottom w:val="single" w:sz="5" w:space="0" w:color="7F7F7F"/>
          <w:right w:val="single" w:sz="5" w:space="0" w:color="7F7F7F"/>
          <w:insideH w:val="single" w:sz="5" w:space="0" w:color="7F7F7F"/>
          <w:insideV w:val="single" w:sz="5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31"/>
      </w:tblGrid>
      <w:tr w:rsidR="00313E74" w14:paraId="10369091" w14:textId="77777777">
        <w:trPr>
          <w:cantSplit/>
        </w:trPr>
        <w:tc>
          <w:tcPr>
            <w:tcW w:w="2268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EF0A86" w14:textId="77777777" w:rsidR="00313E74" w:rsidRDefault="003F1625">
            <w:pPr>
              <w:jc w:val="center"/>
            </w:pPr>
            <w:r>
              <w:rPr>
                <w:b/>
              </w:rPr>
              <w:t>Pełna nazwa:</w:t>
            </w:r>
          </w:p>
        </w:tc>
        <w:tc>
          <w:tcPr>
            <w:tcW w:w="7031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73A2BB" w14:textId="77777777" w:rsidR="00313E74" w:rsidRDefault="00313E74">
            <w:pPr>
              <w:jc w:val="center"/>
            </w:pPr>
          </w:p>
        </w:tc>
      </w:tr>
      <w:tr w:rsidR="00313E74" w14:paraId="389F3CF2" w14:textId="77777777">
        <w:trPr>
          <w:cantSplit/>
        </w:trPr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54B9BC" w14:textId="77777777" w:rsidR="00313E74" w:rsidRDefault="003F1625">
            <w:r>
              <w:rPr>
                <w:b/>
              </w:rPr>
              <w:t>Adres:</w:t>
            </w:r>
          </w:p>
        </w:tc>
        <w:tc>
          <w:tcPr>
            <w:tcW w:w="70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661779" w14:textId="77777777" w:rsidR="00313E74" w:rsidRDefault="00313E74"/>
        </w:tc>
      </w:tr>
    </w:tbl>
    <w:p w14:paraId="4FF1EE66" w14:textId="77777777" w:rsidR="00313E74" w:rsidRDefault="003F1625">
      <w:pPr>
        <w:pStyle w:val="CenterTitle"/>
        <w:spacing w:before="100" w:after="60"/>
      </w:pPr>
      <w:r>
        <w:t>OŚWIADCZENIE O AKTUALNOŚCI INFORMACJI</w:t>
      </w:r>
    </w:p>
    <w:p w14:paraId="0F539AC5" w14:textId="77777777" w:rsidR="00313E74" w:rsidRDefault="003F1625">
      <w:pPr>
        <w:jc w:val="center"/>
      </w:pPr>
      <w:r>
        <w:rPr>
          <w:i/>
        </w:rPr>
        <w:t>składane na wezwanie Zamawiającego</w:t>
      </w:r>
    </w:p>
    <w:p w14:paraId="156537A2" w14:textId="77777777" w:rsidR="00313E74" w:rsidRDefault="003F1625">
      <w:pPr>
        <w:spacing w:before="80"/>
      </w:pPr>
      <w:r>
        <w:rPr>
          <w:b/>
        </w:rPr>
        <w:t>Oświadczam, że (zaznaczyć właściwe):</w:t>
      </w:r>
    </w:p>
    <w:p w14:paraId="671400F0" w14:textId="77777777" w:rsidR="00313E74" w:rsidRDefault="003F1625">
      <w:pPr>
        <w:spacing w:after="20"/>
        <w:ind w:left="397"/>
      </w:pPr>
      <w:sdt>
        <w:sdtPr>
          <w:alias w:val="aktualne_yes"/>
          <w:tag w:val="aktualne_yes"/>
          <w:id w:val="1037622700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>
            <w:t>☐</w:t>
          </w:r>
        </w:sdtContent>
      </w:sdt>
      <w:r>
        <w:t xml:space="preserve"> wszystkie informacje zawarte w oświadczeniu złożonym na podstawie art. 125 ust. 1 Pzp pozostają aktualne w zakresie podstaw wykluczenia wskazanych przez Zamawiającego, tj. art. 108 ust. 1 Pzp oraz art. 7 ust. 1 ustawy z dnia 13 kwietnia 2022 r. o szczególnych rozwiązaniach w zakresie przeciwdziałania wspieraniu agresji na Ukrainę oraz służących ochronie bezpieczeństwa narodowego;</w:t>
      </w:r>
    </w:p>
    <w:p w14:paraId="0574F525" w14:textId="77777777" w:rsidR="00313E74" w:rsidRDefault="003F1625">
      <w:pPr>
        <w:spacing w:after="20"/>
        <w:ind w:left="397"/>
      </w:pPr>
      <w:sdt>
        <w:sdtPr>
          <w:alias w:val="aktualne_no"/>
          <w:tag w:val="aktualne_no"/>
          <w:id w:val="-1937046162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>
            <w:t>☐</w:t>
          </w:r>
        </w:sdtContent>
      </w:sdt>
      <w:r>
        <w:t xml:space="preserve"> następujące informacje zawarte w oświadczeniu złożonym na podstawie art. 125 ust. 1 Pzp nie są aktualne:</w:t>
      </w:r>
    </w:p>
    <w:p w14:paraId="72ED4CE1" w14:textId="77777777" w:rsidR="00313E74" w:rsidRDefault="003F1625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4AB35AC" w14:textId="77777777" w:rsidR="00313E74" w:rsidRDefault="003F1625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736CA8D" w14:textId="77777777" w:rsidR="00313E74" w:rsidRDefault="003F1625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C052623" w14:textId="77777777" w:rsidR="00313E74" w:rsidRDefault="003F1625">
      <w:r>
        <w:rPr>
          <w:i/>
        </w:rPr>
        <w:t>Pozostałe informacje zawarte w oświadczeniu z art. 125 ust. 1 Pzp pozostają aktualne na dzień złożenia niniejszego oświadczenia.</w:t>
      </w:r>
    </w:p>
    <w:p w14:paraId="4C94FF48" w14:textId="77777777" w:rsidR="00313E74" w:rsidRDefault="003F1625">
      <w:pPr>
        <w:spacing w:before="200"/>
        <w:jc w:val="right"/>
      </w:pPr>
      <w:r>
        <w:rPr>
          <w:i/>
        </w:rPr>
        <w:t>kwalifikowany podpis elektroniczny / podpis zaufany / podpis osobisty</w:t>
      </w:r>
    </w:p>
    <w:sectPr w:rsidR="00313E74" w:rsidSect="00034616">
      <w:footerReference w:type="default" r:id="rId9"/>
      <w:pgSz w:w="12240" w:h="15840"/>
      <w:pgMar w:top="1134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8454E" w14:textId="77777777" w:rsidR="003F1625" w:rsidRDefault="003F1625">
      <w:r>
        <w:separator/>
      </w:r>
    </w:p>
  </w:endnote>
  <w:endnote w:type="continuationSeparator" w:id="0">
    <w:p w14:paraId="7F938F6D" w14:textId="77777777" w:rsidR="003F1625" w:rsidRDefault="003F1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CD26D" w14:textId="77777777" w:rsidR="00313E74" w:rsidRDefault="003F1625">
    <w:pPr>
      <w:pStyle w:val="Stopka"/>
      <w:jc w:val="center"/>
    </w:pPr>
    <w:r>
      <w:t xml:space="preserve">str.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D4A66" w14:textId="77777777" w:rsidR="003F1625" w:rsidRDefault="003F1625">
      <w:r>
        <w:separator/>
      </w:r>
    </w:p>
  </w:footnote>
  <w:footnote w:type="continuationSeparator" w:id="0">
    <w:p w14:paraId="3A369F16" w14:textId="77777777" w:rsidR="003F1625" w:rsidRDefault="003F16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6062253">
    <w:abstractNumId w:val="8"/>
  </w:num>
  <w:num w:numId="2" w16cid:durableId="1442216037">
    <w:abstractNumId w:val="6"/>
  </w:num>
  <w:num w:numId="3" w16cid:durableId="2095737399">
    <w:abstractNumId w:val="5"/>
  </w:num>
  <w:num w:numId="4" w16cid:durableId="59907269">
    <w:abstractNumId w:val="4"/>
  </w:num>
  <w:num w:numId="5" w16cid:durableId="738358966">
    <w:abstractNumId w:val="7"/>
  </w:num>
  <w:num w:numId="6" w16cid:durableId="1450392049">
    <w:abstractNumId w:val="3"/>
  </w:num>
  <w:num w:numId="7" w16cid:durableId="1560752581">
    <w:abstractNumId w:val="2"/>
  </w:num>
  <w:num w:numId="8" w16cid:durableId="1709139281">
    <w:abstractNumId w:val="1"/>
  </w:num>
  <w:num w:numId="9" w16cid:durableId="1773624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13E74"/>
    <w:rsid w:val="00326F90"/>
    <w:rsid w:val="003F1625"/>
    <w:rsid w:val="00AA1D8D"/>
    <w:rsid w:val="00B47730"/>
    <w:rsid w:val="00CB0664"/>
    <w:rsid w:val="00CE108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515E16"/>
  <w14:defaultImageDpi w14:val="300"/>
  <w15:docId w15:val="{D53FCC40-A54A-4587-866C-7DD82907A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Header">
    <w:name w:val="DocHeader"/>
    <w:pPr>
      <w:spacing w:after="0" w:line="240" w:lineRule="auto"/>
    </w:pPr>
    <w:rPr>
      <w:rFonts w:ascii="Arial" w:eastAsia="Arial" w:hAnsi="Arial"/>
      <w:b/>
      <w:sz w:val="18"/>
    </w:rPr>
  </w:style>
  <w:style w:type="paragraph" w:customStyle="1" w:styleId="Section">
    <w:name w:val="Section"/>
    <w:pPr>
      <w:spacing w:after="0" w:line="240" w:lineRule="auto"/>
    </w:pPr>
    <w:rPr>
      <w:rFonts w:ascii="Arial" w:eastAsia="Arial" w:hAnsi="Arial"/>
      <w:b/>
      <w:sz w:val="18"/>
    </w:rPr>
  </w:style>
  <w:style w:type="paragraph" w:customStyle="1" w:styleId="CenterTitle">
    <w:name w:val="CenterTitle"/>
    <w:pPr>
      <w:spacing w:after="0" w:line="240" w:lineRule="auto"/>
      <w:jc w:val="center"/>
    </w:pPr>
    <w:rPr>
      <w:rFonts w:ascii="Arial" w:eastAsia="Arial" w:hAnsi="Arial"/>
      <w:b/>
      <w:sz w:val="18"/>
    </w:rPr>
  </w:style>
  <w:style w:type="paragraph" w:customStyle="1" w:styleId="Note">
    <w:name w:val="Note"/>
    <w:pPr>
      <w:spacing w:after="0" w:line="240" w:lineRule="auto"/>
    </w:pPr>
    <w:rPr>
      <w:rFonts w:ascii="Arial" w:eastAsia="Arial" w:hAnsi="Arial"/>
      <w:i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Wiesław Babiżewski</cp:lastModifiedBy>
  <cp:revision>2</cp:revision>
  <dcterms:created xsi:type="dcterms:W3CDTF">2013-12-23T23:15:00Z</dcterms:created>
  <dcterms:modified xsi:type="dcterms:W3CDTF">2026-09-23T08:09:00Z</dcterms:modified>
  <cp:category/>
</cp:coreProperties>
</file>