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C52D3" w14:textId="71462E03" w:rsidR="00CB75A5" w:rsidRDefault="00CB75A5">
      <w:pPr>
        <w:pStyle w:val="FormularzNaglowek"/>
      </w:pPr>
      <w:r w:rsidRPr="00056303">
        <w:rPr>
          <w:noProof/>
          <w:lang w:val="pl-PL"/>
        </w:rPr>
        <w:drawing>
          <wp:inline distT="0" distB="0" distL="0" distR="0" wp14:anchorId="2C602E77" wp14:editId="00E34B00">
            <wp:extent cx="5940000" cy="875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5940000" cy="875484"/>
                    </a:xfrm>
                    <a:prstGeom prst="rect">
                      <a:avLst/>
                    </a:prstGeom>
                  </pic:spPr>
                </pic:pic>
              </a:graphicData>
            </a:graphic>
          </wp:inline>
        </w:drawing>
      </w:r>
    </w:p>
    <w:p w14:paraId="443DF82A" w14:textId="77777777" w:rsidR="00CB75A5" w:rsidRDefault="00CB75A5">
      <w:pPr>
        <w:pStyle w:val="FormularzNaglowek"/>
      </w:pPr>
    </w:p>
    <w:p w14:paraId="59511ADC" w14:textId="19E7E598" w:rsidR="005E0A2C" w:rsidRPr="00551298" w:rsidRDefault="00CB75A5">
      <w:pPr>
        <w:pStyle w:val="FormularzNaglowek"/>
        <w:rPr>
          <w:lang w:val="pl-PL"/>
        </w:rPr>
      </w:pPr>
      <w:r w:rsidRPr="00551298">
        <w:rPr>
          <w:lang w:val="pl-PL"/>
        </w:rPr>
        <w:t>Załącznik nr 1 – Formularz ofertowy</w:t>
      </w:r>
    </w:p>
    <w:p w14:paraId="17804184" w14:textId="1E324067" w:rsidR="005E0A2C" w:rsidRPr="00551298" w:rsidRDefault="00CB75A5">
      <w:pPr>
        <w:pStyle w:val="FormularzNaglowek"/>
        <w:rPr>
          <w:lang w:val="pl-PL"/>
        </w:rPr>
      </w:pPr>
      <w:r w:rsidRPr="00551298">
        <w:rPr>
          <w:lang w:val="pl-PL"/>
        </w:rPr>
        <w:t xml:space="preserve">dotyczy postępowania pn. „Doposażenie Szpitala w aparaturę i wyposażenie medyczne zwiększające odporność infrastrukturalną oraz zapewniające ciągłość udzielania świadczeń zdrowotnych w sytuacjach kryzysowych – Postępowanie nr </w:t>
      </w:r>
      <w:r w:rsidR="00551298" w:rsidRPr="00551298">
        <w:rPr>
          <w:lang w:val="pl-PL"/>
        </w:rPr>
        <w:t>2</w:t>
      </w:r>
      <w:r w:rsidRPr="00551298">
        <w:rPr>
          <w:lang w:val="pl-PL"/>
        </w:rPr>
        <w:t>” – znak ZP/2501/9</w:t>
      </w:r>
      <w:r w:rsidR="00551298">
        <w:rPr>
          <w:lang w:val="pl-PL"/>
        </w:rPr>
        <w:t>2</w:t>
      </w:r>
      <w:r w:rsidRPr="00551298">
        <w:rPr>
          <w:lang w:val="pl-PL"/>
        </w:rPr>
        <w:t>/26</w:t>
      </w:r>
    </w:p>
    <w:p w14:paraId="2E5E2565" w14:textId="77777777" w:rsidR="005E0A2C" w:rsidRPr="00551298" w:rsidRDefault="00CB75A5">
      <w:pPr>
        <w:pStyle w:val="FormularzNaglowek"/>
        <w:spacing w:before="100" w:after="80"/>
        <w:jc w:val="center"/>
        <w:rPr>
          <w:lang w:val="pl-PL"/>
        </w:rPr>
      </w:pPr>
      <w:r w:rsidRPr="00551298">
        <w:rPr>
          <w:lang w:val="pl-PL"/>
        </w:rPr>
        <w:t>O F E R T A</w:t>
      </w:r>
    </w:p>
    <w:p w14:paraId="6CCD4F42" w14:textId="77777777" w:rsidR="005E0A2C" w:rsidRPr="00551298" w:rsidRDefault="00CB75A5">
      <w:pPr>
        <w:pStyle w:val="FormularzSekcja"/>
        <w:spacing w:before="100" w:after="40"/>
        <w:rPr>
          <w:lang w:val="pl-PL"/>
        </w:rPr>
      </w:pPr>
      <w:r w:rsidRPr="00551298">
        <w:rPr>
          <w:lang w:val="pl-PL"/>
        </w:rPr>
        <w:t>I. Dane wykonawcy</w:t>
      </w:r>
    </w:p>
    <w:tbl>
      <w:tblPr>
        <w:tblW w:w="0" w:type="auto"/>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Layout w:type="fixed"/>
        <w:tblLook w:val="04A0" w:firstRow="1" w:lastRow="0" w:firstColumn="1" w:lastColumn="0" w:noHBand="0" w:noVBand="1"/>
      </w:tblPr>
      <w:tblGrid>
        <w:gridCol w:w="1984"/>
        <w:gridCol w:w="2778"/>
        <w:gridCol w:w="1247"/>
        <w:gridCol w:w="3345"/>
      </w:tblGrid>
      <w:tr w:rsidR="005E0A2C" w14:paraId="6671CD14" w14:textId="77777777">
        <w:tc>
          <w:tcPr>
            <w:tcW w:w="1984" w:type="dxa"/>
            <w:tcMar>
              <w:top w:w="70" w:type="dxa"/>
              <w:left w:w="80" w:type="dxa"/>
              <w:bottom w:w="70" w:type="dxa"/>
              <w:right w:w="80" w:type="dxa"/>
            </w:tcMar>
            <w:vAlign w:val="center"/>
          </w:tcPr>
          <w:p w14:paraId="1B668054" w14:textId="77777777" w:rsidR="005E0A2C" w:rsidRDefault="00CB75A5">
            <w:r>
              <w:rPr>
                <w:b/>
              </w:rPr>
              <w:t>Pełna nazwa:</w:t>
            </w:r>
          </w:p>
        </w:tc>
        <w:tc>
          <w:tcPr>
            <w:tcW w:w="7370" w:type="dxa"/>
            <w:gridSpan w:val="3"/>
            <w:tcMar>
              <w:top w:w="70" w:type="dxa"/>
              <w:left w:w="80" w:type="dxa"/>
              <w:bottom w:w="70" w:type="dxa"/>
              <w:right w:w="80" w:type="dxa"/>
            </w:tcMar>
            <w:vAlign w:val="center"/>
          </w:tcPr>
          <w:p w14:paraId="4655D8FA" w14:textId="77777777" w:rsidR="005E0A2C" w:rsidRDefault="005E0A2C"/>
        </w:tc>
      </w:tr>
      <w:tr w:rsidR="005E0A2C" w14:paraId="4D0BAADD" w14:textId="77777777">
        <w:tc>
          <w:tcPr>
            <w:tcW w:w="1984" w:type="dxa"/>
            <w:tcMar>
              <w:top w:w="70" w:type="dxa"/>
              <w:left w:w="80" w:type="dxa"/>
              <w:bottom w:w="70" w:type="dxa"/>
              <w:right w:w="80" w:type="dxa"/>
            </w:tcMar>
            <w:vAlign w:val="center"/>
          </w:tcPr>
          <w:p w14:paraId="36D56570" w14:textId="77777777" w:rsidR="005E0A2C" w:rsidRDefault="00CB75A5">
            <w:r>
              <w:rPr>
                <w:b/>
              </w:rPr>
              <w:t>Adres:</w:t>
            </w:r>
          </w:p>
        </w:tc>
        <w:tc>
          <w:tcPr>
            <w:tcW w:w="7370" w:type="dxa"/>
            <w:gridSpan w:val="3"/>
            <w:tcMar>
              <w:top w:w="70" w:type="dxa"/>
              <w:left w:w="80" w:type="dxa"/>
              <w:bottom w:w="70" w:type="dxa"/>
              <w:right w:w="80" w:type="dxa"/>
            </w:tcMar>
            <w:vAlign w:val="center"/>
          </w:tcPr>
          <w:p w14:paraId="33A1461E" w14:textId="77777777" w:rsidR="005E0A2C" w:rsidRDefault="005E0A2C"/>
        </w:tc>
      </w:tr>
      <w:tr w:rsidR="005E0A2C" w14:paraId="341284C8" w14:textId="77777777">
        <w:tc>
          <w:tcPr>
            <w:tcW w:w="1984" w:type="dxa"/>
            <w:tcMar>
              <w:top w:w="70" w:type="dxa"/>
              <w:left w:w="80" w:type="dxa"/>
              <w:bottom w:w="70" w:type="dxa"/>
              <w:right w:w="80" w:type="dxa"/>
            </w:tcMar>
            <w:vAlign w:val="center"/>
          </w:tcPr>
          <w:p w14:paraId="53A6C271" w14:textId="77777777" w:rsidR="005E0A2C" w:rsidRDefault="00CB75A5">
            <w:r>
              <w:rPr>
                <w:b/>
              </w:rPr>
              <w:t>województwo</w:t>
            </w:r>
          </w:p>
        </w:tc>
        <w:tc>
          <w:tcPr>
            <w:tcW w:w="2778" w:type="dxa"/>
            <w:tcMar>
              <w:top w:w="70" w:type="dxa"/>
              <w:left w:w="80" w:type="dxa"/>
              <w:bottom w:w="70" w:type="dxa"/>
              <w:right w:w="80" w:type="dxa"/>
            </w:tcMar>
            <w:vAlign w:val="center"/>
          </w:tcPr>
          <w:p w14:paraId="3F7E40F1" w14:textId="77777777" w:rsidR="005E0A2C" w:rsidRDefault="005E0A2C"/>
        </w:tc>
        <w:tc>
          <w:tcPr>
            <w:tcW w:w="1247" w:type="dxa"/>
            <w:tcMar>
              <w:top w:w="70" w:type="dxa"/>
              <w:left w:w="80" w:type="dxa"/>
              <w:bottom w:w="70" w:type="dxa"/>
              <w:right w:w="80" w:type="dxa"/>
            </w:tcMar>
            <w:vAlign w:val="center"/>
          </w:tcPr>
          <w:p w14:paraId="698E39DC" w14:textId="77777777" w:rsidR="005E0A2C" w:rsidRDefault="00CB75A5">
            <w:r>
              <w:rPr>
                <w:b/>
              </w:rPr>
              <w:t>NIP:</w:t>
            </w:r>
          </w:p>
        </w:tc>
        <w:tc>
          <w:tcPr>
            <w:tcW w:w="3345" w:type="dxa"/>
            <w:tcMar>
              <w:top w:w="70" w:type="dxa"/>
              <w:left w:w="80" w:type="dxa"/>
              <w:bottom w:w="70" w:type="dxa"/>
              <w:right w:w="80" w:type="dxa"/>
            </w:tcMar>
            <w:vAlign w:val="center"/>
          </w:tcPr>
          <w:p w14:paraId="104EA4BC" w14:textId="77777777" w:rsidR="005E0A2C" w:rsidRDefault="005E0A2C"/>
        </w:tc>
      </w:tr>
      <w:tr w:rsidR="005E0A2C" w14:paraId="48B7DF12" w14:textId="77777777">
        <w:tc>
          <w:tcPr>
            <w:tcW w:w="1984" w:type="dxa"/>
            <w:tcMar>
              <w:top w:w="70" w:type="dxa"/>
              <w:left w:w="80" w:type="dxa"/>
              <w:bottom w:w="70" w:type="dxa"/>
              <w:right w:w="80" w:type="dxa"/>
            </w:tcMar>
            <w:vAlign w:val="center"/>
          </w:tcPr>
          <w:p w14:paraId="457CC73F" w14:textId="77777777" w:rsidR="005E0A2C" w:rsidRDefault="00CB75A5">
            <w:r>
              <w:rPr>
                <w:b/>
              </w:rPr>
              <w:t>REGON:</w:t>
            </w:r>
          </w:p>
        </w:tc>
        <w:tc>
          <w:tcPr>
            <w:tcW w:w="2778" w:type="dxa"/>
            <w:tcMar>
              <w:top w:w="70" w:type="dxa"/>
              <w:left w:w="80" w:type="dxa"/>
              <w:bottom w:w="70" w:type="dxa"/>
              <w:right w:w="80" w:type="dxa"/>
            </w:tcMar>
            <w:vAlign w:val="center"/>
          </w:tcPr>
          <w:p w14:paraId="5EF48684" w14:textId="77777777" w:rsidR="005E0A2C" w:rsidRDefault="005E0A2C"/>
        </w:tc>
        <w:tc>
          <w:tcPr>
            <w:tcW w:w="1247" w:type="dxa"/>
            <w:tcMar>
              <w:top w:w="70" w:type="dxa"/>
              <w:left w:w="80" w:type="dxa"/>
              <w:bottom w:w="70" w:type="dxa"/>
              <w:right w:w="80" w:type="dxa"/>
            </w:tcMar>
            <w:vAlign w:val="center"/>
          </w:tcPr>
          <w:p w14:paraId="65D94C7E" w14:textId="77777777" w:rsidR="005E0A2C" w:rsidRDefault="00CB75A5">
            <w:r>
              <w:rPr>
                <w:b/>
              </w:rPr>
              <w:t>adres e-mail:</w:t>
            </w:r>
          </w:p>
        </w:tc>
        <w:tc>
          <w:tcPr>
            <w:tcW w:w="3345" w:type="dxa"/>
            <w:tcMar>
              <w:top w:w="70" w:type="dxa"/>
              <w:left w:w="80" w:type="dxa"/>
              <w:bottom w:w="70" w:type="dxa"/>
              <w:right w:w="80" w:type="dxa"/>
            </w:tcMar>
            <w:vAlign w:val="center"/>
          </w:tcPr>
          <w:p w14:paraId="5C58761B" w14:textId="77777777" w:rsidR="005E0A2C" w:rsidRDefault="005E0A2C"/>
        </w:tc>
      </w:tr>
      <w:tr w:rsidR="00545A1E" w14:paraId="008A594A" w14:textId="77777777" w:rsidTr="00E23FA0">
        <w:tc>
          <w:tcPr>
            <w:tcW w:w="1984" w:type="dxa"/>
            <w:tcMar>
              <w:top w:w="70" w:type="dxa"/>
              <w:left w:w="80" w:type="dxa"/>
              <w:bottom w:w="70" w:type="dxa"/>
              <w:right w:w="80" w:type="dxa"/>
            </w:tcMar>
            <w:vAlign w:val="center"/>
          </w:tcPr>
          <w:p w14:paraId="4B2E85CA" w14:textId="357432E6" w:rsidR="00545A1E" w:rsidRDefault="00545A1E">
            <w:pPr>
              <w:rPr>
                <w:b/>
              </w:rPr>
            </w:pPr>
            <w:r>
              <w:rPr>
                <w:b/>
              </w:rPr>
              <w:t>KRS:</w:t>
            </w:r>
          </w:p>
        </w:tc>
        <w:tc>
          <w:tcPr>
            <w:tcW w:w="7370" w:type="dxa"/>
            <w:gridSpan w:val="3"/>
            <w:tcMar>
              <w:top w:w="70" w:type="dxa"/>
              <w:left w:w="80" w:type="dxa"/>
              <w:bottom w:w="70" w:type="dxa"/>
              <w:right w:w="80" w:type="dxa"/>
            </w:tcMar>
            <w:vAlign w:val="center"/>
          </w:tcPr>
          <w:p w14:paraId="619732F2" w14:textId="77777777" w:rsidR="00545A1E" w:rsidRDefault="00545A1E"/>
        </w:tc>
      </w:tr>
      <w:tr w:rsidR="00545A1E" w14:paraId="4637652F" w14:textId="77777777">
        <w:tc>
          <w:tcPr>
            <w:tcW w:w="1984" w:type="dxa"/>
            <w:tcMar>
              <w:top w:w="70" w:type="dxa"/>
              <w:left w:w="80" w:type="dxa"/>
              <w:bottom w:w="70" w:type="dxa"/>
              <w:right w:w="80" w:type="dxa"/>
            </w:tcMar>
            <w:vAlign w:val="center"/>
          </w:tcPr>
          <w:p w14:paraId="50F599A4" w14:textId="77777777" w:rsidR="00545A1E" w:rsidRDefault="00545A1E" w:rsidP="00545A1E">
            <w:r>
              <w:rPr>
                <w:b/>
              </w:rPr>
              <w:t>strona www:</w:t>
            </w:r>
          </w:p>
        </w:tc>
        <w:tc>
          <w:tcPr>
            <w:tcW w:w="2778" w:type="dxa"/>
            <w:tcMar>
              <w:top w:w="70" w:type="dxa"/>
              <w:left w:w="80" w:type="dxa"/>
              <w:bottom w:w="70" w:type="dxa"/>
              <w:right w:w="80" w:type="dxa"/>
            </w:tcMar>
            <w:vAlign w:val="center"/>
          </w:tcPr>
          <w:p w14:paraId="79141C30" w14:textId="77777777" w:rsidR="00545A1E" w:rsidRDefault="00545A1E" w:rsidP="00545A1E"/>
        </w:tc>
        <w:tc>
          <w:tcPr>
            <w:tcW w:w="1247" w:type="dxa"/>
            <w:tcMar>
              <w:top w:w="70" w:type="dxa"/>
              <w:left w:w="80" w:type="dxa"/>
              <w:bottom w:w="70" w:type="dxa"/>
              <w:right w:w="80" w:type="dxa"/>
            </w:tcMar>
            <w:vAlign w:val="center"/>
          </w:tcPr>
          <w:p w14:paraId="138A680F" w14:textId="77777777" w:rsidR="00545A1E" w:rsidRDefault="00545A1E" w:rsidP="00545A1E">
            <w:r>
              <w:rPr>
                <w:b/>
              </w:rPr>
              <w:t>nr telefonu:</w:t>
            </w:r>
          </w:p>
        </w:tc>
        <w:tc>
          <w:tcPr>
            <w:tcW w:w="3345" w:type="dxa"/>
            <w:tcMar>
              <w:top w:w="70" w:type="dxa"/>
              <w:left w:w="80" w:type="dxa"/>
              <w:bottom w:w="70" w:type="dxa"/>
              <w:right w:w="80" w:type="dxa"/>
            </w:tcMar>
            <w:vAlign w:val="center"/>
          </w:tcPr>
          <w:p w14:paraId="3FC6BC6D" w14:textId="77777777" w:rsidR="00545A1E" w:rsidRDefault="00545A1E" w:rsidP="00545A1E"/>
        </w:tc>
      </w:tr>
    </w:tbl>
    <w:p w14:paraId="56318FC5" w14:textId="77777777" w:rsidR="005E0A2C" w:rsidRDefault="00CB75A5">
      <w:pPr>
        <w:pStyle w:val="FormularzSekcja"/>
        <w:spacing w:before="100" w:after="40"/>
      </w:pPr>
      <w:r>
        <w:t>II. Przedmiot oferty</w:t>
      </w:r>
    </w:p>
    <w:p w14:paraId="46654E49" w14:textId="1CBFC85C" w:rsidR="005E0A2C" w:rsidRPr="00551298" w:rsidRDefault="00CB75A5">
      <w:pPr>
        <w:rPr>
          <w:lang w:val="pl-PL"/>
        </w:rPr>
      </w:pPr>
      <w:r w:rsidRPr="00551298">
        <w:rPr>
          <w:lang w:val="pl-PL"/>
        </w:rPr>
        <w:t xml:space="preserve">Oferta dotyczy postępowania prowadzonego w trybie przetargu nieograniczonego pn. </w:t>
      </w:r>
      <w:r w:rsidRPr="00551298">
        <w:rPr>
          <w:b/>
          <w:lang w:val="pl-PL"/>
        </w:rPr>
        <w:t xml:space="preserve">„Doposażenie Szpitala w aparaturę i wyposażenie medyczne zwiększające odporność infrastrukturalną oraz zapewniające ciągłość udzielania świadczeń zdrowotnych w sytuacjach kryzysowych – Postępowanie nr </w:t>
      </w:r>
      <w:r w:rsidR="00551298">
        <w:rPr>
          <w:b/>
          <w:lang w:val="pl-PL"/>
        </w:rPr>
        <w:t>2</w:t>
      </w:r>
      <w:r w:rsidRPr="00551298">
        <w:rPr>
          <w:b/>
          <w:lang w:val="pl-PL"/>
        </w:rPr>
        <w:t>”</w:t>
      </w:r>
      <w:r w:rsidRPr="00551298">
        <w:rPr>
          <w:lang w:val="pl-PL"/>
        </w:rPr>
        <w:t xml:space="preserve"> (ZP/2501/9</w:t>
      </w:r>
      <w:r w:rsidR="00551298">
        <w:rPr>
          <w:lang w:val="pl-PL"/>
        </w:rPr>
        <w:t>2</w:t>
      </w:r>
      <w:r w:rsidRPr="00551298">
        <w:rPr>
          <w:lang w:val="pl-PL"/>
        </w:rPr>
        <w:t>/26).</w:t>
      </w:r>
    </w:p>
    <w:p w14:paraId="37791891" w14:textId="77777777" w:rsidR="005E0A2C" w:rsidRPr="00551298" w:rsidRDefault="00CB75A5">
      <w:pPr>
        <w:pStyle w:val="FormularzSekcja"/>
        <w:spacing w:before="100" w:after="40"/>
        <w:rPr>
          <w:lang w:val="pl-PL"/>
        </w:rPr>
      </w:pPr>
      <w:r w:rsidRPr="00551298">
        <w:rPr>
          <w:lang w:val="pl-PL"/>
        </w:rPr>
        <w:t>III. Informacje dotyczące ceny oferty</w:t>
      </w:r>
    </w:p>
    <w:p w14:paraId="74DBDC7A" w14:textId="3A53AD8B" w:rsidR="005E0A2C" w:rsidRPr="00551298" w:rsidRDefault="00CB75A5" w:rsidP="00545A1E">
      <w:pPr>
        <w:spacing w:after="60"/>
        <w:rPr>
          <w:lang w:val="pl-PL"/>
        </w:rPr>
      </w:pPr>
      <w:r w:rsidRPr="00551298">
        <w:rPr>
          <w:lang w:val="pl-PL"/>
        </w:rPr>
        <w:t>Wykonawca wypełnia tabelę cenową dla tej części lub tych części zamówienia, na które składa ofertę. Dla każdej części Wykonawca podaje cenę łączną netto, stawkę VAT oraz cenę łączną brutto całego przedmiotu danej części. Cena łączna danej części obejmuje wszystkie koszty niezbędne do pełnej realizacji zamówienia, w tym w szczególności transport, wniesienie, montaż lub instalację, podłączenie do wymaganych mediów, uruchomienie, konfigurację, wymagane testy i sprawdzenia, szkolenie personelu, dokumentację, gwarancję, przeglądy i serwis – w zakresie wymaganym dla danej części.</w:t>
      </w:r>
    </w:p>
    <w:tbl>
      <w:tblPr>
        <w:tblW w:w="10028" w:type="dxa"/>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Layout w:type="fixed"/>
        <w:tblLook w:val="04A0" w:firstRow="1" w:lastRow="0" w:firstColumn="1" w:lastColumn="0" w:noHBand="0" w:noVBand="1"/>
      </w:tblPr>
      <w:tblGrid>
        <w:gridCol w:w="397"/>
        <w:gridCol w:w="4139"/>
        <w:gridCol w:w="1438"/>
        <w:gridCol w:w="567"/>
        <w:gridCol w:w="1559"/>
        <w:gridCol w:w="1928"/>
      </w:tblGrid>
      <w:tr w:rsidR="00551298" w:rsidRPr="00545A1E" w14:paraId="02C46350" w14:textId="623ED609" w:rsidTr="00551298">
        <w:trPr>
          <w:tblHeader/>
        </w:trPr>
        <w:tc>
          <w:tcPr>
            <w:tcW w:w="397" w:type="dxa"/>
            <w:shd w:val="clear" w:color="auto" w:fill="D9EAF7"/>
            <w:noWrap/>
            <w:tcMar>
              <w:top w:w="70" w:type="dxa"/>
              <w:left w:w="20" w:type="dxa"/>
              <w:bottom w:w="70" w:type="dxa"/>
              <w:right w:w="20" w:type="dxa"/>
            </w:tcMar>
            <w:vAlign w:val="center"/>
          </w:tcPr>
          <w:p w14:paraId="31A6284F" w14:textId="77777777" w:rsidR="00551298" w:rsidRDefault="00551298">
            <w:pPr>
              <w:jc w:val="center"/>
            </w:pPr>
            <w:r>
              <w:rPr>
                <w:b/>
              </w:rPr>
              <w:t>Lp.</w:t>
            </w:r>
          </w:p>
        </w:tc>
        <w:tc>
          <w:tcPr>
            <w:tcW w:w="4139" w:type="dxa"/>
            <w:shd w:val="clear" w:color="auto" w:fill="D9EAF7"/>
            <w:tcMar>
              <w:top w:w="70" w:type="dxa"/>
              <w:left w:w="80" w:type="dxa"/>
              <w:bottom w:w="70" w:type="dxa"/>
              <w:right w:w="80" w:type="dxa"/>
            </w:tcMar>
            <w:vAlign w:val="center"/>
          </w:tcPr>
          <w:p w14:paraId="4E653F6E" w14:textId="77777777" w:rsidR="00551298" w:rsidRPr="00551298" w:rsidRDefault="00551298">
            <w:pPr>
              <w:jc w:val="center"/>
              <w:rPr>
                <w:rFonts w:cs="Arial"/>
                <w:szCs w:val="18"/>
              </w:rPr>
            </w:pPr>
            <w:r w:rsidRPr="00551298">
              <w:rPr>
                <w:rFonts w:cs="Arial"/>
                <w:b/>
                <w:szCs w:val="18"/>
              </w:rPr>
              <w:t>Przedmiot zamówienia</w:t>
            </w:r>
          </w:p>
        </w:tc>
        <w:tc>
          <w:tcPr>
            <w:tcW w:w="1438" w:type="dxa"/>
            <w:shd w:val="clear" w:color="auto" w:fill="D9EAF7"/>
            <w:tcMar>
              <w:top w:w="70" w:type="dxa"/>
              <w:left w:w="80" w:type="dxa"/>
              <w:bottom w:w="70" w:type="dxa"/>
              <w:right w:w="80" w:type="dxa"/>
            </w:tcMar>
            <w:vAlign w:val="center"/>
          </w:tcPr>
          <w:p w14:paraId="1D3F4BE9" w14:textId="77777777" w:rsidR="00551298" w:rsidRDefault="00551298">
            <w:pPr>
              <w:jc w:val="center"/>
            </w:pPr>
            <w:r>
              <w:rPr>
                <w:b/>
              </w:rPr>
              <w:t>Cena łączna netto</w:t>
            </w:r>
            <w:r>
              <w:rPr>
                <w:b/>
              </w:rPr>
              <w:br/>
              <w:t>[PLN]</w:t>
            </w:r>
          </w:p>
        </w:tc>
        <w:tc>
          <w:tcPr>
            <w:tcW w:w="567" w:type="dxa"/>
            <w:shd w:val="clear" w:color="auto" w:fill="D9EAF7"/>
            <w:tcMar>
              <w:top w:w="70" w:type="dxa"/>
              <w:left w:w="80" w:type="dxa"/>
              <w:bottom w:w="70" w:type="dxa"/>
              <w:right w:w="80" w:type="dxa"/>
            </w:tcMar>
            <w:vAlign w:val="center"/>
          </w:tcPr>
          <w:p w14:paraId="204FE12B" w14:textId="77777777" w:rsidR="00551298" w:rsidRDefault="00551298">
            <w:pPr>
              <w:jc w:val="center"/>
            </w:pPr>
            <w:r>
              <w:rPr>
                <w:b/>
              </w:rPr>
              <w:t>VAT</w:t>
            </w:r>
            <w:r>
              <w:rPr>
                <w:b/>
              </w:rPr>
              <w:br/>
              <w:t>[%]</w:t>
            </w:r>
          </w:p>
        </w:tc>
        <w:tc>
          <w:tcPr>
            <w:tcW w:w="1559" w:type="dxa"/>
            <w:shd w:val="clear" w:color="auto" w:fill="D9EAF7"/>
            <w:tcMar>
              <w:top w:w="70" w:type="dxa"/>
              <w:left w:w="80" w:type="dxa"/>
              <w:bottom w:w="70" w:type="dxa"/>
              <w:right w:w="80" w:type="dxa"/>
            </w:tcMar>
            <w:vAlign w:val="center"/>
          </w:tcPr>
          <w:p w14:paraId="337DF8F3" w14:textId="77777777" w:rsidR="00551298" w:rsidRDefault="00551298">
            <w:pPr>
              <w:jc w:val="center"/>
            </w:pPr>
            <w:r>
              <w:rPr>
                <w:b/>
              </w:rPr>
              <w:t>Cena łączna brutto</w:t>
            </w:r>
            <w:r>
              <w:rPr>
                <w:b/>
              </w:rPr>
              <w:br/>
              <w:t>[PLN]</w:t>
            </w:r>
          </w:p>
        </w:tc>
        <w:tc>
          <w:tcPr>
            <w:tcW w:w="1928" w:type="dxa"/>
            <w:shd w:val="clear" w:color="auto" w:fill="D9EAF7"/>
          </w:tcPr>
          <w:p w14:paraId="21B497E3" w14:textId="77777777" w:rsidR="00551298" w:rsidRDefault="00551298">
            <w:pPr>
              <w:jc w:val="center"/>
              <w:rPr>
                <w:b/>
                <w:lang w:val="pl-PL"/>
              </w:rPr>
            </w:pPr>
            <w:r w:rsidRPr="00551298">
              <w:rPr>
                <w:b/>
                <w:lang w:val="pl-PL"/>
              </w:rPr>
              <w:t xml:space="preserve">Oferowany okres gwarancji </w:t>
            </w:r>
          </w:p>
          <w:p w14:paraId="5FC0DF79" w14:textId="1BF50459" w:rsidR="00551298" w:rsidRPr="00551298" w:rsidRDefault="00551298">
            <w:pPr>
              <w:jc w:val="center"/>
              <w:rPr>
                <w:b/>
                <w:i/>
                <w:iCs/>
                <w:sz w:val="16"/>
                <w:szCs w:val="20"/>
                <w:lang w:val="pl-PL"/>
              </w:rPr>
            </w:pPr>
            <w:r w:rsidRPr="00551298">
              <w:rPr>
                <w:b/>
                <w:i/>
                <w:iCs/>
                <w:sz w:val="16"/>
                <w:szCs w:val="20"/>
                <w:lang w:val="pl-PL"/>
              </w:rPr>
              <w:t>(minimum zgodnie z załącznikami 2.1- 2.17;</w:t>
            </w:r>
          </w:p>
          <w:p w14:paraId="1FA60B30" w14:textId="3F222512" w:rsidR="00551298" w:rsidRPr="00551298" w:rsidRDefault="00551298">
            <w:pPr>
              <w:jc w:val="center"/>
              <w:rPr>
                <w:b/>
                <w:lang w:val="pl-PL"/>
              </w:rPr>
            </w:pPr>
            <w:r w:rsidRPr="00551298">
              <w:rPr>
                <w:b/>
                <w:i/>
                <w:iCs/>
                <w:sz w:val="16"/>
                <w:szCs w:val="20"/>
                <w:lang w:val="pl-PL"/>
              </w:rPr>
              <w:t>punktacja zgodnie z częścią XIX SWZ)</w:t>
            </w:r>
          </w:p>
        </w:tc>
      </w:tr>
      <w:tr w:rsidR="006039E7" w:rsidRPr="00551298" w14:paraId="5BBAA440" w14:textId="4007E3D7" w:rsidTr="006039E7">
        <w:tc>
          <w:tcPr>
            <w:tcW w:w="397" w:type="dxa"/>
            <w:noWrap/>
            <w:tcMar>
              <w:top w:w="70" w:type="dxa"/>
              <w:left w:w="20" w:type="dxa"/>
              <w:bottom w:w="70" w:type="dxa"/>
              <w:right w:w="20" w:type="dxa"/>
            </w:tcMar>
            <w:vAlign w:val="center"/>
          </w:tcPr>
          <w:p w14:paraId="4322B028" w14:textId="77777777" w:rsidR="006039E7" w:rsidRDefault="006039E7" w:rsidP="006039E7">
            <w:pPr>
              <w:jc w:val="center"/>
            </w:pPr>
            <w:r>
              <w:t>1</w:t>
            </w:r>
          </w:p>
        </w:tc>
        <w:tc>
          <w:tcPr>
            <w:tcW w:w="4139" w:type="dxa"/>
            <w:tcBorders>
              <w:bottom w:val="single" w:sz="4" w:space="0" w:color="auto"/>
            </w:tcBorders>
            <w:tcMar>
              <w:top w:w="70" w:type="dxa"/>
              <w:left w:w="80" w:type="dxa"/>
              <w:bottom w:w="70" w:type="dxa"/>
              <w:right w:w="80" w:type="dxa"/>
            </w:tcMar>
            <w:vAlign w:val="center"/>
          </w:tcPr>
          <w:p w14:paraId="24CCBBF0" w14:textId="53E371F8" w:rsidR="006039E7" w:rsidRPr="00551298" w:rsidRDefault="006039E7" w:rsidP="006039E7">
            <w:pPr>
              <w:rPr>
                <w:rFonts w:cs="Arial"/>
                <w:szCs w:val="18"/>
                <w:lang w:val="pl-PL"/>
              </w:rPr>
            </w:pPr>
            <w:r w:rsidRPr="00551298">
              <w:rPr>
                <w:rFonts w:cs="Arial"/>
                <w:szCs w:val="18"/>
                <w:lang w:val="pl-PL"/>
              </w:rPr>
              <w:t>Respirator transportowy przystosowany do pracy w środowisku MRI – kompletny przedmiot Części 1 zgodny z Załącznikiem nr 2.1 do SWZ</w:t>
            </w:r>
          </w:p>
        </w:tc>
        <w:tc>
          <w:tcPr>
            <w:tcW w:w="1438" w:type="dxa"/>
            <w:shd w:val="clear" w:color="auto" w:fill="EAF4FB"/>
            <w:tcMar>
              <w:top w:w="70" w:type="dxa"/>
              <w:left w:w="80" w:type="dxa"/>
              <w:bottom w:w="70" w:type="dxa"/>
              <w:right w:w="80" w:type="dxa"/>
            </w:tcMar>
            <w:vAlign w:val="center"/>
          </w:tcPr>
          <w:p w14:paraId="5D52A2A7" w14:textId="77777777" w:rsidR="006039E7" w:rsidRPr="00551298" w:rsidRDefault="006039E7" w:rsidP="006039E7">
            <w:pPr>
              <w:rPr>
                <w:lang w:val="pl-PL"/>
              </w:rPr>
            </w:pPr>
          </w:p>
        </w:tc>
        <w:tc>
          <w:tcPr>
            <w:tcW w:w="567" w:type="dxa"/>
            <w:shd w:val="clear" w:color="auto" w:fill="EAF4FB"/>
            <w:tcMar>
              <w:top w:w="70" w:type="dxa"/>
              <w:left w:w="80" w:type="dxa"/>
              <w:bottom w:w="70" w:type="dxa"/>
              <w:right w:w="80" w:type="dxa"/>
            </w:tcMar>
            <w:vAlign w:val="center"/>
          </w:tcPr>
          <w:p w14:paraId="4636D0E9" w14:textId="77777777" w:rsidR="006039E7" w:rsidRPr="00551298" w:rsidRDefault="006039E7" w:rsidP="006039E7">
            <w:pPr>
              <w:rPr>
                <w:lang w:val="pl-PL"/>
              </w:rPr>
            </w:pPr>
          </w:p>
        </w:tc>
        <w:tc>
          <w:tcPr>
            <w:tcW w:w="1559" w:type="dxa"/>
            <w:shd w:val="clear" w:color="auto" w:fill="EAF4FB"/>
            <w:tcMar>
              <w:top w:w="70" w:type="dxa"/>
              <w:left w:w="80" w:type="dxa"/>
              <w:bottom w:w="70" w:type="dxa"/>
              <w:right w:w="80" w:type="dxa"/>
            </w:tcMar>
            <w:vAlign w:val="center"/>
          </w:tcPr>
          <w:p w14:paraId="3FF9583B" w14:textId="77777777" w:rsidR="006039E7" w:rsidRPr="00551298" w:rsidRDefault="006039E7" w:rsidP="006039E7">
            <w:pPr>
              <w:rPr>
                <w:lang w:val="pl-PL"/>
              </w:rPr>
            </w:pPr>
          </w:p>
        </w:tc>
        <w:tc>
          <w:tcPr>
            <w:tcW w:w="1928" w:type="dxa"/>
            <w:shd w:val="clear" w:color="auto" w:fill="EAF4FB"/>
            <w:vAlign w:val="center"/>
          </w:tcPr>
          <w:p w14:paraId="09BC79D0" w14:textId="6969E222" w:rsidR="006039E7" w:rsidRPr="00551298" w:rsidRDefault="006039E7" w:rsidP="006039E7">
            <w:pPr>
              <w:jc w:val="center"/>
              <w:rPr>
                <w:lang w:val="pl-PL"/>
              </w:rPr>
            </w:pPr>
            <w:r w:rsidRPr="00477D14">
              <w:rPr>
                <w:i/>
                <w:iCs/>
                <w:sz w:val="16"/>
                <w:szCs w:val="20"/>
                <w:lang w:val="pl-PL"/>
              </w:rPr>
              <w:t>…… pełnych miesięcy</w:t>
            </w:r>
          </w:p>
        </w:tc>
      </w:tr>
      <w:tr w:rsidR="006039E7" w:rsidRPr="00551298" w14:paraId="76BD7A53" w14:textId="77777777" w:rsidTr="006039E7">
        <w:tc>
          <w:tcPr>
            <w:tcW w:w="397" w:type="dxa"/>
            <w:tcBorders>
              <w:right w:val="single" w:sz="4" w:space="0" w:color="auto"/>
            </w:tcBorders>
            <w:noWrap/>
            <w:tcMar>
              <w:top w:w="70" w:type="dxa"/>
              <w:left w:w="20" w:type="dxa"/>
              <w:bottom w:w="70" w:type="dxa"/>
              <w:right w:w="20" w:type="dxa"/>
            </w:tcMar>
            <w:vAlign w:val="center"/>
          </w:tcPr>
          <w:p w14:paraId="686071A0" w14:textId="1821B9DA" w:rsidR="006039E7" w:rsidRDefault="006039E7" w:rsidP="006039E7">
            <w:pPr>
              <w:jc w:val="center"/>
            </w:pPr>
            <w:r>
              <w:t>2</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56F3ED40" w14:textId="07508406" w:rsidR="006039E7" w:rsidRPr="00551298" w:rsidRDefault="006039E7" w:rsidP="006039E7">
            <w:pPr>
              <w:rPr>
                <w:rFonts w:cs="Arial"/>
                <w:szCs w:val="18"/>
                <w:lang w:val="pl-PL"/>
              </w:rPr>
            </w:pPr>
            <w:r w:rsidRPr="00551298">
              <w:rPr>
                <w:rFonts w:cs="Arial"/>
                <w:color w:val="000000"/>
                <w:szCs w:val="18"/>
                <w:lang w:val="pl-PL"/>
              </w:rPr>
              <w:t>Kardiomonitor mobilny przy</w:t>
            </w:r>
            <w:r>
              <w:rPr>
                <w:rFonts w:cs="Arial"/>
                <w:color w:val="000000"/>
                <w:szCs w:val="18"/>
                <w:lang w:val="pl-PL"/>
              </w:rPr>
              <w:t>s</w:t>
            </w:r>
            <w:r w:rsidRPr="00551298">
              <w:rPr>
                <w:rFonts w:cs="Arial"/>
                <w:color w:val="000000"/>
                <w:szCs w:val="18"/>
                <w:lang w:val="pl-PL"/>
              </w:rPr>
              <w:t>tosowany do pracy w środowisku MRI</w:t>
            </w:r>
            <w:r>
              <w:rPr>
                <w:rFonts w:cs="Arial"/>
                <w:color w:val="000000"/>
                <w:szCs w:val="18"/>
                <w:lang w:val="pl-PL"/>
              </w:rPr>
              <w:t>-</w:t>
            </w:r>
            <w:r w:rsidRPr="00551298">
              <w:rPr>
                <w:lang w:val="pl-PL"/>
              </w:rPr>
              <w:t xml:space="preserve"> </w:t>
            </w:r>
            <w:r w:rsidRPr="00551298">
              <w:rPr>
                <w:rFonts w:cs="Arial"/>
                <w:color w:val="000000"/>
                <w:szCs w:val="18"/>
                <w:lang w:val="pl-PL"/>
              </w:rPr>
              <w:t xml:space="preserve">kompletny przedmiot Części </w:t>
            </w:r>
            <w:r>
              <w:rPr>
                <w:rFonts w:cs="Arial"/>
                <w:color w:val="000000"/>
                <w:szCs w:val="18"/>
                <w:lang w:val="pl-PL"/>
              </w:rPr>
              <w:t>2</w:t>
            </w:r>
            <w:r w:rsidRPr="00551298">
              <w:rPr>
                <w:rFonts w:cs="Arial"/>
                <w:color w:val="000000"/>
                <w:szCs w:val="18"/>
                <w:lang w:val="pl-PL"/>
              </w:rPr>
              <w:t xml:space="preserve"> zgodny z Załącznikiem nr 2.</w:t>
            </w:r>
            <w:r>
              <w:rPr>
                <w:rFonts w:cs="Arial"/>
                <w:color w:val="000000"/>
                <w:szCs w:val="18"/>
                <w:lang w:val="pl-PL"/>
              </w:rPr>
              <w:t>2</w:t>
            </w:r>
            <w:r w:rsidRPr="00551298">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66E1A031" w14:textId="77777777" w:rsidR="006039E7" w:rsidRPr="00551298" w:rsidRDefault="006039E7" w:rsidP="006039E7">
            <w:pPr>
              <w:rPr>
                <w:lang w:val="pl-PL"/>
              </w:rPr>
            </w:pPr>
          </w:p>
        </w:tc>
        <w:tc>
          <w:tcPr>
            <w:tcW w:w="567" w:type="dxa"/>
            <w:shd w:val="clear" w:color="auto" w:fill="EAF4FB"/>
            <w:tcMar>
              <w:top w:w="70" w:type="dxa"/>
              <w:left w:w="80" w:type="dxa"/>
              <w:bottom w:w="70" w:type="dxa"/>
              <w:right w:w="80" w:type="dxa"/>
            </w:tcMar>
            <w:vAlign w:val="center"/>
          </w:tcPr>
          <w:p w14:paraId="78CB5FDF" w14:textId="77777777" w:rsidR="006039E7" w:rsidRPr="00551298" w:rsidRDefault="006039E7" w:rsidP="006039E7">
            <w:pPr>
              <w:rPr>
                <w:lang w:val="pl-PL"/>
              </w:rPr>
            </w:pPr>
          </w:p>
        </w:tc>
        <w:tc>
          <w:tcPr>
            <w:tcW w:w="1559" w:type="dxa"/>
            <w:shd w:val="clear" w:color="auto" w:fill="EAF4FB"/>
            <w:tcMar>
              <w:top w:w="70" w:type="dxa"/>
              <w:left w:w="80" w:type="dxa"/>
              <w:bottom w:w="70" w:type="dxa"/>
              <w:right w:w="80" w:type="dxa"/>
            </w:tcMar>
            <w:vAlign w:val="center"/>
          </w:tcPr>
          <w:p w14:paraId="2D29F9AE" w14:textId="77777777" w:rsidR="006039E7" w:rsidRPr="00551298" w:rsidRDefault="006039E7" w:rsidP="006039E7">
            <w:pPr>
              <w:rPr>
                <w:lang w:val="pl-PL"/>
              </w:rPr>
            </w:pPr>
          </w:p>
        </w:tc>
        <w:tc>
          <w:tcPr>
            <w:tcW w:w="1928" w:type="dxa"/>
            <w:shd w:val="clear" w:color="auto" w:fill="EAF4FB"/>
            <w:vAlign w:val="center"/>
          </w:tcPr>
          <w:p w14:paraId="3E5C51DE" w14:textId="1E152B70" w:rsidR="006039E7" w:rsidRPr="00551298" w:rsidRDefault="006039E7" w:rsidP="006039E7">
            <w:pPr>
              <w:jc w:val="center"/>
              <w:rPr>
                <w:lang w:val="pl-PL"/>
              </w:rPr>
            </w:pPr>
            <w:r w:rsidRPr="00477D14">
              <w:rPr>
                <w:i/>
                <w:iCs/>
                <w:sz w:val="16"/>
                <w:szCs w:val="20"/>
                <w:lang w:val="pl-PL"/>
              </w:rPr>
              <w:t>…… pełnych miesięcy</w:t>
            </w:r>
          </w:p>
        </w:tc>
      </w:tr>
      <w:tr w:rsidR="006039E7" w:rsidRPr="00551298" w14:paraId="6A6DC52D" w14:textId="77777777" w:rsidTr="006039E7">
        <w:tc>
          <w:tcPr>
            <w:tcW w:w="397" w:type="dxa"/>
            <w:tcBorders>
              <w:right w:val="single" w:sz="4" w:space="0" w:color="auto"/>
            </w:tcBorders>
            <w:noWrap/>
            <w:tcMar>
              <w:top w:w="70" w:type="dxa"/>
              <w:left w:w="20" w:type="dxa"/>
              <w:bottom w:w="70" w:type="dxa"/>
              <w:right w:w="20" w:type="dxa"/>
            </w:tcMar>
            <w:vAlign w:val="center"/>
          </w:tcPr>
          <w:p w14:paraId="7C68C52C" w14:textId="60E3AFC4" w:rsidR="006039E7" w:rsidRDefault="006039E7" w:rsidP="006039E7">
            <w:pPr>
              <w:jc w:val="center"/>
            </w:pPr>
            <w:r>
              <w:t>3</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5A61267D" w14:textId="1FE4B064" w:rsidR="006039E7" w:rsidRPr="00551298" w:rsidRDefault="006039E7" w:rsidP="006039E7">
            <w:pPr>
              <w:rPr>
                <w:rFonts w:cs="Arial"/>
                <w:szCs w:val="18"/>
                <w:lang w:val="pl-PL"/>
              </w:rPr>
            </w:pPr>
            <w:r w:rsidRPr="00551298">
              <w:rPr>
                <w:rFonts w:cs="Arial"/>
                <w:color w:val="000000"/>
                <w:szCs w:val="18"/>
                <w:lang w:val="pl-PL"/>
              </w:rPr>
              <w:t xml:space="preserve">Aparat USG mobilny- kompletny przedmiot Części </w:t>
            </w:r>
            <w:r>
              <w:rPr>
                <w:rFonts w:cs="Arial"/>
                <w:color w:val="000000"/>
                <w:szCs w:val="18"/>
                <w:lang w:val="pl-PL"/>
              </w:rPr>
              <w:t>3</w:t>
            </w:r>
            <w:r w:rsidRPr="00551298">
              <w:rPr>
                <w:rFonts w:cs="Arial"/>
                <w:color w:val="000000"/>
                <w:szCs w:val="18"/>
                <w:lang w:val="pl-PL"/>
              </w:rPr>
              <w:t xml:space="preserve"> zgodny z Załącznikiem nr 2.</w:t>
            </w:r>
            <w:r>
              <w:rPr>
                <w:rFonts w:cs="Arial"/>
                <w:color w:val="000000"/>
                <w:szCs w:val="18"/>
                <w:lang w:val="pl-PL"/>
              </w:rPr>
              <w:t>3</w:t>
            </w:r>
            <w:r w:rsidRPr="00551298">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5C0E6CD7" w14:textId="77777777" w:rsidR="006039E7" w:rsidRPr="00551298" w:rsidRDefault="006039E7" w:rsidP="006039E7">
            <w:pPr>
              <w:rPr>
                <w:lang w:val="pl-PL"/>
              </w:rPr>
            </w:pPr>
          </w:p>
        </w:tc>
        <w:tc>
          <w:tcPr>
            <w:tcW w:w="567" w:type="dxa"/>
            <w:shd w:val="clear" w:color="auto" w:fill="EAF4FB"/>
            <w:tcMar>
              <w:top w:w="70" w:type="dxa"/>
              <w:left w:w="80" w:type="dxa"/>
              <w:bottom w:w="70" w:type="dxa"/>
              <w:right w:w="80" w:type="dxa"/>
            </w:tcMar>
            <w:vAlign w:val="center"/>
          </w:tcPr>
          <w:p w14:paraId="30724F5F" w14:textId="77777777" w:rsidR="006039E7" w:rsidRPr="00551298" w:rsidRDefault="006039E7" w:rsidP="006039E7">
            <w:pPr>
              <w:rPr>
                <w:lang w:val="pl-PL"/>
              </w:rPr>
            </w:pPr>
          </w:p>
        </w:tc>
        <w:tc>
          <w:tcPr>
            <w:tcW w:w="1559" w:type="dxa"/>
            <w:shd w:val="clear" w:color="auto" w:fill="EAF4FB"/>
            <w:tcMar>
              <w:top w:w="70" w:type="dxa"/>
              <w:left w:w="80" w:type="dxa"/>
              <w:bottom w:w="70" w:type="dxa"/>
              <w:right w:w="80" w:type="dxa"/>
            </w:tcMar>
            <w:vAlign w:val="center"/>
          </w:tcPr>
          <w:p w14:paraId="2C5BAC21" w14:textId="77777777" w:rsidR="006039E7" w:rsidRPr="00551298" w:rsidRDefault="006039E7" w:rsidP="006039E7">
            <w:pPr>
              <w:rPr>
                <w:lang w:val="pl-PL"/>
              </w:rPr>
            </w:pPr>
          </w:p>
        </w:tc>
        <w:tc>
          <w:tcPr>
            <w:tcW w:w="1928" w:type="dxa"/>
            <w:shd w:val="clear" w:color="auto" w:fill="EAF4FB"/>
            <w:vAlign w:val="center"/>
          </w:tcPr>
          <w:p w14:paraId="53E745CE" w14:textId="2D302F8C" w:rsidR="006039E7" w:rsidRPr="00551298" w:rsidRDefault="006039E7" w:rsidP="006039E7">
            <w:pPr>
              <w:jc w:val="center"/>
              <w:rPr>
                <w:lang w:val="pl-PL"/>
              </w:rPr>
            </w:pPr>
            <w:r w:rsidRPr="00477D14">
              <w:rPr>
                <w:i/>
                <w:iCs/>
                <w:sz w:val="16"/>
                <w:szCs w:val="20"/>
                <w:lang w:val="pl-PL"/>
              </w:rPr>
              <w:t>…… pełnych miesięcy</w:t>
            </w:r>
          </w:p>
        </w:tc>
      </w:tr>
      <w:tr w:rsidR="006039E7" w:rsidRPr="00551298" w14:paraId="0ECA0134" w14:textId="77777777" w:rsidTr="006039E7">
        <w:tc>
          <w:tcPr>
            <w:tcW w:w="397" w:type="dxa"/>
            <w:tcBorders>
              <w:right w:val="single" w:sz="4" w:space="0" w:color="auto"/>
            </w:tcBorders>
            <w:noWrap/>
            <w:tcMar>
              <w:top w:w="70" w:type="dxa"/>
              <w:left w:w="20" w:type="dxa"/>
              <w:bottom w:w="70" w:type="dxa"/>
              <w:right w:w="20" w:type="dxa"/>
            </w:tcMar>
            <w:vAlign w:val="center"/>
          </w:tcPr>
          <w:p w14:paraId="6A019435" w14:textId="19DAEEA9" w:rsidR="006039E7" w:rsidRDefault="006039E7" w:rsidP="006039E7">
            <w:pPr>
              <w:jc w:val="center"/>
            </w:pPr>
            <w:r>
              <w:t>4</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599FB65B" w14:textId="163AF8E2" w:rsidR="006039E7" w:rsidRPr="00551298" w:rsidRDefault="006039E7" w:rsidP="006039E7">
            <w:pPr>
              <w:rPr>
                <w:rFonts w:cs="Arial"/>
                <w:szCs w:val="18"/>
                <w:lang w:val="pl-PL"/>
              </w:rPr>
            </w:pPr>
            <w:r w:rsidRPr="00551298">
              <w:rPr>
                <w:rFonts w:cs="Arial"/>
                <w:color w:val="000000"/>
                <w:szCs w:val="18"/>
                <w:lang w:val="pl-PL"/>
              </w:rPr>
              <w:t>Wózek reanimacyjny z wyposażeniem</w:t>
            </w:r>
            <w:r>
              <w:rPr>
                <w:rFonts w:cs="Arial"/>
                <w:color w:val="000000"/>
                <w:szCs w:val="18"/>
                <w:lang w:val="pl-PL"/>
              </w:rPr>
              <w:t xml:space="preserve">- </w:t>
            </w:r>
            <w:r w:rsidRPr="00551298">
              <w:rPr>
                <w:rFonts w:cs="Arial"/>
                <w:color w:val="000000"/>
                <w:szCs w:val="18"/>
                <w:lang w:val="pl-PL"/>
              </w:rPr>
              <w:t xml:space="preserve">kompletny przedmiot Części </w:t>
            </w:r>
            <w:r>
              <w:rPr>
                <w:rFonts w:cs="Arial"/>
                <w:color w:val="000000"/>
                <w:szCs w:val="18"/>
                <w:lang w:val="pl-PL"/>
              </w:rPr>
              <w:t>4</w:t>
            </w:r>
            <w:r w:rsidRPr="00551298">
              <w:rPr>
                <w:rFonts w:cs="Arial"/>
                <w:color w:val="000000"/>
                <w:szCs w:val="18"/>
                <w:lang w:val="pl-PL"/>
              </w:rPr>
              <w:t xml:space="preserve"> zgodny z Załącznikiem nr 2.</w:t>
            </w:r>
            <w:r>
              <w:rPr>
                <w:rFonts w:cs="Arial"/>
                <w:color w:val="000000"/>
                <w:szCs w:val="18"/>
                <w:lang w:val="pl-PL"/>
              </w:rPr>
              <w:t>4</w:t>
            </w:r>
            <w:r w:rsidRPr="00551298">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5F23999F" w14:textId="77777777" w:rsidR="006039E7" w:rsidRPr="00551298" w:rsidRDefault="006039E7" w:rsidP="006039E7">
            <w:pPr>
              <w:rPr>
                <w:lang w:val="pl-PL"/>
              </w:rPr>
            </w:pPr>
          </w:p>
        </w:tc>
        <w:tc>
          <w:tcPr>
            <w:tcW w:w="567" w:type="dxa"/>
            <w:shd w:val="clear" w:color="auto" w:fill="EAF4FB"/>
            <w:tcMar>
              <w:top w:w="70" w:type="dxa"/>
              <w:left w:w="80" w:type="dxa"/>
              <w:bottom w:w="70" w:type="dxa"/>
              <w:right w:w="80" w:type="dxa"/>
            </w:tcMar>
            <w:vAlign w:val="center"/>
          </w:tcPr>
          <w:p w14:paraId="73C95D6C" w14:textId="77777777" w:rsidR="006039E7" w:rsidRPr="00551298" w:rsidRDefault="006039E7" w:rsidP="006039E7">
            <w:pPr>
              <w:rPr>
                <w:lang w:val="pl-PL"/>
              </w:rPr>
            </w:pPr>
          </w:p>
        </w:tc>
        <w:tc>
          <w:tcPr>
            <w:tcW w:w="1559" w:type="dxa"/>
            <w:shd w:val="clear" w:color="auto" w:fill="EAF4FB"/>
            <w:tcMar>
              <w:top w:w="70" w:type="dxa"/>
              <w:left w:w="80" w:type="dxa"/>
              <w:bottom w:w="70" w:type="dxa"/>
              <w:right w:w="80" w:type="dxa"/>
            </w:tcMar>
            <w:vAlign w:val="center"/>
          </w:tcPr>
          <w:p w14:paraId="0F11F152" w14:textId="77777777" w:rsidR="006039E7" w:rsidRPr="00551298" w:rsidRDefault="006039E7" w:rsidP="006039E7">
            <w:pPr>
              <w:rPr>
                <w:lang w:val="pl-PL"/>
              </w:rPr>
            </w:pPr>
          </w:p>
        </w:tc>
        <w:tc>
          <w:tcPr>
            <w:tcW w:w="1928" w:type="dxa"/>
            <w:shd w:val="clear" w:color="auto" w:fill="EAF4FB"/>
            <w:vAlign w:val="center"/>
          </w:tcPr>
          <w:p w14:paraId="3E639EA5" w14:textId="2C9CC8C1" w:rsidR="006039E7" w:rsidRPr="00551298" w:rsidRDefault="006039E7" w:rsidP="006039E7">
            <w:pPr>
              <w:jc w:val="center"/>
              <w:rPr>
                <w:lang w:val="pl-PL"/>
              </w:rPr>
            </w:pPr>
            <w:r w:rsidRPr="00477D14">
              <w:rPr>
                <w:i/>
                <w:iCs/>
                <w:sz w:val="16"/>
                <w:szCs w:val="20"/>
                <w:lang w:val="pl-PL"/>
              </w:rPr>
              <w:t>…… pełnych miesięcy</w:t>
            </w:r>
          </w:p>
        </w:tc>
      </w:tr>
      <w:tr w:rsidR="006039E7" w:rsidRPr="00551298" w14:paraId="7BA97E94" w14:textId="77777777" w:rsidTr="006039E7">
        <w:tc>
          <w:tcPr>
            <w:tcW w:w="397" w:type="dxa"/>
            <w:tcBorders>
              <w:right w:val="single" w:sz="4" w:space="0" w:color="auto"/>
            </w:tcBorders>
            <w:noWrap/>
            <w:tcMar>
              <w:top w:w="70" w:type="dxa"/>
              <w:left w:w="20" w:type="dxa"/>
              <w:bottom w:w="70" w:type="dxa"/>
              <w:right w:w="20" w:type="dxa"/>
            </w:tcMar>
            <w:vAlign w:val="center"/>
          </w:tcPr>
          <w:p w14:paraId="4938FC71" w14:textId="7F0297EA" w:rsidR="006039E7" w:rsidRDefault="006039E7" w:rsidP="006039E7">
            <w:pPr>
              <w:jc w:val="center"/>
            </w:pPr>
            <w:r>
              <w:t>5</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2A396081" w14:textId="72C63733" w:rsidR="006039E7" w:rsidRPr="00551298" w:rsidRDefault="006039E7" w:rsidP="006039E7">
            <w:pPr>
              <w:rPr>
                <w:rFonts w:cs="Arial"/>
                <w:szCs w:val="18"/>
                <w:lang w:val="pl-PL"/>
              </w:rPr>
            </w:pPr>
            <w:r w:rsidRPr="00551298">
              <w:rPr>
                <w:rFonts w:cs="Arial"/>
                <w:color w:val="000000"/>
                <w:szCs w:val="18"/>
                <w:lang w:val="pl-PL"/>
              </w:rPr>
              <w:t xml:space="preserve">Mobilny stół operacyjny- kompletny przedmiot Części </w:t>
            </w:r>
            <w:r>
              <w:rPr>
                <w:rFonts w:cs="Arial"/>
                <w:color w:val="000000"/>
                <w:szCs w:val="18"/>
                <w:lang w:val="pl-PL"/>
              </w:rPr>
              <w:t>5</w:t>
            </w:r>
            <w:r w:rsidRPr="00551298">
              <w:rPr>
                <w:rFonts w:cs="Arial"/>
                <w:color w:val="000000"/>
                <w:szCs w:val="18"/>
                <w:lang w:val="pl-PL"/>
              </w:rPr>
              <w:t xml:space="preserve"> zgodny z Załącznikiem nr 2.</w:t>
            </w:r>
            <w:r>
              <w:rPr>
                <w:rFonts w:cs="Arial"/>
                <w:color w:val="000000"/>
                <w:szCs w:val="18"/>
                <w:lang w:val="pl-PL"/>
              </w:rPr>
              <w:t>5</w:t>
            </w:r>
            <w:r w:rsidRPr="00551298">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76380C74" w14:textId="77777777" w:rsidR="006039E7" w:rsidRPr="00551298" w:rsidRDefault="006039E7" w:rsidP="006039E7">
            <w:pPr>
              <w:rPr>
                <w:lang w:val="pl-PL"/>
              </w:rPr>
            </w:pPr>
          </w:p>
        </w:tc>
        <w:tc>
          <w:tcPr>
            <w:tcW w:w="567" w:type="dxa"/>
            <w:shd w:val="clear" w:color="auto" w:fill="EAF4FB"/>
            <w:tcMar>
              <w:top w:w="70" w:type="dxa"/>
              <w:left w:w="80" w:type="dxa"/>
              <w:bottom w:w="70" w:type="dxa"/>
              <w:right w:w="80" w:type="dxa"/>
            </w:tcMar>
            <w:vAlign w:val="center"/>
          </w:tcPr>
          <w:p w14:paraId="5F42A4F1" w14:textId="77777777" w:rsidR="006039E7" w:rsidRPr="00551298" w:rsidRDefault="006039E7" w:rsidP="006039E7">
            <w:pPr>
              <w:rPr>
                <w:lang w:val="pl-PL"/>
              </w:rPr>
            </w:pPr>
          </w:p>
        </w:tc>
        <w:tc>
          <w:tcPr>
            <w:tcW w:w="1559" w:type="dxa"/>
            <w:shd w:val="clear" w:color="auto" w:fill="EAF4FB"/>
            <w:tcMar>
              <w:top w:w="70" w:type="dxa"/>
              <w:left w:w="80" w:type="dxa"/>
              <w:bottom w:w="70" w:type="dxa"/>
              <w:right w:w="80" w:type="dxa"/>
            </w:tcMar>
            <w:vAlign w:val="center"/>
          </w:tcPr>
          <w:p w14:paraId="1ABE937C" w14:textId="77777777" w:rsidR="006039E7" w:rsidRPr="00551298" w:rsidRDefault="006039E7" w:rsidP="006039E7">
            <w:pPr>
              <w:rPr>
                <w:lang w:val="pl-PL"/>
              </w:rPr>
            </w:pPr>
          </w:p>
        </w:tc>
        <w:tc>
          <w:tcPr>
            <w:tcW w:w="1928" w:type="dxa"/>
            <w:shd w:val="clear" w:color="auto" w:fill="EAF4FB"/>
            <w:vAlign w:val="center"/>
          </w:tcPr>
          <w:p w14:paraId="1C2CBF09" w14:textId="15CE651D" w:rsidR="006039E7" w:rsidRPr="00551298" w:rsidRDefault="006039E7" w:rsidP="006039E7">
            <w:pPr>
              <w:jc w:val="center"/>
              <w:rPr>
                <w:lang w:val="pl-PL"/>
              </w:rPr>
            </w:pPr>
            <w:r w:rsidRPr="00477D14">
              <w:rPr>
                <w:i/>
                <w:iCs/>
                <w:sz w:val="16"/>
                <w:szCs w:val="20"/>
                <w:lang w:val="pl-PL"/>
              </w:rPr>
              <w:t>…… pełnych miesięcy</w:t>
            </w:r>
          </w:p>
        </w:tc>
      </w:tr>
      <w:tr w:rsidR="00551298" w:rsidRPr="00551298" w14:paraId="3845FC04" w14:textId="77777777" w:rsidTr="006039E7">
        <w:tc>
          <w:tcPr>
            <w:tcW w:w="397" w:type="dxa"/>
            <w:tcBorders>
              <w:right w:val="single" w:sz="4" w:space="0" w:color="auto"/>
            </w:tcBorders>
            <w:noWrap/>
            <w:tcMar>
              <w:top w:w="70" w:type="dxa"/>
              <w:left w:w="20" w:type="dxa"/>
              <w:bottom w:w="70" w:type="dxa"/>
              <w:right w:w="20" w:type="dxa"/>
            </w:tcMar>
            <w:vAlign w:val="center"/>
          </w:tcPr>
          <w:p w14:paraId="4CF207D9" w14:textId="218AFA00" w:rsidR="00551298" w:rsidRDefault="00551298" w:rsidP="00551298">
            <w:pPr>
              <w:jc w:val="center"/>
            </w:pPr>
            <w:r>
              <w:lastRenderedPageBreak/>
              <w:t>6</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7C23EF83" w14:textId="0BB552D7" w:rsidR="00551298" w:rsidRPr="00551298" w:rsidRDefault="00551298" w:rsidP="00551298">
            <w:pPr>
              <w:rPr>
                <w:rFonts w:cs="Arial"/>
                <w:szCs w:val="18"/>
                <w:lang w:val="pl-PL"/>
              </w:rPr>
            </w:pPr>
            <w:r w:rsidRPr="00551298">
              <w:rPr>
                <w:rFonts w:cs="Arial"/>
                <w:color w:val="000000"/>
                <w:szCs w:val="18"/>
                <w:lang w:val="pl-PL"/>
              </w:rPr>
              <w:t>Wieża laparoskopowa z zielenią indocyjaninową (system ICG) z wyposażeniem</w:t>
            </w:r>
            <w:r>
              <w:rPr>
                <w:rFonts w:cs="Arial"/>
                <w:color w:val="000000"/>
                <w:szCs w:val="18"/>
                <w:lang w:val="pl-PL"/>
              </w:rPr>
              <w:t xml:space="preserve">- </w:t>
            </w:r>
            <w:r w:rsidRPr="00551298">
              <w:rPr>
                <w:rFonts w:cs="Arial"/>
                <w:color w:val="000000"/>
                <w:szCs w:val="18"/>
                <w:lang w:val="pl-PL"/>
              </w:rPr>
              <w:t xml:space="preserve">kompletny przedmiot Części </w:t>
            </w:r>
            <w:r>
              <w:rPr>
                <w:rFonts w:cs="Arial"/>
                <w:color w:val="000000"/>
                <w:szCs w:val="18"/>
                <w:lang w:val="pl-PL"/>
              </w:rPr>
              <w:t>6</w:t>
            </w:r>
            <w:r w:rsidRPr="00551298">
              <w:rPr>
                <w:rFonts w:cs="Arial"/>
                <w:color w:val="000000"/>
                <w:szCs w:val="18"/>
                <w:lang w:val="pl-PL"/>
              </w:rPr>
              <w:t xml:space="preserve"> zgodny z Załącznikiem nr 2.</w:t>
            </w:r>
            <w:r>
              <w:rPr>
                <w:rFonts w:cs="Arial"/>
                <w:color w:val="000000"/>
                <w:szCs w:val="18"/>
                <w:lang w:val="pl-PL"/>
              </w:rPr>
              <w:t>6</w:t>
            </w:r>
            <w:r w:rsidRPr="00551298">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09A87313" w14:textId="77777777" w:rsidR="00551298" w:rsidRPr="00551298" w:rsidRDefault="00551298" w:rsidP="006039E7">
            <w:pPr>
              <w:jc w:val="center"/>
              <w:rPr>
                <w:lang w:val="pl-PL"/>
              </w:rPr>
            </w:pPr>
          </w:p>
        </w:tc>
        <w:tc>
          <w:tcPr>
            <w:tcW w:w="567" w:type="dxa"/>
            <w:shd w:val="clear" w:color="auto" w:fill="EAF4FB"/>
            <w:tcMar>
              <w:top w:w="70" w:type="dxa"/>
              <w:left w:w="80" w:type="dxa"/>
              <w:bottom w:w="70" w:type="dxa"/>
              <w:right w:w="80" w:type="dxa"/>
            </w:tcMar>
            <w:vAlign w:val="center"/>
          </w:tcPr>
          <w:p w14:paraId="1E534465" w14:textId="77777777" w:rsidR="00551298" w:rsidRPr="00551298" w:rsidRDefault="00551298" w:rsidP="006039E7">
            <w:pPr>
              <w:jc w:val="center"/>
              <w:rPr>
                <w:lang w:val="pl-PL"/>
              </w:rPr>
            </w:pPr>
          </w:p>
        </w:tc>
        <w:tc>
          <w:tcPr>
            <w:tcW w:w="1559" w:type="dxa"/>
            <w:shd w:val="clear" w:color="auto" w:fill="EAF4FB"/>
            <w:tcMar>
              <w:top w:w="70" w:type="dxa"/>
              <w:left w:w="80" w:type="dxa"/>
              <w:bottom w:w="70" w:type="dxa"/>
              <w:right w:w="80" w:type="dxa"/>
            </w:tcMar>
            <w:vAlign w:val="center"/>
          </w:tcPr>
          <w:p w14:paraId="7B739BC6" w14:textId="77777777" w:rsidR="00551298" w:rsidRPr="00551298" w:rsidRDefault="00551298" w:rsidP="006039E7">
            <w:pPr>
              <w:jc w:val="center"/>
              <w:rPr>
                <w:lang w:val="pl-PL"/>
              </w:rPr>
            </w:pPr>
          </w:p>
        </w:tc>
        <w:tc>
          <w:tcPr>
            <w:tcW w:w="1928" w:type="dxa"/>
            <w:shd w:val="clear" w:color="auto" w:fill="EAF4FB"/>
            <w:vAlign w:val="center"/>
          </w:tcPr>
          <w:p w14:paraId="1D2BE6E7" w14:textId="1974C498" w:rsidR="00551298" w:rsidRPr="006039E7" w:rsidRDefault="006039E7" w:rsidP="006039E7">
            <w:pPr>
              <w:jc w:val="center"/>
              <w:rPr>
                <w:i/>
                <w:iCs/>
                <w:lang w:val="pl-PL"/>
              </w:rPr>
            </w:pPr>
            <w:r w:rsidRPr="006039E7">
              <w:rPr>
                <w:i/>
                <w:iCs/>
                <w:sz w:val="16"/>
                <w:szCs w:val="20"/>
                <w:lang w:val="pl-PL"/>
              </w:rPr>
              <w:t>…… pełnych miesięcy</w:t>
            </w:r>
          </w:p>
        </w:tc>
      </w:tr>
      <w:tr w:rsidR="00551298" w:rsidRPr="00551298" w14:paraId="17478A25" w14:textId="77777777" w:rsidTr="006039E7">
        <w:tc>
          <w:tcPr>
            <w:tcW w:w="397" w:type="dxa"/>
            <w:tcBorders>
              <w:right w:val="single" w:sz="4" w:space="0" w:color="auto"/>
            </w:tcBorders>
            <w:noWrap/>
            <w:tcMar>
              <w:top w:w="70" w:type="dxa"/>
              <w:left w:w="20" w:type="dxa"/>
              <w:bottom w:w="70" w:type="dxa"/>
              <w:right w:w="20" w:type="dxa"/>
            </w:tcMar>
            <w:vAlign w:val="center"/>
          </w:tcPr>
          <w:p w14:paraId="6F208BAF" w14:textId="6BA58D91" w:rsidR="00551298" w:rsidRDefault="00551298" w:rsidP="00551298">
            <w:pPr>
              <w:jc w:val="center"/>
            </w:pPr>
            <w:r>
              <w:t>7</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4E9BA49F" w14:textId="00655489" w:rsidR="00551298" w:rsidRPr="00551298" w:rsidRDefault="00551298" w:rsidP="00551298">
            <w:pPr>
              <w:rPr>
                <w:rFonts w:cs="Arial"/>
                <w:szCs w:val="18"/>
                <w:lang w:val="pl-PL"/>
              </w:rPr>
            </w:pPr>
            <w:r w:rsidRPr="00551298">
              <w:rPr>
                <w:rFonts w:cs="Arial"/>
                <w:color w:val="000000"/>
                <w:szCs w:val="18"/>
                <w:lang w:val="pl-PL"/>
              </w:rPr>
              <w:t xml:space="preserve">Zestaw narzędzi laparoskopowych- kompletny przedmiot Części </w:t>
            </w:r>
            <w:r>
              <w:rPr>
                <w:rFonts w:cs="Arial"/>
                <w:color w:val="000000"/>
                <w:szCs w:val="18"/>
                <w:lang w:val="pl-PL"/>
              </w:rPr>
              <w:t>7</w:t>
            </w:r>
            <w:r w:rsidRPr="00551298">
              <w:rPr>
                <w:rFonts w:cs="Arial"/>
                <w:color w:val="000000"/>
                <w:szCs w:val="18"/>
                <w:lang w:val="pl-PL"/>
              </w:rPr>
              <w:t xml:space="preserve"> zgodny z Załącznikiem nr 2.</w:t>
            </w:r>
            <w:r>
              <w:rPr>
                <w:rFonts w:cs="Arial"/>
                <w:color w:val="000000"/>
                <w:szCs w:val="18"/>
                <w:lang w:val="pl-PL"/>
              </w:rPr>
              <w:t>7</w:t>
            </w:r>
            <w:r w:rsidRPr="00551298">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44073EE7" w14:textId="77777777" w:rsidR="00551298" w:rsidRPr="00551298" w:rsidRDefault="00551298" w:rsidP="006039E7">
            <w:pPr>
              <w:jc w:val="center"/>
              <w:rPr>
                <w:lang w:val="pl-PL"/>
              </w:rPr>
            </w:pPr>
          </w:p>
        </w:tc>
        <w:tc>
          <w:tcPr>
            <w:tcW w:w="567" w:type="dxa"/>
            <w:shd w:val="clear" w:color="auto" w:fill="EAF4FB"/>
            <w:tcMar>
              <w:top w:w="70" w:type="dxa"/>
              <w:left w:w="80" w:type="dxa"/>
              <w:bottom w:w="70" w:type="dxa"/>
              <w:right w:w="80" w:type="dxa"/>
            </w:tcMar>
            <w:vAlign w:val="center"/>
          </w:tcPr>
          <w:p w14:paraId="65050745" w14:textId="77777777" w:rsidR="00551298" w:rsidRPr="00551298" w:rsidRDefault="00551298" w:rsidP="006039E7">
            <w:pPr>
              <w:jc w:val="center"/>
              <w:rPr>
                <w:lang w:val="pl-PL"/>
              </w:rPr>
            </w:pPr>
          </w:p>
        </w:tc>
        <w:tc>
          <w:tcPr>
            <w:tcW w:w="1559" w:type="dxa"/>
            <w:shd w:val="clear" w:color="auto" w:fill="EAF4FB"/>
            <w:tcMar>
              <w:top w:w="70" w:type="dxa"/>
              <w:left w:w="80" w:type="dxa"/>
              <w:bottom w:w="70" w:type="dxa"/>
              <w:right w:w="80" w:type="dxa"/>
            </w:tcMar>
            <w:vAlign w:val="center"/>
          </w:tcPr>
          <w:p w14:paraId="0CF4DCBA" w14:textId="77777777" w:rsidR="00551298" w:rsidRPr="00551298" w:rsidRDefault="00551298" w:rsidP="006039E7">
            <w:pPr>
              <w:jc w:val="center"/>
              <w:rPr>
                <w:lang w:val="pl-PL"/>
              </w:rPr>
            </w:pPr>
          </w:p>
        </w:tc>
        <w:tc>
          <w:tcPr>
            <w:tcW w:w="1928" w:type="dxa"/>
            <w:shd w:val="clear" w:color="auto" w:fill="EAF4FB"/>
            <w:vAlign w:val="center"/>
          </w:tcPr>
          <w:p w14:paraId="28C48C4F" w14:textId="318D9720" w:rsidR="00551298" w:rsidRPr="00551298" w:rsidRDefault="006039E7" w:rsidP="006039E7">
            <w:pPr>
              <w:jc w:val="center"/>
              <w:rPr>
                <w:lang w:val="pl-PL"/>
              </w:rPr>
            </w:pPr>
            <w:r w:rsidRPr="006039E7">
              <w:rPr>
                <w:i/>
                <w:iCs/>
                <w:sz w:val="16"/>
                <w:szCs w:val="20"/>
                <w:lang w:val="pl-PL"/>
              </w:rPr>
              <w:t>…… pełnych miesięcy</w:t>
            </w:r>
          </w:p>
        </w:tc>
      </w:tr>
      <w:tr w:rsidR="00551298" w:rsidRPr="00551298" w14:paraId="4AAE7F53" w14:textId="77777777" w:rsidTr="006039E7">
        <w:tc>
          <w:tcPr>
            <w:tcW w:w="397" w:type="dxa"/>
            <w:tcBorders>
              <w:right w:val="single" w:sz="4" w:space="0" w:color="auto"/>
            </w:tcBorders>
            <w:noWrap/>
            <w:tcMar>
              <w:top w:w="70" w:type="dxa"/>
              <w:left w:w="20" w:type="dxa"/>
              <w:bottom w:w="70" w:type="dxa"/>
              <w:right w:w="20" w:type="dxa"/>
            </w:tcMar>
            <w:vAlign w:val="center"/>
          </w:tcPr>
          <w:p w14:paraId="5437AD43" w14:textId="4934DD06" w:rsidR="00551298" w:rsidRDefault="00551298" w:rsidP="00551298">
            <w:pPr>
              <w:jc w:val="center"/>
            </w:pPr>
            <w:r>
              <w:t>8</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76FEBD8D" w14:textId="14E7579A" w:rsidR="00551298" w:rsidRPr="00551298" w:rsidRDefault="00551298" w:rsidP="00551298">
            <w:pPr>
              <w:rPr>
                <w:rFonts w:cs="Arial"/>
                <w:szCs w:val="18"/>
                <w:lang w:val="pl-PL"/>
              </w:rPr>
            </w:pPr>
            <w:r w:rsidRPr="00551298">
              <w:rPr>
                <w:rFonts w:cs="Arial"/>
                <w:color w:val="000000"/>
                <w:szCs w:val="18"/>
                <w:lang w:val="pl-PL"/>
              </w:rPr>
              <w:t xml:space="preserve">Zestaw narzędzi chirurgicznych- kompletny przedmiot Części </w:t>
            </w:r>
            <w:r>
              <w:rPr>
                <w:rFonts w:cs="Arial"/>
                <w:color w:val="000000"/>
                <w:szCs w:val="18"/>
                <w:lang w:val="pl-PL"/>
              </w:rPr>
              <w:t>8</w:t>
            </w:r>
            <w:r w:rsidRPr="00551298">
              <w:rPr>
                <w:rFonts w:cs="Arial"/>
                <w:color w:val="000000"/>
                <w:szCs w:val="18"/>
                <w:lang w:val="pl-PL"/>
              </w:rPr>
              <w:t xml:space="preserve"> zgodny z Załącznikiem nr 2.</w:t>
            </w:r>
            <w:r>
              <w:rPr>
                <w:rFonts w:cs="Arial"/>
                <w:color w:val="000000"/>
                <w:szCs w:val="18"/>
                <w:lang w:val="pl-PL"/>
              </w:rPr>
              <w:t>8</w:t>
            </w:r>
            <w:r w:rsidRPr="00551298">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25BABEBD" w14:textId="77777777" w:rsidR="00551298" w:rsidRPr="00551298" w:rsidRDefault="00551298" w:rsidP="006039E7">
            <w:pPr>
              <w:jc w:val="center"/>
              <w:rPr>
                <w:lang w:val="pl-PL"/>
              </w:rPr>
            </w:pPr>
          </w:p>
        </w:tc>
        <w:tc>
          <w:tcPr>
            <w:tcW w:w="567" w:type="dxa"/>
            <w:shd w:val="clear" w:color="auto" w:fill="EAF4FB"/>
            <w:tcMar>
              <w:top w:w="70" w:type="dxa"/>
              <w:left w:w="80" w:type="dxa"/>
              <w:bottom w:w="70" w:type="dxa"/>
              <w:right w:w="80" w:type="dxa"/>
            </w:tcMar>
            <w:vAlign w:val="center"/>
          </w:tcPr>
          <w:p w14:paraId="08341D86" w14:textId="77777777" w:rsidR="00551298" w:rsidRPr="00551298" w:rsidRDefault="00551298" w:rsidP="006039E7">
            <w:pPr>
              <w:jc w:val="center"/>
              <w:rPr>
                <w:lang w:val="pl-PL"/>
              </w:rPr>
            </w:pPr>
          </w:p>
        </w:tc>
        <w:tc>
          <w:tcPr>
            <w:tcW w:w="1559" w:type="dxa"/>
            <w:shd w:val="clear" w:color="auto" w:fill="EAF4FB"/>
            <w:tcMar>
              <w:top w:w="70" w:type="dxa"/>
              <w:left w:w="80" w:type="dxa"/>
              <w:bottom w:w="70" w:type="dxa"/>
              <w:right w:w="80" w:type="dxa"/>
            </w:tcMar>
            <w:vAlign w:val="center"/>
          </w:tcPr>
          <w:p w14:paraId="525D4E62" w14:textId="77777777" w:rsidR="00551298" w:rsidRPr="00551298" w:rsidRDefault="00551298" w:rsidP="006039E7">
            <w:pPr>
              <w:jc w:val="center"/>
              <w:rPr>
                <w:lang w:val="pl-PL"/>
              </w:rPr>
            </w:pPr>
          </w:p>
        </w:tc>
        <w:tc>
          <w:tcPr>
            <w:tcW w:w="1928" w:type="dxa"/>
            <w:shd w:val="clear" w:color="auto" w:fill="EAF4FB"/>
            <w:vAlign w:val="center"/>
          </w:tcPr>
          <w:p w14:paraId="6094E1FD" w14:textId="60920A9A" w:rsidR="00551298" w:rsidRPr="00551298" w:rsidRDefault="006039E7" w:rsidP="006039E7">
            <w:pPr>
              <w:jc w:val="center"/>
              <w:rPr>
                <w:lang w:val="pl-PL"/>
              </w:rPr>
            </w:pPr>
            <w:r w:rsidRPr="006039E7">
              <w:rPr>
                <w:i/>
                <w:iCs/>
                <w:sz w:val="16"/>
                <w:szCs w:val="20"/>
                <w:lang w:val="pl-PL"/>
              </w:rPr>
              <w:t>…… pełnych miesięcy</w:t>
            </w:r>
          </w:p>
        </w:tc>
      </w:tr>
      <w:tr w:rsidR="006039E7" w:rsidRPr="00551298" w14:paraId="259B7BAF" w14:textId="77777777" w:rsidTr="006039E7">
        <w:tc>
          <w:tcPr>
            <w:tcW w:w="397" w:type="dxa"/>
            <w:tcBorders>
              <w:right w:val="single" w:sz="4" w:space="0" w:color="auto"/>
            </w:tcBorders>
            <w:noWrap/>
            <w:tcMar>
              <w:top w:w="70" w:type="dxa"/>
              <w:left w:w="20" w:type="dxa"/>
              <w:bottom w:w="70" w:type="dxa"/>
              <w:right w:w="20" w:type="dxa"/>
            </w:tcMar>
            <w:vAlign w:val="center"/>
          </w:tcPr>
          <w:p w14:paraId="5364E1B6" w14:textId="0C101802" w:rsidR="006039E7" w:rsidRDefault="006039E7" w:rsidP="006039E7">
            <w:pPr>
              <w:jc w:val="center"/>
            </w:pPr>
            <w:r>
              <w:t>9</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6033D6A9" w14:textId="231CE607" w:rsidR="006039E7" w:rsidRPr="00551298" w:rsidRDefault="006039E7" w:rsidP="006039E7">
            <w:pPr>
              <w:rPr>
                <w:rFonts w:cs="Arial"/>
                <w:szCs w:val="18"/>
                <w:lang w:val="pl-PL"/>
              </w:rPr>
            </w:pPr>
            <w:r w:rsidRPr="00551298">
              <w:rPr>
                <w:rFonts w:cs="Arial"/>
                <w:color w:val="000000"/>
                <w:szCs w:val="18"/>
                <w:lang w:val="pl-PL"/>
              </w:rPr>
              <w:t xml:space="preserve">Pompa infuzyjna strzykawkowa- kompletny przedmiot Części </w:t>
            </w:r>
            <w:r>
              <w:rPr>
                <w:rFonts w:cs="Arial"/>
                <w:color w:val="000000"/>
                <w:szCs w:val="18"/>
                <w:lang w:val="pl-PL"/>
              </w:rPr>
              <w:t>9</w:t>
            </w:r>
            <w:r w:rsidRPr="00551298">
              <w:rPr>
                <w:rFonts w:cs="Arial"/>
                <w:color w:val="000000"/>
                <w:szCs w:val="18"/>
                <w:lang w:val="pl-PL"/>
              </w:rPr>
              <w:t xml:space="preserve"> zgodny z Załącznikiem nr 2.</w:t>
            </w:r>
            <w:r>
              <w:rPr>
                <w:rFonts w:cs="Arial"/>
                <w:color w:val="000000"/>
                <w:szCs w:val="18"/>
                <w:lang w:val="pl-PL"/>
              </w:rPr>
              <w:t>9</w:t>
            </w:r>
            <w:r w:rsidRPr="00551298">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3FBEFF8A" w14:textId="77777777" w:rsidR="006039E7" w:rsidRPr="00551298" w:rsidRDefault="006039E7" w:rsidP="006039E7">
            <w:pPr>
              <w:jc w:val="center"/>
              <w:rPr>
                <w:lang w:val="pl-PL"/>
              </w:rPr>
            </w:pPr>
          </w:p>
        </w:tc>
        <w:tc>
          <w:tcPr>
            <w:tcW w:w="567" w:type="dxa"/>
            <w:shd w:val="clear" w:color="auto" w:fill="EAF4FB"/>
            <w:tcMar>
              <w:top w:w="70" w:type="dxa"/>
              <w:left w:w="80" w:type="dxa"/>
              <w:bottom w:w="70" w:type="dxa"/>
              <w:right w:w="80" w:type="dxa"/>
            </w:tcMar>
            <w:vAlign w:val="center"/>
          </w:tcPr>
          <w:p w14:paraId="1D5E2B6D" w14:textId="77777777" w:rsidR="006039E7" w:rsidRPr="00551298" w:rsidRDefault="006039E7" w:rsidP="006039E7">
            <w:pPr>
              <w:jc w:val="center"/>
              <w:rPr>
                <w:lang w:val="pl-PL"/>
              </w:rPr>
            </w:pPr>
          </w:p>
        </w:tc>
        <w:tc>
          <w:tcPr>
            <w:tcW w:w="1559" w:type="dxa"/>
            <w:shd w:val="clear" w:color="auto" w:fill="EAF4FB"/>
            <w:tcMar>
              <w:top w:w="70" w:type="dxa"/>
              <w:left w:w="80" w:type="dxa"/>
              <w:bottom w:w="70" w:type="dxa"/>
              <w:right w:w="80" w:type="dxa"/>
            </w:tcMar>
            <w:vAlign w:val="center"/>
          </w:tcPr>
          <w:p w14:paraId="40B4A35A" w14:textId="77777777" w:rsidR="006039E7" w:rsidRPr="00551298" w:rsidRDefault="006039E7" w:rsidP="006039E7">
            <w:pPr>
              <w:jc w:val="center"/>
              <w:rPr>
                <w:lang w:val="pl-PL"/>
              </w:rPr>
            </w:pPr>
          </w:p>
        </w:tc>
        <w:tc>
          <w:tcPr>
            <w:tcW w:w="1928" w:type="dxa"/>
            <w:shd w:val="clear" w:color="auto" w:fill="EAF4FB"/>
            <w:vAlign w:val="center"/>
          </w:tcPr>
          <w:p w14:paraId="6CEB9AB8" w14:textId="3599B79C" w:rsidR="006039E7" w:rsidRPr="00551298" w:rsidRDefault="006039E7" w:rsidP="006039E7">
            <w:pPr>
              <w:jc w:val="center"/>
              <w:rPr>
                <w:lang w:val="pl-PL"/>
              </w:rPr>
            </w:pPr>
            <w:r w:rsidRPr="000A5633">
              <w:rPr>
                <w:i/>
                <w:iCs/>
                <w:sz w:val="16"/>
                <w:szCs w:val="20"/>
                <w:lang w:val="pl-PL"/>
              </w:rPr>
              <w:t>…… pełnych miesięcy</w:t>
            </w:r>
          </w:p>
        </w:tc>
      </w:tr>
      <w:tr w:rsidR="006039E7" w:rsidRPr="00551298" w14:paraId="143704C9" w14:textId="77777777" w:rsidTr="006039E7">
        <w:tc>
          <w:tcPr>
            <w:tcW w:w="397" w:type="dxa"/>
            <w:tcBorders>
              <w:right w:val="single" w:sz="4" w:space="0" w:color="auto"/>
            </w:tcBorders>
            <w:noWrap/>
            <w:tcMar>
              <w:top w:w="70" w:type="dxa"/>
              <w:left w:w="20" w:type="dxa"/>
              <w:bottom w:w="70" w:type="dxa"/>
              <w:right w:w="20" w:type="dxa"/>
            </w:tcMar>
            <w:vAlign w:val="center"/>
          </w:tcPr>
          <w:p w14:paraId="2F45BC2F" w14:textId="1FD20CEF" w:rsidR="006039E7" w:rsidRDefault="006039E7" w:rsidP="006039E7">
            <w:pPr>
              <w:jc w:val="center"/>
            </w:pPr>
            <w:r>
              <w:t>10</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21511FFB" w14:textId="611AD79D" w:rsidR="006039E7" w:rsidRPr="006039E7" w:rsidRDefault="006039E7" w:rsidP="006039E7">
            <w:pPr>
              <w:rPr>
                <w:rFonts w:cs="Arial"/>
                <w:szCs w:val="18"/>
                <w:lang w:val="pl-PL"/>
              </w:rPr>
            </w:pPr>
            <w:r w:rsidRPr="006039E7">
              <w:rPr>
                <w:rFonts w:cs="Arial"/>
                <w:color w:val="000000"/>
                <w:szCs w:val="18"/>
                <w:lang w:val="pl-PL"/>
              </w:rPr>
              <w:t>Wiertarka + shaver- kompletny przedmiot Części 1</w:t>
            </w:r>
            <w:r>
              <w:rPr>
                <w:rFonts w:cs="Arial"/>
                <w:color w:val="000000"/>
                <w:szCs w:val="18"/>
                <w:lang w:val="pl-PL"/>
              </w:rPr>
              <w:t>0</w:t>
            </w:r>
            <w:r w:rsidRPr="006039E7">
              <w:rPr>
                <w:rFonts w:cs="Arial"/>
                <w:color w:val="000000"/>
                <w:szCs w:val="18"/>
                <w:lang w:val="pl-PL"/>
              </w:rPr>
              <w:t xml:space="preserve"> zgodny z Załącznikiem nr 2.1</w:t>
            </w:r>
            <w:r>
              <w:rPr>
                <w:rFonts w:cs="Arial"/>
                <w:color w:val="000000"/>
                <w:szCs w:val="18"/>
                <w:lang w:val="pl-PL"/>
              </w:rPr>
              <w:t>0</w:t>
            </w:r>
            <w:r w:rsidRPr="006039E7">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4044AFE8" w14:textId="77777777" w:rsidR="006039E7" w:rsidRPr="00551298" w:rsidRDefault="006039E7" w:rsidP="006039E7">
            <w:pPr>
              <w:jc w:val="center"/>
              <w:rPr>
                <w:lang w:val="pl-PL"/>
              </w:rPr>
            </w:pPr>
          </w:p>
        </w:tc>
        <w:tc>
          <w:tcPr>
            <w:tcW w:w="567" w:type="dxa"/>
            <w:shd w:val="clear" w:color="auto" w:fill="EAF4FB"/>
            <w:tcMar>
              <w:top w:w="70" w:type="dxa"/>
              <w:left w:w="80" w:type="dxa"/>
              <w:bottom w:w="70" w:type="dxa"/>
              <w:right w:w="80" w:type="dxa"/>
            </w:tcMar>
            <w:vAlign w:val="center"/>
          </w:tcPr>
          <w:p w14:paraId="261D3B50" w14:textId="77777777" w:rsidR="006039E7" w:rsidRPr="00551298" w:rsidRDefault="006039E7" w:rsidP="006039E7">
            <w:pPr>
              <w:jc w:val="center"/>
              <w:rPr>
                <w:lang w:val="pl-PL"/>
              </w:rPr>
            </w:pPr>
          </w:p>
        </w:tc>
        <w:tc>
          <w:tcPr>
            <w:tcW w:w="1559" w:type="dxa"/>
            <w:shd w:val="clear" w:color="auto" w:fill="EAF4FB"/>
            <w:tcMar>
              <w:top w:w="70" w:type="dxa"/>
              <w:left w:w="80" w:type="dxa"/>
              <w:bottom w:w="70" w:type="dxa"/>
              <w:right w:w="80" w:type="dxa"/>
            </w:tcMar>
            <w:vAlign w:val="center"/>
          </w:tcPr>
          <w:p w14:paraId="4A793258" w14:textId="77777777" w:rsidR="006039E7" w:rsidRPr="00551298" w:rsidRDefault="006039E7" w:rsidP="006039E7">
            <w:pPr>
              <w:jc w:val="center"/>
              <w:rPr>
                <w:lang w:val="pl-PL"/>
              </w:rPr>
            </w:pPr>
          </w:p>
        </w:tc>
        <w:tc>
          <w:tcPr>
            <w:tcW w:w="1928" w:type="dxa"/>
            <w:shd w:val="clear" w:color="auto" w:fill="EAF4FB"/>
            <w:vAlign w:val="center"/>
          </w:tcPr>
          <w:p w14:paraId="268D4259" w14:textId="6525A447" w:rsidR="006039E7" w:rsidRPr="00551298" w:rsidRDefault="006039E7" w:rsidP="006039E7">
            <w:pPr>
              <w:jc w:val="center"/>
              <w:rPr>
                <w:lang w:val="pl-PL"/>
              </w:rPr>
            </w:pPr>
            <w:r w:rsidRPr="000A5633">
              <w:rPr>
                <w:i/>
                <w:iCs/>
                <w:sz w:val="16"/>
                <w:szCs w:val="20"/>
                <w:lang w:val="pl-PL"/>
              </w:rPr>
              <w:t>…… pełnych miesięcy</w:t>
            </w:r>
          </w:p>
        </w:tc>
      </w:tr>
      <w:tr w:rsidR="006039E7" w:rsidRPr="00551298" w14:paraId="78A7D4BE" w14:textId="77777777" w:rsidTr="006039E7">
        <w:tc>
          <w:tcPr>
            <w:tcW w:w="397" w:type="dxa"/>
            <w:tcBorders>
              <w:right w:val="single" w:sz="4" w:space="0" w:color="auto"/>
            </w:tcBorders>
            <w:noWrap/>
            <w:tcMar>
              <w:top w:w="70" w:type="dxa"/>
              <w:left w:w="20" w:type="dxa"/>
              <w:bottom w:w="70" w:type="dxa"/>
              <w:right w:w="20" w:type="dxa"/>
            </w:tcMar>
            <w:vAlign w:val="center"/>
          </w:tcPr>
          <w:p w14:paraId="5AEC2663" w14:textId="35D4F094" w:rsidR="006039E7" w:rsidRDefault="006039E7" w:rsidP="006039E7">
            <w:pPr>
              <w:jc w:val="center"/>
            </w:pPr>
            <w:r>
              <w:t>11</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30897CFB" w14:textId="3119862B" w:rsidR="006039E7" w:rsidRPr="00551298" w:rsidRDefault="006039E7" w:rsidP="006039E7">
            <w:pPr>
              <w:rPr>
                <w:rFonts w:cs="Arial"/>
                <w:szCs w:val="18"/>
                <w:lang w:val="pl-PL"/>
              </w:rPr>
            </w:pPr>
            <w:r w:rsidRPr="00551298">
              <w:rPr>
                <w:rFonts w:cs="Arial"/>
                <w:color w:val="000000"/>
                <w:szCs w:val="18"/>
                <w:lang w:val="pl-PL"/>
              </w:rPr>
              <w:t>Napęd neurochirurgiczny z wyposażeniem</w:t>
            </w:r>
            <w:r>
              <w:rPr>
                <w:rFonts w:cs="Arial"/>
                <w:color w:val="000000"/>
                <w:szCs w:val="18"/>
                <w:lang w:val="pl-PL"/>
              </w:rPr>
              <w:t xml:space="preserve">- </w:t>
            </w:r>
            <w:r w:rsidRPr="006039E7">
              <w:rPr>
                <w:rFonts w:cs="Arial"/>
                <w:color w:val="000000"/>
                <w:szCs w:val="18"/>
                <w:lang w:val="pl-PL"/>
              </w:rPr>
              <w:t>kompletny przedmiot Części 1</w:t>
            </w:r>
            <w:r>
              <w:rPr>
                <w:rFonts w:cs="Arial"/>
                <w:color w:val="000000"/>
                <w:szCs w:val="18"/>
                <w:lang w:val="pl-PL"/>
              </w:rPr>
              <w:t>1</w:t>
            </w:r>
            <w:r w:rsidRPr="006039E7">
              <w:rPr>
                <w:rFonts w:cs="Arial"/>
                <w:color w:val="000000"/>
                <w:szCs w:val="18"/>
                <w:lang w:val="pl-PL"/>
              </w:rPr>
              <w:t xml:space="preserve"> zgodny z Załącznikiem nr 2.1</w:t>
            </w:r>
            <w:r>
              <w:rPr>
                <w:rFonts w:cs="Arial"/>
                <w:color w:val="000000"/>
                <w:szCs w:val="18"/>
                <w:lang w:val="pl-PL"/>
              </w:rPr>
              <w:t>1</w:t>
            </w:r>
            <w:r w:rsidRPr="006039E7">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258C7AEF" w14:textId="77777777" w:rsidR="006039E7" w:rsidRPr="00551298" w:rsidRDefault="006039E7" w:rsidP="006039E7">
            <w:pPr>
              <w:jc w:val="center"/>
              <w:rPr>
                <w:lang w:val="pl-PL"/>
              </w:rPr>
            </w:pPr>
          </w:p>
        </w:tc>
        <w:tc>
          <w:tcPr>
            <w:tcW w:w="567" w:type="dxa"/>
            <w:shd w:val="clear" w:color="auto" w:fill="EAF4FB"/>
            <w:tcMar>
              <w:top w:w="70" w:type="dxa"/>
              <w:left w:w="80" w:type="dxa"/>
              <w:bottom w:w="70" w:type="dxa"/>
              <w:right w:w="80" w:type="dxa"/>
            </w:tcMar>
            <w:vAlign w:val="center"/>
          </w:tcPr>
          <w:p w14:paraId="1954DCD2" w14:textId="77777777" w:rsidR="006039E7" w:rsidRPr="00551298" w:rsidRDefault="006039E7" w:rsidP="006039E7">
            <w:pPr>
              <w:jc w:val="center"/>
              <w:rPr>
                <w:lang w:val="pl-PL"/>
              </w:rPr>
            </w:pPr>
          </w:p>
        </w:tc>
        <w:tc>
          <w:tcPr>
            <w:tcW w:w="1559" w:type="dxa"/>
            <w:shd w:val="clear" w:color="auto" w:fill="EAF4FB"/>
            <w:tcMar>
              <w:top w:w="70" w:type="dxa"/>
              <w:left w:w="80" w:type="dxa"/>
              <w:bottom w:w="70" w:type="dxa"/>
              <w:right w:w="80" w:type="dxa"/>
            </w:tcMar>
            <w:vAlign w:val="center"/>
          </w:tcPr>
          <w:p w14:paraId="67A82E64" w14:textId="77777777" w:rsidR="006039E7" w:rsidRPr="00551298" w:rsidRDefault="006039E7" w:rsidP="006039E7">
            <w:pPr>
              <w:jc w:val="center"/>
              <w:rPr>
                <w:lang w:val="pl-PL"/>
              </w:rPr>
            </w:pPr>
          </w:p>
        </w:tc>
        <w:tc>
          <w:tcPr>
            <w:tcW w:w="1928" w:type="dxa"/>
            <w:shd w:val="clear" w:color="auto" w:fill="EAF4FB"/>
            <w:vAlign w:val="center"/>
          </w:tcPr>
          <w:p w14:paraId="3A08A4D2" w14:textId="701C1201" w:rsidR="006039E7" w:rsidRPr="00551298" w:rsidRDefault="006039E7" w:rsidP="006039E7">
            <w:pPr>
              <w:jc w:val="center"/>
              <w:rPr>
                <w:lang w:val="pl-PL"/>
              </w:rPr>
            </w:pPr>
            <w:r w:rsidRPr="000A5633">
              <w:rPr>
                <w:i/>
                <w:iCs/>
                <w:sz w:val="16"/>
                <w:szCs w:val="20"/>
                <w:lang w:val="pl-PL"/>
              </w:rPr>
              <w:t>…… pełnych miesięcy</w:t>
            </w:r>
          </w:p>
        </w:tc>
      </w:tr>
      <w:tr w:rsidR="006039E7" w:rsidRPr="00551298" w14:paraId="46BC82AC" w14:textId="77777777" w:rsidTr="006039E7">
        <w:tc>
          <w:tcPr>
            <w:tcW w:w="397" w:type="dxa"/>
            <w:tcBorders>
              <w:right w:val="single" w:sz="4" w:space="0" w:color="auto"/>
            </w:tcBorders>
            <w:noWrap/>
            <w:tcMar>
              <w:top w:w="70" w:type="dxa"/>
              <w:left w:w="20" w:type="dxa"/>
              <w:bottom w:w="70" w:type="dxa"/>
              <w:right w:w="20" w:type="dxa"/>
            </w:tcMar>
            <w:vAlign w:val="center"/>
          </w:tcPr>
          <w:p w14:paraId="7A706CE9" w14:textId="348718A0" w:rsidR="006039E7" w:rsidRDefault="006039E7" w:rsidP="006039E7">
            <w:pPr>
              <w:jc w:val="center"/>
            </w:pPr>
            <w:r>
              <w:t>12</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460F18E9" w14:textId="7CFE1441" w:rsidR="006039E7" w:rsidRPr="00551298" w:rsidRDefault="006039E7" w:rsidP="006039E7">
            <w:pPr>
              <w:rPr>
                <w:rFonts w:cs="Arial"/>
                <w:szCs w:val="18"/>
                <w:lang w:val="pl-PL"/>
              </w:rPr>
            </w:pPr>
            <w:r w:rsidRPr="00551298">
              <w:rPr>
                <w:rFonts w:cs="Arial"/>
                <w:color w:val="000000"/>
                <w:szCs w:val="18"/>
                <w:lang w:val="pl-PL"/>
              </w:rPr>
              <w:t>Wiertarka do zabiegów (uniwersalna)</w:t>
            </w:r>
            <w:r>
              <w:rPr>
                <w:rFonts w:cs="Arial"/>
                <w:color w:val="000000"/>
                <w:szCs w:val="18"/>
                <w:lang w:val="pl-PL"/>
              </w:rPr>
              <w:t xml:space="preserve">- </w:t>
            </w:r>
            <w:r w:rsidRPr="006039E7">
              <w:rPr>
                <w:rFonts w:cs="Arial"/>
                <w:color w:val="000000"/>
                <w:szCs w:val="18"/>
                <w:lang w:val="pl-PL"/>
              </w:rPr>
              <w:t>kompletny przedmiot Części 1</w:t>
            </w:r>
            <w:r>
              <w:rPr>
                <w:rFonts w:cs="Arial"/>
                <w:color w:val="000000"/>
                <w:szCs w:val="18"/>
                <w:lang w:val="pl-PL"/>
              </w:rPr>
              <w:t>2</w:t>
            </w:r>
            <w:r w:rsidRPr="006039E7">
              <w:rPr>
                <w:rFonts w:cs="Arial"/>
                <w:color w:val="000000"/>
                <w:szCs w:val="18"/>
                <w:lang w:val="pl-PL"/>
              </w:rPr>
              <w:t xml:space="preserve"> zgodny z Załącznikiem nr 2.1</w:t>
            </w:r>
            <w:r>
              <w:rPr>
                <w:rFonts w:cs="Arial"/>
                <w:color w:val="000000"/>
                <w:szCs w:val="18"/>
                <w:lang w:val="pl-PL"/>
              </w:rPr>
              <w:t>2</w:t>
            </w:r>
            <w:r w:rsidRPr="006039E7">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4C3B7CA2" w14:textId="77777777" w:rsidR="006039E7" w:rsidRPr="00551298" w:rsidRDefault="006039E7" w:rsidP="006039E7">
            <w:pPr>
              <w:jc w:val="center"/>
              <w:rPr>
                <w:lang w:val="pl-PL"/>
              </w:rPr>
            </w:pPr>
          </w:p>
        </w:tc>
        <w:tc>
          <w:tcPr>
            <w:tcW w:w="567" w:type="dxa"/>
            <w:shd w:val="clear" w:color="auto" w:fill="EAF4FB"/>
            <w:tcMar>
              <w:top w:w="70" w:type="dxa"/>
              <w:left w:w="80" w:type="dxa"/>
              <w:bottom w:w="70" w:type="dxa"/>
              <w:right w:w="80" w:type="dxa"/>
            </w:tcMar>
            <w:vAlign w:val="center"/>
          </w:tcPr>
          <w:p w14:paraId="21293276" w14:textId="77777777" w:rsidR="006039E7" w:rsidRPr="00551298" w:rsidRDefault="006039E7" w:rsidP="006039E7">
            <w:pPr>
              <w:jc w:val="center"/>
              <w:rPr>
                <w:lang w:val="pl-PL"/>
              </w:rPr>
            </w:pPr>
          </w:p>
        </w:tc>
        <w:tc>
          <w:tcPr>
            <w:tcW w:w="1559" w:type="dxa"/>
            <w:shd w:val="clear" w:color="auto" w:fill="EAF4FB"/>
            <w:tcMar>
              <w:top w:w="70" w:type="dxa"/>
              <w:left w:w="80" w:type="dxa"/>
              <w:bottom w:w="70" w:type="dxa"/>
              <w:right w:w="80" w:type="dxa"/>
            </w:tcMar>
            <w:vAlign w:val="center"/>
          </w:tcPr>
          <w:p w14:paraId="4481AA04" w14:textId="77777777" w:rsidR="006039E7" w:rsidRPr="00551298" w:rsidRDefault="006039E7" w:rsidP="006039E7">
            <w:pPr>
              <w:jc w:val="center"/>
              <w:rPr>
                <w:lang w:val="pl-PL"/>
              </w:rPr>
            </w:pPr>
          </w:p>
        </w:tc>
        <w:tc>
          <w:tcPr>
            <w:tcW w:w="1928" w:type="dxa"/>
            <w:shd w:val="clear" w:color="auto" w:fill="EAF4FB"/>
            <w:vAlign w:val="center"/>
          </w:tcPr>
          <w:p w14:paraId="3D642A6E" w14:textId="6556F629" w:rsidR="006039E7" w:rsidRPr="00551298" w:rsidRDefault="006039E7" w:rsidP="006039E7">
            <w:pPr>
              <w:jc w:val="center"/>
              <w:rPr>
                <w:lang w:val="pl-PL"/>
              </w:rPr>
            </w:pPr>
            <w:r w:rsidRPr="00031B2F">
              <w:rPr>
                <w:i/>
                <w:iCs/>
                <w:sz w:val="16"/>
                <w:szCs w:val="20"/>
                <w:lang w:val="pl-PL"/>
              </w:rPr>
              <w:t>…… pełnych miesięcy</w:t>
            </w:r>
          </w:p>
        </w:tc>
      </w:tr>
      <w:tr w:rsidR="006039E7" w:rsidRPr="00551298" w14:paraId="1E35703A" w14:textId="77777777" w:rsidTr="006039E7">
        <w:tc>
          <w:tcPr>
            <w:tcW w:w="397" w:type="dxa"/>
            <w:tcBorders>
              <w:right w:val="single" w:sz="4" w:space="0" w:color="auto"/>
            </w:tcBorders>
            <w:noWrap/>
            <w:tcMar>
              <w:top w:w="70" w:type="dxa"/>
              <w:left w:w="20" w:type="dxa"/>
              <w:bottom w:w="70" w:type="dxa"/>
              <w:right w:w="20" w:type="dxa"/>
            </w:tcMar>
            <w:vAlign w:val="center"/>
          </w:tcPr>
          <w:p w14:paraId="667C67E8" w14:textId="520D3022" w:rsidR="006039E7" w:rsidRDefault="006039E7" w:rsidP="006039E7">
            <w:pPr>
              <w:jc w:val="center"/>
            </w:pPr>
            <w:r>
              <w:t>13</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4DAB1183" w14:textId="26320603" w:rsidR="006039E7" w:rsidRPr="00551298" w:rsidRDefault="006039E7" w:rsidP="006039E7">
            <w:pPr>
              <w:rPr>
                <w:rFonts w:cs="Arial"/>
                <w:szCs w:val="18"/>
                <w:lang w:val="pl-PL"/>
              </w:rPr>
            </w:pPr>
            <w:r w:rsidRPr="00551298">
              <w:rPr>
                <w:rFonts w:cs="Arial"/>
                <w:color w:val="000000"/>
                <w:szCs w:val="18"/>
                <w:lang w:val="pl-PL"/>
              </w:rPr>
              <w:t>Tor artroskopowy 4K z wyposażeniem</w:t>
            </w:r>
            <w:r>
              <w:rPr>
                <w:rFonts w:cs="Arial"/>
                <w:color w:val="000000"/>
                <w:szCs w:val="18"/>
                <w:lang w:val="pl-PL"/>
              </w:rPr>
              <w:t xml:space="preserve">- </w:t>
            </w:r>
            <w:r w:rsidRPr="006039E7">
              <w:rPr>
                <w:rFonts w:cs="Arial"/>
                <w:color w:val="000000"/>
                <w:szCs w:val="18"/>
                <w:lang w:val="pl-PL"/>
              </w:rPr>
              <w:t>kompletny przedmiot Części 1</w:t>
            </w:r>
            <w:r>
              <w:rPr>
                <w:rFonts w:cs="Arial"/>
                <w:color w:val="000000"/>
                <w:szCs w:val="18"/>
                <w:lang w:val="pl-PL"/>
              </w:rPr>
              <w:t>3</w:t>
            </w:r>
            <w:r w:rsidRPr="006039E7">
              <w:rPr>
                <w:rFonts w:cs="Arial"/>
                <w:color w:val="000000"/>
                <w:szCs w:val="18"/>
                <w:lang w:val="pl-PL"/>
              </w:rPr>
              <w:t xml:space="preserve"> zgodny z Załącznikiem nr 2.1</w:t>
            </w:r>
            <w:r>
              <w:rPr>
                <w:rFonts w:cs="Arial"/>
                <w:color w:val="000000"/>
                <w:szCs w:val="18"/>
                <w:lang w:val="pl-PL"/>
              </w:rPr>
              <w:t>3</w:t>
            </w:r>
            <w:r w:rsidRPr="006039E7">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36CBAD73" w14:textId="77777777" w:rsidR="006039E7" w:rsidRPr="00551298" w:rsidRDefault="006039E7" w:rsidP="006039E7">
            <w:pPr>
              <w:jc w:val="center"/>
              <w:rPr>
                <w:lang w:val="pl-PL"/>
              </w:rPr>
            </w:pPr>
          </w:p>
        </w:tc>
        <w:tc>
          <w:tcPr>
            <w:tcW w:w="567" w:type="dxa"/>
            <w:shd w:val="clear" w:color="auto" w:fill="EAF4FB"/>
            <w:tcMar>
              <w:top w:w="70" w:type="dxa"/>
              <w:left w:w="80" w:type="dxa"/>
              <w:bottom w:w="70" w:type="dxa"/>
              <w:right w:w="80" w:type="dxa"/>
            </w:tcMar>
            <w:vAlign w:val="center"/>
          </w:tcPr>
          <w:p w14:paraId="3EC9ECF8" w14:textId="77777777" w:rsidR="006039E7" w:rsidRPr="00551298" w:rsidRDefault="006039E7" w:rsidP="006039E7">
            <w:pPr>
              <w:jc w:val="center"/>
              <w:rPr>
                <w:lang w:val="pl-PL"/>
              </w:rPr>
            </w:pPr>
          </w:p>
        </w:tc>
        <w:tc>
          <w:tcPr>
            <w:tcW w:w="1559" w:type="dxa"/>
            <w:shd w:val="clear" w:color="auto" w:fill="EAF4FB"/>
            <w:tcMar>
              <w:top w:w="70" w:type="dxa"/>
              <w:left w:w="80" w:type="dxa"/>
              <w:bottom w:w="70" w:type="dxa"/>
              <w:right w:w="80" w:type="dxa"/>
            </w:tcMar>
            <w:vAlign w:val="center"/>
          </w:tcPr>
          <w:p w14:paraId="6394B7EA" w14:textId="77777777" w:rsidR="006039E7" w:rsidRPr="00551298" w:rsidRDefault="006039E7" w:rsidP="006039E7">
            <w:pPr>
              <w:jc w:val="center"/>
              <w:rPr>
                <w:lang w:val="pl-PL"/>
              </w:rPr>
            </w:pPr>
          </w:p>
        </w:tc>
        <w:tc>
          <w:tcPr>
            <w:tcW w:w="1928" w:type="dxa"/>
            <w:shd w:val="clear" w:color="auto" w:fill="EAF4FB"/>
            <w:vAlign w:val="center"/>
          </w:tcPr>
          <w:p w14:paraId="5B607355" w14:textId="542E6ABF" w:rsidR="006039E7" w:rsidRPr="00551298" w:rsidRDefault="006039E7" w:rsidP="006039E7">
            <w:pPr>
              <w:jc w:val="center"/>
              <w:rPr>
                <w:lang w:val="pl-PL"/>
              </w:rPr>
            </w:pPr>
            <w:r w:rsidRPr="00031B2F">
              <w:rPr>
                <w:i/>
                <w:iCs/>
                <w:sz w:val="16"/>
                <w:szCs w:val="20"/>
                <w:lang w:val="pl-PL"/>
              </w:rPr>
              <w:t>…… pełnych miesięcy</w:t>
            </w:r>
          </w:p>
        </w:tc>
      </w:tr>
      <w:tr w:rsidR="006039E7" w:rsidRPr="00551298" w14:paraId="7E3AD4C4" w14:textId="77777777" w:rsidTr="006039E7">
        <w:tc>
          <w:tcPr>
            <w:tcW w:w="397" w:type="dxa"/>
            <w:tcBorders>
              <w:right w:val="single" w:sz="4" w:space="0" w:color="auto"/>
            </w:tcBorders>
            <w:noWrap/>
            <w:tcMar>
              <w:top w:w="70" w:type="dxa"/>
              <w:left w:w="20" w:type="dxa"/>
              <w:bottom w:w="70" w:type="dxa"/>
              <w:right w:w="20" w:type="dxa"/>
            </w:tcMar>
            <w:vAlign w:val="center"/>
          </w:tcPr>
          <w:p w14:paraId="00E0ABC2" w14:textId="15DC461E" w:rsidR="006039E7" w:rsidRDefault="006039E7" w:rsidP="006039E7">
            <w:pPr>
              <w:jc w:val="center"/>
            </w:pPr>
            <w:r>
              <w:t>14</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4629F37D" w14:textId="7AE67590" w:rsidR="006039E7" w:rsidRPr="00551298" w:rsidRDefault="006039E7" w:rsidP="006039E7">
            <w:pPr>
              <w:rPr>
                <w:rFonts w:cs="Arial"/>
                <w:szCs w:val="18"/>
                <w:lang w:val="pl-PL"/>
              </w:rPr>
            </w:pPr>
            <w:r w:rsidRPr="00551298">
              <w:rPr>
                <w:rFonts w:cs="Arial"/>
                <w:color w:val="000000"/>
                <w:szCs w:val="18"/>
                <w:lang w:val="pl-PL"/>
              </w:rPr>
              <w:t>Tomograf optyczny z funkcją Angio OCT i angiografii flurosceinowej</w:t>
            </w:r>
            <w:r>
              <w:rPr>
                <w:rFonts w:cs="Arial"/>
                <w:color w:val="000000"/>
                <w:szCs w:val="18"/>
                <w:lang w:val="pl-PL"/>
              </w:rPr>
              <w:t xml:space="preserve">- </w:t>
            </w:r>
            <w:r w:rsidRPr="006039E7">
              <w:rPr>
                <w:rFonts w:cs="Arial"/>
                <w:color w:val="000000"/>
                <w:szCs w:val="18"/>
                <w:lang w:val="pl-PL"/>
              </w:rPr>
              <w:t>kompletny przedmiot Części 1</w:t>
            </w:r>
            <w:r>
              <w:rPr>
                <w:rFonts w:cs="Arial"/>
                <w:color w:val="000000"/>
                <w:szCs w:val="18"/>
                <w:lang w:val="pl-PL"/>
              </w:rPr>
              <w:t>4</w:t>
            </w:r>
            <w:r w:rsidRPr="006039E7">
              <w:rPr>
                <w:rFonts w:cs="Arial"/>
                <w:color w:val="000000"/>
                <w:szCs w:val="18"/>
                <w:lang w:val="pl-PL"/>
              </w:rPr>
              <w:t xml:space="preserve"> zgodny z Załącznikiem nr 2.1</w:t>
            </w:r>
            <w:r>
              <w:rPr>
                <w:rFonts w:cs="Arial"/>
                <w:color w:val="000000"/>
                <w:szCs w:val="18"/>
                <w:lang w:val="pl-PL"/>
              </w:rPr>
              <w:t>4</w:t>
            </w:r>
            <w:r w:rsidRPr="006039E7">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526EDD39" w14:textId="77777777" w:rsidR="006039E7" w:rsidRPr="00551298" w:rsidRDefault="006039E7" w:rsidP="006039E7">
            <w:pPr>
              <w:jc w:val="center"/>
              <w:rPr>
                <w:lang w:val="pl-PL"/>
              </w:rPr>
            </w:pPr>
          </w:p>
        </w:tc>
        <w:tc>
          <w:tcPr>
            <w:tcW w:w="567" w:type="dxa"/>
            <w:shd w:val="clear" w:color="auto" w:fill="EAF4FB"/>
            <w:tcMar>
              <w:top w:w="70" w:type="dxa"/>
              <w:left w:w="80" w:type="dxa"/>
              <w:bottom w:w="70" w:type="dxa"/>
              <w:right w:w="80" w:type="dxa"/>
            </w:tcMar>
            <w:vAlign w:val="center"/>
          </w:tcPr>
          <w:p w14:paraId="0229BEB5" w14:textId="77777777" w:rsidR="006039E7" w:rsidRPr="00551298" w:rsidRDefault="006039E7" w:rsidP="006039E7">
            <w:pPr>
              <w:jc w:val="center"/>
              <w:rPr>
                <w:lang w:val="pl-PL"/>
              </w:rPr>
            </w:pPr>
          </w:p>
        </w:tc>
        <w:tc>
          <w:tcPr>
            <w:tcW w:w="1559" w:type="dxa"/>
            <w:shd w:val="clear" w:color="auto" w:fill="EAF4FB"/>
            <w:tcMar>
              <w:top w:w="70" w:type="dxa"/>
              <w:left w:w="80" w:type="dxa"/>
              <w:bottom w:w="70" w:type="dxa"/>
              <w:right w:w="80" w:type="dxa"/>
            </w:tcMar>
            <w:vAlign w:val="center"/>
          </w:tcPr>
          <w:p w14:paraId="1685E7EB" w14:textId="77777777" w:rsidR="006039E7" w:rsidRPr="00551298" w:rsidRDefault="006039E7" w:rsidP="006039E7">
            <w:pPr>
              <w:jc w:val="center"/>
              <w:rPr>
                <w:lang w:val="pl-PL"/>
              </w:rPr>
            </w:pPr>
          </w:p>
        </w:tc>
        <w:tc>
          <w:tcPr>
            <w:tcW w:w="1928" w:type="dxa"/>
            <w:shd w:val="clear" w:color="auto" w:fill="EAF4FB"/>
            <w:vAlign w:val="center"/>
          </w:tcPr>
          <w:p w14:paraId="2A1EE4C3" w14:textId="13C1F1CA" w:rsidR="006039E7" w:rsidRPr="00551298" w:rsidRDefault="006039E7" w:rsidP="006039E7">
            <w:pPr>
              <w:jc w:val="center"/>
              <w:rPr>
                <w:lang w:val="pl-PL"/>
              </w:rPr>
            </w:pPr>
            <w:r w:rsidRPr="00031B2F">
              <w:rPr>
                <w:i/>
                <w:iCs/>
                <w:sz w:val="16"/>
                <w:szCs w:val="20"/>
                <w:lang w:val="pl-PL"/>
              </w:rPr>
              <w:t>…… pełnych miesięcy</w:t>
            </w:r>
          </w:p>
        </w:tc>
      </w:tr>
      <w:tr w:rsidR="006039E7" w:rsidRPr="00551298" w14:paraId="75D77B68" w14:textId="77777777" w:rsidTr="006039E7">
        <w:tc>
          <w:tcPr>
            <w:tcW w:w="397" w:type="dxa"/>
            <w:tcBorders>
              <w:right w:val="single" w:sz="4" w:space="0" w:color="auto"/>
            </w:tcBorders>
            <w:noWrap/>
            <w:tcMar>
              <w:top w:w="70" w:type="dxa"/>
              <w:left w:w="20" w:type="dxa"/>
              <w:bottom w:w="70" w:type="dxa"/>
              <w:right w:w="20" w:type="dxa"/>
            </w:tcMar>
            <w:vAlign w:val="center"/>
          </w:tcPr>
          <w:p w14:paraId="52513E5E" w14:textId="04DF8C97" w:rsidR="006039E7" w:rsidRDefault="006039E7" w:rsidP="006039E7">
            <w:pPr>
              <w:jc w:val="center"/>
            </w:pPr>
            <w:r>
              <w:t>15</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11D28D12" w14:textId="1697F67D" w:rsidR="006039E7" w:rsidRPr="00551298" w:rsidRDefault="006039E7" w:rsidP="006039E7">
            <w:pPr>
              <w:rPr>
                <w:rFonts w:cs="Arial"/>
                <w:szCs w:val="18"/>
                <w:lang w:val="pl-PL"/>
              </w:rPr>
            </w:pPr>
            <w:r w:rsidRPr="00551298">
              <w:rPr>
                <w:rFonts w:cs="Arial"/>
                <w:color w:val="000000"/>
                <w:szCs w:val="18"/>
                <w:lang w:val="pl-PL"/>
              </w:rPr>
              <w:t>Stół do operacji okulistycznych z fotelem operatora</w:t>
            </w:r>
            <w:r>
              <w:rPr>
                <w:rFonts w:cs="Arial"/>
                <w:color w:val="000000"/>
                <w:szCs w:val="18"/>
                <w:lang w:val="pl-PL"/>
              </w:rPr>
              <w:t>-</w:t>
            </w:r>
            <w:r w:rsidRPr="006039E7">
              <w:rPr>
                <w:lang w:val="pl-PL"/>
              </w:rPr>
              <w:t xml:space="preserve"> </w:t>
            </w:r>
            <w:r w:rsidRPr="006039E7">
              <w:rPr>
                <w:rFonts w:cs="Arial"/>
                <w:color w:val="000000"/>
                <w:szCs w:val="18"/>
                <w:lang w:val="pl-PL"/>
              </w:rPr>
              <w:t>kompletny przedmiot Części 1</w:t>
            </w:r>
            <w:r>
              <w:rPr>
                <w:rFonts w:cs="Arial"/>
                <w:color w:val="000000"/>
                <w:szCs w:val="18"/>
                <w:lang w:val="pl-PL"/>
              </w:rPr>
              <w:t>5</w:t>
            </w:r>
            <w:r w:rsidRPr="006039E7">
              <w:rPr>
                <w:rFonts w:cs="Arial"/>
                <w:color w:val="000000"/>
                <w:szCs w:val="18"/>
                <w:lang w:val="pl-PL"/>
              </w:rPr>
              <w:t xml:space="preserve"> zgodny z Załącznikiem nr 2.1</w:t>
            </w:r>
            <w:r>
              <w:rPr>
                <w:rFonts w:cs="Arial"/>
                <w:color w:val="000000"/>
                <w:szCs w:val="18"/>
                <w:lang w:val="pl-PL"/>
              </w:rPr>
              <w:t>5</w:t>
            </w:r>
            <w:r w:rsidRPr="006039E7">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557A94C0" w14:textId="77777777" w:rsidR="006039E7" w:rsidRPr="00551298" w:rsidRDefault="006039E7" w:rsidP="006039E7">
            <w:pPr>
              <w:jc w:val="center"/>
              <w:rPr>
                <w:lang w:val="pl-PL"/>
              </w:rPr>
            </w:pPr>
          </w:p>
        </w:tc>
        <w:tc>
          <w:tcPr>
            <w:tcW w:w="567" w:type="dxa"/>
            <w:shd w:val="clear" w:color="auto" w:fill="EAF4FB"/>
            <w:tcMar>
              <w:top w:w="70" w:type="dxa"/>
              <w:left w:w="80" w:type="dxa"/>
              <w:bottom w:w="70" w:type="dxa"/>
              <w:right w:w="80" w:type="dxa"/>
            </w:tcMar>
            <w:vAlign w:val="center"/>
          </w:tcPr>
          <w:p w14:paraId="5AA95FD7" w14:textId="77777777" w:rsidR="006039E7" w:rsidRPr="00551298" w:rsidRDefault="006039E7" w:rsidP="006039E7">
            <w:pPr>
              <w:jc w:val="center"/>
              <w:rPr>
                <w:lang w:val="pl-PL"/>
              </w:rPr>
            </w:pPr>
          </w:p>
        </w:tc>
        <w:tc>
          <w:tcPr>
            <w:tcW w:w="1559" w:type="dxa"/>
            <w:shd w:val="clear" w:color="auto" w:fill="EAF4FB"/>
            <w:tcMar>
              <w:top w:w="70" w:type="dxa"/>
              <w:left w:w="80" w:type="dxa"/>
              <w:bottom w:w="70" w:type="dxa"/>
              <w:right w:w="80" w:type="dxa"/>
            </w:tcMar>
            <w:vAlign w:val="center"/>
          </w:tcPr>
          <w:p w14:paraId="2ECEAFFF" w14:textId="77777777" w:rsidR="006039E7" w:rsidRPr="00551298" w:rsidRDefault="006039E7" w:rsidP="006039E7">
            <w:pPr>
              <w:jc w:val="center"/>
              <w:rPr>
                <w:lang w:val="pl-PL"/>
              </w:rPr>
            </w:pPr>
          </w:p>
        </w:tc>
        <w:tc>
          <w:tcPr>
            <w:tcW w:w="1928" w:type="dxa"/>
            <w:shd w:val="clear" w:color="auto" w:fill="EAF4FB"/>
            <w:vAlign w:val="center"/>
          </w:tcPr>
          <w:p w14:paraId="4A428AE6" w14:textId="1265820A" w:rsidR="006039E7" w:rsidRPr="00551298" w:rsidRDefault="006039E7" w:rsidP="006039E7">
            <w:pPr>
              <w:jc w:val="center"/>
              <w:rPr>
                <w:lang w:val="pl-PL"/>
              </w:rPr>
            </w:pPr>
            <w:r w:rsidRPr="00031B2F">
              <w:rPr>
                <w:i/>
                <w:iCs/>
                <w:sz w:val="16"/>
                <w:szCs w:val="20"/>
                <w:lang w:val="pl-PL"/>
              </w:rPr>
              <w:t>…… pełnych miesięcy</w:t>
            </w:r>
          </w:p>
        </w:tc>
      </w:tr>
      <w:tr w:rsidR="006039E7" w:rsidRPr="00551298" w14:paraId="7CC1710C" w14:textId="77777777" w:rsidTr="006039E7">
        <w:tc>
          <w:tcPr>
            <w:tcW w:w="397" w:type="dxa"/>
            <w:tcBorders>
              <w:right w:val="single" w:sz="4" w:space="0" w:color="auto"/>
            </w:tcBorders>
            <w:noWrap/>
            <w:tcMar>
              <w:top w:w="70" w:type="dxa"/>
              <w:left w:w="20" w:type="dxa"/>
              <w:bottom w:w="70" w:type="dxa"/>
              <w:right w:w="20" w:type="dxa"/>
            </w:tcMar>
            <w:vAlign w:val="center"/>
          </w:tcPr>
          <w:p w14:paraId="08AC5960" w14:textId="061A2C22" w:rsidR="006039E7" w:rsidRDefault="006039E7" w:rsidP="006039E7">
            <w:pPr>
              <w:jc w:val="center"/>
            </w:pPr>
            <w:r>
              <w:t>16</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56ED5B77" w14:textId="46A16B2D" w:rsidR="006039E7" w:rsidRPr="00551298" w:rsidRDefault="006039E7" w:rsidP="006039E7">
            <w:pPr>
              <w:rPr>
                <w:rFonts w:cs="Arial"/>
                <w:szCs w:val="18"/>
                <w:lang w:val="pl-PL"/>
              </w:rPr>
            </w:pPr>
            <w:r w:rsidRPr="00551298">
              <w:rPr>
                <w:rFonts w:cs="Arial"/>
                <w:color w:val="000000"/>
                <w:szCs w:val="18"/>
                <w:lang w:val="pl-PL"/>
              </w:rPr>
              <w:t>Zestaw do ECPW z wyposażeniem (duodenoskop)</w:t>
            </w:r>
            <w:r>
              <w:rPr>
                <w:rFonts w:cs="Arial"/>
                <w:color w:val="000000"/>
                <w:szCs w:val="18"/>
                <w:lang w:val="pl-PL"/>
              </w:rPr>
              <w:t xml:space="preserve">- </w:t>
            </w:r>
            <w:r w:rsidRPr="006039E7">
              <w:rPr>
                <w:rFonts w:cs="Arial"/>
                <w:color w:val="000000"/>
                <w:szCs w:val="18"/>
                <w:lang w:val="pl-PL"/>
              </w:rPr>
              <w:t>kompletny przedmiot Części 1</w:t>
            </w:r>
            <w:r>
              <w:rPr>
                <w:rFonts w:cs="Arial"/>
                <w:color w:val="000000"/>
                <w:szCs w:val="18"/>
                <w:lang w:val="pl-PL"/>
              </w:rPr>
              <w:t>6</w:t>
            </w:r>
            <w:r w:rsidRPr="006039E7">
              <w:rPr>
                <w:rFonts w:cs="Arial"/>
                <w:color w:val="000000"/>
                <w:szCs w:val="18"/>
                <w:lang w:val="pl-PL"/>
              </w:rPr>
              <w:t xml:space="preserve"> zgodny z Załącznikiem nr 2.1</w:t>
            </w:r>
            <w:r>
              <w:rPr>
                <w:rFonts w:cs="Arial"/>
                <w:color w:val="000000"/>
                <w:szCs w:val="18"/>
                <w:lang w:val="pl-PL"/>
              </w:rPr>
              <w:t>6</w:t>
            </w:r>
            <w:r w:rsidRPr="006039E7">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6ADAC8C8" w14:textId="77777777" w:rsidR="006039E7" w:rsidRPr="00551298" w:rsidRDefault="006039E7" w:rsidP="006039E7">
            <w:pPr>
              <w:jc w:val="center"/>
              <w:rPr>
                <w:lang w:val="pl-PL"/>
              </w:rPr>
            </w:pPr>
          </w:p>
        </w:tc>
        <w:tc>
          <w:tcPr>
            <w:tcW w:w="567" w:type="dxa"/>
            <w:shd w:val="clear" w:color="auto" w:fill="EAF4FB"/>
            <w:tcMar>
              <w:top w:w="70" w:type="dxa"/>
              <w:left w:w="80" w:type="dxa"/>
              <w:bottom w:w="70" w:type="dxa"/>
              <w:right w:w="80" w:type="dxa"/>
            </w:tcMar>
            <w:vAlign w:val="center"/>
          </w:tcPr>
          <w:p w14:paraId="665597B7" w14:textId="77777777" w:rsidR="006039E7" w:rsidRPr="00551298" w:rsidRDefault="006039E7" w:rsidP="006039E7">
            <w:pPr>
              <w:jc w:val="center"/>
              <w:rPr>
                <w:lang w:val="pl-PL"/>
              </w:rPr>
            </w:pPr>
          </w:p>
        </w:tc>
        <w:tc>
          <w:tcPr>
            <w:tcW w:w="1559" w:type="dxa"/>
            <w:shd w:val="clear" w:color="auto" w:fill="EAF4FB"/>
            <w:tcMar>
              <w:top w:w="70" w:type="dxa"/>
              <w:left w:w="80" w:type="dxa"/>
              <w:bottom w:w="70" w:type="dxa"/>
              <w:right w:w="80" w:type="dxa"/>
            </w:tcMar>
            <w:vAlign w:val="center"/>
          </w:tcPr>
          <w:p w14:paraId="7CAA3971" w14:textId="77777777" w:rsidR="006039E7" w:rsidRPr="00551298" w:rsidRDefault="006039E7" w:rsidP="006039E7">
            <w:pPr>
              <w:jc w:val="center"/>
              <w:rPr>
                <w:lang w:val="pl-PL"/>
              </w:rPr>
            </w:pPr>
          </w:p>
        </w:tc>
        <w:tc>
          <w:tcPr>
            <w:tcW w:w="1928" w:type="dxa"/>
            <w:shd w:val="clear" w:color="auto" w:fill="EAF4FB"/>
            <w:vAlign w:val="center"/>
          </w:tcPr>
          <w:p w14:paraId="296AAED2" w14:textId="007F08A8" w:rsidR="006039E7" w:rsidRPr="00551298" w:rsidRDefault="006039E7" w:rsidP="006039E7">
            <w:pPr>
              <w:jc w:val="center"/>
              <w:rPr>
                <w:lang w:val="pl-PL"/>
              </w:rPr>
            </w:pPr>
            <w:r w:rsidRPr="00ED7288">
              <w:rPr>
                <w:i/>
                <w:iCs/>
                <w:sz w:val="16"/>
                <w:szCs w:val="20"/>
                <w:lang w:val="pl-PL"/>
              </w:rPr>
              <w:t>…… pełnych miesięcy</w:t>
            </w:r>
          </w:p>
        </w:tc>
      </w:tr>
      <w:tr w:rsidR="006039E7" w:rsidRPr="00551298" w14:paraId="3D699FBC" w14:textId="77777777" w:rsidTr="006039E7">
        <w:tc>
          <w:tcPr>
            <w:tcW w:w="397" w:type="dxa"/>
            <w:tcBorders>
              <w:right w:val="single" w:sz="4" w:space="0" w:color="auto"/>
            </w:tcBorders>
            <w:noWrap/>
            <w:tcMar>
              <w:top w:w="70" w:type="dxa"/>
              <w:left w:w="20" w:type="dxa"/>
              <w:bottom w:w="70" w:type="dxa"/>
              <w:right w:w="20" w:type="dxa"/>
            </w:tcMar>
            <w:vAlign w:val="center"/>
          </w:tcPr>
          <w:p w14:paraId="6A43009C" w14:textId="0757AFF9" w:rsidR="006039E7" w:rsidRDefault="006039E7" w:rsidP="006039E7">
            <w:pPr>
              <w:jc w:val="center"/>
            </w:pPr>
            <w:r>
              <w:t>17</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277B3FC2" w14:textId="0163BD5F" w:rsidR="006039E7" w:rsidRPr="00551298" w:rsidRDefault="006039E7" w:rsidP="006039E7">
            <w:pPr>
              <w:rPr>
                <w:rFonts w:cs="Arial"/>
                <w:szCs w:val="18"/>
                <w:lang w:val="pl-PL"/>
              </w:rPr>
            </w:pPr>
            <w:r w:rsidRPr="00551298">
              <w:rPr>
                <w:rFonts w:cs="Arial"/>
                <w:color w:val="000000"/>
                <w:szCs w:val="18"/>
                <w:lang w:val="pl-PL"/>
              </w:rPr>
              <w:t>Stół operacyjny urologiczny przezierny</w:t>
            </w:r>
            <w:r>
              <w:rPr>
                <w:rFonts w:cs="Arial"/>
                <w:color w:val="000000"/>
                <w:szCs w:val="18"/>
                <w:lang w:val="pl-PL"/>
              </w:rPr>
              <w:t xml:space="preserve">- </w:t>
            </w:r>
            <w:r w:rsidRPr="006039E7">
              <w:rPr>
                <w:rFonts w:cs="Arial"/>
                <w:color w:val="000000"/>
                <w:szCs w:val="18"/>
                <w:lang w:val="pl-PL"/>
              </w:rPr>
              <w:t>kompletny przedmiot Części 1</w:t>
            </w:r>
            <w:r>
              <w:rPr>
                <w:rFonts w:cs="Arial"/>
                <w:color w:val="000000"/>
                <w:szCs w:val="18"/>
                <w:lang w:val="pl-PL"/>
              </w:rPr>
              <w:t>7</w:t>
            </w:r>
            <w:r w:rsidRPr="006039E7">
              <w:rPr>
                <w:rFonts w:cs="Arial"/>
                <w:color w:val="000000"/>
                <w:szCs w:val="18"/>
                <w:lang w:val="pl-PL"/>
              </w:rPr>
              <w:t xml:space="preserve"> zgodny z Załącznikiem nr 2.1</w:t>
            </w:r>
            <w:r>
              <w:rPr>
                <w:rFonts w:cs="Arial"/>
                <w:color w:val="000000"/>
                <w:szCs w:val="18"/>
                <w:lang w:val="pl-PL"/>
              </w:rPr>
              <w:t>7</w:t>
            </w:r>
            <w:r w:rsidRPr="006039E7">
              <w:rPr>
                <w:rFonts w:cs="Arial"/>
                <w:color w:val="000000"/>
                <w:szCs w:val="18"/>
                <w:lang w:val="pl-PL"/>
              </w:rPr>
              <w:t xml:space="preserve"> do SWZ</w:t>
            </w:r>
          </w:p>
        </w:tc>
        <w:tc>
          <w:tcPr>
            <w:tcW w:w="1438" w:type="dxa"/>
            <w:tcBorders>
              <w:left w:val="single" w:sz="4" w:space="0" w:color="auto"/>
            </w:tcBorders>
            <w:shd w:val="clear" w:color="auto" w:fill="EAF4FB"/>
            <w:tcMar>
              <w:top w:w="70" w:type="dxa"/>
              <w:left w:w="80" w:type="dxa"/>
              <w:bottom w:w="70" w:type="dxa"/>
              <w:right w:w="80" w:type="dxa"/>
            </w:tcMar>
            <w:vAlign w:val="center"/>
          </w:tcPr>
          <w:p w14:paraId="3E49BC36" w14:textId="77777777" w:rsidR="006039E7" w:rsidRPr="00551298" w:rsidRDefault="006039E7" w:rsidP="006039E7">
            <w:pPr>
              <w:jc w:val="center"/>
              <w:rPr>
                <w:lang w:val="pl-PL"/>
              </w:rPr>
            </w:pPr>
          </w:p>
        </w:tc>
        <w:tc>
          <w:tcPr>
            <w:tcW w:w="567" w:type="dxa"/>
            <w:shd w:val="clear" w:color="auto" w:fill="EAF4FB"/>
            <w:tcMar>
              <w:top w:w="70" w:type="dxa"/>
              <w:left w:w="80" w:type="dxa"/>
              <w:bottom w:w="70" w:type="dxa"/>
              <w:right w:w="80" w:type="dxa"/>
            </w:tcMar>
            <w:vAlign w:val="center"/>
          </w:tcPr>
          <w:p w14:paraId="2DC62914" w14:textId="77777777" w:rsidR="006039E7" w:rsidRPr="00551298" w:rsidRDefault="006039E7" w:rsidP="006039E7">
            <w:pPr>
              <w:jc w:val="center"/>
              <w:rPr>
                <w:lang w:val="pl-PL"/>
              </w:rPr>
            </w:pPr>
          </w:p>
        </w:tc>
        <w:tc>
          <w:tcPr>
            <w:tcW w:w="1559" w:type="dxa"/>
            <w:shd w:val="clear" w:color="auto" w:fill="EAF4FB"/>
            <w:tcMar>
              <w:top w:w="70" w:type="dxa"/>
              <w:left w:w="80" w:type="dxa"/>
              <w:bottom w:w="70" w:type="dxa"/>
              <w:right w:w="80" w:type="dxa"/>
            </w:tcMar>
            <w:vAlign w:val="center"/>
          </w:tcPr>
          <w:p w14:paraId="2622A65B" w14:textId="77777777" w:rsidR="006039E7" w:rsidRPr="00551298" w:rsidRDefault="006039E7" w:rsidP="006039E7">
            <w:pPr>
              <w:jc w:val="center"/>
              <w:rPr>
                <w:lang w:val="pl-PL"/>
              </w:rPr>
            </w:pPr>
          </w:p>
        </w:tc>
        <w:tc>
          <w:tcPr>
            <w:tcW w:w="1928" w:type="dxa"/>
            <w:shd w:val="clear" w:color="auto" w:fill="EAF4FB"/>
            <w:vAlign w:val="center"/>
          </w:tcPr>
          <w:p w14:paraId="1A54AC7B" w14:textId="247BD4B9" w:rsidR="006039E7" w:rsidRPr="00551298" w:rsidRDefault="006039E7" w:rsidP="006039E7">
            <w:pPr>
              <w:jc w:val="center"/>
              <w:rPr>
                <w:lang w:val="pl-PL"/>
              </w:rPr>
            </w:pPr>
            <w:r w:rsidRPr="00ED7288">
              <w:rPr>
                <w:i/>
                <w:iCs/>
                <w:sz w:val="16"/>
                <w:szCs w:val="20"/>
                <w:lang w:val="pl-PL"/>
              </w:rPr>
              <w:t>…… pełnych miesięcy</w:t>
            </w:r>
          </w:p>
        </w:tc>
      </w:tr>
    </w:tbl>
    <w:p w14:paraId="46246751" w14:textId="77777777" w:rsidR="005E0A2C" w:rsidRDefault="00CB75A5">
      <w:pPr>
        <w:pStyle w:val="FormularzSekcja"/>
        <w:spacing w:before="100" w:after="40"/>
      </w:pPr>
      <w:r>
        <w:t>IV. Oświadczenia</w:t>
      </w:r>
    </w:p>
    <w:p w14:paraId="7D9C559B" w14:textId="77777777" w:rsidR="005E0A2C" w:rsidRDefault="00CB75A5">
      <w:pPr>
        <w:spacing w:after="20"/>
      </w:pPr>
      <w:r>
        <w:t>Oświadczam, że:</w:t>
      </w:r>
    </w:p>
    <w:p w14:paraId="718D0A93" w14:textId="77777777" w:rsidR="005E0A2C" w:rsidRPr="00551298" w:rsidRDefault="00CB75A5" w:rsidP="00CB75A5">
      <w:pPr>
        <w:keepLines/>
        <w:numPr>
          <w:ilvl w:val="0"/>
          <w:numId w:val="2"/>
        </w:numPr>
        <w:rPr>
          <w:lang w:val="pl-PL"/>
        </w:rPr>
      </w:pPr>
      <w:r w:rsidRPr="00551298">
        <w:rPr>
          <w:lang w:val="pl-PL"/>
        </w:rPr>
        <w:t>zamówienie zostanie zrealizowane w terminach określonych w SWZ oraz we wzorze umowy;</w:t>
      </w:r>
    </w:p>
    <w:p w14:paraId="4ADB9F90" w14:textId="77777777" w:rsidR="005E0A2C" w:rsidRPr="00551298" w:rsidRDefault="00CB75A5" w:rsidP="00CB75A5">
      <w:pPr>
        <w:keepLines/>
        <w:numPr>
          <w:ilvl w:val="0"/>
          <w:numId w:val="2"/>
        </w:numPr>
        <w:rPr>
          <w:lang w:val="pl-PL"/>
        </w:rPr>
      </w:pPr>
      <w:r w:rsidRPr="00551298">
        <w:rPr>
          <w:lang w:val="pl-PL"/>
        </w:rPr>
        <w:t>w ofercie zostały uwzględnione wszystkie koszty wykonania zamówienia;</w:t>
      </w:r>
    </w:p>
    <w:p w14:paraId="66854262" w14:textId="77777777" w:rsidR="005E0A2C" w:rsidRPr="00551298" w:rsidRDefault="00CB75A5" w:rsidP="00CB75A5">
      <w:pPr>
        <w:keepLines/>
        <w:numPr>
          <w:ilvl w:val="0"/>
          <w:numId w:val="2"/>
        </w:numPr>
        <w:rPr>
          <w:lang w:val="pl-PL"/>
        </w:rPr>
      </w:pPr>
      <w:r w:rsidRPr="00551298">
        <w:rPr>
          <w:lang w:val="pl-PL"/>
        </w:rPr>
        <w:t>zapoznałem się z SWZ oraz wzorem umowy, nie wnoszę do nich zastrzeżeń i przyjmuję warunki w nich zawarte;</w:t>
      </w:r>
    </w:p>
    <w:p w14:paraId="21509919" w14:textId="77777777" w:rsidR="005E0A2C" w:rsidRPr="00551298" w:rsidRDefault="00CB75A5" w:rsidP="00CB75A5">
      <w:pPr>
        <w:keepLines/>
        <w:numPr>
          <w:ilvl w:val="0"/>
          <w:numId w:val="2"/>
        </w:numPr>
        <w:rPr>
          <w:lang w:val="pl-PL"/>
        </w:rPr>
      </w:pPr>
      <w:r w:rsidRPr="00551298">
        <w:rPr>
          <w:lang w:val="pl-PL"/>
        </w:rPr>
        <w:t>wykonanie części zamówienia (wskazać część) zamierzam powierzyć Podwykonawcy (wskazać nazwę, jeżeli jest już znany): ................................................................................................................................................................................;</w:t>
      </w:r>
    </w:p>
    <w:p w14:paraId="2C0E1259" w14:textId="77777777" w:rsidR="005E0A2C" w:rsidRPr="00551298" w:rsidRDefault="00CB75A5" w:rsidP="00CB75A5">
      <w:pPr>
        <w:keepLines/>
        <w:numPr>
          <w:ilvl w:val="0"/>
          <w:numId w:val="2"/>
        </w:numPr>
        <w:rPr>
          <w:lang w:val="pl-PL"/>
        </w:rPr>
      </w:pPr>
      <w:r w:rsidRPr="00551298">
        <w:rPr>
          <w:lang w:val="pl-PL"/>
        </w:rPr>
        <w:t>akceptuję, iż zapłata za zrealizowanie zamówienia następować będzie na zasadach opisanych we wzorze umowy, w terminie do 60 dni od dnia otrzymania przez Zamawiającego prawidłowo wystawionej faktury;</w:t>
      </w:r>
    </w:p>
    <w:p w14:paraId="32E2B800" w14:textId="77777777" w:rsidR="005E0A2C" w:rsidRPr="00551298" w:rsidRDefault="00CB75A5" w:rsidP="00CB75A5">
      <w:pPr>
        <w:keepLines/>
        <w:numPr>
          <w:ilvl w:val="0"/>
          <w:numId w:val="2"/>
        </w:numPr>
        <w:rPr>
          <w:lang w:val="pl-PL"/>
        </w:rPr>
      </w:pPr>
      <w:r w:rsidRPr="00551298">
        <w:rPr>
          <w:lang w:val="pl-PL"/>
        </w:rPr>
        <w:lastRenderedPageBreak/>
        <w:t>zapoznałem się z klauzulą informacyjną z art. 13 RODO opublikowaną na stronie internetowej Zamawiającego i akceptuję jej treść w związku z uczestnictwem w postępowaniu o udzielenie zamówienia publicznego;</w:t>
      </w:r>
    </w:p>
    <w:p w14:paraId="3EB99F68" w14:textId="77777777" w:rsidR="005E0A2C" w:rsidRPr="00551298" w:rsidRDefault="00CB75A5" w:rsidP="00CB75A5">
      <w:pPr>
        <w:keepLines/>
        <w:numPr>
          <w:ilvl w:val="0"/>
          <w:numId w:val="2"/>
        </w:numPr>
        <w:rPr>
          <w:lang w:val="pl-PL"/>
        </w:rPr>
      </w:pPr>
      <w:r w:rsidRPr="00551298">
        <w:rPr>
          <w:lang w:val="pl-PL"/>
        </w:rPr>
        <w:t>informację o posługiwaniu się certyfikatem wykonawcy zamówień publicznych podaję w JEDZ składanym na wezwanie Zamawiającego; certyfikat nie jest wymaganym załącznikiem do oferty.</w:t>
      </w:r>
    </w:p>
    <w:p w14:paraId="72253697" w14:textId="77777777" w:rsidR="005E0A2C" w:rsidRDefault="00CB75A5" w:rsidP="00CB75A5">
      <w:pPr>
        <w:keepNext/>
        <w:keepLines/>
        <w:numPr>
          <w:ilvl w:val="0"/>
          <w:numId w:val="2"/>
        </w:numPr>
      </w:pPr>
      <w:r>
        <w:t>informuję, że (zaznaczyć właściwe):</w:t>
      </w:r>
    </w:p>
    <w:p w14:paraId="18AC2895" w14:textId="77777777" w:rsidR="005E0A2C" w:rsidRPr="00551298" w:rsidRDefault="00545A1E">
      <w:pPr>
        <w:rPr>
          <w:lang w:val="pl-PL"/>
        </w:rPr>
      </w:pPr>
      <w:sdt>
        <w:sdtPr>
          <w:rPr>
            <w:lang w:val="pl-PL"/>
          </w:rPr>
          <w:alias w:val="Pole wyboru 1"/>
          <w:tag w:val="Pole wyboru 1"/>
          <w:id w:val="1435929968"/>
          <w14:checkbox>
            <w14:checked w14:val="0"/>
            <w14:checkedState w14:val="2612" w14:font="MS Gothic"/>
            <w14:uncheckedState w14:val="2610" w14:font="MS Gothic"/>
          </w14:checkbox>
        </w:sdtPr>
        <w:sdtEndPr/>
        <w:sdtContent>
          <w:r w:rsidR="00CB75A5" w:rsidRPr="00551298">
            <w:rPr>
              <w:rFonts w:ascii="MS Gothic" w:eastAsia="MS Gothic" w:hAnsi="MS Gothic"/>
              <w:lang w:val="pl-PL"/>
            </w:rPr>
            <w:t>☐</w:t>
          </w:r>
        </w:sdtContent>
      </w:sdt>
      <w:r w:rsidR="00CB75A5" w:rsidRPr="00551298">
        <w:rPr>
          <w:lang w:val="pl-PL"/>
        </w:rPr>
        <w:t xml:space="preserve">  wybór oferty nie będzie prowadzić do powstania u Zamawiającego obowiązku podatkowego,</w:t>
      </w:r>
    </w:p>
    <w:p w14:paraId="1F9D9AFF" w14:textId="77777777" w:rsidR="005E0A2C" w:rsidRPr="00551298" w:rsidRDefault="00545A1E">
      <w:pPr>
        <w:rPr>
          <w:lang w:val="pl-PL"/>
        </w:rPr>
      </w:pPr>
      <w:sdt>
        <w:sdtPr>
          <w:rPr>
            <w:lang w:val="pl-PL"/>
          </w:rPr>
          <w:alias w:val="Pole wyboru 2"/>
          <w:tag w:val="Pole wyboru 2"/>
          <w:id w:val="340590744"/>
          <w14:checkbox>
            <w14:checked w14:val="0"/>
            <w14:checkedState w14:val="2612" w14:font="MS Gothic"/>
            <w14:uncheckedState w14:val="2610" w14:font="MS Gothic"/>
          </w14:checkbox>
        </w:sdtPr>
        <w:sdtEndPr/>
        <w:sdtContent>
          <w:r w:rsidR="00CB75A5" w:rsidRPr="00551298">
            <w:rPr>
              <w:rFonts w:ascii="MS Gothic" w:eastAsia="MS Gothic" w:hAnsi="MS Gothic"/>
              <w:lang w:val="pl-PL"/>
            </w:rPr>
            <w:t>☐</w:t>
          </w:r>
        </w:sdtContent>
      </w:sdt>
      <w:r w:rsidR="00CB75A5" w:rsidRPr="00551298">
        <w:rPr>
          <w:lang w:val="pl-PL"/>
        </w:rPr>
        <w:t xml:space="preserve">  wybór oferty będzie prowadzić do powstania u Zamawiającego obowiązku podatkowego w odniesieniu do następujących towarów lub usług: ................................................................................................................, których dostawa lub świadczenie będzie prowadzić do jego powstania. Wartość towaru lub usług powodująca obowiązek podatkowy u Zamawiającego: ............................................................ zł netto.</w:t>
      </w:r>
    </w:p>
    <w:p w14:paraId="7C4FEB52" w14:textId="77777777" w:rsidR="005E0A2C" w:rsidRPr="00551298" w:rsidRDefault="00CB75A5">
      <w:pPr>
        <w:pStyle w:val="FormularzUwaga"/>
        <w:ind w:left="425"/>
        <w:rPr>
          <w:lang w:val="pl-PL"/>
        </w:rPr>
      </w:pPr>
      <w:r w:rsidRPr="00551298">
        <w:rPr>
          <w:lang w:val="pl-PL"/>
        </w:rPr>
        <w:t>Uwaga! W przypadku, gdy Wykonawca nie zaznaczy żadnego z wariantów, Zamawiający przyjmie, że wybór oferty nie będzie prowadził do powstania obowiązku podatkowego po stronie Zamawiającego.</w:t>
      </w:r>
    </w:p>
    <w:p w14:paraId="21039BF5" w14:textId="77777777" w:rsidR="005E0A2C" w:rsidRPr="00551298" w:rsidRDefault="00CB75A5">
      <w:pPr>
        <w:keepNext/>
        <w:keepLines/>
        <w:numPr>
          <w:ilvl w:val="0"/>
          <w:numId w:val="1"/>
        </w:numPr>
        <w:rPr>
          <w:lang w:val="pl-PL"/>
        </w:rPr>
      </w:pPr>
      <w:r w:rsidRPr="00551298">
        <w:rPr>
          <w:lang w:val="pl-PL"/>
        </w:rPr>
        <w:t>oświadczam, że wykonawca, którego reprezentuję (zaznaczyć właściwe):</w:t>
      </w:r>
    </w:p>
    <w:p w14:paraId="2282C086" w14:textId="77777777" w:rsidR="005E0A2C" w:rsidRPr="00551298" w:rsidRDefault="00545A1E">
      <w:pPr>
        <w:rPr>
          <w:lang w:val="pl-PL"/>
        </w:rPr>
      </w:pPr>
      <w:sdt>
        <w:sdtPr>
          <w:rPr>
            <w:lang w:val="pl-PL"/>
          </w:rPr>
          <w:alias w:val="Pole wyboru 3"/>
          <w:tag w:val="Pole wyboru 3"/>
          <w:id w:val="279091910"/>
          <w14:checkbox>
            <w14:checked w14:val="0"/>
            <w14:checkedState w14:val="2612" w14:font="MS Gothic"/>
            <w14:uncheckedState w14:val="2610" w14:font="MS Gothic"/>
          </w14:checkbox>
        </w:sdtPr>
        <w:sdtEndPr/>
        <w:sdtContent>
          <w:r w:rsidR="00CB75A5" w:rsidRPr="00551298">
            <w:rPr>
              <w:rFonts w:ascii="MS Gothic" w:eastAsia="MS Gothic" w:hAnsi="MS Gothic"/>
              <w:lang w:val="pl-PL"/>
            </w:rPr>
            <w:t>☐</w:t>
          </w:r>
        </w:sdtContent>
      </w:sdt>
      <w:r w:rsidR="00CB75A5" w:rsidRPr="00551298">
        <w:rPr>
          <w:lang w:val="pl-PL"/>
        </w:rPr>
        <w:t xml:space="preserve">  jest mikroprzedsiębiorstwem: przedsiębiorstwo, które zatrudnia mniej niż 10 osób i którego roczny obrót lub roczna suma bilansowa nie przekracza 2 milionów EUR.</w:t>
      </w:r>
    </w:p>
    <w:p w14:paraId="0D20A934" w14:textId="77777777" w:rsidR="005E0A2C" w:rsidRPr="00551298" w:rsidRDefault="00545A1E">
      <w:pPr>
        <w:rPr>
          <w:lang w:val="pl-PL"/>
        </w:rPr>
      </w:pPr>
      <w:sdt>
        <w:sdtPr>
          <w:rPr>
            <w:lang w:val="pl-PL"/>
          </w:rPr>
          <w:alias w:val="Pole wyboru 4"/>
          <w:tag w:val="Pole wyboru 4"/>
          <w:id w:val="1760283173"/>
          <w14:checkbox>
            <w14:checked w14:val="0"/>
            <w14:checkedState w14:val="2612" w14:font="MS Gothic"/>
            <w14:uncheckedState w14:val="2610" w14:font="MS Gothic"/>
          </w14:checkbox>
        </w:sdtPr>
        <w:sdtEndPr/>
        <w:sdtContent>
          <w:r w:rsidR="00CB75A5" w:rsidRPr="00551298">
            <w:rPr>
              <w:rFonts w:ascii="MS Gothic" w:eastAsia="MS Gothic" w:hAnsi="MS Gothic"/>
              <w:lang w:val="pl-PL"/>
            </w:rPr>
            <w:t>☐</w:t>
          </w:r>
        </w:sdtContent>
      </w:sdt>
      <w:r w:rsidR="00CB75A5" w:rsidRPr="00551298">
        <w:rPr>
          <w:lang w:val="pl-PL"/>
        </w:rPr>
        <w:t xml:space="preserve">  jest małym przedsiębiorstwem: przedsiębiorstwo, które zatrudnia mniej niż 50 osób i którego roczny obrót lub roczna suma bilansowa nie przekracza 10 milionów EUR.</w:t>
      </w:r>
    </w:p>
    <w:p w14:paraId="3907DF2C" w14:textId="77777777" w:rsidR="005E0A2C" w:rsidRPr="00551298" w:rsidRDefault="00545A1E">
      <w:pPr>
        <w:rPr>
          <w:lang w:val="pl-PL"/>
        </w:rPr>
      </w:pPr>
      <w:sdt>
        <w:sdtPr>
          <w:rPr>
            <w:lang w:val="pl-PL"/>
          </w:rPr>
          <w:alias w:val="Pole wyboru 5"/>
          <w:tag w:val="Pole wyboru 5"/>
          <w:id w:val="1800332212"/>
          <w14:checkbox>
            <w14:checked w14:val="0"/>
            <w14:checkedState w14:val="2612" w14:font="MS Gothic"/>
            <w14:uncheckedState w14:val="2610" w14:font="MS Gothic"/>
          </w14:checkbox>
        </w:sdtPr>
        <w:sdtEndPr/>
        <w:sdtContent>
          <w:r w:rsidR="00CB75A5" w:rsidRPr="00551298">
            <w:rPr>
              <w:rFonts w:ascii="MS Gothic" w:eastAsia="MS Gothic" w:hAnsi="MS Gothic"/>
              <w:lang w:val="pl-PL"/>
            </w:rPr>
            <w:t>☐</w:t>
          </w:r>
        </w:sdtContent>
      </w:sdt>
      <w:r w:rsidR="00CB75A5" w:rsidRPr="00551298">
        <w:rPr>
          <w:lang w:val="pl-PL"/>
        </w:rPr>
        <w:t xml:space="preserve">  jest średnim przedsiębiorstwem: przedsiębiorstwo, które nie jest mikroprzedsiębiorstwem ani małym przedsiębiorstwem i które zatrudnia mniej niż 250 osób i którego roczny obrót nie przekracza 50 milionów EUR lub roczna suma bilansowa nie przekracza 43 milionów EUR.</w:t>
      </w:r>
    </w:p>
    <w:p w14:paraId="7E09660F" w14:textId="77777777" w:rsidR="005E0A2C" w:rsidRPr="00551298" w:rsidRDefault="00545A1E">
      <w:pPr>
        <w:rPr>
          <w:lang w:val="pl-PL"/>
        </w:rPr>
      </w:pPr>
      <w:sdt>
        <w:sdtPr>
          <w:rPr>
            <w:lang w:val="pl-PL"/>
          </w:rPr>
          <w:alias w:val="Pole wyboru 6"/>
          <w:tag w:val="Pole wyboru 6"/>
          <w:id w:val="402637099"/>
          <w14:checkbox>
            <w14:checked w14:val="0"/>
            <w14:checkedState w14:val="2612" w14:font="MS Gothic"/>
            <w14:uncheckedState w14:val="2610" w14:font="MS Gothic"/>
          </w14:checkbox>
        </w:sdtPr>
        <w:sdtEndPr/>
        <w:sdtContent>
          <w:r w:rsidR="00CB75A5" w:rsidRPr="00551298">
            <w:rPr>
              <w:rFonts w:ascii="MS Gothic" w:eastAsia="MS Gothic" w:hAnsi="MS Gothic"/>
              <w:lang w:val="pl-PL"/>
            </w:rPr>
            <w:t>☐</w:t>
          </w:r>
        </w:sdtContent>
      </w:sdt>
      <w:r w:rsidR="00CB75A5" w:rsidRPr="00551298">
        <w:rPr>
          <w:lang w:val="pl-PL"/>
        </w:rPr>
        <w:t xml:space="preserve">  jest dużym przedsiębiorstwem: przedsiębiorstwo, które nie jest mikroprzedsiębiorstwem ani małym lub średnim przedsiębiorstwem i które zatrudnia więcej niż 250 osób i którego roczny obrót przekracza 50 milionów EUR lub roczna suma bilansowa przekracza 43 miliony EUR.</w:t>
      </w:r>
    </w:p>
    <w:p w14:paraId="499D4DCD" w14:textId="77777777" w:rsidR="005E0A2C" w:rsidRDefault="00CB75A5">
      <w:pPr>
        <w:spacing w:before="200"/>
        <w:jc w:val="right"/>
      </w:pPr>
      <w:r>
        <w:rPr>
          <w:i/>
        </w:rPr>
        <w:t>kwalifikowany podpis elektroniczny</w:t>
      </w:r>
    </w:p>
    <w:sectPr w:rsidR="005E0A2C"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E9B61" w14:textId="77777777" w:rsidR="00CB75A5" w:rsidRDefault="00CB75A5">
      <w:r>
        <w:separator/>
      </w:r>
    </w:p>
  </w:endnote>
  <w:endnote w:type="continuationSeparator" w:id="0">
    <w:p w14:paraId="5E14ADA2" w14:textId="77777777" w:rsidR="00CB75A5" w:rsidRDefault="00CB7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88682" w14:textId="77777777" w:rsidR="005E0A2C" w:rsidRDefault="00CB75A5">
    <w:pPr>
      <w:pStyle w:val="Stopka"/>
      <w:jc w:val="center"/>
    </w:pPr>
    <w:r>
      <w:t xml:space="preserve">str. </w:t>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CE3FA" w14:textId="77777777" w:rsidR="00CB75A5" w:rsidRDefault="00CB75A5">
      <w:r>
        <w:separator/>
      </w:r>
    </w:p>
  </w:footnote>
  <w:footnote w:type="continuationSeparator" w:id="0">
    <w:p w14:paraId="559FD083" w14:textId="77777777" w:rsidR="00CB75A5" w:rsidRDefault="00CB75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47C1695"/>
    <w:multiLevelType w:val="hybridMultilevel"/>
    <w:tmpl w:val="EC88D92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EFC3AD7"/>
    <w:multiLevelType w:val="singleLevel"/>
    <w:tmpl w:val="FA02AAAA"/>
    <w:lvl w:ilvl="0">
      <w:start w:val="1"/>
      <w:numFmt w:val="decimal"/>
      <w:pStyle w:val="Listapunktowana"/>
      <w:suff w:val="space"/>
      <w:lvlText w:val="%1)"/>
      <w:lvlJc w:val="left"/>
      <w:pPr>
        <w:tabs>
          <w:tab w:val="num" w:pos="360"/>
        </w:tabs>
        <w:ind w:left="360" w:hanging="360"/>
      </w:pPr>
    </w:lvl>
  </w:abstractNum>
  <w:num w:numId="1" w16cid:durableId="246228343">
    <w:abstractNumId w:val="10"/>
  </w:num>
  <w:num w:numId="2" w16cid:durableId="4773826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3F0"/>
    <w:rsid w:val="0006063C"/>
    <w:rsid w:val="0015074B"/>
    <w:rsid w:val="0029639D"/>
    <w:rsid w:val="00326F90"/>
    <w:rsid w:val="00545A1E"/>
    <w:rsid w:val="00551298"/>
    <w:rsid w:val="005E0A2C"/>
    <w:rsid w:val="006039E7"/>
    <w:rsid w:val="00682F48"/>
    <w:rsid w:val="00A50BFA"/>
    <w:rsid w:val="00AA1D8D"/>
    <w:rsid w:val="00B47730"/>
    <w:rsid w:val="00CB0664"/>
    <w:rsid w:val="00CB75A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992B31"/>
  <w14:defaultImageDpi w14:val="300"/>
  <w15:docId w15:val="{99A590F4-506B-40B1-84B6-B9CE9ECA7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8"/>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num" w:pos="360"/>
      </w:tabs>
      <w:contextualSpacing/>
    </w:pPr>
  </w:style>
  <w:style w:type="paragraph" w:styleId="Listapunktowana3">
    <w:name w:val="List Bullet 3"/>
    <w:basedOn w:val="Normalny"/>
    <w:uiPriority w:val="99"/>
    <w:unhideWhenUsed/>
    <w:rsid w:val="00326F90"/>
    <w:pPr>
      <w:tabs>
        <w:tab w:val="num" w:pos="360"/>
      </w:tabs>
      <w:contextualSpacing/>
    </w:pPr>
  </w:style>
  <w:style w:type="paragraph" w:styleId="Listanumerowana">
    <w:name w:val="List Number"/>
    <w:basedOn w:val="Normalny"/>
    <w:uiPriority w:val="99"/>
    <w:unhideWhenUsed/>
    <w:rsid w:val="00326F90"/>
    <w:pPr>
      <w:tabs>
        <w:tab w:val="num" w:pos="360"/>
      </w:tabs>
      <w:contextualSpacing/>
    </w:pPr>
  </w:style>
  <w:style w:type="paragraph" w:styleId="Listanumerowana2">
    <w:name w:val="List Number 2"/>
    <w:basedOn w:val="Normalny"/>
    <w:uiPriority w:val="99"/>
    <w:unhideWhenUsed/>
    <w:rsid w:val="0029639D"/>
    <w:pPr>
      <w:tabs>
        <w:tab w:val="num" w:pos="360"/>
      </w:tabs>
      <w:contextualSpacing/>
    </w:pPr>
  </w:style>
  <w:style w:type="paragraph" w:styleId="Listanumerowana3">
    <w:name w:val="List Number 3"/>
    <w:basedOn w:val="Normalny"/>
    <w:uiPriority w:val="99"/>
    <w:unhideWhenUsed/>
    <w:rsid w:val="0029639D"/>
    <w:pPr>
      <w:tabs>
        <w:tab w:val="num" w:pos="360"/>
      </w:tabs>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ularzNaglowek">
    <w:name w:val="FormularzNaglowek"/>
    <w:pPr>
      <w:keepNext/>
      <w:spacing w:after="0" w:line="240" w:lineRule="auto"/>
    </w:pPr>
    <w:rPr>
      <w:rFonts w:ascii="Arial" w:eastAsia="Arial" w:hAnsi="Arial"/>
      <w:b/>
      <w:sz w:val="18"/>
    </w:rPr>
  </w:style>
  <w:style w:type="paragraph" w:customStyle="1" w:styleId="FormularzSekcja">
    <w:name w:val="FormularzSekcja"/>
    <w:pPr>
      <w:keepNext/>
      <w:spacing w:after="0" w:line="240" w:lineRule="auto"/>
    </w:pPr>
    <w:rPr>
      <w:rFonts w:ascii="Arial" w:eastAsia="Arial" w:hAnsi="Arial"/>
      <w:b/>
      <w:sz w:val="18"/>
    </w:rPr>
  </w:style>
  <w:style w:type="paragraph" w:customStyle="1" w:styleId="FormularzCzesc">
    <w:name w:val="FormularzCzesc"/>
    <w:pPr>
      <w:keepNext/>
      <w:spacing w:after="0" w:line="240" w:lineRule="auto"/>
    </w:pPr>
    <w:rPr>
      <w:rFonts w:ascii="Arial" w:eastAsia="Arial" w:hAnsi="Arial"/>
      <w:b/>
      <w:sz w:val="18"/>
    </w:rPr>
  </w:style>
  <w:style w:type="paragraph" w:customStyle="1" w:styleId="FormularzUwaga">
    <w:name w:val="FormularzUwaga"/>
    <w:pPr>
      <w:spacing w:after="0" w:line="240" w:lineRule="auto"/>
    </w:pPr>
    <w:rPr>
      <w:rFonts w:ascii="Arial" w:eastAsia="Arial" w:hAnsi="Arial"/>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967</Words>
  <Characters>5805</Characters>
  <Application>Microsoft Office Word</Application>
  <DocSecurity>0</DocSecurity>
  <Lines>48</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Paulina Witkowska</cp:lastModifiedBy>
  <cp:revision>4</cp:revision>
  <dcterms:created xsi:type="dcterms:W3CDTF">2013-12-23T23:15:00Z</dcterms:created>
  <dcterms:modified xsi:type="dcterms:W3CDTF">2026-09-14T10:35:00Z</dcterms:modified>
  <cp:category/>
</cp:coreProperties>
</file>