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F949B" w14:textId="09949FFE" w:rsidR="007C07DB" w:rsidRDefault="00873295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21D39711" wp14:editId="25CA948A">
            <wp:simplePos x="0" y="0"/>
            <wp:positionH relativeFrom="margin">
              <wp:align>center</wp:align>
            </wp:positionH>
            <wp:positionV relativeFrom="paragraph">
              <wp:posOffset>496</wp:posOffset>
            </wp:positionV>
            <wp:extent cx="4683600" cy="810000"/>
            <wp:effectExtent l="0" t="0" r="3175" b="9525"/>
            <wp:wrapSquare wrapText="bothSides"/>
            <wp:docPr id="100144110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3600" cy="81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EB07D6" w14:textId="6EDB1CFC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5A188EAA" w14:textId="366631E3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90A37A" w14:textId="546A3F56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254F34E2" w14:textId="77777777" w:rsidR="007C07DB" w:rsidRDefault="007C07DB" w:rsidP="004D3622">
      <w:pPr>
        <w:jc w:val="right"/>
        <w:rPr>
          <w:rFonts w:ascii="Arial" w:hAnsi="Arial" w:cs="Arial"/>
          <w:sz w:val="18"/>
          <w:szCs w:val="18"/>
        </w:rPr>
      </w:pPr>
    </w:p>
    <w:p w14:paraId="784AAB0C" w14:textId="5FDC6658" w:rsidR="004D3622" w:rsidRPr="00D72058" w:rsidRDefault="004D3622" w:rsidP="004D3622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Ciechanów</w:t>
      </w:r>
      <w:r w:rsidRPr="00D72058">
        <w:rPr>
          <w:rFonts w:ascii="Arial" w:hAnsi="Arial" w:cs="Arial"/>
          <w:sz w:val="18"/>
          <w:szCs w:val="18"/>
        </w:rPr>
        <w:t xml:space="preserve">, dnia </w:t>
      </w:r>
      <w:r>
        <w:rPr>
          <w:rFonts w:ascii="Arial" w:hAnsi="Arial" w:cs="Arial"/>
          <w:sz w:val="18"/>
          <w:szCs w:val="18"/>
        </w:rPr>
        <w:t>22.10.2026r</w:t>
      </w:r>
      <w:r w:rsidRPr="005C445E">
        <w:rPr>
          <w:rFonts w:ascii="Arial" w:hAnsi="Arial" w:cs="Arial"/>
          <w:sz w:val="18"/>
          <w:szCs w:val="18"/>
        </w:rPr>
        <w:t>.</w:t>
      </w:r>
    </w:p>
    <w:p w14:paraId="6390DADA" w14:textId="77777777" w:rsidR="00130D67" w:rsidRDefault="004D3622" w:rsidP="00130D67">
      <w:pPr>
        <w:tabs>
          <w:tab w:val="left" w:pos="451"/>
          <w:tab w:val="left" w:pos="711"/>
          <w:tab w:val="left" w:pos="1107"/>
          <w:tab w:val="left" w:pos="1307"/>
          <w:tab w:val="left" w:pos="1781"/>
          <w:tab w:val="left" w:pos="1977"/>
          <w:tab w:val="left" w:pos="2377"/>
          <w:tab w:val="left" w:pos="2573"/>
        </w:tabs>
        <w:ind w:left="55"/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ZP/2501/90/26</w:t>
      </w:r>
    </w:p>
    <w:p w14:paraId="4728C1D3" w14:textId="77777777" w:rsidR="00C007E5" w:rsidRDefault="00D50A8D" w:rsidP="00640EEF">
      <w:pPr>
        <w:pStyle w:val="Tekstpodstawowywcity2"/>
        <w:ind w:left="0" w:firstLine="4440"/>
        <w:jc w:val="left"/>
        <w:rPr>
          <w:rFonts w:ascii="Arial" w:hAnsi="Arial" w:cs="Arial"/>
          <w:b/>
          <w:bCs/>
          <w:sz w:val="18"/>
          <w:szCs w:val="18"/>
        </w:rPr>
      </w:pPr>
      <w:r w:rsidRPr="00D72058">
        <w:rPr>
          <w:rFonts w:ascii="Arial" w:hAnsi="Arial" w:cs="Arial"/>
          <w:b/>
          <w:bCs/>
          <w:sz w:val="18"/>
          <w:szCs w:val="18"/>
        </w:rPr>
        <w:t>Informacja z otwarcia ofert</w:t>
      </w:r>
    </w:p>
    <w:p w14:paraId="0DFB266D" w14:textId="77777777" w:rsidR="007C07DB" w:rsidRDefault="007C07DB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</w:p>
    <w:p w14:paraId="08407833" w14:textId="41205D02" w:rsidR="00AB4DD0" w:rsidRPr="00D72058" w:rsidRDefault="007A20BC" w:rsidP="007C07DB">
      <w:pPr>
        <w:pStyle w:val="Nagwek8"/>
        <w:spacing w:before="0"/>
        <w:rPr>
          <w:rFonts w:ascii="Arial" w:hAnsi="Arial" w:cs="Arial"/>
          <w:sz w:val="18"/>
          <w:szCs w:val="18"/>
        </w:rPr>
      </w:pPr>
      <w:r w:rsidRPr="00D72058">
        <w:rPr>
          <w:rFonts w:ascii="Arial" w:hAnsi="Arial" w:cs="Arial"/>
          <w:sz w:val="18"/>
          <w:szCs w:val="18"/>
        </w:rPr>
        <w:t xml:space="preserve">dotyczy:  </w:t>
      </w:r>
      <w:r w:rsidR="00F65DCC" w:rsidRPr="00D72058">
        <w:rPr>
          <w:rFonts w:ascii="Arial" w:hAnsi="Arial" w:cs="Arial"/>
          <w:sz w:val="18"/>
          <w:szCs w:val="18"/>
        </w:rPr>
        <w:t xml:space="preserve"> </w:t>
      </w:r>
      <w:r w:rsidRPr="00D72058">
        <w:rPr>
          <w:rFonts w:ascii="Arial" w:hAnsi="Arial" w:cs="Arial"/>
          <w:sz w:val="18"/>
          <w:szCs w:val="18"/>
        </w:rPr>
        <w:t xml:space="preserve">postępowania o udzielenie zamówienia publicznego </w:t>
      </w:r>
      <w:r w:rsidR="00476396">
        <w:rPr>
          <w:rFonts w:ascii="Arial" w:hAnsi="Arial" w:cs="Arial"/>
          <w:sz w:val="18"/>
          <w:szCs w:val="18"/>
        </w:rPr>
        <w:t>PN.</w:t>
      </w:r>
      <w:r w:rsidR="001100C2">
        <w:rPr>
          <w:rFonts w:ascii="Arial" w:hAnsi="Arial" w:cs="Arial"/>
          <w:sz w:val="18"/>
          <w:szCs w:val="18"/>
        </w:rPr>
        <w:t xml:space="preserve"> </w:t>
      </w:r>
      <w:r w:rsidR="004D3622" w:rsidRPr="004D3622">
        <w:rPr>
          <w:rFonts w:ascii="Arial" w:hAnsi="Arial" w:cs="Arial"/>
          <w:sz w:val="18"/>
          <w:szCs w:val="18"/>
        </w:rPr>
        <w:t>Usługa okresowych przeglądów technicznych aparatury medycznej</w:t>
      </w:r>
    </w:p>
    <w:p w14:paraId="2C4FF3FA" w14:textId="77777777" w:rsidR="00AB4DD0" w:rsidRPr="00D72058" w:rsidRDefault="00AB4DD0" w:rsidP="00AB4DD0">
      <w:pPr>
        <w:ind w:right="110"/>
        <w:rPr>
          <w:rFonts w:ascii="Arial" w:hAnsi="Arial" w:cs="Arial"/>
          <w:sz w:val="18"/>
          <w:szCs w:val="18"/>
        </w:rPr>
      </w:pPr>
    </w:p>
    <w:p w14:paraId="124F8CAF" w14:textId="77777777" w:rsidR="00376F41" w:rsidRDefault="004D3622" w:rsidP="00AB4DD0">
      <w:pPr>
        <w:ind w:right="11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Specjalistyczny Szpital Wojewódzki w Ciechanowie </w:t>
      </w:r>
      <w:r w:rsidR="00567CC1" w:rsidRPr="00D72058">
        <w:rPr>
          <w:rFonts w:ascii="Arial" w:hAnsi="Arial" w:cs="Arial"/>
          <w:sz w:val="18"/>
          <w:szCs w:val="18"/>
        </w:rPr>
        <w:t xml:space="preserve">informuje, </w:t>
      </w:r>
      <w:r w:rsidR="00D50A8D" w:rsidRPr="00D72058">
        <w:rPr>
          <w:rFonts w:ascii="Arial" w:hAnsi="Arial" w:cs="Arial"/>
          <w:sz w:val="18"/>
          <w:szCs w:val="18"/>
        </w:rPr>
        <w:t xml:space="preserve">że </w:t>
      </w:r>
      <w:r w:rsidR="00376F41" w:rsidRPr="00D72058">
        <w:rPr>
          <w:rFonts w:ascii="Arial" w:hAnsi="Arial" w:cs="Arial"/>
          <w:sz w:val="18"/>
          <w:szCs w:val="18"/>
        </w:rPr>
        <w:t xml:space="preserve"> do upływu terminu składania ofert</w:t>
      </w:r>
      <w:r w:rsidR="00FE4EE6" w:rsidRPr="00D72058">
        <w:rPr>
          <w:rFonts w:ascii="Arial" w:hAnsi="Arial" w:cs="Arial"/>
          <w:sz w:val="18"/>
          <w:szCs w:val="18"/>
        </w:rPr>
        <w:t xml:space="preserve">, tj. </w:t>
      </w:r>
      <w:r w:rsidRPr="004D3622">
        <w:rPr>
          <w:rFonts w:ascii="Arial" w:hAnsi="Arial" w:cs="Arial"/>
          <w:sz w:val="18"/>
          <w:szCs w:val="18"/>
        </w:rPr>
        <w:t xml:space="preserve">do godz. 10:00 w dniu 22.10.2026r. </w:t>
      </w:r>
      <w:r w:rsidR="00FE4EE6" w:rsidRPr="00D72058">
        <w:rPr>
          <w:rFonts w:ascii="Arial" w:hAnsi="Arial" w:cs="Arial"/>
          <w:sz w:val="18"/>
          <w:szCs w:val="18"/>
        </w:rPr>
        <w:t>zło</w:t>
      </w:r>
      <w:r w:rsidR="00CE20C4" w:rsidRPr="00D72058">
        <w:rPr>
          <w:rFonts w:ascii="Arial" w:hAnsi="Arial" w:cs="Arial"/>
          <w:sz w:val="18"/>
          <w:szCs w:val="18"/>
        </w:rPr>
        <w:t>ż</w:t>
      </w:r>
      <w:r w:rsidR="00FE4EE6" w:rsidRPr="00D72058">
        <w:rPr>
          <w:rFonts w:ascii="Arial" w:hAnsi="Arial" w:cs="Arial"/>
          <w:sz w:val="18"/>
          <w:szCs w:val="18"/>
        </w:rPr>
        <w:t>ono</w:t>
      </w:r>
      <w:r w:rsidR="00376F41" w:rsidRPr="00D72058">
        <w:rPr>
          <w:rFonts w:ascii="Arial" w:hAnsi="Arial" w:cs="Arial"/>
          <w:sz w:val="18"/>
          <w:szCs w:val="18"/>
        </w:rPr>
        <w:t xml:space="preserve"> następujące oferty:</w:t>
      </w:r>
    </w:p>
    <w:p w14:paraId="10D4E304" w14:textId="77777777" w:rsidR="004D3622" w:rsidRDefault="004D3622" w:rsidP="00AB4DD0">
      <w:pPr>
        <w:ind w:right="110"/>
        <w:rPr>
          <w:rFonts w:ascii="Arial" w:hAnsi="Arial" w:cs="Arial"/>
          <w:sz w:val="18"/>
          <w:szCs w:val="18"/>
        </w:rPr>
      </w:pPr>
    </w:p>
    <w:tbl>
      <w:tblPr>
        <w:tblStyle w:val="NormalTablePHPDOCX"/>
        <w:tblW w:w="5000" w:type="pct"/>
        <w:tblLayout w:type="fixed"/>
        <w:tblLook w:val="04A0" w:firstRow="1" w:lastRow="0" w:firstColumn="1" w:lastColumn="0" w:noHBand="0" w:noVBand="1"/>
      </w:tblPr>
      <w:tblGrid>
        <w:gridCol w:w="2265"/>
        <w:gridCol w:w="2265"/>
        <w:gridCol w:w="2264"/>
        <w:gridCol w:w="2264"/>
      </w:tblGrid>
      <w:tr w:rsidR="00F23A9B" w14:paraId="51F6212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12E51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Nazwa pakietu/Wykonawca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C6B0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netto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25E5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cena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oferty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brutto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AA41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t>kwota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przeznaczona na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sfinansowanie</w:t>
            </w:r>
            <w:r>
              <w:rPr>
                <w:rFonts w:ascii="Arial" w:eastAsia="Arial" w:hAnsi="Arial" w:cs="Arial"/>
                <w:b/>
                <w:bCs/>
                <w:color w:val="000000"/>
                <w:position w:val="-2"/>
                <w:sz w:val="18"/>
                <w:szCs w:val="18"/>
              </w:rPr>
              <w:br/>
              <w:t>PLN</w:t>
            </w:r>
          </w:p>
        </w:tc>
      </w:tr>
      <w:tr w:rsidR="00F23A9B" w14:paraId="14F4B30D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2DFB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1 - Pakiet 1 Aparatura RTG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2D1D5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B4C6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3DDA8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49 248,00</w:t>
            </w:r>
          </w:p>
        </w:tc>
      </w:tr>
      <w:tr w:rsidR="00F23A9B" w14:paraId="77F6E5F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5BCF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2 - Pakiet 2 Aparatura RTG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DF40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80DF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BC402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71 280,00</w:t>
            </w:r>
          </w:p>
        </w:tc>
      </w:tr>
      <w:tr w:rsidR="00F23A9B" w14:paraId="645E10A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1635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Medikol Systems S. z o.o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Polska 118, 60-401 Poznań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6722079818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BD69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31 960,00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4599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34 516,80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DBD9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A394B3F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0F01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3 - Pakiet 3 Mammograf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7890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FE5B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CB56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42 336,00</w:t>
            </w:r>
          </w:p>
        </w:tc>
      </w:tr>
      <w:tr w:rsidR="00F23A9B" w14:paraId="24E98F60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08AD9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4 - Pakiet 4 Tomograf komputerowy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F9584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D238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94D5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124 416,00</w:t>
            </w:r>
          </w:p>
        </w:tc>
      </w:tr>
      <w:tr w:rsidR="00F23A9B" w14:paraId="2C37DF20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E1E42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GE Medical Systems Polska Sp. z o. 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Wołoska 9, 02-583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 00 19 702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4B8F4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115 200,00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4BE0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126 621,00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B22E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16102E4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7A03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5 - Pakiet 5 Tomograf Komputerowy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A7D2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F2D5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B079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181 288,80</w:t>
            </w:r>
          </w:p>
        </w:tc>
      </w:tr>
      <w:tr w:rsidR="00F23A9B" w14:paraId="3F83223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CB8F7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Siemens Healthcare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Żupnicza 11, 03-821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1132885680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B9AE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167 860,00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16AA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181 288,80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E461A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4F0357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EDC1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6 - Pakiet 6 Tomograf okulistyczny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1C10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81BE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3B41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3 240,00</w:t>
            </w:r>
          </w:p>
        </w:tc>
      </w:tr>
      <w:tr w:rsidR="00F23A9B" w14:paraId="7DE08A0F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FD3C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7 - Pakiet 7 Tomograf okulistyczny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AB251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BAFA5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28F4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3 456,00</w:t>
            </w:r>
          </w:p>
        </w:tc>
      </w:tr>
      <w:tr w:rsidR="00F23A9B" w14:paraId="6F0077F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D62C7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8 - Pakiet 8 Rezonans magnetyczny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338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D781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522A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155 520,00</w:t>
            </w:r>
          </w:p>
        </w:tc>
      </w:tr>
      <w:tr w:rsidR="00F23A9B" w14:paraId="1ED16A9D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79AF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GE Medical Systems Polska Sp. z o. 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Wołoska 9, 02-583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 00 19 702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009C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135 490,00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33B2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146 329,20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05EC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901511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F3CCD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9 - Pakiet 9 System chłodzenia sprężarki helu RM – układ tzw. „wody lodowej”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06631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1372E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2B8E5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43 200,00</w:t>
            </w:r>
          </w:p>
        </w:tc>
      </w:tr>
      <w:tr w:rsidR="00F23A9B" w14:paraId="5F12C0D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90A7E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10 - Pakiet 10 Aparaty do znieczuleń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599B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6CAB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A9E2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14 904,00</w:t>
            </w:r>
          </w:p>
        </w:tc>
      </w:tr>
      <w:tr w:rsidR="00F23A9B" w14:paraId="06A14ED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C130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ANMEDIQ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 xml:space="preserve">ul. Zachodnia 5 05-552 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Wola Mrokowska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9512272893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2CC1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10 000,00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D1C9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10 800,00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8FE06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A55203B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ABCD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0B4E1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13 380,00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E7A1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14 450,40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5E28E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4FED34B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2553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D154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4F71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10 800,00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8FC9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35495F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CC50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11 - Pakiet 11 Aparaty do znieczuleń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077A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A81F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7944E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15 120,00</w:t>
            </w:r>
          </w:p>
        </w:tc>
      </w:tr>
      <w:tr w:rsidR="00F23A9B" w14:paraId="08AF7DA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0A65AC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CIRRO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Elewatorska 58 15-620 Białystok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542-020-13-57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B46C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31 781,00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6610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34 322,40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65B7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257602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3796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6590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22 700,00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2939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24 516,00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4380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30BBB4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FB32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9690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14 400,00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1E9AB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15 552,00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2142C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AE76E1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1BD38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12 - Pakiet 12 Respiratory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FBCB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48637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BDC8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36 720,00</w:t>
            </w:r>
          </w:p>
        </w:tc>
      </w:tr>
      <w:tr w:rsidR="00F23A9B" w14:paraId="3BDCC084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78D1F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DC88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25 000,00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212C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27 000,00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7E15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8E4129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D24FB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CIRRO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Elewatorska 58 15-620 Białystok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542-020-13-57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9B99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40 243,33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1849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43 462,80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293BB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A5C612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A9755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809B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29 350,00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A5DC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31 698,00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D0F2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365D8C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070DE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DF5E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19 500,00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BF200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21 060,00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D154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F7EFDF0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AF70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MEDILAND Grażyna Wykland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Chrzanowskiego 64B1 80-278 Gdańsk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5931379748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24B1F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27 900,00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C67D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30 132,00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94B0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DFE04A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0D03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13 - Pakiet 13 Respiratory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A049F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1370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811C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33 480,00</w:t>
            </w:r>
          </w:p>
        </w:tc>
      </w:tr>
      <w:tr w:rsidR="00F23A9B" w14:paraId="13FEBED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4ADC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8C10A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31 400,00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678A3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33 912,00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2E5EF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279F9A5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B2687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MEDILAND Grażyna Wykland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Chrzanowskiego 64B1 80-278 Gdańsk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5931379748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1D14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14 660,00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6482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15 832,80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B560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424321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1C37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14 - Pakiet 14 Respiratory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E58D3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676C0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7CB0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18 792,00</w:t>
            </w:r>
          </w:p>
        </w:tc>
      </w:tr>
      <w:tr w:rsidR="00F23A9B" w14:paraId="3894CFB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1994F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832B1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10 860,00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18DE7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11 728,80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B04D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F271195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1A11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BE6BC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12 600,00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9FC3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13 608,00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D05D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1DFE622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DA453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Paramedica Polska sp. z o.o. sp. k.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Żołny 11, 02-815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1070017638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F134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28 236,00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31D4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30 494,88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7E7A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26A5DE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881B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MEDILAND Grażyna Wykland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Chrzanowskiego 64B1 80-278 Gdańsk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5931379748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5BDA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11 220,00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2A480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12 117,60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1AE90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E110CC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12EC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15 - Pakiet 15 Respiratory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8C434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FD396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F287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18 792,00</w:t>
            </w:r>
          </w:p>
        </w:tc>
      </w:tr>
      <w:tr w:rsidR="00F23A9B" w14:paraId="483AB16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38E7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CA42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5 820,00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12B0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6 285,60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B94D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A843F0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4DBC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Bjeska spółka z ograniczoną odpowiedzialnością spółka komandytowa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Strzeszyńska 33, 60-479 Poznań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7792299980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0BBA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23 513,04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B1B3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25 394,09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0770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8E485F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114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DE40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7 200,00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1B78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7 776,00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AD83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8F50A5D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487CF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MEDILAND Grażyna Wykland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Chrzanowskiego 64B1 80-278 Gdańsk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5931379748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0AEEA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10 860,00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738B4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11 728,80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355F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15A0C2D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B8FB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16 - Pakiet 16 Respiratory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62C7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48CC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DA577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14 823,00</w:t>
            </w:r>
          </w:p>
        </w:tc>
      </w:tr>
      <w:tr w:rsidR="00F23A9B" w14:paraId="6C9FDEF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2110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A4555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7 400,00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9F67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8 262,00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11E9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F49E35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8E46C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9FDC7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9 600,00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9F49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10 848,00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89D8A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CD63360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A3B54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17 - Pakiet 17 Aparatura audiologiczna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6D7C6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AEDB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F3AF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18 144,00</w:t>
            </w:r>
          </w:p>
        </w:tc>
      </w:tr>
      <w:tr w:rsidR="00F23A9B" w14:paraId="6764CDB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DF0AC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Diatec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al.Jana Pawła II 22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525 292 37 93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6C7A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15 150,00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560D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16 362,00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069B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6C5CB01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430A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18 - Pakiet 18 Automatyczne wstrzykiwacze kontrastu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B74B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8BE7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AE862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30 240,00</w:t>
            </w:r>
          </w:p>
        </w:tc>
      </w:tr>
      <w:tr w:rsidR="00F23A9B" w14:paraId="025646F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BAE0E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SK-MED SYSTEMS SPÓŁKA Z OGRANICZONĄ ODPOWIEDZIALNOŚCIĄ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Ul. Św. Marcin 29/8, 61-806 Poznań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7831826485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B1315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8 800,00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BDCF4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9 504,00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5FBB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477FF5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C4C8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19 - Pakiet 19 Spirometr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029E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95BFB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CB8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2 160,00</w:t>
            </w:r>
          </w:p>
        </w:tc>
      </w:tr>
      <w:tr w:rsidR="00F23A9B" w14:paraId="2D30AB0B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8B8BC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Nextech Serwis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Prałata Mariana Łaczka 14B, 30-864 Kraków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6793356366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7DABE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1 880,00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38A49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2 030,40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02A3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24D4A30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1E92C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20 - Pakiet 20 Aparaty USG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17E3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A88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1152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38 880,00</w:t>
            </w:r>
          </w:p>
        </w:tc>
      </w:tr>
      <w:tr w:rsidR="00F23A9B" w14:paraId="3AD75AC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E153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Multimedia-Center Piotr Dąbrowski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Al. Kraśnicka 182a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7132851827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F924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16 536,00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9B7E5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17 858,88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AB38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A0878E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2585C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MIRO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Warszawa (03-808), ul. Mińska 25B lok. U1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6971934576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4B9F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1FB61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38 880,00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8628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E6C481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1442E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21 - Pakiet 21 Aparaty USG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6E53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363C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371D4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38 880,00</w:t>
            </w:r>
          </w:p>
        </w:tc>
      </w:tr>
      <w:tr w:rsidR="00F23A9B" w14:paraId="4BBA1CFB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5DBC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DBAE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24 000,00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75C8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25 920,00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45542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A5A221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6A79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Philips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Aleje Jerozolimskie 195 B, 02-222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5260210955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8846F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36 000,00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1735E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38 880,00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C371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90ED19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B3AD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22 - Pakiet 22 Aparat do badań EMG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6D9D5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397B2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666B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6 048,00</w:t>
            </w:r>
          </w:p>
        </w:tc>
      </w:tr>
      <w:tr w:rsidR="00F23A9B" w14:paraId="56737D6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8AA122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23 - Pakiet 23 Diatermie chirurgiczne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802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41F4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EF82A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15 552,00</w:t>
            </w:r>
          </w:p>
        </w:tc>
      </w:tr>
      <w:tr w:rsidR="00F23A9B" w14:paraId="2304C86C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DEE1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3F23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056F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4 320,00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4141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121445F0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89A4F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Erbe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Al. Rzeczypospolitej 14 lok. 2.8, 02-972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521-008-50-40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94C8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10 360,00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9998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11 188,80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92C82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81837C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BBCF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24 - Pakiet 24 Diatermie chirurgiczne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C183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A6F7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4095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5 184,00</w:t>
            </w:r>
          </w:p>
        </w:tc>
      </w:tr>
      <w:tr w:rsidR="00F23A9B" w14:paraId="0DB8CAF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FFACC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53E8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D63E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2 160,00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EE6C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2CDDF0A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620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DORMED Spółka Cywilna Daniel i Sebastian Rykowscy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Szczecińska 28, 91-222 Łódź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9472013084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DA3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4 830,80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0863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5 217,26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D9A6B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2D4879A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4021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25 - Pakiet 25 Diatermie chirurgiczne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A248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392B0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3DA3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2 592,00</w:t>
            </w:r>
          </w:p>
        </w:tc>
      </w:tr>
      <w:tr w:rsidR="00F23A9B" w14:paraId="6D1E2DE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FE28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 xml:space="preserve">04-359 Warszawa 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2D76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2 000,00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E22E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2 160,00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E7A8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95AD03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3F9F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26 - Pakiet 26 Myjnie endoskopowe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6D1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B0EE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898C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17 712,00</w:t>
            </w:r>
          </w:p>
        </w:tc>
      </w:tr>
      <w:tr w:rsidR="00F23A9B" w14:paraId="1036F6E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F3468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ENDOELEKTRONIK.PL SP. Z O.O. SP. K.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05-840 BRWINÓW, UL. BORKOWA 12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534-253-64-91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5232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14F0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32 832,00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8A0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19F92E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9EDA2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EndoTrade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Księcia Ziemowita 53 bud 3b, lok. 3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5223110113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E15C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14 000,00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72AE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15 120,00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6643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30242F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4A58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27 - Pakiet 27 Urządzenia Centralnej Sterylizatornii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F098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E5A6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049F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98 898,00</w:t>
            </w:r>
          </w:p>
        </w:tc>
      </w:tr>
      <w:tr w:rsidR="00F23A9B" w14:paraId="542251E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CF434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PK PRO Paweł Kacprzak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Ząbkowska, 54j/2, 05-270 Marki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8672015242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544A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82 602,00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77B2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94 940,46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D7C9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19A12A23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CCD9B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28 - Pakiet 28 Urządzenia Centralnej Sterylizatornii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8801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792F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74B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38 316,00</w:t>
            </w:r>
          </w:p>
        </w:tc>
      </w:tr>
      <w:tr w:rsidR="00F23A9B" w14:paraId="794BAB6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A526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PK PRO Paweł Kacprzak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Ząbkowska, 54j/2, 05-270 Marki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8672015242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7795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17664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34 740,00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BCA4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908FA84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B95A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29 - Pakiet 29 Urządzenia Centralnej Sterylizatornii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9864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144B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6AC3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11 070,00</w:t>
            </w:r>
          </w:p>
        </w:tc>
      </w:tr>
      <w:tr w:rsidR="00F23A9B" w14:paraId="7D394BD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7F7990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Solventum Poland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Kwidzyńska 6, 51-416 Wrocław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5252914245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75A7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11 219,76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62FD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13 275,30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6362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127C379C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F5BB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30 - Pakiet 30 Urządzenie do masażu klatki piersiowej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F130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A350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0676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16 200,00</w:t>
            </w:r>
          </w:p>
        </w:tc>
      </w:tr>
      <w:tr w:rsidR="00F23A9B" w14:paraId="5D5E751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E16F1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2E90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62845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4 320,00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BCC6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1475BC1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F117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Kliniczna Okorski Grabowski Sp. J.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Duchnicka 3, 01-796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5252721960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D730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8 900,00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2658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9 612,00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FDB64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F8E2C8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79BEF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Parkowa 44 05-540 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45E8B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E292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DD62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589486D4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F0917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31 - Pakiet 31 Urządzenie do masażu klatki piersiowej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C8D3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2A3B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E8AE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9 720,00</w:t>
            </w:r>
          </w:p>
        </w:tc>
      </w:tr>
      <w:tr w:rsidR="00F23A9B" w14:paraId="56AAB1A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055FF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Zakład Naprawczy Aparatury Medycznej POLMED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04-359 Warszawa Kobielska 17/28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1130149801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F3E4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40DF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2 592,00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7B79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7A9D3DA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E74C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Inżynieria Medyczna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 xml:space="preserve">ul. Parkowa 44 05-540 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Ustanów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1230986488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24AE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lastRenderedPageBreak/>
              <w:t>3 000,00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80A00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3 240,00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87FD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5790C7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26A9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32 - Pakiet 32 Komora kriogeniczna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FC45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C6BAB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B30B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29 766,00</w:t>
            </w:r>
          </w:p>
        </w:tc>
      </w:tr>
      <w:tr w:rsidR="00F23A9B" w14:paraId="0D1D8554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0E4B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33 - Pakiet 33 Urządzenie do krioterapii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3EB8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F246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39FF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4 320,00</w:t>
            </w:r>
          </w:p>
        </w:tc>
      </w:tr>
      <w:tr w:rsidR="00F23A9B" w14:paraId="278FBD89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0A7E1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34 - Pakiet 34 Angiografy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53DB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CE97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B6956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384 480,00</w:t>
            </w:r>
          </w:p>
        </w:tc>
      </w:tr>
      <w:tr w:rsidR="00F23A9B" w14:paraId="24790BD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6EE2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Philips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Aleje Jerozolimskie 195 B, 02-222 Warszawa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5260210955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A857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356 000,00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FDEE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384 480,00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7439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A2B9E3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806FA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35 - Pakiet 35 Aparatura okulistyczna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C096C9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5816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2F55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5 832,00</w:t>
            </w:r>
          </w:p>
        </w:tc>
      </w:tr>
      <w:tr w:rsidR="00F23A9B" w14:paraId="1493269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609A7D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36 - Pakiet 36 Komory laminarne, dygestorium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137B5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F687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8398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33 948,00</w:t>
            </w:r>
          </w:p>
        </w:tc>
      </w:tr>
      <w:tr w:rsidR="00F23A9B" w14:paraId="2A2D40E2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D2E92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PLS SERVICES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Rzędziany 22, 16-080 Tykocin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5272939395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0999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30 300,00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80135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37 269,00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72A4E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0C59C4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EE77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37 - Pakiet 37 Komory laminarne, dygestorium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246A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E262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8A6EB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68 880,00</w:t>
            </w:r>
          </w:p>
        </w:tc>
      </w:tr>
      <w:tr w:rsidR="00F23A9B" w14:paraId="13F22EA8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8FBB3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PLS SERVICES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Rzędziany 22, 16-080 Tykocin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5272939395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CECCE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56 900,00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05482C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69 987,00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E6F5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3E84E646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F4928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38 - Pakiet 38 Komory laminarne, dygestorium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671C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66C6B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3216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14 760,00</w:t>
            </w:r>
          </w:p>
        </w:tc>
      </w:tr>
      <w:tr w:rsidR="00F23A9B" w14:paraId="597DACF4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2E952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39 - Pakiet 39 Aparatura medyczna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3D92C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3D72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188E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8 640,00</w:t>
            </w:r>
          </w:p>
        </w:tc>
      </w:tr>
      <w:tr w:rsidR="00F23A9B" w14:paraId="403D610A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60FED5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Inomed Polska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Bursztynowa 4/D1, 83-021 Rokitnica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2040003017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1D045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9 400,00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BC0EA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10 152,00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4A5E7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3DB7D3E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09979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40 - Pakiet 40 Aparatura medyczna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C6C7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69928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63C13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34 560,00</w:t>
            </w:r>
          </w:p>
        </w:tc>
      </w:tr>
      <w:tr w:rsidR="00F23A9B" w14:paraId="1BCA98C7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09348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Aesculap Chifa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ul. Tysiąclecia 14, 64-300 Nowy Tomyśl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7880008829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F103D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15 130,00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EE14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16 340,00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4666F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0DC5ACCC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53C5B6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Pakiet 41 - Pakiet 41 Aparatura medyczna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4B288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1D5F5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x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A0DF1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  <w:shd w:val="clear" w:color="auto" w:fill="E7E6E6"/>
              </w:rPr>
              <w:t>3 240,00</w:t>
            </w:r>
          </w:p>
        </w:tc>
      </w:tr>
      <w:tr w:rsidR="00F23A9B" w14:paraId="6DFE6FD5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82C434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Sarstedt Sp.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ul. Warszawska 25 Blizne Łaszczyńskiego 05-082 Stare Babice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7870001085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AE04A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1 070,00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4C3E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1 155,60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C0A92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  <w:tr w:rsidR="00F23A9B" w14:paraId="432C042B" w14:textId="77777777" w:rsidTr="00476396"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54027" w14:textId="77777777" w:rsidR="00F23A9B" w:rsidRDefault="00476396"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PLS SERVICES Spółka z o.o.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Rzędziany 22, 16-080 Tykocin</w:t>
            </w: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br/>
              <w:t>NIP: 5272939395</w:t>
            </w:r>
          </w:p>
        </w:tc>
        <w:tc>
          <w:tcPr>
            <w:tcW w:w="22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B0916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1 920,00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86090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2 073,60</w:t>
            </w:r>
          </w:p>
        </w:tc>
        <w:tc>
          <w:tcPr>
            <w:tcW w:w="22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D70C4" w14:textId="77777777" w:rsidR="00F23A9B" w:rsidRDefault="00476396">
            <w:pPr>
              <w:jc w:val="center"/>
            </w:pPr>
            <w:r>
              <w:rPr>
                <w:rFonts w:ascii="Arial" w:eastAsia="Arial" w:hAnsi="Arial" w:cs="Arial"/>
                <w:color w:val="000000"/>
                <w:position w:val="-2"/>
                <w:sz w:val="18"/>
                <w:szCs w:val="18"/>
              </w:rPr>
              <w:t>x</w:t>
            </w:r>
          </w:p>
        </w:tc>
      </w:tr>
    </w:tbl>
    <w:p w14:paraId="29565433" w14:textId="77777777" w:rsidR="00872DCE" w:rsidRDefault="00872DCE" w:rsidP="0039322D">
      <w:pPr>
        <w:ind w:right="110"/>
        <w:rPr>
          <w:rFonts w:ascii="Arial" w:hAnsi="Arial" w:cs="Arial"/>
          <w:sz w:val="18"/>
          <w:szCs w:val="18"/>
        </w:rPr>
      </w:pPr>
    </w:p>
    <w:p w14:paraId="4F0F2349" w14:textId="4DA01831" w:rsidR="00476396" w:rsidRPr="00476396" w:rsidRDefault="00476396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76396">
        <w:rPr>
          <w:rFonts w:ascii="Arial" w:hAnsi="Arial" w:cs="Arial"/>
          <w:i/>
          <w:iCs/>
          <w:sz w:val="18"/>
          <w:szCs w:val="18"/>
        </w:rPr>
        <w:t>Paulina Witkowska</w:t>
      </w:r>
    </w:p>
    <w:p w14:paraId="7C68930A" w14:textId="24310D5D" w:rsidR="00476396" w:rsidRPr="00476396" w:rsidRDefault="00476396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76396">
        <w:rPr>
          <w:rFonts w:ascii="Arial" w:hAnsi="Arial" w:cs="Arial"/>
          <w:i/>
          <w:iCs/>
          <w:sz w:val="18"/>
          <w:szCs w:val="18"/>
        </w:rPr>
        <w:t>Referent</w:t>
      </w:r>
    </w:p>
    <w:p w14:paraId="3FA45EE3" w14:textId="3F0C7C03" w:rsidR="00476396" w:rsidRPr="00476396" w:rsidRDefault="00476396" w:rsidP="0039322D">
      <w:pPr>
        <w:ind w:right="110"/>
        <w:rPr>
          <w:rFonts w:ascii="Arial" w:hAnsi="Arial" w:cs="Arial"/>
          <w:i/>
          <w:iCs/>
          <w:sz w:val="18"/>
          <w:szCs w:val="18"/>
        </w:rPr>
      </w:pPr>
      <w:r w:rsidRPr="00476396">
        <w:rPr>
          <w:rFonts w:ascii="Arial" w:hAnsi="Arial" w:cs="Arial"/>
          <w:i/>
          <w:iCs/>
          <w:sz w:val="18"/>
          <w:szCs w:val="18"/>
        </w:rPr>
        <w:t>Sekcja ds. zamówień publicznych</w:t>
      </w:r>
    </w:p>
    <w:p w14:paraId="6FE8DF13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p w14:paraId="53C2BEBB" w14:textId="77777777" w:rsidR="006E6974" w:rsidRDefault="006E6974" w:rsidP="0039322D">
      <w:pPr>
        <w:ind w:right="110"/>
        <w:rPr>
          <w:rFonts w:ascii="Arial" w:hAnsi="Arial" w:cs="Arial"/>
          <w:sz w:val="18"/>
          <w:szCs w:val="18"/>
        </w:rPr>
      </w:pPr>
    </w:p>
    <w:sectPr w:rsidR="006E6974" w:rsidSect="00EC4E95">
      <w:pgSz w:w="11906" w:h="16838"/>
      <w:pgMar w:top="1418" w:right="1418" w:bottom="110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C892A" w14:textId="77777777" w:rsidR="00A64E91" w:rsidRDefault="00A64E91" w:rsidP="002A54AA">
      <w:r>
        <w:separator/>
      </w:r>
    </w:p>
  </w:endnote>
  <w:endnote w:type="continuationSeparator" w:id="0">
    <w:p w14:paraId="6BBA810D" w14:textId="77777777" w:rsidR="00A64E91" w:rsidRDefault="00A64E91" w:rsidP="002A5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038D7" w14:textId="77777777" w:rsidR="00A64E91" w:rsidRDefault="00A64E91" w:rsidP="002A54AA">
      <w:r>
        <w:separator/>
      </w:r>
    </w:p>
  </w:footnote>
  <w:footnote w:type="continuationSeparator" w:id="0">
    <w:p w14:paraId="40DD4A38" w14:textId="77777777" w:rsidR="00A64E91" w:rsidRDefault="00A64E91" w:rsidP="002A5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464D5"/>
    <w:multiLevelType w:val="hybridMultilevel"/>
    <w:tmpl w:val="9DB0FB34"/>
    <w:lvl w:ilvl="0" w:tplc="0415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6FD6EB38">
      <w:start w:val="1"/>
      <w:numFmt w:val="bullet"/>
      <w:lvlText w:val="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4903213"/>
    <w:multiLevelType w:val="hybridMultilevel"/>
    <w:tmpl w:val="5F9A03A0"/>
    <w:lvl w:ilvl="0" w:tplc="8F24D66C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453F25"/>
    <w:multiLevelType w:val="singleLevel"/>
    <w:tmpl w:val="4D02C6C2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</w:rPr>
    </w:lvl>
  </w:abstractNum>
  <w:abstractNum w:abstractNumId="3" w15:restartNumberingAfterBreak="0">
    <w:nsid w:val="074C0F97"/>
    <w:multiLevelType w:val="hybridMultilevel"/>
    <w:tmpl w:val="71BC9DB6"/>
    <w:lvl w:ilvl="0" w:tplc="7A4AE0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C12011"/>
    <w:multiLevelType w:val="hybridMultilevel"/>
    <w:tmpl w:val="DD106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C45DB"/>
    <w:multiLevelType w:val="hybridMultilevel"/>
    <w:tmpl w:val="6682EA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B69DD"/>
    <w:multiLevelType w:val="hybridMultilevel"/>
    <w:tmpl w:val="50764970"/>
    <w:lvl w:ilvl="0" w:tplc="15D01852">
      <w:start w:val="20"/>
      <w:numFmt w:val="bullet"/>
      <w:lvlText w:val="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946038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5B91765"/>
    <w:multiLevelType w:val="hybridMultilevel"/>
    <w:tmpl w:val="8910BAA4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4D5113"/>
    <w:multiLevelType w:val="hybridMultilevel"/>
    <w:tmpl w:val="0D3AA5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80751F"/>
    <w:multiLevelType w:val="hybridMultilevel"/>
    <w:tmpl w:val="775A200E"/>
    <w:lvl w:ilvl="0" w:tplc="D3840D74">
      <w:start w:val="2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6443EB8"/>
    <w:multiLevelType w:val="hybridMultilevel"/>
    <w:tmpl w:val="0E8A1724"/>
    <w:lvl w:ilvl="0" w:tplc="C5C6DE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5F3F54"/>
    <w:multiLevelType w:val="hybridMultilevel"/>
    <w:tmpl w:val="79CA9E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0C43D4">
      <w:start w:val="1"/>
      <w:numFmt w:val="bullet"/>
      <w:lvlText w:val="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18"/>
        <w:szCs w:val="18"/>
      </w:rPr>
    </w:lvl>
    <w:lvl w:ilvl="2" w:tplc="14DCA06A">
      <w:start w:val="1"/>
      <w:numFmt w:val="bullet"/>
      <w:lvlText w:val="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6C21D43"/>
    <w:multiLevelType w:val="hybridMultilevel"/>
    <w:tmpl w:val="DB40D4CC"/>
    <w:lvl w:ilvl="0" w:tplc="95012602">
      <w:start w:val="1"/>
      <w:numFmt w:val="decimal"/>
      <w:lvlText w:val="%1."/>
      <w:lvlJc w:val="left"/>
      <w:pPr>
        <w:ind w:left="720" w:hanging="360"/>
      </w:pPr>
    </w:lvl>
    <w:lvl w:ilvl="1" w:tplc="95012602" w:tentative="1">
      <w:start w:val="1"/>
      <w:numFmt w:val="lowerLetter"/>
      <w:lvlText w:val="%2."/>
      <w:lvlJc w:val="left"/>
      <w:pPr>
        <w:ind w:left="1440" w:hanging="360"/>
      </w:pPr>
    </w:lvl>
    <w:lvl w:ilvl="2" w:tplc="95012602" w:tentative="1">
      <w:start w:val="1"/>
      <w:numFmt w:val="lowerRoman"/>
      <w:lvlText w:val="%3."/>
      <w:lvlJc w:val="right"/>
      <w:pPr>
        <w:ind w:left="2160" w:hanging="180"/>
      </w:pPr>
    </w:lvl>
    <w:lvl w:ilvl="3" w:tplc="95012602" w:tentative="1">
      <w:start w:val="1"/>
      <w:numFmt w:val="decimal"/>
      <w:lvlText w:val="%4."/>
      <w:lvlJc w:val="left"/>
      <w:pPr>
        <w:ind w:left="2880" w:hanging="360"/>
      </w:pPr>
    </w:lvl>
    <w:lvl w:ilvl="4" w:tplc="95012602" w:tentative="1">
      <w:start w:val="1"/>
      <w:numFmt w:val="lowerLetter"/>
      <w:lvlText w:val="%5."/>
      <w:lvlJc w:val="left"/>
      <w:pPr>
        <w:ind w:left="3600" w:hanging="360"/>
      </w:pPr>
    </w:lvl>
    <w:lvl w:ilvl="5" w:tplc="95012602" w:tentative="1">
      <w:start w:val="1"/>
      <w:numFmt w:val="lowerRoman"/>
      <w:lvlText w:val="%6."/>
      <w:lvlJc w:val="right"/>
      <w:pPr>
        <w:ind w:left="4320" w:hanging="180"/>
      </w:pPr>
    </w:lvl>
    <w:lvl w:ilvl="6" w:tplc="95012602" w:tentative="1">
      <w:start w:val="1"/>
      <w:numFmt w:val="decimal"/>
      <w:lvlText w:val="%7."/>
      <w:lvlJc w:val="left"/>
      <w:pPr>
        <w:ind w:left="5040" w:hanging="360"/>
      </w:pPr>
    </w:lvl>
    <w:lvl w:ilvl="7" w:tplc="95012602" w:tentative="1">
      <w:start w:val="1"/>
      <w:numFmt w:val="lowerLetter"/>
      <w:lvlText w:val="%8."/>
      <w:lvlJc w:val="left"/>
      <w:pPr>
        <w:ind w:left="5760" w:hanging="360"/>
      </w:pPr>
    </w:lvl>
    <w:lvl w:ilvl="8" w:tplc="950126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337C15"/>
    <w:multiLevelType w:val="hybridMultilevel"/>
    <w:tmpl w:val="2174D7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48224B"/>
    <w:multiLevelType w:val="hybridMultilevel"/>
    <w:tmpl w:val="A2029FC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9013E0E"/>
    <w:multiLevelType w:val="hybridMultilevel"/>
    <w:tmpl w:val="DC9CC920"/>
    <w:lvl w:ilvl="0" w:tplc="702623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10F24"/>
    <w:multiLevelType w:val="hybridMultilevel"/>
    <w:tmpl w:val="1C3A31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77299"/>
    <w:multiLevelType w:val="hybridMultilevel"/>
    <w:tmpl w:val="529EFDF2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49A325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03CFA"/>
    <w:multiLevelType w:val="singleLevel"/>
    <w:tmpl w:val="1354D5CA"/>
    <w:lvl w:ilvl="0">
      <w:start w:val="1"/>
      <w:numFmt w:val="decimal"/>
      <w:lvlText w:val="%1."/>
      <w:legacy w:legacy="1" w:legacySpace="0" w:legacyIndent="281"/>
      <w:lvlJc w:val="left"/>
      <w:rPr>
        <w:rFonts w:ascii="Arial" w:hAnsi="Arial" w:hint="default"/>
      </w:rPr>
    </w:lvl>
  </w:abstractNum>
  <w:abstractNum w:abstractNumId="21" w15:restartNumberingAfterBreak="0">
    <w:nsid w:val="3F055539"/>
    <w:multiLevelType w:val="hybridMultilevel"/>
    <w:tmpl w:val="36D03BE4"/>
    <w:lvl w:ilvl="0" w:tplc="3A4E22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5A110A"/>
    <w:multiLevelType w:val="hybridMultilevel"/>
    <w:tmpl w:val="40DA6658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1E17A9"/>
    <w:multiLevelType w:val="hybridMultilevel"/>
    <w:tmpl w:val="D9505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745962"/>
    <w:multiLevelType w:val="hybridMultilevel"/>
    <w:tmpl w:val="8362A816"/>
    <w:lvl w:ilvl="0" w:tplc="4A7621C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F747C1"/>
    <w:multiLevelType w:val="hybridMultilevel"/>
    <w:tmpl w:val="678CD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B0022A"/>
    <w:multiLevelType w:val="hybridMultilevel"/>
    <w:tmpl w:val="04105978"/>
    <w:lvl w:ilvl="0" w:tplc="13CA868A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543E3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CF377B"/>
    <w:multiLevelType w:val="hybridMultilevel"/>
    <w:tmpl w:val="65FAB5A6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B552EB1"/>
    <w:multiLevelType w:val="hybridMultilevel"/>
    <w:tmpl w:val="FEE2AD06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564C7C"/>
    <w:multiLevelType w:val="hybridMultilevel"/>
    <w:tmpl w:val="CBE6D6F8"/>
    <w:lvl w:ilvl="0" w:tplc="7B2A703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3F50FC"/>
    <w:multiLevelType w:val="hybridMultilevel"/>
    <w:tmpl w:val="5402441A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82321B"/>
    <w:multiLevelType w:val="hybridMultilevel"/>
    <w:tmpl w:val="D19AA4A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496DAE"/>
    <w:multiLevelType w:val="hybridMultilevel"/>
    <w:tmpl w:val="0D189B56"/>
    <w:lvl w:ilvl="0" w:tplc="DB30393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A30EAA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E545FD"/>
    <w:multiLevelType w:val="hybridMultilevel"/>
    <w:tmpl w:val="68EA6E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AC2C9A"/>
    <w:multiLevelType w:val="hybridMultilevel"/>
    <w:tmpl w:val="900C8A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87539CB"/>
    <w:multiLevelType w:val="hybridMultilevel"/>
    <w:tmpl w:val="B13835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9AE3FF6"/>
    <w:multiLevelType w:val="singleLevel"/>
    <w:tmpl w:val="6FBE3E0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5BBA25E9"/>
    <w:multiLevelType w:val="hybridMultilevel"/>
    <w:tmpl w:val="1C125A0A"/>
    <w:lvl w:ilvl="0" w:tplc="E72AC77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B53E07"/>
    <w:multiLevelType w:val="hybridMultilevel"/>
    <w:tmpl w:val="EF0C3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7160ED"/>
    <w:multiLevelType w:val="hybridMultilevel"/>
    <w:tmpl w:val="584E0698"/>
    <w:lvl w:ilvl="0" w:tplc="0B44B5B4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F494692"/>
    <w:multiLevelType w:val="hybridMultilevel"/>
    <w:tmpl w:val="D930AADC"/>
    <w:lvl w:ilvl="0" w:tplc="E72AC774">
      <w:start w:val="1"/>
      <w:numFmt w:val="bullet"/>
      <w:lvlText w:val="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43" w15:restartNumberingAfterBreak="0">
    <w:nsid w:val="623555A4"/>
    <w:multiLevelType w:val="hybridMultilevel"/>
    <w:tmpl w:val="6C5C898C"/>
    <w:lvl w:ilvl="0" w:tplc="6032F0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62D13906"/>
    <w:multiLevelType w:val="hybridMultilevel"/>
    <w:tmpl w:val="FC72354C"/>
    <w:lvl w:ilvl="0" w:tplc="04150001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45" w15:restartNumberingAfterBreak="0">
    <w:nsid w:val="63D125BE"/>
    <w:multiLevelType w:val="hybridMultilevel"/>
    <w:tmpl w:val="5E0E99EE"/>
    <w:lvl w:ilvl="0" w:tplc="A58EBC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6FF7ECF"/>
    <w:multiLevelType w:val="hybridMultilevel"/>
    <w:tmpl w:val="305A6E8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6AE94405"/>
    <w:multiLevelType w:val="hybridMultilevel"/>
    <w:tmpl w:val="85BC1198"/>
    <w:lvl w:ilvl="0" w:tplc="AED221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30300FF"/>
    <w:multiLevelType w:val="hybridMultilevel"/>
    <w:tmpl w:val="D90C56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C7F770B"/>
    <w:multiLevelType w:val="hybridMultilevel"/>
    <w:tmpl w:val="75629590"/>
    <w:lvl w:ilvl="0" w:tplc="009CC04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7F0F2466"/>
    <w:multiLevelType w:val="hybridMultilevel"/>
    <w:tmpl w:val="26CE3368"/>
    <w:lvl w:ilvl="0" w:tplc="1C4E42A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453193">
    <w:abstractNumId w:val="38"/>
  </w:num>
  <w:num w:numId="2" w16cid:durableId="320698234">
    <w:abstractNumId w:val="1"/>
  </w:num>
  <w:num w:numId="3" w16cid:durableId="835613753">
    <w:abstractNumId w:val="33"/>
  </w:num>
  <w:num w:numId="4" w16cid:durableId="1167206081">
    <w:abstractNumId w:val="20"/>
  </w:num>
  <w:num w:numId="5" w16cid:durableId="1792900451">
    <w:abstractNumId w:val="11"/>
  </w:num>
  <w:num w:numId="6" w16cid:durableId="331417921">
    <w:abstractNumId w:val="43"/>
  </w:num>
  <w:num w:numId="7" w16cid:durableId="1496263649">
    <w:abstractNumId w:val="42"/>
  </w:num>
  <w:num w:numId="8" w16cid:durableId="1050571774">
    <w:abstractNumId w:val="39"/>
  </w:num>
  <w:num w:numId="9" w16cid:durableId="621494675">
    <w:abstractNumId w:val="44"/>
  </w:num>
  <w:num w:numId="10" w16cid:durableId="2063167584">
    <w:abstractNumId w:val="25"/>
  </w:num>
  <w:num w:numId="11" w16cid:durableId="1381979279">
    <w:abstractNumId w:val="5"/>
  </w:num>
  <w:num w:numId="12" w16cid:durableId="800928686">
    <w:abstractNumId w:val="2"/>
  </w:num>
  <w:num w:numId="13" w16cid:durableId="755519807">
    <w:abstractNumId w:val="46"/>
  </w:num>
  <w:num w:numId="14" w16cid:durableId="841773807">
    <w:abstractNumId w:val="21"/>
  </w:num>
  <w:num w:numId="15" w16cid:durableId="1842354930">
    <w:abstractNumId w:val="12"/>
  </w:num>
  <w:num w:numId="16" w16cid:durableId="1371806110">
    <w:abstractNumId w:val="28"/>
  </w:num>
  <w:num w:numId="17" w16cid:durableId="2135056167">
    <w:abstractNumId w:val="18"/>
  </w:num>
  <w:num w:numId="18" w16cid:durableId="372773622">
    <w:abstractNumId w:val="47"/>
  </w:num>
  <w:num w:numId="19" w16cid:durableId="110368881">
    <w:abstractNumId w:val="35"/>
  </w:num>
  <w:num w:numId="20" w16cid:durableId="1402368245">
    <w:abstractNumId w:val="36"/>
  </w:num>
  <w:num w:numId="21" w16cid:durableId="805972159">
    <w:abstractNumId w:val="9"/>
  </w:num>
  <w:num w:numId="22" w16cid:durableId="1743019612">
    <w:abstractNumId w:val="48"/>
  </w:num>
  <w:num w:numId="23" w16cid:durableId="1296376309">
    <w:abstractNumId w:val="0"/>
  </w:num>
  <w:num w:numId="24" w16cid:durableId="1347902060">
    <w:abstractNumId w:val="30"/>
  </w:num>
  <w:num w:numId="25" w16cid:durableId="2005474173">
    <w:abstractNumId w:val="45"/>
  </w:num>
  <w:num w:numId="26" w16cid:durableId="442966269">
    <w:abstractNumId w:val="22"/>
  </w:num>
  <w:num w:numId="27" w16cid:durableId="1946688262">
    <w:abstractNumId w:val="24"/>
  </w:num>
  <w:num w:numId="28" w16cid:durableId="99182273">
    <w:abstractNumId w:val="26"/>
  </w:num>
  <w:num w:numId="29" w16cid:durableId="712121465">
    <w:abstractNumId w:val="41"/>
  </w:num>
  <w:num w:numId="30" w16cid:durableId="869992921">
    <w:abstractNumId w:val="10"/>
  </w:num>
  <w:num w:numId="31" w16cid:durableId="504319883">
    <w:abstractNumId w:val="6"/>
  </w:num>
  <w:num w:numId="32" w16cid:durableId="267010705">
    <w:abstractNumId w:val="37"/>
  </w:num>
  <w:num w:numId="33" w16cid:durableId="85540601">
    <w:abstractNumId w:val="34"/>
  </w:num>
  <w:num w:numId="34" w16cid:durableId="68239604">
    <w:abstractNumId w:val="19"/>
  </w:num>
  <w:num w:numId="35" w16cid:durableId="1674070378">
    <w:abstractNumId w:val="3"/>
  </w:num>
  <w:num w:numId="36" w16cid:durableId="1024865787">
    <w:abstractNumId w:val="40"/>
  </w:num>
  <w:num w:numId="37" w16cid:durableId="12346423">
    <w:abstractNumId w:val="15"/>
  </w:num>
  <w:num w:numId="38" w16cid:durableId="73746567">
    <w:abstractNumId w:val="7"/>
  </w:num>
  <w:num w:numId="39" w16cid:durableId="188758698">
    <w:abstractNumId w:val="49"/>
  </w:num>
  <w:num w:numId="40" w16cid:durableId="1185169882">
    <w:abstractNumId w:val="32"/>
  </w:num>
  <w:num w:numId="41" w16cid:durableId="2048792626">
    <w:abstractNumId w:val="27"/>
  </w:num>
  <w:num w:numId="42" w16cid:durableId="1681084945">
    <w:abstractNumId w:val="23"/>
  </w:num>
  <w:num w:numId="43" w16cid:durableId="2024281332">
    <w:abstractNumId w:val="8"/>
  </w:num>
  <w:num w:numId="44" w16cid:durableId="1939370454">
    <w:abstractNumId w:val="31"/>
  </w:num>
  <w:num w:numId="45" w16cid:durableId="434059642">
    <w:abstractNumId w:val="4"/>
  </w:num>
  <w:num w:numId="46" w16cid:durableId="422534791">
    <w:abstractNumId w:val="50"/>
  </w:num>
  <w:num w:numId="47" w16cid:durableId="1798454695">
    <w:abstractNumId w:val="14"/>
  </w:num>
  <w:num w:numId="48" w16cid:durableId="1639264804">
    <w:abstractNumId w:val="29"/>
  </w:num>
  <w:num w:numId="49" w16cid:durableId="1125848397">
    <w:abstractNumId w:val="17"/>
  </w:num>
  <w:num w:numId="50" w16cid:durableId="584190985">
    <w:abstractNumId w:val="16"/>
  </w:num>
  <w:num w:numId="51" w16cid:durableId="19975630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435"/>
    <w:rsid w:val="0000025B"/>
    <w:rsid w:val="000068A5"/>
    <w:rsid w:val="00007652"/>
    <w:rsid w:val="000213DE"/>
    <w:rsid w:val="00036B7B"/>
    <w:rsid w:val="00041005"/>
    <w:rsid w:val="00043A57"/>
    <w:rsid w:val="00043B62"/>
    <w:rsid w:val="000512F2"/>
    <w:rsid w:val="00064436"/>
    <w:rsid w:val="00065EBB"/>
    <w:rsid w:val="0008479A"/>
    <w:rsid w:val="000935DC"/>
    <w:rsid w:val="00095532"/>
    <w:rsid w:val="000A46FD"/>
    <w:rsid w:val="000C56AC"/>
    <w:rsid w:val="000C5951"/>
    <w:rsid w:val="000C6D78"/>
    <w:rsid w:val="000E0DDE"/>
    <w:rsid w:val="000E45F8"/>
    <w:rsid w:val="000E7740"/>
    <w:rsid w:val="000F6B43"/>
    <w:rsid w:val="00104A15"/>
    <w:rsid w:val="001100C2"/>
    <w:rsid w:val="00110D7C"/>
    <w:rsid w:val="00122448"/>
    <w:rsid w:val="00130D67"/>
    <w:rsid w:val="00130E84"/>
    <w:rsid w:val="0014109C"/>
    <w:rsid w:val="00146D28"/>
    <w:rsid w:val="00150A81"/>
    <w:rsid w:val="0015154F"/>
    <w:rsid w:val="001533C1"/>
    <w:rsid w:val="001536F2"/>
    <w:rsid w:val="00154413"/>
    <w:rsid w:val="00157F1A"/>
    <w:rsid w:val="0016412D"/>
    <w:rsid w:val="00165ECF"/>
    <w:rsid w:val="00170AA4"/>
    <w:rsid w:val="0017358D"/>
    <w:rsid w:val="00177435"/>
    <w:rsid w:val="00177CE1"/>
    <w:rsid w:val="0018046C"/>
    <w:rsid w:val="00186305"/>
    <w:rsid w:val="001863B0"/>
    <w:rsid w:val="00186BA3"/>
    <w:rsid w:val="00194963"/>
    <w:rsid w:val="001B42DC"/>
    <w:rsid w:val="001C22F1"/>
    <w:rsid w:val="001C5E9B"/>
    <w:rsid w:val="001C79C6"/>
    <w:rsid w:val="001D5119"/>
    <w:rsid w:val="001F1CFC"/>
    <w:rsid w:val="001F446D"/>
    <w:rsid w:val="001F6901"/>
    <w:rsid w:val="0020009C"/>
    <w:rsid w:val="0021097C"/>
    <w:rsid w:val="00222A83"/>
    <w:rsid w:val="0022467B"/>
    <w:rsid w:val="002257DE"/>
    <w:rsid w:val="00226DC6"/>
    <w:rsid w:val="00227090"/>
    <w:rsid w:val="00231B13"/>
    <w:rsid w:val="00235540"/>
    <w:rsid w:val="00235FFE"/>
    <w:rsid w:val="002402B4"/>
    <w:rsid w:val="00251705"/>
    <w:rsid w:val="00253386"/>
    <w:rsid w:val="00257F81"/>
    <w:rsid w:val="00265F0E"/>
    <w:rsid w:val="00271496"/>
    <w:rsid w:val="00276129"/>
    <w:rsid w:val="00282566"/>
    <w:rsid w:val="002A2163"/>
    <w:rsid w:val="002A3F58"/>
    <w:rsid w:val="002A54AA"/>
    <w:rsid w:val="002B6E6B"/>
    <w:rsid w:val="002C681D"/>
    <w:rsid w:val="002C7A07"/>
    <w:rsid w:val="002D0638"/>
    <w:rsid w:val="002D107F"/>
    <w:rsid w:val="002D17E6"/>
    <w:rsid w:val="002D1AA7"/>
    <w:rsid w:val="002D275C"/>
    <w:rsid w:val="002D5A42"/>
    <w:rsid w:val="002D69AA"/>
    <w:rsid w:val="002F53BE"/>
    <w:rsid w:val="002F666E"/>
    <w:rsid w:val="002F7966"/>
    <w:rsid w:val="00301331"/>
    <w:rsid w:val="00302E9F"/>
    <w:rsid w:val="00304142"/>
    <w:rsid w:val="003120E1"/>
    <w:rsid w:val="003161FE"/>
    <w:rsid w:val="0031795F"/>
    <w:rsid w:val="0032438B"/>
    <w:rsid w:val="00331F2D"/>
    <w:rsid w:val="00342B95"/>
    <w:rsid w:val="00352369"/>
    <w:rsid w:val="003578BE"/>
    <w:rsid w:val="003633CF"/>
    <w:rsid w:val="00363D58"/>
    <w:rsid w:val="00365D07"/>
    <w:rsid w:val="003743A6"/>
    <w:rsid w:val="00376F41"/>
    <w:rsid w:val="00382065"/>
    <w:rsid w:val="00386655"/>
    <w:rsid w:val="0039322D"/>
    <w:rsid w:val="003A0052"/>
    <w:rsid w:val="003A352E"/>
    <w:rsid w:val="003A35A3"/>
    <w:rsid w:val="003A7AFD"/>
    <w:rsid w:val="003B13B6"/>
    <w:rsid w:val="003B678A"/>
    <w:rsid w:val="003C4851"/>
    <w:rsid w:val="003E5059"/>
    <w:rsid w:val="003E6B84"/>
    <w:rsid w:val="003E7DA0"/>
    <w:rsid w:val="003F1AB4"/>
    <w:rsid w:val="003F2033"/>
    <w:rsid w:val="003F3E4E"/>
    <w:rsid w:val="003F65F2"/>
    <w:rsid w:val="004076DD"/>
    <w:rsid w:val="00420D57"/>
    <w:rsid w:val="00443A27"/>
    <w:rsid w:val="0045724C"/>
    <w:rsid w:val="0047315A"/>
    <w:rsid w:val="00476396"/>
    <w:rsid w:val="004819BA"/>
    <w:rsid w:val="00485D34"/>
    <w:rsid w:val="00486346"/>
    <w:rsid w:val="00492565"/>
    <w:rsid w:val="004954CE"/>
    <w:rsid w:val="004A2EAD"/>
    <w:rsid w:val="004A3380"/>
    <w:rsid w:val="004A62A7"/>
    <w:rsid w:val="004B2565"/>
    <w:rsid w:val="004B34CE"/>
    <w:rsid w:val="004C08F5"/>
    <w:rsid w:val="004C2197"/>
    <w:rsid w:val="004C5469"/>
    <w:rsid w:val="004D3622"/>
    <w:rsid w:val="004D7312"/>
    <w:rsid w:val="004E25FA"/>
    <w:rsid w:val="004E4723"/>
    <w:rsid w:val="004F3F4E"/>
    <w:rsid w:val="00501E1C"/>
    <w:rsid w:val="00513150"/>
    <w:rsid w:val="005514D8"/>
    <w:rsid w:val="00554840"/>
    <w:rsid w:val="005668DE"/>
    <w:rsid w:val="00567CC1"/>
    <w:rsid w:val="005A1CDB"/>
    <w:rsid w:val="005A71BA"/>
    <w:rsid w:val="005B75F8"/>
    <w:rsid w:val="005C2268"/>
    <w:rsid w:val="005D1E4A"/>
    <w:rsid w:val="005D3A85"/>
    <w:rsid w:val="005D3C6C"/>
    <w:rsid w:val="005D47EB"/>
    <w:rsid w:val="005E05DB"/>
    <w:rsid w:val="005E34CE"/>
    <w:rsid w:val="005E5D56"/>
    <w:rsid w:val="005F2001"/>
    <w:rsid w:val="00627072"/>
    <w:rsid w:val="00640EEF"/>
    <w:rsid w:val="00650E2F"/>
    <w:rsid w:val="00652FB4"/>
    <w:rsid w:val="00663847"/>
    <w:rsid w:val="00665410"/>
    <w:rsid w:val="0067075B"/>
    <w:rsid w:val="0067231D"/>
    <w:rsid w:val="006A3D64"/>
    <w:rsid w:val="006A469C"/>
    <w:rsid w:val="006B169E"/>
    <w:rsid w:val="006B1FE5"/>
    <w:rsid w:val="006C024F"/>
    <w:rsid w:val="006C5598"/>
    <w:rsid w:val="006D134B"/>
    <w:rsid w:val="006E6974"/>
    <w:rsid w:val="006F10DC"/>
    <w:rsid w:val="006F5F8C"/>
    <w:rsid w:val="00700DDA"/>
    <w:rsid w:val="007020B3"/>
    <w:rsid w:val="00732872"/>
    <w:rsid w:val="0073445D"/>
    <w:rsid w:val="00740CCE"/>
    <w:rsid w:val="00744696"/>
    <w:rsid w:val="00754A91"/>
    <w:rsid w:val="00757415"/>
    <w:rsid w:val="00774FB3"/>
    <w:rsid w:val="0077634A"/>
    <w:rsid w:val="0077636B"/>
    <w:rsid w:val="00782AD0"/>
    <w:rsid w:val="00792FDD"/>
    <w:rsid w:val="007937A8"/>
    <w:rsid w:val="007A20BC"/>
    <w:rsid w:val="007A40F1"/>
    <w:rsid w:val="007C07DB"/>
    <w:rsid w:val="007C0BA5"/>
    <w:rsid w:val="007C3011"/>
    <w:rsid w:val="007C78CD"/>
    <w:rsid w:val="007E068E"/>
    <w:rsid w:val="007E0FBA"/>
    <w:rsid w:val="007F5649"/>
    <w:rsid w:val="007F724F"/>
    <w:rsid w:val="007F7362"/>
    <w:rsid w:val="00802960"/>
    <w:rsid w:val="00803164"/>
    <w:rsid w:val="008145FB"/>
    <w:rsid w:val="00835E19"/>
    <w:rsid w:val="00860CFB"/>
    <w:rsid w:val="00872DCE"/>
    <w:rsid w:val="00873295"/>
    <w:rsid w:val="00880E64"/>
    <w:rsid w:val="00882A66"/>
    <w:rsid w:val="0088466D"/>
    <w:rsid w:val="00884D6D"/>
    <w:rsid w:val="0088701F"/>
    <w:rsid w:val="00895949"/>
    <w:rsid w:val="008A0BA8"/>
    <w:rsid w:val="008A4380"/>
    <w:rsid w:val="008B5F3B"/>
    <w:rsid w:val="008C02E4"/>
    <w:rsid w:val="008C20ED"/>
    <w:rsid w:val="008D2CAD"/>
    <w:rsid w:val="008E248C"/>
    <w:rsid w:val="009215F1"/>
    <w:rsid w:val="00946BEF"/>
    <w:rsid w:val="0095158A"/>
    <w:rsid w:val="00953B19"/>
    <w:rsid w:val="00955494"/>
    <w:rsid w:val="00975D50"/>
    <w:rsid w:val="00983EEB"/>
    <w:rsid w:val="00992B39"/>
    <w:rsid w:val="009A2B18"/>
    <w:rsid w:val="009A3C81"/>
    <w:rsid w:val="009C3DC3"/>
    <w:rsid w:val="009D15A3"/>
    <w:rsid w:val="009D4DEB"/>
    <w:rsid w:val="009E2726"/>
    <w:rsid w:val="009E553E"/>
    <w:rsid w:val="009F2003"/>
    <w:rsid w:val="009F42CA"/>
    <w:rsid w:val="00A00DB7"/>
    <w:rsid w:val="00A0669F"/>
    <w:rsid w:val="00A10A57"/>
    <w:rsid w:val="00A10D84"/>
    <w:rsid w:val="00A16985"/>
    <w:rsid w:val="00A27F14"/>
    <w:rsid w:val="00A30A2E"/>
    <w:rsid w:val="00A320E5"/>
    <w:rsid w:val="00A33BAF"/>
    <w:rsid w:val="00A459A2"/>
    <w:rsid w:val="00A55AD5"/>
    <w:rsid w:val="00A623FB"/>
    <w:rsid w:val="00A64E1A"/>
    <w:rsid w:val="00A64E91"/>
    <w:rsid w:val="00A67E7F"/>
    <w:rsid w:val="00A75881"/>
    <w:rsid w:val="00A85591"/>
    <w:rsid w:val="00A871C7"/>
    <w:rsid w:val="00A91AED"/>
    <w:rsid w:val="00A92C76"/>
    <w:rsid w:val="00A92CCB"/>
    <w:rsid w:val="00A93986"/>
    <w:rsid w:val="00AA3A6D"/>
    <w:rsid w:val="00AB27C9"/>
    <w:rsid w:val="00AB4DD0"/>
    <w:rsid w:val="00AB7B65"/>
    <w:rsid w:val="00AC0D0A"/>
    <w:rsid w:val="00AC753F"/>
    <w:rsid w:val="00AD2410"/>
    <w:rsid w:val="00AE30FE"/>
    <w:rsid w:val="00AE642F"/>
    <w:rsid w:val="00AE77D4"/>
    <w:rsid w:val="00AF58C7"/>
    <w:rsid w:val="00B070BB"/>
    <w:rsid w:val="00B16776"/>
    <w:rsid w:val="00B252D6"/>
    <w:rsid w:val="00B25B84"/>
    <w:rsid w:val="00B315E4"/>
    <w:rsid w:val="00B34E35"/>
    <w:rsid w:val="00B376E6"/>
    <w:rsid w:val="00B4292E"/>
    <w:rsid w:val="00B4525C"/>
    <w:rsid w:val="00B466E0"/>
    <w:rsid w:val="00B4671D"/>
    <w:rsid w:val="00B471CC"/>
    <w:rsid w:val="00B47F1B"/>
    <w:rsid w:val="00B57E96"/>
    <w:rsid w:val="00B62AD7"/>
    <w:rsid w:val="00B64B08"/>
    <w:rsid w:val="00B6555F"/>
    <w:rsid w:val="00B8399B"/>
    <w:rsid w:val="00B8540D"/>
    <w:rsid w:val="00B87752"/>
    <w:rsid w:val="00B901FF"/>
    <w:rsid w:val="00B918E9"/>
    <w:rsid w:val="00B929CD"/>
    <w:rsid w:val="00BA2A10"/>
    <w:rsid w:val="00BA655B"/>
    <w:rsid w:val="00BB21A0"/>
    <w:rsid w:val="00BB6B4F"/>
    <w:rsid w:val="00BB7919"/>
    <w:rsid w:val="00BC1399"/>
    <w:rsid w:val="00BD7210"/>
    <w:rsid w:val="00BE083B"/>
    <w:rsid w:val="00BE17F9"/>
    <w:rsid w:val="00BE7CFE"/>
    <w:rsid w:val="00BF08DF"/>
    <w:rsid w:val="00C001AD"/>
    <w:rsid w:val="00C007E5"/>
    <w:rsid w:val="00C014BE"/>
    <w:rsid w:val="00C16DE4"/>
    <w:rsid w:val="00C23AD3"/>
    <w:rsid w:val="00C30AC4"/>
    <w:rsid w:val="00C3396D"/>
    <w:rsid w:val="00C36178"/>
    <w:rsid w:val="00C36553"/>
    <w:rsid w:val="00C40C1B"/>
    <w:rsid w:val="00C43228"/>
    <w:rsid w:val="00C4690C"/>
    <w:rsid w:val="00C57046"/>
    <w:rsid w:val="00C5717C"/>
    <w:rsid w:val="00C609B7"/>
    <w:rsid w:val="00C672D9"/>
    <w:rsid w:val="00C7374D"/>
    <w:rsid w:val="00C83522"/>
    <w:rsid w:val="00C870AB"/>
    <w:rsid w:val="00C953BC"/>
    <w:rsid w:val="00CA5BE5"/>
    <w:rsid w:val="00CB099C"/>
    <w:rsid w:val="00CB35F1"/>
    <w:rsid w:val="00CC2FB1"/>
    <w:rsid w:val="00CC49BA"/>
    <w:rsid w:val="00CE20C4"/>
    <w:rsid w:val="00CF40DC"/>
    <w:rsid w:val="00CF4B4D"/>
    <w:rsid w:val="00D04D8D"/>
    <w:rsid w:val="00D17C8F"/>
    <w:rsid w:val="00D17E9F"/>
    <w:rsid w:val="00D31F95"/>
    <w:rsid w:val="00D34406"/>
    <w:rsid w:val="00D41433"/>
    <w:rsid w:val="00D50A8D"/>
    <w:rsid w:val="00D61068"/>
    <w:rsid w:val="00D61970"/>
    <w:rsid w:val="00D705FE"/>
    <w:rsid w:val="00D72058"/>
    <w:rsid w:val="00D75544"/>
    <w:rsid w:val="00D81BFA"/>
    <w:rsid w:val="00D904A9"/>
    <w:rsid w:val="00DA69E8"/>
    <w:rsid w:val="00DB0252"/>
    <w:rsid w:val="00DC492B"/>
    <w:rsid w:val="00DC67FD"/>
    <w:rsid w:val="00DE0D9A"/>
    <w:rsid w:val="00DE4FAA"/>
    <w:rsid w:val="00DF22E5"/>
    <w:rsid w:val="00DF23C9"/>
    <w:rsid w:val="00DF5B6B"/>
    <w:rsid w:val="00DF7B5E"/>
    <w:rsid w:val="00DF7CF6"/>
    <w:rsid w:val="00E02F3A"/>
    <w:rsid w:val="00E05413"/>
    <w:rsid w:val="00E130A1"/>
    <w:rsid w:val="00E134B5"/>
    <w:rsid w:val="00E13FE3"/>
    <w:rsid w:val="00E15ED7"/>
    <w:rsid w:val="00E169F6"/>
    <w:rsid w:val="00E17364"/>
    <w:rsid w:val="00E228F2"/>
    <w:rsid w:val="00E31679"/>
    <w:rsid w:val="00E43D71"/>
    <w:rsid w:val="00E44C5F"/>
    <w:rsid w:val="00E50DC5"/>
    <w:rsid w:val="00E703E8"/>
    <w:rsid w:val="00E73D61"/>
    <w:rsid w:val="00E764A6"/>
    <w:rsid w:val="00E8313C"/>
    <w:rsid w:val="00E95974"/>
    <w:rsid w:val="00EA28F2"/>
    <w:rsid w:val="00EA6187"/>
    <w:rsid w:val="00EB2318"/>
    <w:rsid w:val="00EC458D"/>
    <w:rsid w:val="00EC4E95"/>
    <w:rsid w:val="00EC77A9"/>
    <w:rsid w:val="00ED6E95"/>
    <w:rsid w:val="00EE51F4"/>
    <w:rsid w:val="00EE6FAA"/>
    <w:rsid w:val="00EF0F50"/>
    <w:rsid w:val="00EF3712"/>
    <w:rsid w:val="00EF3FC8"/>
    <w:rsid w:val="00EF7BF8"/>
    <w:rsid w:val="00F013FD"/>
    <w:rsid w:val="00F10190"/>
    <w:rsid w:val="00F13A17"/>
    <w:rsid w:val="00F149AE"/>
    <w:rsid w:val="00F23A9B"/>
    <w:rsid w:val="00F52740"/>
    <w:rsid w:val="00F54BC0"/>
    <w:rsid w:val="00F649D6"/>
    <w:rsid w:val="00F65DCC"/>
    <w:rsid w:val="00F81DC0"/>
    <w:rsid w:val="00F84FF5"/>
    <w:rsid w:val="00F91F1F"/>
    <w:rsid w:val="00FA029F"/>
    <w:rsid w:val="00FB49A9"/>
    <w:rsid w:val="00FB5380"/>
    <w:rsid w:val="00FC71F6"/>
    <w:rsid w:val="00FD29C2"/>
    <w:rsid w:val="00FE39E8"/>
    <w:rsid w:val="00FE4EE6"/>
    <w:rsid w:val="00FF253D"/>
    <w:rsid w:val="00FF3C76"/>
    <w:rsid w:val="00FF4331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3E3F19"/>
  <w15:chartTrackingRefBased/>
  <w15:docId w15:val="{E5BB6DC6-CDDB-45CC-B9F9-2C8D922F6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43B62"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ind w:firstLine="3600"/>
      <w:outlineLvl w:val="5"/>
    </w:pPr>
    <w:rPr>
      <w:b/>
    </w:rPr>
  </w:style>
  <w:style w:type="paragraph" w:styleId="Nagwek8">
    <w:name w:val="heading 8"/>
    <w:basedOn w:val="Normalny"/>
    <w:next w:val="Normalny"/>
    <w:link w:val="Nagwek8Znak"/>
    <w:unhideWhenUsed/>
    <w:qFormat/>
    <w:rsid w:val="00130D67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pPr>
      <w:framePr w:w="7920" w:h="1980" w:hRule="exact" w:hSpace="141" w:wrap="auto" w:hAnchor="page" w:xAlign="center" w:yAlign="bottom"/>
      <w:ind w:left="2880"/>
    </w:pPr>
    <w:rPr>
      <w:rFonts w:cs="Arial"/>
      <w:sz w:val="40"/>
    </w:rPr>
  </w:style>
  <w:style w:type="paragraph" w:styleId="Tekstpodstawowywcity2">
    <w:name w:val="Body Text Indent 2"/>
    <w:basedOn w:val="Normalny"/>
    <w:pPr>
      <w:autoSpaceDE w:val="0"/>
      <w:autoSpaceDN w:val="0"/>
      <w:ind w:left="3540" w:firstLine="708"/>
      <w:jc w:val="both"/>
    </w:pPr>
    <w:rPr>
      <w:sz w:val="20"/>
      <w:szCs w:val="20"/>
    </w:rPr>
  </w:style>
  <w:style w:type="character" w:styleId="Hipercze">
    <w:name w:val="Hyperlink"/>
    <w:rPr>
      <w:color w:val="0000FF"/>
      <w:u w:val="single"/>
    </w:rPr>
  </w:style>
  <w:style w:type="paragraph" w:styleId="Tekstpodstawowy">
    <w:name w:val="Body Text"/>
    <w:basedOn w:val="Normalny"/>
    <w:rPr>
      <w:szCs w:val="20"/>
    </w:rPr>
  </w:style>
  <w:style w:type="paragraph" w:styleId="Tekstpodstawowy2">
    <w:name w:val="Body Text 2"/>
    <w:basedOn w:val="Normalny"/>
    <w:rPr>
      <w:sz w:val="22"/>
    </w:rPr>
  </w:style>
  <w:style w:type="paragraph" w:styleId="Tekstpodstawowywcity3">
    <w:name w:val="Body Text Indent 3"/>
    <w:basedOn w:val="Normalny"/>
    <w:pPr>
      <w:ind w:left="5529"/>
      <w:jc w:val="center"/>
    </w:pPr>
    <w:rPr>
      <w:rFonts w:ascii="Tahoma" w:hAnsi="Tahoma"/>
      <w:i/>
      <w:sz w:val="20"/>
      <w:szCs w:val="20"/>
    </w:rPr>
  </w:style>
  <w:style w:type="paragraph" w:styleId="Tekstpodstawowy3">
    <w:name w:val="Body Text 3"/>
    <w:basedOn w:val="Normalny"/>
    <w:link w:val="Tekstpodstawowy3Znak"/>
    <w:rPr>
      <w:rFonts w:ascii="Tahoma" w:hAnsi="Tahoma"/>
      <w:i/>
      <w:sz w:val="20"/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tabs>
        <w:tab w:val="num" w:pos="720"/>
        <w:tab w:val="num" w:pos="8331"/>
        <w:tab w:val="left" w:pos="14286"/>
      </w:tabs>
      <w:ind w:left="720"/>
    </w:pPr>
    <w:rPr>
      <w:sz w:val="22"/>
      <w:szCs w:val="22"/>
    </w:rPr>
  </w:style>
  <w:style w:type="paragraph" w:customStyle="1" w:styleId="Standard">
    <w:name w:val="Standard"/>
    <w:pPr>
      <w:widowControl w:val="0"/>
    </w:pPr>
    <w:rPr>
      <w:snapToGrid w:val="0"/>
      <w:sz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Tekstdymka">
    <w:name w:val="Balloon Text"/>
    <w:basedOn w:val="Normalny"/>
    <w:link w:val="TekstdymkaZnak"/>
    <w:rsid w:val="008B5F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8B5F3B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235FFE"/>
    <w:rPr>
      <w:rFonts w:ascii="Tahoma" w:hAnsi="Tahoma"/>
      <w:i/>
    </w:rPr>
  </w:style>
  <w:style w:type="paragraph" w:customStyle="1" w:styleId="Zawartotabeli">
    <w:name w:val="Zawartość tabeli"/>
    <w:basedOn w:val="Normalny"/>
    <w:rsid w:val="007A20BC"/>
    <w:pPr>
      <w:widowControl w:val="0"/>
      <w:suppressLineNumbers/>
      <w:suppressAutoHyphens/>
    </w:pPr>
    <w:rPr>
      <w:rFonts w:eastAsia="Lucida Sans Unicode"/>
    </w:rPr>
  </w:style>
  <w:style w:type="character" w:customStyle="1" w:styleId="FontStyle91">
    <w:name w:val="Font Style91"/>
    <w:uiPriority w:val="99"/>
    <w:rsid w:val="007A20BC"/>
    <w:rPr>
      <w:rFonts w:ascii="Times New Roman" w:hAnsi="Times New Roman" w:cs="Times New Roman"/>
      <w:b/>
      <w:bCs/>
      <w:sz w:val="22"/>
      <w:szCs w:val="22"/>
    </w:rPr>
  </w:style>
  <w:style w:type="paragraph" w:styleId="Nagwek">
    <w:name w:val="header"/>
    <w:basedOn w:val="Normalny"/>
    <w:link w:val="NagwekZnak"/>
    <w:rsid w:val="002A54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2A54A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2A54AA"/>
    <w:rPr>
      <w:sz w:val="24"/>
      <w:szCs w:val="24"/>
    </w:rPr>
  </w:style>
  <w:style w:type="paragraph" w:customStyle="1" w:styleId="ZnakZnak1ZnakZnakZnakZnak">
    <w:name w:val="Znak Znak1 Znak Znak Znak Znak"/>
    <w:basedOn w:val="Normalny"/>
    <w:rsid w:val="008C02E4"/>
    <w:rPr>
      <w:rFonts w:ascii="Arial" w:hAnsi="Arial" w:cs="Arial"/>
    </w:rPr>
  </w:style>
  <w:style w:type="paragraph" w:customStyle="1" w:styleId="Style38">
    <w:name w:val="Style38"/>
    <w:basedOn w:val="Normalny"/>
    <w:rsid w:val="008C02E4"/>
    <w:pPr>
      <w:widowControl w:val="0"/>
      <w:autoSpaceDE w:val="0"/>
      <w:autoSpaceDN w:val="0"/>
      <w:adjustRightInd w:val="0"/>
      <w:spacing w:line="415" w:lineRule="exact"/>
      <w:ind w:firstLine="3365"/>
    </w:pPr>
  </w:style>
  <w:style w:type="table" w:styleId="Tabela-Siatka">
    <w:name w:val="Table Grid"/>
    <w:basedOn w:val="Standardowy"/>
    <w:rsid w:val="00921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">
    <w:name w:val="Znak"/>
    <w:basedOn w:val="Normalny"/>
    <w:rsid w:val="009215F1"/>
    <w:rPr>
      <w:rFonts w:ascii="Arial" w:hAnsi="Arial" w:cs="Arial"/>
    </w:rPr>
  </w:style>
  <w:style w:type="paragraph" w:customStyle="1" w:styleId="ZnakZnakZnakZnakZnakZnakZnak">
    <w:name w:val="Znak Znak Znak Znak Znak Znak Znak"/>
    <w:basedOn w:val="Normalny"/>
    <w:rsid w:val="00AB4DD0"/>
    <w:rPr>
      <w:rFonts w:ascii="Arial" w:hAnsi="Arial" w:cs="Arial"/>
    </w:rPr>
  </w:style>
  <w:style w:type="paragraph" w:customStyle="1" w:styleId="Teksttreci">
    <w:name w:val="Tekst treści"/>
    <w:basedOn w:val="Normalny"/>
    <w:rsid w:val="00FF253D"/>
    <w:pPr>
      <w:shd w:val="clear" w:color="auto" w:fill="FFFFFF"/>
      <w:spacing w:line="240" w:lineRule="atLeast"/>
    </w:pPr>
    <w:rPr>
      <w:rFonts w:ascii="Arial" w:eastAsia="Arial" w:hAnsi="Arial"/>
      <w:sz w:val="18"/>
      <w:szCs w:val="18"/>
    </w:rPr>
  </w:style>
  <w:style w:type="character" w:styleId="Odwoaniedokomentarza">
    <w:name w:val="annotation reference"/>
    <w:rsid w:val="00CF40D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CF40D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F40DC"/>
  </w:style>
  <w:style w:type="paragraph" w:styleId="Tematkomentarza">
    <w:name w:val="annotation subject"/>
    <w:basedOn w:val="Tekstkomentarza"/>
    <w:next w:val="Tekstkomentarza"/>
    <w:link w:val="TematkomentarzaZnak"/>
    <w:rsid w:val="00CF40DC"/>
    <w:rPr>
      <w:b/>
      <w:bCs/>
    </w:rPr>
  </w:style>
  <w:style w:type="character" w:customStyle="1" w:styleId="TematkomentarzaZnak">
    <w:name w:val="Temat komentarza Znak"/>
    <w:link w:val="Tematkomentarza"/>
    <w:rsid w:val="00CF40DC"/>
    <w:rPr>
      <w:b/>
      <w:bCs/>
    </w:rPr>
  </w:style>
  <w:style w:type="character" w:customStyle="1" w:styleId="Nagwek8Znak">
    <w:name w:val="Nagłówek 8 Znak"/>
    <w:link w:val="Nagwek8"/>
    <w:rsid w:val="00130D6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1463</Words>
  <Characters>7308</Characters>
  <Application>Microsoft Office Word</Application>
  <DocSecurity>4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Ciechanów, dnia 28</vt:lpstr>
    </vt:vector>
  </TitlesOfParts>
  <Company/>
  <LinksUpToDate>false</LinksUpToDate>
  <CharactersWithSpaces>8754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Ciechanów, dnia 28</dc:title>
  <dc:subject/>
  <dc:creator>NEC</dc:creator>
  <cp:keywords/>
  <dc:description/>
  <cp:lastModifiedBy>Paulina Witkowska</cp:lastModifiedBy>
  <cp:revision>2</cp:revision>
  <cp:lastPrinted>2026-10-22T10:11:00Z</cp:lastPrinted>
  <dcterms:created xsi:type="dcterms:W3CDTF">2026-10-22T10:11:00Z</dcterms:created>
  <dcterms:modified xsi:type="dcterms:W3CDTF">2026-10-22T10:11:00Z</dcterms:modified>
</cp:coreProperties>
</file>