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10.10.2019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ZP/2501/107/19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887812" w:rsidRPr="00887812">
        <w:rPr>
          <w:rFonts w:ascii="Arial" w:hAnsi="Arial" w:cs="Arial"/>
          <w:b/>
          <w:bCs/>
          <w:sz w:val="20"/>
          <w:szCs w:val="20"/>
        </w:rPr>
        <w:t>dostawę a</w:t>
      </w:r>
      <w:r w:rsidR="007A3C34" w:rsidRPr="00887812">
        <w:rPr>
          <w:rFonts w:ascii="Arial" w:hAnsi="Arial" w:cs="Arial"/>
          <w:b/>
          <w:bCs/>
          <w:sz w:val="20"/>
          <w:szCs w:val="20"/>
        </w:rPr>
        <w:t>kcesori</w:t>
      </w:r>
      <w:r w:rsidR="00887812" w:rsidRPr="00887812">
        <w:rPr>
          <w:rFonts w:ascii="Arial" w:hAnsi="Arial" w:cs="Arial"/>
          <w:b/>
          <w:bCs/>
          <w:sz w:val="20"/>
          <w:szCs w:val="20"/>
        </w:rPr>
        <w:t>ów</w:t>
      </w:r>
      <w:r w:rsidR="007A3C34" w:rsidRPr="00887812">
        <w:rPr>
          <w:rFonts w:ascii="Arial" w:hAnsi="Arial" w:cs="Arial"/>
          <w:b/>
          <w:bCs/>
          <w:sz w:val="20"/>
          <w:szCs w:val="20"/>
        </w:rPr>
        <w:t xml:space="preserve"> do rotablacji</w:t>
      </w:r>
      <w:r w:rsidR="00887812" w:rsidRPr="00887812">
        <w:rPr>
          <w:rFonts w:ascii="Arial" w:hAnsi="Arial" w:cs="Arial"/>
          <w:b/>
          <w:bCs/>
          <w:sz w:val="20"/>
          <w:szCs w:val="20"/>
        </w:rPr>
        <w:t>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691D9B" w:rsidRDefault="00691D9B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130D02" w:rsidRDefault="00130D02"/>
    <w:tbl>
      <w:tblPr>
        <w:tblStyle w:val="NormalTablePHPDOCX0"/>
        <w:tblW w:w="2265" w:type="pct"/>
        <w:tblLook w:val="04A0" w:firstRow="1" w:lastRow="0" w:firstColumn="1" w:lastColumn="0" w:noHBand="0" w:noVBand="1"/>
      </w:tblPr>
      <w:tblGrid>
        <w:gridCol w:w="4104"/>
      </w:tblGrid>
      <w:tr w:rsidR="00130D02" w:rsidTr="00887812">
        <w:tc>
          <w:tcPr>
            <w:tcW w:w="4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87812" w:rsidRPr="00887812" w:rsidRDefault="00AB04BE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88781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Boston Scientific Polska Sp. z o.o.</w:t>
            </w:r>
            <w:r w:rsidRPr="0088781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Al. Jana Pawła II 22, </w:t>
            </w:r>
          </w:p>
          <w:p w:rsidR="00130D02" w:rsidRDefault="00AB04BE">
            <w:r w:rsidRPr="0088781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00-133 Warszawa</w:t>
            </w:r>
          </w:p>
        </w:tc>
      </w:tr>
    </w:tbl>
    <w:p w:rsidR="00130D02" w:rsidRDefault="00130D02"/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10.10.2019</w:t>
      </w:r>
      <w:r w:rsidR="00887812">
        <w:rPr>
          <w:rFonts w:ascii="Arial" w:hAnsi="Arial" w:cs="Arial"/>
          <w:sz w:val="18"/>
          <w:szCs w:val="18"/>
        </w:rPr>
        <w:t xml:space="preserve"> 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887812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887812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:rsidR="00130D02" w:rsidRDefault="00130D02"/>
    <w:tbl>
      <w:tblPr>
        <w:tblStyle w:val="NormalTablePHPDOCX0"/>
        <w:tblW w:w="2265" w:type="pct"/>
        <w:tblLook w:val="04A0" w:firstRow="1" w:lastRow="0" w:firstColumn="1" w:lastColumn="0" w:noHBand="0" w:noVBand="1"/>
      </w:tblPr>
      <w:tblGrid>
        <w:gridCol w:w="4104"/>
      </w:tblGrid>
      <w:tr w:rsidR="00130D02" w:rsidTr="00887812">
        <w:tc>
          <w:tcPr>
            <w:tcW w:w="4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87812" w:rsidRDefault="00AB04BE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Boston Scientific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Al. Jana Pawła II 22, </w:t>
            </w:r>
          </w:p>
          <w:p w:rsidR="00130D02" w:rsidRDefault="00AB04B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00-133 Warszawa</w:t>
            </w:r>
          </w:p>
        </w:tc>
      </w:tr>
    </w:tbl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887812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887812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88781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88781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:rsidR="000008D6" w:rsidRDefault="000008D6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130D02" w:rsidRDefault="00130D0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130D02" w:rsidTr="00887812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30D02" w:rsidRDefault="00AB04B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30D02" w:rsidRDefault="00AB04B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</w:t>
            </w:r>
            <w:r w:rsidR="0088781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cie</w:t>
            </w:r>
          </w:p>
        </w:tc>
      </w:tr>
      <w:tr w:rsidR="00130D02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0D02" w:rsidRDefault="00130D02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30D02" w:rsidRDefault="00AB04B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30D02" w:rsidRDefault="00AB04B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ocena jakości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30D02" w:rsidRDefault="00AB04B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130D02" w:rsidTr="00887812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87812" w:rsidRDefault="00AB04BE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Boston Scientific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Al. Jana Pawła II 22, </w:t>
            </w:r>
          </w:p>
          <w:p w:rsidR="00130D02" w:rsidRDefault="00AB04B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00-133 Warszawa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30D02" w:rsidRDefault="00AB04B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30D02" w:rsidRDefault="00AB04B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30D02" w:rsidRDefault="00AB04B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80,00</w:t>
            </w:r>
          </w:p>
        </w:tc>
      </w:tr>
    </w:tbl>
    <w:p w:rsidR="00130D02" w:rsidRDefault="00130D02"/>
    <w:p w:rsidR="000008D6" w:rsidRDefault="000008D6" w:rsidP="005B2EC9"/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AB04BE" w:rsidRDefault="00AB04BE" w:rsidP="00AB04BE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AB04BE" w:rsidRPr="00AB04BE" w:rsidRDefault="00AB04BE" w:rsidP="00AB04BE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AB04BE">
        <w:rPr>
          <w:rFonts w:ascii="Arial" w:hAnsi="Arial" w:cs="Arial"/>
          <w:i/>
          <w:sz w:val="18"/>
          <w:szCs w:val="18"/>
          <w:lang w:eastAsia="zh-CN"/>
        </w:rPr>
        <w:t>Podpisał Dyrektor SSzW w Ciechanowie:</w:t>
      </w:r>
    </w:p>
    <w:p w:rsidR="00AB04BE" w:rsidRDefault="00AB04BE" w:rsidP="00AB04BE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AB04BE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AB04BE" w:rsidRDefault="00AB04BE" w:rsidP="00AB04BE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8B2970" w:rsidRPr="005B2EC9" w:rsidRDefault="008B2970" w:rsidP="005B2EC9">
      <w:bookmarkStart w:id="0" w:name="_GoBack"/>
      <w:bookmarkEnd w:id="0"/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57B3ACD"/>
    <w:multiLevelType w:val="hybridMultilevel"/>
    <w:tmpl w:val="08FC3034"/>
    <w:lvl w:ilvl="0" w:tplc="17942130">
      <w:start w:val="1"/>
      <w:numFmt w:val="decimal"/>
      <w:lvlText w:val="%1."/>
      <w:lvlJc w:val="left"/>
      <w:pPr>
        <w:ind w:left="720" w:hanging="360"/>
      </w:pPr>
    </w:lvl>
    <w:lvl w:ilvl="1" w:tplc="17942130" w:tentative="1">
      <w:start w:val="1"/>
      <w:numFmt w:val="lowerLetter"/>
      <w:lvlText w:val="%2."/>
      <w:lvlJc w:val="left"/>
      <w:pPr>
        <w:ind w:left="1440" w:hanging="360"/>
      </w:pPr>
    </w:lvl>
    <w:lvl w:ilvl="2" w:tplc="17942130" w:tentative="1">
      <w:start w:val="1"/>
      <w:numFmt w:val="lowerRoman"/>
      <w:lvlText w:val="%3."/>
      <w:lvlJc w:val="right"/>
      <w:pPr>
        <w:ind w:left="2160" w:hanging="180"/>
      </w:pPr>
    </w:lvl>
    <w:lvl w:ilvl="3" w:tplc="17942130" w:tentative="1">
      <w:start w:val="1"/>
      <w:numFmt w:val="decimal"/>
      <w:lvlText w:val="%4."/>
      <w:lvlJc w:val="left"/>
      <w:pPr>
        <w:ind w:left="2880" w:hanging="360"/>
      </w:pPr>
    </w:lvl>
    <w:lvl w:ilvl="4" w:tplc="17942130" w:tentative="1">
      <w:start w:val="1"/>
      <w:numFmt w:val="lowerLetter"/>
      <w:lvlText w:val="%5."/>
      <w:lvlJc w:val="left"/>
      <w:pPr>
        <w:ind w:left="3600" w:hanging="360"/>
      </w:pPr>
    </w:lvl>
    <w:lvl w:ilvl="5" w:tplc="17942130" w:tentative="1">
      <w:start w:val="1"/>
      <w:numFmt w:val="lowerRoman"/>
      <w:lvlText w:val="%6."/>
      <w:lvlJc w:val="right"/>
      <w:pPr>
        <w:ind w:left="4320" w:hanging="180"/>
      </w:pPr>
    </w:lvl>
    <w:lvl w:ilvl="6" w:tplc="17942130" w:tentative="1">
      <w:start w:val="1"/>
      <w:numFmt w:val="decimal"/>
      <w:lvlText w:val="%7."/>
      <w:lvlJc w:val="left"/>
      <w:pPr>
        <w:ind w:left="5040" w:hanging="360"/>
      </w:pPr>
    </w:lvl>
    <w:lvl w:ilvl="7" w:tplc="17942130" w:tentative="1">
      <w:start w:val="1"/>
      <w:numFmt w:val="lowerLetter"/>
      <w:lvlText w:val="%8."/>
      <w:lvlJc w:val="left"/>
      <w:pPr>
        <w:ind w:left="5760" w:hanging="360"/>
      </w:pPr>
    </w:lvl>
    <w:lvl w:ilvl="8" w:tplc="179421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B82C11"/>
    <w:multiLevelType w:val="hybridMultilevel"/>
    <w:tmpl w:val="92C29EEC"/>
    <w:lvl w:ilvl="0" w:tplc="9087224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0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30D02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4132C"/>
    <w:rsid w:val="007A3C34"/>
    <w:rsid w:val="007F26A4"/>
    <w:rsid w:val="00887812"/>
    <w:rsid w:val="008B2970"/>
    <w:rsid w:val="00A75C1D"/>
    <w:rsid w:val="00A840D3"/>
    <w:rsid w:val="00AB04BE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55F9DF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85214-7D4B-459A-B37D-35877B6A2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6</cp:revision>
  <cp:lastPrinted>2016-10-06T11:11:00Z</cp:lastPrinted>
  <dcterms:created xsi:type="dcterms:W3CDTF">2019-10-10T08:56:00Z</dcterms:created>
  <dcterms:modified xsi:type="dcterms:W3CDTF">2019-10-11T06:52:00Z</dcterms:modified>
</cp:coreProperties>
</file>