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C290" w14:textId="5260CA99" w:rsidR="00D35BA5" w:rsidRPr="00D35BA5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Ciechanów, dnia </w:t>
      </w:r>
      <w:r w:rsidR="008A2EA2">
        <w:rPr>
          <w:rFonts w:ascii="Arial" w:eastAsia="Times New Roman" w:hAnsi="Arial" w:cs="Arial"/>
          <w:sz w:val="20"/>
          <w:szCs w:val="20"/>
          <w:lang w:eastAsia="pl-PL"/>
        </w:rPr>
        <w:t>02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8448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8A2EA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665F56A" w14:textId="59D80158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AT-ZP / 250</w:t>
      </w:r>
      <w:r w:rsidR="007719D3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D8448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EF63AB">
        <w:rPr>
          <w:rFonts w:ascii="Arial" w:eastAsia="Times New Roman" w:hAnsi="Arial" w:cs="Arial"/>
          <w:sz w:val="20"/>
          <w:szCs w:val="20"/>
          <w:lang w:eastAsia="pl-PL"/>
        </w:rPr>
        <w:t>16</w:t>
      </w:r>
      <w:r w:rsidR="00392D71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1</w:t>
      </w:r>
      <w:r w:rsidR="00D96CAD">
        <w:rPr>
          <w:rFonts w:ascii="Arial" w:eastAsia="Times New Roman" w:hAnsi="Arial" w:cs="Arial"/>
          <w:sz w:val="20"/>
          <w:szCs w:val="20"/>
          <w:lang w:eastAsia="pl-PL"/>
        </w:rPr>
        <w:t>9</w:t>
      </w:r>
    </w:p>
    <w:p w14:paraId="3084BAF3" w14:textId="77777777" w:rsidR="00D35BA5" w:rsidRPr="00D35BA5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D35BA5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4E67423A" w:rsidR="00D35BA5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D35BA5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49099" w14:textId="77777777" w:rsidR="00A36035" w:rsidRPr="00D35BA5" w:rsidRDefault="00A3603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FED" w14:textId="77777777" w:rsidR="00D35BA5" w:rsidRPr="00D35BA5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010C520" w14:textId="0F35B668" w:rsidR="00A36035" w:rsidRPr="00A36035" w:rsidRDefault="00D96CAD" w:rsidP="001D7847">
      <w:pPr>
        <w:widowControl w:val="0"/>
        <w:suppressAutoHyphens/>
        <w:autoSpaceDE w:val="0"/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i/>
        </w:rPr>
        <w:t>dotyczy:</w:t>
      </w:r>
      <w:r>
        <w:t xml:space="preserve"> postępowania na </w:t>
      </w:r>
      <w:r w:rsidR="00D84486">
        <w:rPr>
          <w:b/>
        </w:rPr>
        <w:t>dostawę</w:t>
      </w:r>
      <w:r w:rsidR="00AC5B0B">
        <w:rPr>
          <w:b/>
        </w:rPr>
        <w:t xml:space="preserve"> lek</w:t>
      </w:r>
      <w:r w:rsidR="00EF63AB">
        <w:rPr>
          <w:b/>
        </w:rPr>
        <w:t>u Lamivudyna.</w:t>
      </w:r>
    </w:p>
    <w:p w14:paraId="2E932133" w14:textId="77777777" w:rsidR="00D35BA5" w:rsidRPr="00D35BA5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D35BA5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5B5B6962" w:rsidR="00D35BA5" w:rsidRPr="00D35BA5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D35BA5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 w:rsidRPr="00D96CAD">
        <w:rPr>
          <w:rFonts w:ascii="Arial" w:hAnsi="Arial" w:cs="Arial"/>
          <w:b/>
          <w:sz w:val="20"/>
          <w:szCs w:val="20"/>
        </w:rPr>
        <w:t>zostaje przedłużony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>termin składania ofert</w:t>
      </w:r>
      <w:r w:rsidRPr="00D96CAD">
        <w:rPr>
          <w:rFonts w:ascii="Arial" w:hAnsi="Arial" w:cs="Arial"/>
          <w:sz w:val="20"/>
          <w:szCs w:val="20"/>
        </w:rPr>
        <w:t xml:space="preserve"> </w:t>
      </w:r>
      <w:r w:rsidRPr="00D96CAD">
        <w:rPr>
          <w:rFonts w:ascii="Arial" w:hAnsi="Arial" w:cs="Arial"/>
          <w:b/>
          <w:sz w:val="20"/>
          <w:szCs w:val="20"/>
        </w:rPr>
        <w:t xml:space="preserve">do dnia </w:t>
      </w:r>
      <w:r w:rsidR="008A2EA2">
        <w:rPr>
          <w:rFonts w:ascii="Arial" w:hAnsi="Arial" w:cs="Arial"/>
          <w:b/>
          <w:sz w:val="20"/>
          <w:szCs w:val="20"/>
        </w:rPr>
        <w:t>11</w:t>
      </w:r>
      <w:r w:rsidRPr="00D96CAD">
        <w:rPr>
          <w:rFonts w:ascii="Arial" w:hAnsi="Arial" w:cs="Arial"/>
          <w:b/>
          <w:sz w:val="20"/>
          <w:szCs w:val="20"/>
        </w:rPr>
        <w:t>.</w:t>
      </w:r>
      <w:r w:rsidR="00D84486">
        <w:rPr>
          <w:rFonts w:ascii="Arial" w:hAnsi="Arial" w:cs="Arial"/>
          <w:b/>
          <w:sz w:val="20"/>
          <w:szCs w:val="20"/>
        </w:rPr>
        <w:t>1</w:t>
      </w:r>
      <w:r w:rsidR="00EF63AB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>.201</w:t>
      </w:r>
      <w:r w:rsidR="00D96CAD">
        <w:rPr>
          <w:rFonts w:ascii="Arial" w:hAnsi="Arial" w:cs="Arial"/>
          <w:b/>
          <w:sz w:val="20"/>
          <w:szCs w:val="20"/>
        </w:rPr>
        <w:t>9</w:t>
      </w:r>
      <w:r w:rsidRPr="00D96CAD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8A2EA2">
        <w:rPr>
          <w:rFonts w:ascii="Arial" w:hAnsi="Arial" w:cs="Arial"/>
          <w:b/>
          <w:sz w:val="20"/>
          <w:szCs w:val="20"/>
        </w:rPr>
        <w:t>11</w:t>
      </w:r>
      <w:bookmarkStart w:id="0" w:name="_GoBack"/>
      <w:bookmarkEnd w:id="0"/>
      <w:r w:rsidRPr="00D96CAD">
        <w:rPr>
          <w:rFonts w:ascii="Arial" w:hAnsi="Arial" w:cs="Arial"/>
          <w:b/>
          <w:sz w:val="20"/>
          <w:szCs w:val="20"/>
        </w:rPr>
        <w:t>.</w:t>
      </w:r>
      <w:r w:rsidR="00D84486">
        <w:rPr>
          <w:rFonts w:ascii="Arial" w:hAnsi="Arial" w:cs="Arial"/>
          <w:b/>
          <w:sz w:val="20"/>
          <w:szCs w:val="20"/>
        </w:rPr>
        <w:t>1</w:t>
      </w:r>
      <w:r w:rsidR="00EF63AB">
        <w:rPr>
          <w:rFonts w:ascii="Arial" w:hAnsi="Arial" w:cs="Arial"/>
          <w:b/>
          <w:sz w:val="20"/>
          <w:szCs w:val="20"/>
        </w:rPr>
        <w:t>2</w:t>
      </w:r>
      <w:r w:rsidRPr="00D96CAD">
        <w:rPr>
          <w:rFonts w:ascii="Arial" w:hAnsi="Arial" w:cs="Arial"/>
          <w:b/>
          <w:sz w:val="20"/>
          <w:szCs w:val="20"/>
        </w:rPr>
        <w:t>.201</w:t>
      </w:r>
      <w:r w:rsidR="00D96CAD">
        <w:rPr>
          <w:rFonts w:ascii="Arial" w:hAnsi="Arial" w:cs="Arial"/>
          <w:b/>
          <w:sz w:val="20"/>
          <w:szCs w:val="20"/>
        </w:rPr>
        <w:t>9</w:t>
      </w:r>
      <w:r w:rsidRPr="00D96CAD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647B75AB" w14:textId="6F5DFF61" w:rsidR="00C06CD0" w:rsidRDefault="00C06CD0"/>
    <w:p w14:paraId="35960468" w14:textId="77777777" w:rsidR="003809C0" w:rsidRPr="007835B2" w:rsidRDefault="003809C0" w:rsidP="00A3352B">
      <w:pPr>
        <w:pStyle w:val="Bezodstpw"/>
      </w:pPr>
    </w:p>
    <w:p w14:paraId="5733CF77" w14:textId="77777777" w:rsidR="003809C0" w:rsidRDefault="003809C0" w:rsidP="00A3352B">
      <w:pPr>
        <w:pStyle w:val="Bezodstpw"/>
      </w:pPr>
      <w:r>
        <w:t>E.Katarzyna Jakimiec</w:t>
      </w:r>
    </w:p>
    <w:p w14:paraId="79AADF38" w14:textId="77777777" w:rsidR="003809C0" w:rsidRDefault="003809C0" w:rsidP="00A3352B">
      <w:pPr>
        <w:pStyle w:val="Bezodstpw"/>
      </w:pPr>
      <w:r>
        <w:t>Sekcja Zamówień Publicznych</w:t>
      </w:r>
    </w:p>
    <w:p w14:paraId="126EAE3E" w14:textId="77777777" w:rsidR="00C06CD0" w:rsidRDefault="00C06CD0"/>
    <w:sectPr w:rsidR="00C0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1D7847"/>
    <w:rsid w:val="00201EBF"/>
    <w:rsid w:val="00341903"/>
    <w:rsid w:val="003809C0"/>
    <w:rsid w:val="00392D71"/>
    <w:rsid w:val="004213C1"/>
    <w:rsid w:val="007719D3"/>
    <w:rsid w:val="008A2EA2"/>
    <w:rsid w:val="0092493A"/>
    <w:rsid w:val="00977927"/>
    <w:rsid w:val="009D28E9"/>
    <w:rsid w:val="00A3352B"/>
    <w:rsid w:val="00A36035"/>
    <w:rsid w:val="00AB3B91"/>
    <w:rsid w:val="00AB3DD2"/>
    <w:rsid w:val="00AC5B0B"/>
    <w:rsid w:val="00B730F4"/>
    <w:rsid w:val="00C06CD0"/>
    <w:rsid w:val="00C42CAA"/>
    <w:rsid w:val="00D35BA5"/>
    <w:rsid w:val="00D5589B"/>
    <w:rsid w:val="00D84486"/>
    <w:rsid w:val="00D96CAD"/>
    <w:rsid w:val="00EF63AB"/>
    <w:rsid w:val="00F43FC9"/>
    <w:rsid w:val="00FC0DF9"/>
    <w:rsid w:val="00FD1ACF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2018-02-12T07:09:00Z</dcterms:created>
  <dcterms:modified xsi:type="dcterms:W3CDTF">2019-12-02T08:44:00Z</dcterms:modified>
</cp:coreProperties>
</file>