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803E3" w:rsidRPr="00DE4999" w:rsidRDefault="006803E3" w:rsidP="004A6B5E">
      <w:pPr>
        <w:rPr>
          <w:b/>
          <w:bCs/>
        </w:rPr>
      </w:pPr>
      <w:bookmarkStart w:id="0" w:name="_Hlk4144844"/>
      <w:r w:rsidRPr="00DE4999">
        <w:tab/>
      </w:r>
      <w:r w:rsidRPr="00DE4999">
        <w:tab/>
      </w:r>
      <w:r w:rsidRPr="00DE4999">
        <w:tab/>
      </w:r>
      <w:r w:rsidRPr="00DE4999">
        <w:tab/>
        <w:t xml:space="preserve">                  </w:t>
      </w:r>
      <w:r w:rsidRPr="00DE4999">
        <w:tab/>
      </w:r>
    </w:p>
    <w:bookmarkEnd w:id="0"/>
    <w:p w:rsidR="006803E3" w:rsidRPr="00DE4999" w:rsidRDefault="006803E3" w:rsidP="004A6B5E">
      <w:pPr>
        <w:jc w:val="center"/>
        <w:rPr>
          <w:b/>
          <w:bCs/>
        </w:rPr>
      </w:pPr>
    </w:p>
    <w:p w:rsidR="006803E3" w:rsidRPr="00DE4999" w:rsidRDefault="006803E3" w:rsidP="004A6B5E">
      <w:pPr>
        <w:tabs>
          <w:tab w:val="left" w:pos="1545"/>
        </w:tabs>
        <w:rPr>
          <w:b/>
          <w:bCs/>
          <w:u w:val="single"/>
        </w:rPr>
      </w:pPr>
      <w:r w:rsidRPr="00DE4999">
        <w:rPr>
          <w:b/>
          <w:bCs/>
        </w:rPr>
        <w:tab/>
      </w:r>
    </w:p>
    <w:p w:rsidR="006803E3" w:rsidRPr="00DE4999" w:rsidRDefault="006803E3" w:rsidP="004A6B5E">
      <w:pPr>
        <w:jc w:val="center"/>
        <w:rPr>
          <w:b/>
          <w:bCs/>
          <w:u w:val="single"/>
        </w:rPr>
      </w:pPr>
    </w:p>
    <w:p w:rsidR="006803E3" w:rsidRPr="00DE4999" w:rsidRDefault="006803E3" w:rsidP="004A6B5E">
      <w:pPr>
        <w:rPr>
          <w:b/>
          <w:bCs/>
          <w:u w:val="single"/>
        </w:rPr>
      </w:pPr>
    </w:p>
    <w:p w:rsidR="006803E3" w:rsidRPr="00DE4999" w:rsidRDefault="006803E3" w:rsidP="004A6B5E">
      <w:pPr>
        <w:jc w:val="center"/>
        <w:rPr>
          <w:b/>
          <w:bCs/>
          <w:spacing w:val="40"/>
          <w:u w:val="single"/>
        </w:rPr>
      </w:pPr>
    </w:p>
    <w:p w:rsidR="006803E3" w:rsidRPr="00DE4999" w:rsidRDefault="006803E3" w:rsidP="004A6B5E">
      <w:pPr>
        <w:jc w:val="center"/>
        <w:rPr>
          <w:b/>
          <w:bCs/>
          <w:spacing w:val="40"/>
        </w:rPr>
      </w:pPr>
      <w:bookmarkStart w:id="1" w:name="_Ref205610291"/>
      <w:r w:rsidRPr="00DE4999">
        <w:rPr>
          <w:b/>
          <w:bCs/>
          <w:spacing w:val="40"/>
        </w:rPr>
        <w:t>SPECYFIKACJA</w:t>
      </w:r>
      <w:bookmarkEnd w:id="1"/>
    </w:p>
    <w:p w:rsidR="006803E3" w:rsidRPr="00DE4999" w:rsidRDefault="006803E3" w:rsidP="004A6B5E">
      <w:pPr>
        <w:jc w:val="center"/>
        <w:rPr>
          <w:b/>
          <w:bCs/>
          <w:spacing w:val="40"/>
        </w:rPr>
      </w:pPr>
      <w:r w:rsidRPr="00DE4999">
        <w:rPr>
          <w:b/>
          <w:bCs/>
          <w:spacing w:val="40"/>
        </w:rPr>
        <w:t>ISTOTNYCH  WARUNKÓW  ZAMÓWIENIA</w:t>
      </w:r>
    </w:p>
    <w:p w:rsidR="006803E3" w:rsidRPr="00DE4999" w:rsidRDefault="006803E3" w:rsidP="004A6B5E">
      <w:pPr>
        <w:jc w:val="center"/>
        <w:rPr>
          <w:b/>
          <w:bCs/>
          <w:spacing w:val="40"/>
        </w:rPr>
      </w:pPr>
      <w:r w:rsidRPr="00DE4999">
        <w:rPr>
          <w:b/>
          <w:bCs/>
          <w:spacing w:val="40"/>
        </w:rPr>
        <w:t>(SIWZ)</w:t>
      </w:r>
    </w:p>
    <w:p w:rsidR="006803E3" w:rsidRPr="00DE4999" w:rsidRDefault="006803E3" w:rsidP="004A6B5E">
      <w:pPr>
        <w:jc w:val="center"/>
        <w:rPr>
          <w:b/>
          <w:bCs/>
          <w:spacing w:val="40"/>
        </w:rPr>
      </w:pPr>
    </w:p>
    <w:p w:rsidR="006803E3" w:rsidRPr="00DE4999" w:rsidRDefault="006803E3" w:rsidP="004A6B5E">
      <w:pPr>
        <w:rPr>
          <w:b/>
          <w:bCs/>
          <w:i/>
          <w:iCs/>
          <w:spacing w:val="40"/>
        </w:rPr>
      </w:pPr>
    </w:p>
    <w:p w:rsidR="006803E3" w:rsidRPr="00DE4999" w:rsidRDefault="006803E3" w:rsidP="004A6B5E">
      <w:r w:rsidRPr="00DE4999">
        <w:rPr>
          <w:u w:val="single"/>
        </w:rPr>
        <w:t xml:space="preserve"> ZAMAWIAJĄCY</w:t>
      </w:r>
      <w:r w:rsidRPr="00DE4999">
        <w:t>:     SPECJALISTYCZNY  SZPITAL  WOJEWÓDZKI</w:t>
      </w:r>
    </w:p>
    <w:p w:rsidR="006803E3" w:rsidRPr="00DE4999" w:rsidRDefault="006803E3" w:rsidP="004A6B5E">
      <w:pPr>
        <w:pStyle w:val="Standard"/>
        <w:widowControl/>
        <w:rPr>
          <w:sz w:val="18"/>
          <w:szCs w:val="18"/>
        </w:rPr>
      </w:pPr>
      <w:r w:rsidRPr="00DE4999">
        <w:rPr>
          <w:sz w:val="18"/>
          <w:szCs w:val="18"/>
        </w:rPr>
        <w:t xml:space="preserve">                                 w CIECHANOWIE</w:t>
      </w:r>
    </w:p>
    <w:p w:rsidR="006803E3" w:rsidRPr="00DE4999" w:rsidRDefault="006803E3" w:rsidP="004A6B5E">
      <w:r w:rsidRPr="00DE4999">
        <w:t xml:space="preserve">                                 ul. Powstańców Wielkopolskich 2</w:t>
      </w:r>
    </w:p>
    <w:p w:rsidR="006803E3" w:rsidRPr="00DE4999" w:rsidRDefault="006803E3" w:rsidP="004A6B5E">
      <w:pPr>
        <w:ind w:left="0"/>
        <w:rPr>
          <w:i/>
          <w:iCs/>
        </w:rPr>
      </w:pPr>
      <w:r w:rsidRPr="00DE4999">
        <w:t xml:space="preserve">                                  06-400 Ciechanów</w:t>
      </w:r>
    </w:p>
    <w:p w:rsidR="006803E3" w:rsidRPr="00DE4999" w:rsidRDefault="006803E3" w:rsidP="004A6B5E">
      <w:pPr>
        <w:rPr>
          <w:i/>
          <w:iCs/>
        </w:rPr>
      </w:pPr>
    </w:p>
    <w:p w:rsidR="006803E3" w:rsidRPr="00DE4999" w:rsidRDefault="006803E3" w:rsidP="004A6B5E">
      <w:pPr>
        <w:rPr>
          <w:i/>
          <w:iCs/>
        </w:rPr>
      </w:pPr>
    </w:p>
    <w:p w:rsidR="006803E3" w:rsidRPr="00DE4999" w:rsidRDefault="006803E3" w:rsidP="004A6B5E">
      <w:pPr>
        <w:rPr>
          <w:i/>
          <w:iCs/>
        </w:rPr>
      </w:pPr>
    </w:p>
    <w:p w:rsidR="006803E3" w:rsidRPr="00DE4999" w:rsidRDefault="006803E3" w:rsidP="004A6B5E">
      <w:pPr>
        <w:rPr>
          <w:u w:val="single"/>
        </w:rPr>
      </w:pPr>
      <w:r w:rsidRPr="00DE4999">
        <w:rPr>
          <w:u w:val="single"/>
        </w:rPr>
        <w:t>PRZEDMIOT  ZAMÓWIENIA:</w:t>
      </w:r>
    </w:p>
    <w:p w:rsidR="006803E3" w:rsidRPr="00DE4999" w:rsidRDefault="006803E3" w:rsidP="004A6B5E">
      <w:pPr>
        <w:rPr>
          <w:u w:val="single"/>
        </w:rPr>
      </w:pPr>
    </w:p>
    <w:p w:rsidR="006803E3" w:rsidRPr="00DE4999" w:rsidRDefault="006803E3" w:rsidP="004A6B5E">
      <w:pPr>
        <w:rPr>
          <w:u w:val="single"/>
        </w:rPr>
      </w:pPr>
    </w:p>
    <w:p w:rsidR="007F5B1F" w:rsidRPr="00DE4999" w:rsidRDefault="003A3EB9" w:rsidP="00E64B26">
      <w:pPr>
        <w:tabs>
          <w:tab w:val="left" w:pos="600"/>
          <w:tab w:val="center" w:pos="4736"/>
        </w:tabs>
        <w:ind w:left="66"/>
        <w:jc w:val="center"/>
        <w:rPr>
          <w:rStyle w:val="x-panel-header-text-container-light"/>
          <w:b/>
          <w:bCs/>
        </w:rPr>
      </w:pPr>
      <w:bookmarkStart w:id="2" w:name="_Hlk18581805"/>
      <w:bookmarkStart w:id="3" w:name="_Hlk524509965"/>
      <w:r w:rsidRPr="00DE4999">
        <w:rPr>
          <w:rStyle w:val="x-panel-header-text-container-light"/>
          <w:b/>
          <w:bCs/>
        </w:rPr>
        <w:t xml:space="preserve">Usługa </w:t>
      </w:r>
      <w:bookmarkStart w:id="4" w:name="_Hlk18502081"/>
      <w:r w:rsidR="00E64B26" w:rsidRPr="00DE4999">
        <w:rPr>
          <w:rStyle w:val="x-panel-header-text-container-light"/>
          <w:b/>
          <w:bCs/>
        </w:rPr>
        <w:t xml:space="preserve">utrzymania czystości terenów zewnętrznych </w:t>
      </w:r>
    </w:p>
    <w:p w:rsidR="00E64B26" w:rsidRPr="00DE4999" w:rsidRDefault="00E64B26" w:rsidP="00E64B26">
      <w:pPr>
        <w:tabs>
          <w:tab w:val="left" w:pos="600"/>
          <w:tab w:val="center" w:pos="4736"/>
        </w:tabs>
        <w:ind w:left="66"/>
        <w:jc w:val="center"/>
        <w:rPr>
          <w:b/>
          <w:bCs/>
        </w:rPr>
      </w:pPr>
      <w:r w:rsidRPr="00DE4999">
        <w:rPr>
          <w:rStyle w:val="x-panel-header-text-container-light"/>
          <w:b/>
          <w:bCs/>
        </w:rPr>
        <w:t>Specjalistycznego Szpitala Wojewódzkiego w Ciechanowie</w:t>
      </w:r>
    </w:p>
    <w:bookmarkEnd w:id="2"/>
    <w:bookmarkEnd w:id="4"/>
    <w:p w:rsidR="006803E3" w:rsidRPr="00DE4999" w:rsidRDefault="006803E3" w:rsidP="004A6B5E">
      <w:pPr>
        <w:pStyle w:val="Nagwek8"/>
        <w:spacing w:before="0"/>
        <w:ind w:right="0" w:firstLine="0"/>
        <w:jc w:val="center"/>
        <w:rPr>
          <w:b w:val="0"/>
          <w:bCs w:val="0"/>
          <w:sz w:val="18"/>
          <w:szCs w:val="18"/>
        </w:rPr>
      </w:pPr>
      <w:r w:rsidRPr="00DE4999">
        <w:rPr>
          <w:b w:val="0"/>
          <w:bCs w:val="0"/>
          <w:sz w:val="18"/>
          <w:szCs w:val="18"/>
        </w:rPr>
        <w:t>Przetarg ogłoszony w Biuletynie Zamówień</w:t>
      </w:r>
    </w:p>
    <w:p w:rsidR="006803E3" w:rsidRPr="00DE4999" w:rsidRDefault="00AB2DDB" w:rsidP="004A6B5E">
      <w:pPr>
        <w:pStyle w:val="Nagwek8"/>
        <w:spacing w:before="0"/>
        <w:ind w:left="1440" w:right="0" w:hanging="1440"/>
        <w:jc w:val="center"/>
        <w:rPr>
          <w:sz w:val="18"/>
          <w:szCs w:val="18"/>
        </w:rPr>
      </w:pPr>
      <w:r>
        <w:rPr>
          <w:sz w:val="18"/>
          <w:szCs w:val="18"/>
        </w:rPr>
        <w:t>639422</w:t>
      </w:r>
      <w:r w:rsidR="009E25DC" w:rsidRPr="00DE4999">
        <w:rPr>
          <w:sz w:val="18"/>
          <w:szCs w:val="18"/>
        </w:rPr>
        <w:t xml:space="preserve">-N-2019 </w:t>
      </w:r>
      <w:r w:rsidR="006803E3" w:rsidRPr="00DE4999">
        <w:rPr>
          <w:b w:val="0"/>
          <w:bCs w:val="0"/>
          <w:sz w:val="18"/>
          <w:szCs w:val="18"/>
        </w:rPr>
        <w:t xml:space="preserve">w dniu </w:t>
      </w:r>
      <w:r>
        <w:rPr>
          <w:sz w:val="18"/>
          <w:szCs w:val="18"/>
        </w:rPr>
        <w:t>31.12.</w:t>
      </w:r>
      <w:r w:rsidR="009E25DC" w:rsidRPr="00DE4999">
        <w:rPr>
          <w:sz w:val="18"/>
          <w:szCs w:val="18"/>
        </w:rPr>
        <w:t>2019 r.</w:t>
      </w:r>
    </w:p>
    <w:p w:rsidR="006803E3" w:rsidRPr="00DE4999" w:rsidRDefault="006803E3" w:rsidP="004A6B5E">
      <w:pPr>
        <w:pStyle w:val="Nagwek8"/>
        <w:spacing w:before="0"/>
        <w:ind w:left="1440" w:right="0" w:hanging="1440"/>
        <w:jc w:val="center"/>
        <w:rPr>
          <w:sz w:val="18"/>
          <w:szCs w:val="18"/>
        </w:rPr>
      </w:pPr>
      <w:r w:rsidRPr="00DE4999">
        <w:rPr>
          <w:b w:val="0"/>
          <w:bCs w:val="0"/>
          <w:sz w:val="18"/>
          <w:szCs w:val="18"/>
        </w:rPr>
        <w:t>opublikowany na stronie internetowej zamawiającego</w:t>
      </w:r>
    </w:p>
    <w:p w:rsidR="006803E3" w:rsidRPr="00DE4999" w:rsidRDefault="00C12D7E" w:rsidP="004A6B5E">
      <w:pPr>
        <w:jc w:val="center"/>
        <w:rPr>
          <w:b/>
          <w:bCs/>
        </w:rPr>
      </w:pPr>
      <w:hyperlink r:id="rId7" w:history="1">
        <w:r w:rsidR="006803E3" w:rsidRPr="00DE4999">
          <w:rPr>
            <w:rStyle w:val="Hipercze"/>
            <w:color w:val="auto"/>
          </w:rPr>
          <w:t>www.szpitalciechanow.com.pl</w:t>
        </w:r>
      </w:hyperlink>
    </w:p>
    <w:bookmarkEnd w:id="3"/>
    <w:p w:rsidR="006803E3" w:rsidRPr="00DE4999" w:rsidRDefault="006803E3" w:rsidP="004A6B5E">
      <w:pPr>
        <w:rPr>
          <w:b/>
          <w:bCs/>
        </w:rPr>
      </w:pPr>
    </w:p>
    <w:p w:rsidR="006803E3" w:rsidRPr="00DE4999" w:rsidRDefault="006803E3" w:rsidP="004A6B5E">
      <w:pPr>
        <w:rPr>
          <w:b/>
          <w:bCs/>
        </w:rPr>
      </w:pPr>
    </w:p>
    <w:p w:rsidR="006803E3" w:rsidRPr="00DE4999" w:rsidRDefault="006803E3" w:rsidP="004A6B5E">
      <w:pPr>
        <w:ind w:right="-143"/>
        <w:rPr>
          <w:b/>
          <w:bCs/>
        </w:rPr>
      </w:pPr>
    </w:p>
    <w:p w:rsidR="006803E3" w:rsidRPr="00DE4999" w:rsidRDefault="006803E3" w:rsidP="004A6B5E">
      <w:pPr>
        <w:ind w:right="-143"/>
        <w:rPr>
          <w:b/>
          <w:bCs/>
        </w:rPr>
      </w:pPr>
    </w:p>
    <w:p w:rsidR="006803E3" w:rsidRPr="00DE4999" w:rsidRDefault="006803E3" w:rsidP="004A6B5E">
      <w:pPr>
        <w:ind w:right="-143"/>
        <w:rPr>
          <w:b/>
          <w:bCs/>
        </w:rPr>
      </w:pPr>
    </w:p>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 w:rsidR="006803E3" w:rsidRPr="00DE4999" w:rsidRDefault="006803E3" w:rsidP="004A6B5E">
      <w:pPr>
        <w:pStyle w:val="Nagwek8"/>
        <w:numPr>
          <w:ilvl w:val="0"/>
          <w:numId w:val="0"/>
        </w:numPr>
        <w:spacing w:before="0"/>
        <w:rPr>
          <w:sz w:val="18"/>
          <w:szCs w:val="18"/>
        </w:rPr>
      </w:pPr>
      <w:r w:rsidRPr="00DE4999">
        <w:rPr>
          <w:sz w:val="18"/>
          <w:szCs w:val="18"/>
        </w:rPr>
        <w:lastRenderedPageBreak/>
        <w:t>SPIS TREŚCI</w:t>
      </w:r>
    </w:p>
    <w:p w:rsidR="005B1235" w:rsidRDefault="006803E3">
      <w:pPr>
        <w:pStyle w:val="Spistreci2"/>
        <w:tabs>
          <w:tab w:val="right" w:leader="dot" w:pos="9742"/>
        </w:tabs>
        <w:rPr>
          <w:rFonts w:asciiTheme="minorHAnsi" w:eastAsiaTheme="minorEastAsia" w:hAnsiTheme="minorHAnsi" w:cstheme="minorBidi"/>
          <w:b w:val="0"/>
          <w:bCs w:val="0"/>
          <w:noProof/>
        </w:rPr>
      </w:pPr>
      <w:r w:rsidRPr="00DE4999">
        <w:rPr>
          <w:sz w:val="18"/>
          <w:szCs w:val="18"/>
        </w:rPr>
        <w:fldChar w:fldCharType="begin"/>
      </w:r>
      <w:r w:rsidRPr="00DE4999">
        <w:rPr>
          <w:sz w:val="18"/>
          <w:szCs w:val="18"/>
        </w:rPr>
        <w:instrText xml:space="preserve"> TOC \o "1-3" \h \z \u </w:instrText>
      </w:r>
      <w:r w:rsidRPr="00DE4999">
        <w:rPr>
          <w:sz w:val="18"/>
          <w:szCs w:val="18"/>
        </w:rPr>
        <w:fldChar w:fldCharType="separate"/>
      </w:r>
      <w:hyperlink w:anchor="_Toc27723373" w:history="1">
        <w:r w:rsidR="005B1235" w:rsidRPr="00F14416">
          <w:rPr>
            <w:rStyle w:val="Hipercze"/>
            <w:noProof/>
          </w:rPr>
          <w:t>I. Zamawiający</w:t>
        </w:r>
        <w:r w:rsidR="005B1235">
          <w:rPr>
            <w:noProof/>
            <w:webHidden/>
          </w:rPr>
          <w:tab/>
        </w:r>
        <w:r w:rsidR="005B1235">
          <w:rPr>
            <w:noProof/>
            <w:webHidden/>
          </w:rPr>
          <w:fldChar w:fldCharType="begin"/>
        </w:r>
        <w:r w:rsidR="005B1235">
          <w:rPr>
            <w:noProof/>
            <w:webHidden/>
          </w:rPr>
          <w:instrText xml:space="preserve"> PAGEREF _Toc27723373 \h </w:instrText>
        </w:r>
        <w:r w:rsidR="005B1235">
          <w:rPr>
            <w:noProof/>
            <w:webHidden/>
          </w:rPr>
        </w:r>
        <w:r w:rsidR="005B1235">
          <w:rPr>
            <w:noProof/>
            <w:webHidden/>
          </w:rPr>
          <w:fldChar w:fldCharType="separate"/>
        </w:r>
        <w:r w:rsidR="009B1C2B">
          <w:rPr>
            <w:noProof/>
            <w:webHidden/>
          </w:rPr>
          <w:t>3</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74" w:history="1">
        <w:r w:rsidR="005B1235" w:rsidRPr="00F14416">
          <w:rPr>
            <w:rStyle w:val="Hipercze"/>
            <w:noProof/>
          </w:rPr>
          <w:t>II. Tryb udzielenia zamówienia</w:t>
        </w:r>
        <w:r w:rsidR="005B1235">
          <w:rPr>
            <w:noProof/>
            <w:webHidden/>
          </w:rPr>
          <w:tab/>
        </w:r>
        <w:r w:rsidR="005B1235">
          <w:rPr>
            <w:noProof/>
            <w:webHidden/>
          </w:rPr>
          <w:fldChar w:fldCharType="begin"/>
        </w:r>
        <w:r w:rsidR="005B1235">
          <w:rPr>
            <w:noProof/>
            <w:webHidden/>
          </w:rPr>
          <w:instrText xml:space="preserve"> PAGEREF _Toc27723374 \h </w:instrText>
        </w:r>
        <w:r w:rsidR="005B1235">
          <w:rPr>
            <w:noProof/>
            <w:webHidden/>
          </w:rPr>
        </w:r>
        <w:r w:rsidR="005B1235">
          <w:rPr>
            <w:noProof/>
            <w:webHidden/>
          </w:rPr>
          <w:fldChar w:fldCharType="separate"/>
        </w:r>
        <w:r w:rsidR="009B1C2B">
          <w:rPr>
            <w:noProof/>
            <w:webHidden/>
          </w:rPr>
          <w:t>3</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75" w:history="1">
        <w:r w:rsidR="005B1235" w:rsidRPr="00F14416">
          <w:rPr>
            <w:rStyle w:val="Hipercze"/>
            <w:i/>
            <w:iCs/>
            <w:noProof/>
          </w:rPr>
          <w:t>III. Opis przedmiotu zamówienia</w:t>
        </w:r>
        <w:r w:rsidR="005B1235">
          <w:rPr>
            <w:noProof/>
            <w:webHidden/>
          </w:rPr>
          <w:tab/>
        </w:r>
        <w:r w:rsidR="005B1235">
          <w:rPr>
            <w:noProof/>
            <w:webHidden/>
          </w:rPr>
          <w:fldChar w:fldCharType="begin"/>
        </w:r>
        <w:r w:rsidR="005B1235">
          <w:rPr>
            <w:noProof/>
            <w:webHidden/>
          </w:rPr>
          <w:instrText xml:space="preserve"> PAGEREF _Toc27723375 \h </w:instrText>
        </w:r>
        <w:r w:rsidR="005B1235">
          <w:rPr>
            <w:noProof/>
            <w:webHidden/>
          </w:rPr>
        </w:r>
        <w:r w:rsidR="005B1235">
          <w:rPr>
            <w:noProof/>
            <w:webHidden/>
          </w:rPr>
          <w:fldChar w:fldCharType="separate"/>
        </w:r>
        <w:r w:rsidR="009B1C2B">
          <w:rPr>
            <w:noProof/>
            <w:webHidden/>
          </w:rPr>
          <w:t>3</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76" w:history="1">
        <w:r w:rsidR="005B1235" w:rsidRPr="00F14416">
          <w:rPr>
            <w:rStyle w:val="Hipercze"/>
            <w:i/>
            <w:iCs/>
            <w:noProof/>
          </w:rPr>
          <w:t>IV. Termin wykonania zamówienia</w:t>
        </w:r>
        <w:r w:rsidR="005B1235">
          <w:rPr>
            <w:noProof/>
            <w:webHidden/>
          </w:rPr>
          <w:tab/>
        </w:r>
        <w:r w:rsidR="005B1235">
          <w:rPr>
            <w:noProof/>
            <w:webHidden/>
          </w:rPr>
          <w:fldChar w:fldCharType="begin"/>
        </w:r>
        <w:r w:rsidR="005B1235">
          <w:rPr>
            <w:noProof/>
            <w:webHidden/>
          </w:rPr>
          <w:instrText xml:space="preserve"> PAGEREF _Toc27723376 \h </w:instrText>
        </w:r>
        <w:r w:rsidR="005B1235">
          <w:rPr>
            <w:noProof/>
            <w:webHidden/>
          </w:rPr>
        </w:r>
        <w:r w:rsidR="005B1235">
          <w:rPr>
            <w:noProof/>
            <w:webHidden/>
          </w:rPr>
          <w:fldChar w:fldCharType="separate"/>
        </w:r>
        <w:r w:rsidR="009B1C2B">
          <w:rPr>
            <w:noProof/>
            <w:webHidden/>
          </w:rPr>
          <w:t>3</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77" w:history="1">
        <w:r w:rsidR="005B1235" w:rsidRPr="00F14416">
          <w:rPr>
            <w:rStyle w:val="Hipercze"/>
            <w:i/>
            <w:iCs/>
            <w:noProof/>
          </w:rPr>
          <w:t>V. Warunki udziału w postępowaniu oraz opis sposobu dokonania oceny spełniania tych warunków.</w:t>
        </w:r>
        <w:r w:rsidR="005B1235">
          <w:rPr>
            <w:noProof/>
            <w:webHidden/>
          </w:rPr>
          <w:tab/>
        </w:r>
        <w:r w:rsidR="005B1235">
          <w:rPr>
            <w:noProof/>
            <w:webHidden/>
          </w:rPr>
          <w:fldChar w:fldCharType="begin"/>
        </w:r>
        <w:r w:rsidR="005B1235">
          <w:rPr>
            <w:noProof/>
            <w:webHidden/>
          </w:rPr>
          <w:instrText xml:space="preserve"> PAGEREF _Toc27723377 \h </w:instrText>
        </w:r>
        <w:r w:rsidR="005B1235">
          <w:rPr>
            <w:noProof/>
            <w:webHidden/>
          </w:rPr>
        </w:r>
        <w:r w:rsidR="005B1235">
          <w:rPr>
            <w:noProof/>
            <w:webHidden/>
          </w:rPr>
          <w:fldChar w:fldCharType="separate"/>
        </w:r>
        <w:r w:rsidR="009B1C2B">
          <w:rPr>
            <w:noProof/>
            <w:webHidden/>
          </w:rPr>
          <w:t>3</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78" w:history="1">
        <w:r w:rsidR="005B1235" w:rsidRPr="00F14416">
          <w:rPr>
            <w:rStyle w:val="Hipercze"/>
            <w:i/>
            <w:iCs/>
            <w:noProof/>
          </w:rPr>
          <w:t>Va. Podstawy wykluczenia, o których mowa w art. 24 ust. 5 ustawy Pzp (przesłanki fakultatywne)</w:t>
        </w:r>
        <w:r w:rsidR="005B1235">
          <w:rPr>
            <w:noProof/>
            <w:webHidden/>
          </w:rPr>
          <w:tab/>
        </w:r>
        <w:r w:rsidR="005B1235">
          <w:rPr>
            <w:noProof/>
            <w:webHidden/>
          </w:rPr>
          <w:fldChar w:fldCharType="begin"/>
        </w:r>
        <w:r w:rsidR="005B1235">
          <w:rPr>
            <w:noProof/>
            <w:webHidden/>
          </w:rPr>
          <w:instrText xml:space="preserve"> PAGEREF _Toc27723378 \h </w:instrText>
        </w:r>
        <w:r w:rsidR="005B1235">
          <w:rPr>
            <w:noProof/>
            <w:webHidden/>
          </w:rPr>
        </w:r>
        <w:r w:rsidR="005B1235">
          <w:rPr>
            <w:noProof/>
            <w:webHidden/>
          </w:rPr>
          <w:fldChar w:fldCharType="separate"/>
        </w:r>
        <w:r w:rsidR="009B1C2B">
          <w:rPr>
            <w:noProof/>
            <w:webHidden/>
          </w:rPr>
          <w:t>4</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79" w:history="1">
        <w:r w:rsidR="005B1235" w:rsidRPr="00F14416">
          <w:rPr>
            <w:rStyle w:val="Hipercze"/>
            <w:i/>
            <w:iCs/>
            <w:noProof/>
          </w:rPr>
          <w:t>VI. Wykaz oświadczeń i dokumentów, jakie mają dostarczyć wykonawcy w celu potwierdzenia spełniania warunków udziału w postępowaniu lub braku podstaw wykluczenia.</w:t>
        </w:r>
        <w:r w:rsidR="005B1235">
          <w:rPr>
            <w:noProof/>
            <w:webHidden/>
          </w:rPr>
          <w:tab/>
        </w:r>
        <w:r w:rsidR="005B1235">
          <w:rPr>
            <w:noProof/>
            <w:webHidden/>
          </w:rPr>
          <w:fldChar w:fldCharType="begin"/>
        </w:r>
        <w:r w:rsidR="005B1235">
          <w:rPr>
            <w:noProof/>
            <w:webHidden/>
          </w:rPr>
          <w:instrText xml:space="preserve"> PAGEREF _Toc27723379 \h </w:instrText>
        </w:r>
        <w:r w:rsidR="005B1235">
          <w:rPr>
            <w:noProof/>
            <w:webHidden/>
          </w:rPr>
        </w:r>
        <w:r w:rsidR="005B1235">
          <w:rPr>
            <w:noProof/>
            <w:webHidden/>
          </w:rPr>
          <w:fldChar w:fldCharType="separate"/>
        </w:r>
        <w:r w:rsidR="009B1C2B">
          <w:rPr>
            <w:noProof/>
            <w:webHidden/>
          </w:rPr>
          <w:t>4</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0" w:history="1">
        <w:r w:rsidR="005B1235" w:rsidRPr="00F14416">
          <w:rPr>
            <w:rStyle w:val="Hipercze"/>
            <w:i/>
            <w:iCs/>
            <w:noProof/>
          </w:rPr>
          <w:t>VII. Informacje o sposobie porozumiewania się zamawiającego z wykonawcami oraz przekazywania oświadczeń lub dokumentów, a także wskazanie osób uprawnionych do porozumiewania się z wykonawcami.</w:t>
        </w:r>
        <w:r w:rsidR="005B1235">
          <w:rPr>
            <w:noProof/>
            <w:webHidden/>
          </w:rPr>
          <w:tab/>
        </w:r>
        <w:r w:rsidR="005B1235">
          <w:rPr>
            <w:noProof/>
            <w:webHidden/>
          </w:rPr>
          <w:fldChar w:fldCharType="begin"/>
        </w:r>
        <w:r w:rsidR="005B1235">
          <w:rPr>
            <w:noProof/>
            <w:webHidden/>
          </w:rPr>
          <w:instrText xml:space="preserve"> PAGEREF _Toc27723380 \h </w:instrText>
        </w:r>
        <w:r w:rsidR="005B1235">
          <w:rPr>
            <w:noProof/>
            <w:webHidden/>
          </w:rPr>
        </w:r>
        <w:r w:rsidR="005B1235">
          <w:rPr>
            <w:noProof/>
            <w:webHidden/>
          </w:rPr>
          <w:fldChar w:fldCharType="separate"/>
        </w:r>
        <w:r w:rsidR="009B1C2B">
          <w:rPr>
            <w:noProof/>
            <w:webHidden/>
          </w:rPr>
          <w:t>5</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1" w:history="1">
        <w:r w:rsidR="005B1235" w:rsidRPr="00F14416">
          <w:rPr>
            <w:rStyle w:val="Hipercze"/>
            <w:i/>
            <w:iCs/>
            <w:noProof/>
          </w:rPr>
          <w:t>VIII. Wymagania dotyczące wadium.</w:t>
        </w:r>
        <w:r w:rsidR="005B1235">
          <w:rPr>
            <w:noProof/>
            <w:webHidden/>
          </w:rPr>
          <w:tab/>
        </w:r>
        <w:r w:rsidR="005B1235">
          <w:rPr>
            <w:noProof/>
            <w:webHidden/>
          </w:rPr>
          <w:fldChar w:fldCharType="begin"/>
        </w:r>
        <w:r w:rsidR="005B1235">
          <w:rPr>
            <w:noProof/>
            <w:webHidden/>
          </w:rPr>
          <w:instrText xml:space="preserve"> PAGEREF _Toc27723381 \h </w:instrText>
        </w:r>
        <w:r w:rsidR="005B1235">
          <w:rPr>
            <w:noProof/>
            <w:webHidden/>
          </w:rPr>
        </w:r>
        <w:r w:rsidR="005B1235">
          <w:rPr>
            <w:noProof/>
            <w:webHidden/>
          </w:rPr>
          <w:fldChar w:fldCharType="separate"/>
        </w:r>
        <w:r w:rsidR="009B1C2B">
          <w:rPr>
            <w:noProof/>
            <w:webHidden/>
          </w:rPr>
          <w:t>6</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2" w:history="1">
        <w:r w:rsidR="005B1235" w:rsidRPr="00F14416">
          <w:rPr>
            <w:rStyle w:val="Hipercze"/>
            <w:i/>
            <w:iCs/>
            <w:noProof/>
          </w:rPr>
          <w:t>IX. Termin związania ofertą.</w:t>
        </w:r>
        <w:r w:rsidR="005B1235">
          <w:rPr>
            <w:noProof/>
            <w:webHidden/>
          </w:rPr>
          <w:tab/>
        </w:r>
        <w:r w:rsidR="005B1235">
          <w:rPr>
            <w:noProof/>
            <w:webHidden/>
          </w:rPr>
          <w:fldChar w:fldCharType="begin"/>
        </w:r>
        <w:r w:rsidR="005B1235">
          <w:rPr>
            <w:noProof/>
            <w:webHidden/>
          </w:rPr>
          <w:instrText xml:space="preserve"> PAGEREF _Toc27723382 \h </w:instrText>
        </w:r>
        <w:r w:rsidR="005B1235">
          <w:rPr>
            <w:noProof/>
            <w:webHidden/>
          </w:rPr>
        </w:r>
        <w:r w:rsidR="005B1235">
          <w:rPr>
            <w:noProof/>
            <w:webHidden/>
          </w:rPr>
          <w:fldChar w:fldCharType="separate"/>
        </w:r>
        <w:r w:rsidR="009B1C2B">
          <w:rPr>
            <w:noProof/>
            <w:webHidden/>
          </w:rPr>
          <w:t>6</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3" w:history="1">
        <w:r w:rsidR="005B1235" w:rsidRPr="00F14416">
          <w:rPr>
            <w:rStyle w:val="Hipercze"/>
            <w:noProof/>
          </w:rPr>
          <w:t>X. Opis sposobu przygotowywania ofert.</w:t>
        </w:r>
        <w:r w:rsidR="005B1235">
          <w:rPr>
            <w:noProof/>
            <w:webHidden/>
          </w:rPr>
          <w:tab/>
        </w:r>
        <w:r w:rsidR="005B1235">
          <w:rPr>
            <w:noProof/>
            <w:webHidden/>
          </w:rPr>
          <w:fldChar w:fldCharType="begin"/>
        </w:r>
        <w:r w:rsidR="005B1235">
          <w:rPr>
            <w:noProof/>
            <w:webHidden/>
          </w:rPr>
          <w:instrText xml:space="preserve"> PAGEREF _Toc27723383 \h </w:instrText>
        </w:r>
        <w:r w:rsidR="005B1235">
          <w:rPr>
            <w:noProof/>
            <w:webHidden/>
          </w:rPr>
        </w:r>
        <w:r w:rsidR="005B1235">
          <w:rPr>
            <w:noProof/>
            <w:webHidden/>
          </w:rPr>
          <w:fldChar w:fldCharType="separate"/>
        </w:r>
        <w:r w:rsidR="009B1C2B">
          <w:rPr>
            <w:noProof/>
            <w:webHidden/>
          </w:rPr>
          <w:t>6</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4" w:history="1">
        <w:r w:rsidR="005B1235" w:rsidRPr="00F14416">
          <w:rPr>
            <w:rStyle w:val="Hipercze"/>
            <w:noProof/>
          </w:rPr>
          <w:t>XI. Miejsce oraz termin składania i otwarcia ofert.</w:t>
        </w:r>
        <w:r w:rsidR="005B1235">
          <w:rPr>
            <w:noProof/>
            <w:webHidden/>
          </w:rPr>
          <w:tab/>
        </w:r>
        <w:r w:rsidR="005B1235">
          <w:rPr>
            <w:noProof/>
            <w:webHidden/>
          </w:rPr>
          <w:fldChar w:fldCharType="begin"/>
        </w:r>
        <w:r w:rsidR="005B1235">
          <w:rPr>
            <w:noProof/>
            <w:webHidden/>
          </w:rPr>
          <w:instrText xml:space="preserve"> PAGEREF _Toc27723384 \h </w:instrText>
        </w:r>
        <w:r w:rsidR="005B1235">
          <w:rPr>
            <w:noProof/>
            <w:webHidden/>
          </w:rPr>
        </w:r>
        <w:r w:rsidR="005B1235">
          <w:rPr>
            <w:noProof/>
            <w:webHidden/>
          </w:rPr>
          <w:fldChar w:fldCharType="separate"/>
        </w:r>
        <w:r w:rsidR="009B1C2B">
          <w:rPr>
            <w:noProof/>
            <w:webHidden/>
          </w:rPr>
          <w:t>8</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5" w:history="1">
        <w:r w:rsidR="005B1235" w:rsidRPr="00F14416">
          <w:rPr>
            <w:rStyle w:val="Hipercze"/>
            <w:noProof/>
          </w:rPr>
          <w:t>XII. Opis sposobu obliczenia ceny.</w:t>
        </w:r>
        <w:r w:rsidR="005B1235">
          <w:rPr>
            <w:noProof/>
            <w:webHidden/>
          </w:rPr>
          <w:tab/>
        </w:r>
        <w:r w:rsidR="005B1235">
          <w:rPr>
            <w:noProof/>
            <w:webHidden/>
          </w:rPr>
          <w:fldChar w:fldCharType="begin"/>
        </w:r>
        <w:r w:rsidR="005B1235">
          <w:rPr>
            <w:noProof/>
            <w:webHidden/>
          </w:rPr>
          <w:instrText xml:space="preserve"> PAGEREF _Toc27723385 \h </w:instrText>
        </w:r>
        <w:r w:rsidR="005B1235">
          <w:rPr>
            <w:noProof/>
            <w:webHidden/>
          </w:rPr>
        </w:r>
        <w:r w:rsidR="005B1235">
          <w:rPr>
            <w:noProof/>
            <w:webHidden/>
          </w:rPr>
          <w:fldChar w:fldCharType="separate"/>
        </w:r>
        <w:r w:rsidR="009B1C2B">
          <w:rPr>
            <w:noProof/>
            <w:webHidden/>
          </w:rPr>
          <w:t>8</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6" w:history="1">
        <w:r w:rsidR="005B1235" w:rsidRPr="00F14416">
          <w:rPr>
            <w:rStyle w:val="Hipercze"/>
            <w:noProof/>
          </w:rPr>
          <w:t>XIII. Opis kryteriów, którymi zamawiający będzie się kierował przy wyborze oferty, wraz z podaniem wag tych kryteriów i sposobu oceny ofert.</w:t>
        </w:r>
        <w:r w:rsidR="005B1235">
          <w:rPr>
            <w:noProof/>
            <w:webHidden/>
          </w:rPr>
          <w:tab/>
        </w:r>
        <w:r w:rsidR="005B1235">
          <w:rPr>
            <w:noProof/>
            <w:webHidden/>
          </w:rPr>
          <w:fldChar w:fldCharType="begin"/>
        </w:r>
        <w:r w:rsidR="005B1235">
          <w:rPr>
            <w:noProof/>
            <w:webHidden/>
          </w:rPr>
          <w:instrText xml:space="preserve"> PAGEREF _Toc27723386 \h </w:instrText>
        </w:r>
        <w:r w:rsidR="005B1235">
          <w:rPr>
            <w:noProof/>
            <w:webHidden/>
          </w:rPr>
        </w:r>
        <w:r w:rsidR="005B1235">
          <w:rPr>
            <w:noProof/>
            <w:webHidden/>
          </w:rPr>
          <w:fldChar w:fldCharType="separate"/>
        </w:r>
        <w:r w:rsidR="009B1C2B">
          <w:rPr>
            <w:noProof/>
            <w:webHidden/>
          </w:rPr>
          <w:t>8</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7" w:history="1">
        <w:r w:rsidR="005B1235" w:rsidRPr="00F14416">
          <w:rPr>
            <w:rStyle w:val="Hipercze"/>
            <w:noProof/>
          </w:rPr>
          <w:t>XIV. Informacje o formalnościach, jakie powinny zostać dopełnione po wyborze oferty w celu zawarcia umowy w sprawie zamówienia publicznego.</w:t>
        </w:r>
        <w:r w:rsidR="005B1235">
          <w:rPr>
            <w:noProof/>
            <w:webHidden/>
          </w:rPr>
          <w:tab/>
        </w:r>
        <w:r w:rsidR="005B1235">
          <w:rPr>
            <w:noProof/>
            <w:webHidden/>
          </w:rPr>
          <w:fldChar w:fldCharType="begin"/>
        </w:r>
        <w:r w:rsidR="005B1235">
          <w:rPr>
            <w:noProof/>
            <w:webHidden/>
          </w:rPr>
          <w:instrText xml:space="preserve"> PAGEREF _Toc27723387 \h </w:instrText>
        </w:r>
        <w:r w:rsidR="005B1235">
          <w:rPr>
            <w:noProof/>
            <w:webHidden/>
          </w:rPr>
        </w:r>
        <w:r w:rsidR="005B1235">
          <w:rPr>
            <w:noProof/>
            <w:webHidden/>
          </w:rPr>
          <w:fldChar w:fldCharType="separate"/>
        </w:r>
        <w:r w:rsidR="009B1C2B">
          <w:rPr>
            <w:noProof/>
            <w:webHidden/>
          </w:rPr>
          <w:t>9</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8" w:history="1">
        <w:r w:rsidR="005B1235" w:rsidRPr="00F14416">
          <w:rPr>
            <w:rStyle w:val="Hipercze"/>
            <w:noProof/>
          </w:rPr>
          <w:t>XV. Wymagania dotyczące zabezpieczenia należytego wykonania umowy.</w:t>
        </w:r>
        <w:r w:rsidR="005B1235">
          <w:rPr>
            <w:noProof/>
            <w:webHidden/>
          </w:rPr>
          <w:tab/>
        </w:r>
        <w:r w:rsidR="005B1235">
          <w:rPr>
            <w:noProof/>
            <w:webHidden/>
          </w:rPr>
          <w:fldChar w:fldCharType="begin"/>
        </w:r>
        <w:r w:rsidR="005B1235">
          <w:rPr>
            <w:noProof/>
            <w:webHidden/>
          </w:rPr>
          <w:instrText xml:space="preserve"> PAGEREF _Toc27723388 \h </w:instrText>
        </w:r>
        <w:r w:rsidR="005B1235">
          <w:rPr>
            <w:noProof/>
            <w:webHidden/>
          </w:rPr>
        </w:r>
        <w:r w:rsidR="005B1235">
          <w:rPr>
            <w:noProof/>
            <w:webHidden/>
          </w:rPr>
          <w:fldChar w:fldCharType="separate"/>
        </w:r>
        <w:r w:rsidR="009B1C2B">
          <w:rPr>
            <w:noProof/>
            <w:webHidden/>
          </w:rPr>
          <w:t>9</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89" w:history="1">
        <w:r w:rsidR="005B1235" w:rsidRPr="00F14416">
          <w:rPr>
            <w:rStyle w:val="Hipercze"/>
            <w:noProof/>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5B1235">
          <w:rPr>
            <w:noProof/>
            <w:webHidden/>
          </w:rPr>
          <w:tab/>
        </w:r>
        <w:r w:rsidR="005B1235">
          <w:rPr>
            <w:noProof/>
            <w:webHidden/>
          </w:rPr>
          <w:fldChar w:fldCharType="begin"/>
        </w:r>
        <w:r w:rsidR="005B1235">
          <w:rPr>
            <w:noProof/>
            <w:webHidden/>
          </w:rPr>
          <w:instrText xml:space="preserve"> PAGEREF _Toc27723389 \h </w:instrText>
        </w:r>
        <w:r w:rsidR="005B1235">
          <w:rPr>
            <w:noProof/>
            <w:webHidden/>
          </w:rPr>
        </w:r>
        <w:r w:rsidR="005B1235">
          <w:rPr>
            <w:noProof/>
            <w:webHidden/>
          </w:rPr>
          <w:fldChar w:fldCharType="separate"/>
        </w:r>
        <w:r w:rsidR="009B1C2B">
          <w:rPr>
            <w:noProof/>
            <w:webHidden/>
          </w:rPr>
          <w:t>9</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90" w:history="1">
        <w:r w:rsidR="005B1235" w:rsidRPr="00F14416">
          <w:rPr>
            <w:rStyle w:val="Hipercze"/>
            <w:noProof/>
          </w:rPr>
          <w:t>XVII. Pouczenie o środkach ochrony prawnej przysługujących wykonawcy w toku postępowania o udzielenie zamówienia.</w:t>
        </w:r>
        <w:r w:rsidR="005B1235">
          <w:rPr>
            <w:noProof/>
            <w:webHidden/>
          </w:rPr>
          <w:tab/>
        </w:r>
        <w:r w:rsidR="005B1235">
          <w:rPr>
            <w:noProof/>
            <w:webHidden/>
          </w:rPr>
          <w:fldChar w:fldCharType="begin"/>
        </w:r>
        <w:r w:rsidR="005B1235">
          <w:rPr>
            <w:noProof/>
            <w:webHidden/>
          </w:rPr>
          <w:instrText xml:space="preserve"> PAGEREF _Toc27723390 \h </w:instrText>
        </w:r>
        <w:r w:rsidR="005B1235">
          <w:rPr>
            <w:noProof/>
            <w:webHidden/>
          </w:rPr>
        </w:r>
        <w:r w:rsidR="005B1235">
          <w:rPr>
            <w:noProof/>
            <w:webHidden/>
          </w:rPr>
          <w:fldChar w:fldCharType="separate"/>
        </w:r>
        <w:r w:rsidR="009B1C2B">
          <w:rPr>
            <w:noProof/>
            <w:webHidden/>
          </w:rPr>
          <w:t>9</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91" w:history="1">
        <w:r w:rsidR="005B1235" w:rsidRPr="00F14416">
          <w:rPr>
            <w:rStyle w:val="Hipercze"/>
            <w:i/>
            <w:iCs/>
            <w:noProof/>
          </w:rPr>
          <w:t>Załącznik nr 3 – projekt umowy</w:t>
        </w:r>
        <w:r w:rsidR="005B1235">
          <w:rPr>
            <w:noProof/>
            <w:webHidden/>
          </w:rPr>
          <w:tab/>
        </w:r>
        <w:r w:rsidR="005B1235">
          <w:rPr>
            <w:noProof/>
            <w:webHidden/>
          </w:rPr>
          <w:fldChar w:fldCharType="begin"/>
        </w:r>
        <w:r w:rsidR="005B1235">
          <w:rPr>
            <w:noProof/>
            <w:webHidden/>
          </w:rPr>
          <w:instrText xml:space="preserve"> PAGEREF _Toc27723391 \h </w:instrText>
        </w:r>
        <w:r w:rsidR="005B1235">
          <w:rPr>
            <w:noProof/>
            <w:webHidden/>
          </w:rPr>
        </w:r>
        <w:r w:rsidR="005B1235">
          <w:rPr>
            <w:noProof/>
            <w:webHidden/>
          </w:rPr>
          <w:fldChar w:fldCharType="separate"/>
        </w:r>
        <w:r w:rsidR="009B1C2B">
          <w:rPr>
            <w:noProof/>
            <w:webHidden/>
          </w:rPr>
          <w:t>11</w:t>
        </w:r>
        <w:r w:rsidR="005B1235">
          <w:rPr>
            <w:noProof/>
            <w:webHidden/>
          </w:rPr>
          <w:fldChar w:fldCharType="end"/>
        </w:r>
      </w:hyperlink>
    </w:p>
    <w:p w:rsidR="005B1235" w:rsidRDefault="00C12D7E">
      <w:pPr>
        <w:pStyle w:val="Spistreci2"/>
        <w:tabs>
          <w:tab w:val="right" w:leader="dot" w:pos="9742"/>
        </w:tabs>
        <w:rPr>
          <w:rFonts w:asciiTheme="minorHAnsi" w:eastAsiaTheme="minorEastAsia" w:hAnsiTheme="minorHAnsi" w:cstheme="minorBidi"/>
          <w:b w:val="0"/>
          <w:bCs w:val="0"/>
          <w:noProof/>
        </w:rPr>
      </w:pPr>
      <w:hyperlink w:anchor="_Toc27723392" w:history="1">
        <w:r w:rsidR="005B1235" w:rsidRPr="00F14416">
          <w:rPr>
            <w:rStyle w:val="Hipercze"/>
            <w:i/>
            <w:iCs/>
            <w:noProof/>
          </w:rPr>
          <w:t>Załącznik nr 3a – opis przedmiotu zamówienia</w:t>
        </w:r>
        <w:r w:rsidR="005B1235">
          <w:rPr>
            <w:noProof/>
            <w:webHidden/>
          </w:rPr>
          <w:tab/>
        </w:r>
        <w:r w:rsidR="005B1235">
          <w:rPr>
            <w:noProof/>
            <w:webHidden/>
          </w:rPr>
          <w:fldChar w:fldCharType="begin"/>
        </w:r>
        <w:r w:rsidR="005B1235">
          <w:rPr>
            <w:noProof/>
            <w:webHidden/>
          </w:rPr>
          <w:instrText xml:space="preserve"> PAGEREF _Toc27723392 \h </w:instrText>
        </w:r>
        <w:r w:rsidR="005B1235">
          <w:rPr>
            <w:noProof/>
            <w:webHidden/>
          </w:rPr>
        </w:r>
        <w:r w:rsidR="005B1235">
          <w:rPr>
            <w:noProof/>
            <w:webHidden/>
          </w:rPr>
          <w:fldChar w:fldCharType="separate"/>
        </w:r>
        <w:r w:rsidR="009B1C2B">
          <w:rPr>
            <w:noProof/>
            <w:webHidden/>
          </w:rPr>
          <w:t>14</w:t>
        </w:r>
        <w:r w:rsidR="005B1235">
          <w:rPr>
            <w:noProof/>
            <w:webHidden/>
          </w:rPr>
          <w:fldChar w:fldCharType="end"/>
        </w:r>
      </w:hyperlink>
    </w:p>
    <w:p w:rsidR="006803E3" w:rsidRPr="00DE4999" w:rsidRDefault="006803E3" w:rsidP="004A6B5E">
      <w:pPr>
        <w:rPr>
          <w:b/>
          <w:bCs/>
        </w:rPr>
      </w:pPr>
      <w:r w:rsidRPr="00DE4999">
        <w:fldChar w:fldCharType="end"/>
      </w:r>
    </w:p>
    <w:p w:rsidR="006803E3" w:rsidRPr="00DE4999" w:rsidRDefault="006803E3" w:rsidP="004A6B5E">
      <w:pPr>
        <w:rPr>
          <w:b/>
          <w:bCs/>
        </w:rPr>
      </w:pPr>
    </w:p>
    <w:p w:rsidR="006803E3" w:rsidRPr="00DE4999" w:rsidRDefault="006803E3" w:rsidP="004A6B5E">
      <w:pPr>
        <w:rPr>
          <w:b/>
          <w:bCs/>
        </w:rPr>
      </w:pPr>
    </w:p>
    <w:p w:rsidR="006803E3" w:rsidRPr="00DE4999" w:rsidRDefault="006803E3" w:rsidP="004A6B5E">
      <w:pPr>
        <w:rPr>
          <w:b/>
          <w:bCs/>
        </w:rPr>
      </w:pPr>
    </w:p>
    <w:p w:rsidR="006803E3" w:rsidRPr="00DE4999" w:rsidRDefault="006803E3" w:rsidP="004A6B5E">
      <w:pPr>
        <w:rPr>
          <w:b/>
          <w:bCs/>
        </w:rPr>
      </w:pPr>
    </w:p>
    <w:p w:rsidR="006803E3" w:rsidRPr="00DE4999" w:rsidRDefault="006803E3" w:rsidP="004A6B5E">
      <w:pPr>
        <w:rPr>
          <w:b/>
          <w:bCs/>
        </w:rPr>
      </w:pPr>
    </w:p>
    <w:p w:rsidR="006803E3" w:rsidRPr="00DE4999" w:rsidRDefault="006803E3" w:rsidP="004A6B5E">
      <w:pPr>
        <w:rPr>
          <w:b/>
          <w:bCs/>
        </w:rPr>
      </w:pPr>
    </w:p>
    <w:p w:rsidR="006803E3" w:rsidRPr="00DE4999" w:rsidRDefault="006803E3" w:rsidP="004A6B5E">
      <w:pPr>
        <w:rPr>
          <w:b/>
          <w:bCs/>
        </w:rPr>
      </w:pPr>
    </w:p>
    <w:p w:rsidR="006803E3" w:rsidRPr="00DE4999" w:rsidRDefault="006803E3" w:rsidP="004A6B5E">
      <w:pPr>
        <w:rPr>
          <w:b/>
          <w:bCs/>
        </w:rPr>
      </w:pPr>
    </w:p>
    <w:p w:rsidR="006803E3" w:rsidRPr="00DE4999" w:rsidRDefault="006803E3" w:rsidP="004A6B5E">
      <w:pPr>
        <w:rPr>
          <w:b/>
          <w:bCs/>
        </w:rPr>
      </w:pPr>
    </w:p>
    <w:p w:rsidR="000A723F" w:rsidRPr="00DE4999" w:rsidRDefault="000A723F" w:rsidP="004A6B5E">
      <w:pPr>
        <w:rPr>
          <w:b/>
          <w:bCs/>
        </w:rPr>
      </w:pPr>
    </w:p>
    <w:p w:rsidR="000A723F" w:rsidRPr="00DE4999" w:rsidRDefault="000A723F" w:rsidP="004A6B5E">
      <w:pPr>
        <w:rPr>
          <w:b/>
          <w:bCs/>
        </w:rPr>
      </w:pPr>
    </w:p>
    <w:p w:rsidR="000A723F" w:rsidRPr="00DE4999" w:rsidRDefault="000A723F" w:rsidP="004A6B5E">
      <w:pPr>
        <w:rPr>
          <w:b/>
          <w:bCs/>
        </w:rPr>
      </w:pPr>
    </w:p>
    <w:p w:rsidR="000A723F" w:rsidRPr="00DE4999" w:rsidRDefault="000A723F" w:rsidP="004A6B5E">
      <w:pPr>
        <w:rPr>
          <w:b/>
          <w:bCs/>
        </w:rPr>
      </w:pPr>
    </w:p>
    <w:p w:rsidR="000A723F" w:rsidRPr="00DE4999" w:rsidRDefault="000A723F" w:rsidP="004A6B5E">
      <w:pPr>
        <w:rPr>
          <w:b/>
          <w:bCs/>
        </w:rPr>
      </w:pPr>
    </w:p>
    <w:p w:rsidR="000A723F" w:rsidRPr="00DE4999" w:rsidRDefault="000A723F" w:rsidP="004A6B5E">
      <w:pPr>
        <w:rPr>
          <w:b/>
          <w:bCs/>
        </w:rPr>
      </w:pPr>
    </w:p>
    <w:p w:rsidR="000A723F" w:rsidRPr="00DE4999" w:rsidRDefault="000A723F" w:rsidP="004A6B5E">
      <w:pPr>
        <w:rPr>
          <w:b/>
          <w:bCs/>
        </w:rPr>
      </w:pPr>
    </w:p>
    <w:p w:rsidR="000A723F" w:rsidRPr="00DE4999" w:rsidRDefault="000A723F" w:rsidP="004A6B5E">
      <w:pPr>
        <w:rPr>
          <w:b/>
          <w:bCs/>
        </w:rPr>
      </w:pPr>
    </w:p>
    <w:p w:rsidR="000A723F" w:rsidRPr="00DE4999" w:rsidRDefault="000A723F" w:rsidP="004A6B5E">
      <w:pPr>
        <w:rPr>
          <w:b/>
          <w:bCs/>
        </w:rPr>
      </w:pPr>
    </w:p>
    <w:p w:rsidR="000A723F" w:rsidRPr="00DE4999" w:rsidRDefault="000A723F" w:rsidP="004A6B5E">
      <w:pPr>
        <w:rPr>
          <w:b/>
          <w:bCs/>
        </w:rPr>
      </w:pPr>
    </w:p>
    <w:p w:rsidR="00FF1287" w:rsidRPr="00DE4999" w:rsidRDefault="00FF1287" w:rsidP="004A6B5E">
      <w:pPr>
        <w:rPr>
          <w:b/>
          <w:bCs/>
        </w:rPr>
      </w:pPr>
      <w:r w:rsidRPr="00DE4999">
        <w:rPr>
          <w:b/>
          <w:bCs/>
        </w:rPr>
        <w:lastRenderedPageBreak/>
        <w:t>ZP/2501/</w:t>
      </w:r>
      <w:r w:rsidR="00E64B26" w:rsidRPr="00DE4999">
        <w:rPr>
          <w:b/>
          <w:bCs/>
        </w:rPr>
        <w:t>142</w:t>
      </w:r>
      <w:r w:rsidRPr="00DE4999">
        <w:rPr>
          <w:b/>
          <w:bCs/>
        </w:rPr>
        <w:t>/19</w:t>
      </w:r>
    </w:p>
    <w:p w:rsidR="00FF1287" w:rsidRPr="00DE4999" w:rsidRDefault="00FF1287" w:rsidP="004A6B5E">
      <w:pPr>
        <w:rPr>
          <w:b/>
          <w:bCs/>
        </w:rPr>
      </w:pPr>
    </w:p>
    <w:p w:rsidR="006803E3" w:rsidRPr="00DE4999" w:rsidRDefault="006803E3" w:rsidP="004A6B5E">
      <w:pPr>
        <w:pStyle w:val="Nagwek2"/>
        <w:jc w:val="both"/>
        <w:rPr>
          <w:sz w:val="18"/>
          <w:szCs w:val="18"/>
        </w:rPr>
      </w:pPr>
      <w:bookmarkStart w:id="5" w:name="_Toc27723373"/>
      <w:r w:rsidRPr="00DE4999">
        <w:rPr>
          <w:sz w:val="18"/>
          <w:szCs w:val="18"/>
          <w:u w:val="single"/>
        </w:rPr>
        <w:t>I. Zamawiający</w:t>
      </w:r>
      <w:bookmarkEnd w:id="5"/>
    </w:p>
    <w:p w:rsidR="006803E3" w:rsidRPr="00DE4999" w:rsidRDefault="006803E3" w:rsidP="004A6B5E">
      <w:pPr>
        <w:jc w:val="both"/>
      </w:pPr>
      <w:r w:rsidRPr="00DE4999">
        <w:t>Specjalistyczny Szpital Wojewódzki w Ciechanowie</w:t>
      </w:r>
    </w:p>
    <w:p w:rsidR="006803E3" w:rsidRPr="00DE4999" w:rsidRDefault="006803E3" w:rsidP="004A6B5E">
      <w:pPr>
        <w:jc w:val="both"/>
      </w:pPr>
      <w:r w:rsidRPr="00DE4999">
        <w:t xml:space="preserve">ul. Powstańców Wielkopolskich 2, </w:t>
      </w:r>
    </w:p>
    <w:p w:rsidR="006803E3" w:rsidRPr="00DE4999" w:rsidRDefault="006803E3" w:rsidP="004A6B5E">
      <w:pPr>
        <w:jc w:val="both"/>
      </w:pPr>
      <w:r w:rsidRPr="00DE4999">
        <w:t>06-400 Ciechanów</w:t>
      </w:r>
    </w:p>
    <w:p w:rsidR="006803E3" w:rsidRPr="00DE4999" w:rsidRDefault="006803E3" w:rsidP="004A6B5E">
      <w:pPr>
        <w:pStyle w:val="Standard"/>
        <w:widowControl/>
        <w:jc w:val="both"/>
        <w:rPr>
          <w:sz w:val="18"/>
          <w:szCs w:val="18"/>
          <w:u w:val="single"/>
        </w:rPr>
      </w:pPr>
      <w:r w:rsidRPr="00DE4999">
        <w:rPr>
          <w:sz w:val="18"/>
          <w:szCs w:val="18"/>
        </w:rPr>
        <w:t>Sekretariat    - tel. 23 / 672 31 27,  fax  672 27 64</w:t>
      </w:r>
    </w:p>
    <w:p w:rsidR="006803E3" w:rsidRPr="00DE4999" w:rsidRDefault="006803E3" w:rsidP="004A6B5E">
      <w:r w:rsidRPr="00DE4999">
        <w:t xml:space="preserve">Portal zamówień publicznych - </w:t>
      </w:r>
      <w:hyperlink r:id="rId8" w:history="1">
        <w:r w:rsidRPr="00DE4999">
          <w:rPr>
            <w:rStyle w:val="Hipercze"/>
            <w:color w:val="auto"/>
          </w:rPr>
          <w:t>https://zamowienia.szpitalciechanow.com.pl</w:t>
        </w:r>
      </w:hyperlink>
    </w:p>
    <w:p w:rsidR="006803E3" w:rsidRPr="00DE4999" w:rsidRDefault="006803E3" w:rsidP="004A6B5E">
      <w:pPr>
        <w:pStyle w:val="Nagwek2"/>
        <w:jc w:val="both"/>
        <w:rPr>
          <w:sz w:val="18"/>
          <w:szCs w:val="18"/>
          <w:u w:val="single"/>
        </w:rPr>
      </w:pPr>
    </w:p>
    <w:p w:rsidR="006803E3" w:rsidRPr="00DE4999" w:rsidRDefault="006803E3" w:rsidP="004A6B5E">
      <w:pPr>
        <w:pStyle w:val="Nagwek2"/>
        <w:jc w:val="both"/>
        <w:rPr>
          <w:b w:val="0"/>
          <w:bCs w:val="0"/>
          <w:sz w:val="18"/>
          <w:szCs w:val="18"/>
        </w:rPr>
      </w:pPr>
      <w:bookmarkStart w:id="6" w:name="_Toc27723374"/>
      <w:r w:rsidRPr="00DE4999">
        <w:rPr>
          <w:sz w:val="18"/>
          <w:szCs w:val="18"/>
          <w:u w:val="single"/>
        </w:rPr>
        <w:t>II. Tryb udzielenia zamówienia</w:t>
      </w:r>
      <w:bookmarkEnd w:id="6"/>
      <w:r w:rsidRPr="00DE4999">
        <w:rPr>
          <w:sz w:val="18"/>
          <w:szCs w:val="18"/>
          <w:u w:val="single"/>
        </w:rPr>
        <w:t xml:space="preserve"> </w:t>
      </w:r>
    </w:p>
    <w:p w:rsidR="006803E3" w:rsidRPr="00DE4999" w:rsidRDefault="006803E3" w:rsidP="004A6B5E">
      <w:pPr>
        <w:numPr>
          <w:ilvl w:val="0"/>
          <w:numId w:val="15"/>
        </w:numPr>
        <w:tabs>
          <w:tab w:val="center" w:pos="284"/>
        </w:tabs>
        <w:ind w:left="284"/>
        <w:jc w:val="both"/>
      </w:pPr>
      <w:r w:rsidRPr="00DE4999">
        <w:t>Postępowanie o udzielenie zamówienia publicznego prowadzone jest w trybie przetargu nieograniczonego, na podstawie ustawy Prawo zamówień publicznych (Pzp) z dnia 29 stycznia 2004 r. (t.j. Dz. U. z 201</w:t>
      </w:r>
      <w:r w:rsidR="002F3BAA" w:rsidRPr="00DE4999">
        <w:t>9</w:t>
      </w:r>
      <w:r w:rsidRPr="00DE4999">
        <w:t xml:space="preserve"> r. poz. </w:t>
      </w:r>
      <w:r w:rsidR="002F3BAA" w:rsidRPr="00DE4999">
        <w:t>1843</w:t>
      </w:r>
      <w:r w:rsidRPr="00DE4999">
        <w:t xml:space="preserve"> z poźn. zmianami) oraz przepisów wykonawczych do niej i ma na celu wyłonienie najkorzystniejszej oferty.</w:t>
      </w:r>
    </w:p>
    <w:p w:rsidR="006803E3" w:rsidRPr="00DE4999" w:rsidRDefault="006803E3" w:rsidP="004A6B5E">
      <w:pPr>
        <w:numPr>
          <w:ilvl w:val="0"/>
          <w:numId w:val="15"/>
        </w:numPr>
        <w:tabs>
          <w:tab w:val="center" w:pos="284"/>
        </w:tabs>
        <w:ind w:left="284"/>
        <w:jc w:val="both"/>
      </w:pPr>
      <w:r w:rsidRPr="00DE4999">
        <w:t>W zakresie nieuregulowanym niniejszą Specyfikacją Istotnych Warunków Zamówienia, zwaną dalej „SIWZ", zastosowanie mają przepisy ustawy PZP.</w:t>
      </w:r>
    </w:p>
    <w:p w:rsidR="006803E3" w:rsidRPr="00DE4999" w:rsidRDefault="006803E3" w:rsidP="004A6B5E">
      <w:pPr>
        <w:numPr>
          <w:ilvl w:val="0"/>
          <w:numId w:val="15"/>
        </w:numPr>
        <w:tabs>
          <w:tab w:val="center" w:pos="284"/>
        </w:tabs>
        <w:ind w:left="284"/>
        <w:jc w:val="both"/>
      </w:pPr>
      <w:r w:rsidRPr="00DE4999">
        <w:t>Wartości zamówienia nie przekracza równowartości kwoty określonej w przepisach wykonawczych wydanych na podstawie art. 11 ust. 8 ustawy PZP.</w:t>
      </w:r>
    </w:p>
    <w:p w:rsidR="006803E3" w:rsidRPr="00DE4999" w:rsidRDefault="006803E3" w:rsidP="004A6B5E">
      <w:pPr>
        <w:keepNext/>
        <w:ind w:left="0" w:right="0"/>
        <w:jc w:val="both"/>
        <w:outlineLvl w:val="1"/>
        <w:rPr>
          <w:b/>
          <w:bCs/>
          <w:i/>
          <w:iCs/>
          <w:u w:val="single"/>
        </w:rPr>
      </w:pPr>
      <w:bookmarkStart w:id="7" w:name="_Toc516142252"/>
      <w:bookmarkStart w:id="8" w:name="_Toc529944977"/>
    </w:p>
    <w:p w:rsidR="006803E3" w:rsidRPr="00DE4999" w:rsidRDefault="006803E3" w:rsidP="004A6B5E">
      <w:pPr>
        <w:keepNext/>
        <w:ind w:left="0" w:right="0"/>
        <w:jc w:val="both"/>
        <w:outlineLvl w:val="1"/>
        <w:rPr>
          <w:b/>
          <w:bCs/>
          <w:i/>
          <w:iCs/>
          <w:u w:val="single"/>
        </w:rPr>
      </w:pPr>
      <w:bookmarkStart w:id="9" w:name="_Toc27723375"/>
      <w:r w:rsidRPr="00DE4999">
        <w:rPr>
          <w:b/>
          <w:bCs/>
          <w:i/>
          <w:iCs/>
          <w:u w:val="single"/>
        </w:rPr>
        <w:t>III. Opis przedmiotu zamówienia</w:t>
      </w:r>
      <w:bookmarkEnd w:id="7"/>
      <w:bookmarkEnd w:id="9"/>
    </w:p>
    <w:p w:rsidR="007F5B1F" w:rsidRPr="00DE4999" w:rsidRDefault="006803E3" w:rsidP="00057B2E">
      <w:pPr>
        <w:numPr>
          <w:ilvl w:val="0"/>
          <w:numId w:val="22"/>
        </w:numPr>
        <w:tabs>
          <w:tab w:val="center" w:pos="426"/>
        </w:tabs>
        <w:rPr>
          <w:color w:val="000000"/>
        </w:rPr>
      </w:pPr>
      <w:bookmarkStart w:id="10" w:name="_Hlk18573952"/>
      <w:r w:rsidRPr="00DE4999">
        <w:t xml:space="preserve">Przedmiotem zamówienia  </w:t>
      </w:r>
      <w:bookmarkStart w:id="11" w:name="_Hlk535826656"/>
      <w:r w:rsidRPr="00DE4999">
        <w:t xml:space="preserve">jest </w:t>
      </w:r>
      <w:r w:rsidR="007F5B1F" w:rsidRPr="00DE4999">
        <w:t>wykonanie usługi obejmującej:</w:t>
      </w:r>
    </w:p>
    <w:p w:rsidR="007F5B1F" w:rsidRPr="00DE4999" w:rsidRDefault="00E64B26" w:rsidP="00C76BF3">
      <w:pPr>
        <w:pStyle w:val="Akapitzlist"/>
        <w:numPr>
          <w:ilvl w:val="0"/>
          <w:numId w:val="46"/>
        </w:numPr>
        <w:tabs>
          <w:tab w:val="center" w:pos="426"/>
          <w:tab w:val="left" w:pos="851"/>
        </w:tabs>
        <w:rPr>
          <w:color w:val="000000"/>
          <w:sz w:val="18"/>
          <w:szCs w:val="18"/>
        </w:rPr>
      </w:pPr>
      <w:r w:rsidRPr="00DE4999">
        <w:rPr>
          <w:sz w:val="18"/>
          <w:szCs w:val="18"/>
        </w:rPr>
        <w:t xml:space="preserve">utrzymanie czystości terenów zewnętrznych nieruchomości Specjalistycznego Szpitala Wojewódzkiego w Ciechanowie. Szczegółowy opis usługi został określony w załączniku nr </w:t>
      </w:r>
      <w:r w:rsidR="0083048F" w:rsidRPr="00DE4999">
        <w:rPr>
          <w:sz w:val="18"/>
          <w:szCs w:val="18"/>
        </w:rPr>
        <w:t>3</w:t>
      </w:r>
      <w:r w:rsidRPr="00DE4999">
        <w:rPr>
          <w:sz w:val="18"/>
          <w:szCs w:val="18"/>
        </w:rPr>
        <w:t>a do siwz.</w:t>
      </w:r>
      <w:r w:rsidR="00C36031" w:rsidRPr="00DE4999">
        <w:rPr>
          <w:sz w:val="18"/>
          <w:szCs w:val="18"/>
        </w:rPr>
        <w:t xml:space="preserve"> </w:t>
      </w:r>
    </w:p>
    <w:p w:rsidR="003C7F5F" w:rsidRPr="00DE4999" w:rsidRDefault="003C7F5F" w:rsidP="00C76BF3">
      <w:pPr>
        <w:pStyle w:val="Akapitzlist"/>
        <w:numPr>
          <w:ilvl w:val="0"/>
          <w:numId w:val="46"/>
        </w:numPr>
        <w:tabs>
          <w:tab w:val="center" w:pos="426"/>
        </w:tabs>
        <w:rPr>
          <w:color w:val="000000"/>
          <w:sz w:val="18"/>
          <w:szCs w:val="18"/>
        </w:rPr>
      </w:pPr>
      <w:r w:rsidRPr="00DE4999">
        <w:rPr>
          <w:color w:val="000000"/>
          <w:sz w:val="18"/>
          <w:szCs w:val="18"/>
        </w:rPr>
        <w:t>inne zobowiązania wykonawcy określone przez zamawiającego w treści siwz, w szczególności w projekcie umowy.</w:t>
      </w:r>
    </w:p>
    <w:bookmarkEnd w:id="10"/>
    <w:p w:rsidR="00BC2DE8" w:rsidRPr="00DE4999" w:rsidRDefault="003C7F5F" w:rsidP="00057B2E">
      <w:pPr>
        <w:numPr>
          <w:ilvl w:val="0"/>
          <w:numId w:val="22"/>
        </w:numPr>
        <w:tabs>
          <w:tab w:val="center" w:pos="426"/>
        </w:tabs>
        <w:rPr>
          <w:color w:val="000000"/>
        </w:rPr>
      </w:pPr>
      <w:r w:rsidRPr="00DE4999">
        <w:t>Terminy realizacji zamówi</w:t>
      </w:r>
      <w:r w:rsidR="00E413FF" w:rsidRPr="00DE4999">
        <w:t>e</w:t>
      </w:r>
      <w:r w:rsidRPr="00DE4999">
        <w:t>nia</w:t>
      </w:r>
      <w:r w:rsidR="00295C1F" w:rsidRPr="00DE4999">
        <w:t xml:space="preserve"> – </w:t>
      </w:r>
      <w:r w:rsidR="00E64B26" w:rsidRPr="00DE4999">
        <w:t>w okresie 12 miesięcy, licząc od daty zawarcia umowy.</w:t>
      </w:r>
    </w:p>
    <w:p w:rsidR="006803E3" w:rsidRPr="00DE4999" w:rsidRDefault="006803E3" w:rsidP="00057B2E">
      <w:pPr>
        <w:pStyle w:val="Akapitzlist"/>
        <w:numPr>
          <w:ilvl w:val="0"/>
          <w:numId w:val="22"/>
        </w:numPr>
        <w:rPr>
          <w:color w:val="000000"/>
          <w:sz w:val="18"/>
          <w:szCs w:val="18"/>
        </w:rPr>
      </w:pPr>
      <w:r w:rsidRPr="00DE4999">
        <w:rPr>
          <w:color w:val="000000"/>
          <w:sz w:val="18"/>
          <w:szCs w:val="18"/>
        </w:rPr>
        <w:t>Zamawiający informuje, że zamówienie nie zostało podzielone na części, w związku z tym nie dopuszcza się złożenia ofert częściowych.</w:t>
      </w:r>
    </w:p>
    <w:p w:rsidR="006803E3" w:rsidRPr="00DE4999" w:rsidRDefault="006803E3" w:rsidP="00057B2E">
      <w:pPr>
        <w:pStyle w:val="Akapitzlist"/>
        <w:numPr>
          <w:ilvl w:val="0"/>
          <w:numId w:val="22"/>
        </w:numPr>
        <w:rPr>
          <w:color w:val="000000"/>
          <w:sz w:val="18"/>
          <w:szCs w:val="18"/>
        </w:rPr>
      </w:pPr>
      <w:r w:rsidRPr="00DE4999">
        <w:rPr>
          <w:color w:val="000000"/>
          <w:sz w:val="18"/>
          <w:szCs w:val="18"/>
        </w:rPr>
        <w:t>Zamawiający nie dopuszcza składania ofert wariantowych.</w:t>
      </w:r>
      <w:bookmarkEnd w:id="11"/>
    </w:p>
    <w:p w:rsidR="006803E3" w:rsidRPr="00DE4999" w:rsidRDefault="006803E3" w:rsidP="00057B2E">
      <w:pPr>
        <w:pStyle w:val="Akapitzlist"/>
        <w:numPr>
          <w:ilvl w:val="0"/>
          <w:numId w:val="22"/>
        </w:numPr>
        <w:rPr>
          <w:color w:val="000000"/>
          <w:sz w:val="18"/>
          <w:szCs w:val="18"/>
        </w:rPr>
      </w:pPr>
      <w:r w:rsidRPr="00DE4999">
        <w:rPr>
          <w:sz w:val="18"/>
          <w:szCs w:val="18"/>
          <w:lang w:eastAsia="ar-SA"/>
        </w:rPr>
        <w:t xml:space="preserve">Przedmiot  zamówienia określony jest we Wspólnym Słowniku Zamówień pod kodem i pojęciem: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6803E3" w:rsidRPr="00DE4999" w:rsidTr="00BC2DE8">
        <w:tc>
          <w:tcPr>
            <w:tcW w:w="1713" w:type="dxa"/>
            <w:vAlign w:val="center"/>
          </w:tcPr>
          <w:p w:rsidR="006803E3" w:rsidRPr="00DE4999" w:rsidRDefault="006803E3" w:rsidP="004A6B5E">
            <w:pPr>
              <w:tabs>
                <w:tab w:val="left" w:pos="360"/>
              </w:tabs>
              <w:ind w:left="0" w:right="0"/>
              <w:jc w:val="center"/>
              <w:rPr>
                <w:lang w:eastAsia="ar-SA"/>
              </w:rPr>
            </w:pPr>
            <w:r w:rsidRPr="00DE4999">
              <w:rPr>
                <w:lang w:eastAsia="ar-SA"/>
              </w:rPr>
              <w:t>Kod CPV (wiodący)</w:t>
            </w:r>
          </w:p>
        </w:tc>
        <w:tc>
          <w:tcPr>
            <w:tcW w:w="5799" w:type="dxa"/>
            <w:vAlign w:val="center"/>
          </w:tcPr>
          <w:p w:rsidR="006803E3" w:rsidRPr="00DE4999" w:rsidRDefault="006803E3" w:rsidP="004A6B5E">
            <w:pPr>
              <w:tabs>
                <w:tab w:val="left" w:pos="360"/>
              </w:tabs>
              <w:ind w:left="0" w:right="0"/>
              <w:jc w:val="center"/>
              <w:rPr>
                <w:lang w:eastAsia="ar-SA"/>
              </w:rPr>
            </w:pPr>
            <w:r w:rsidRPr="00DE4999">
              <w:rPr>
                <w:lang w:eastAsia="ar-SA"/>
              </w:rPr>
              <w:t xml:space="preserve"> Opis</w:t>
            </w:r>
          </w:p>
        </w:tc>
      </w:tr>
      <w:tr w:rsidR="006803E3" w:rsidRPr="00DE4999" w:rsidTr="00BC2DE8">
        <w:tc>
          <w:tcPr>
            <w:tcW w:w="1713" w:type="dxa"/>
            <w:vAlign w:val="center"/>
          </w:tcPr>
          <w:p w:rsidR="006803E3" w:rsidRPr="00DE4999" w:rsidRDefault="00E64B26" w:rsidP="004A6B5E">
            <w:pPr>
              <w:tabs>
                <w:tab w:val="left" w:pos="360"/>
              </w:tabs>
              <w:ind w:left="0" w:right="0"/>
              <w:jc w:val="center"/>
            </w:pPr>
            <w:r w:rsidRPr="00DE4999">
              <w:t>90910000-9</w:t>
            </w:r>
          </w:p>
        </w:tc>
        <w:tc>
          <w:tcPr>
            <w:tcW w:w="5799" w:type="dxa"/>
            <w:vAlign w:val="center"/>
          </w:tcPr>
          <w:p w:rsidR="006803E3" w:rsidRPr="00DE4999" w:rsidRDefault="00295C1F" w:rsidP="004A6B5E">
            <w:pPr>
              <w:tabs>
                <w:tab w:val="left" w:pos="360"/>
              </w:tabs>
              <w:ind w:left="0" w:right="0"/>
              <w:rPr>
                <w:shd w:val="clear" w:color="auto" w:fill="FFFFFF"/>
              </w:rPr>
            </w:pPr>
            <w:r w:rsidRPr="00DE4999">
              <w:t xml:space="preserve">usługi </w:t>
            </w:r>
            <w:r w:rsidR="00E64B26" w:rsidRPr="00DE4999">
              <w:t>sprzątania</w:t>
            </w:r>
          </w:p>
        </w:tc>
      </w:tr>
      <w:tr w:rsidR="00295C1F" w:rsidRPr="00DE4999" w:rsidTr="00BC2DE8">
        <w:tc>
          <w:tcPr>
            <w:tcW w:w="1713" w:type="dxa"/>
            <w:vAlign w:val="center"/>
          </w:tcPr>
          <w:p w:rsidR="00295C1F" w:rsidRPr="00DE4999" w:rsidRDefault="00E64B26" w:rsidP="004A6B5E">
            <w:pPr>
              <w:tabs>
                <w:tab w:val="left" w:pos="360"/>
              </w:tabs>
              <w:ind w:left="0" w:right="0"/>
              <w:jc w:val="center"/>
            </w:pPr>
            <w:r w:rsidRPr="00DE4999">
              <w:t>77310000</w:t>
            </w:r>
            <w:r w:rsidR="002E6543" w:rsidRPr="00DE4999">
              <w:t>-6</w:t>
            </w:r>
          </w:p>
        </w:tc>
        <w:tc>
          <w:tcPr>
            <w:tcW w:w="5799" w:type="dxa"/>
            <w:vAlign w:val="center"/>
          </w:tcPr>
          <w:p w:rsidR="00295C1F" w:rsidRPr="00DE4999" w:rsidRDefault="002E6543" w:rsidP="004A6B5E">
            <w:pPr>
              <w:tabs>
                <w:tab w:val="left" w:pos="360"/>
              </w:tabs>
              <w:ind w:left="0" w:right="0"/>
            </w:pPr>
            <w:r w:rsidRPr="00DE4999">
              <w:t>usługi utrzymania terenów zielonych</w:t>
            </w:r>
          </w:p>
        </w:tc>
      </w:tr>
      <w:tr w:rsidR="002E6543" w:rsidRPr="00DE4999" w:rsidTr="00BC2DE8">
        <w:tc>
          <w:tcPr>
            <w:tcW w:w="1713" w:type="dxa"/>
            <w:vAlign w:val="center"/>
          </w:tcPr>
          <w:p w:rsidR="002E6543" w:rsidRPr="00DE4999" w:rsidRDefault="002E6543" w:rsidP="002E6543">
            <w:pPr>
              <w:tabs>
                <w:tab w:val="left" w:pos="360"/>
              </w:tabs>
              <w:ind w:left="0" w:right="0"/>
              <w:jc w:val="center"/>
            </w:pPr>
            <w:r w:rsidRPr="00DE4999">
              <w:t>90620000-9</w:t>
            </w:r>
          </w:p>
        </w:tc>
        <w:tc>
          <w:tcPr>
            <w:tcW w:w="5799" w:type="dxa"/>
            <w:vAlign w:val="center"/>
          </w:tcPr>
          <w:p w:rsidR="002E6543" w:rsidRPr="00DE4999" w:rsidRDefault="002E6543" w:rsidP="004A6B5E">
            <w:pPr>
              <w:tabs>
                <w:tab w:val="left" w:pos="360"/>
              </w:tabs>
              <w:ind w:left="0" w:right="0"/>
            </w:pPr>
            <w:r w:rsidRPr="00DE4999">
              <w:t>usługi od</w:t>
            </w:r>
            <w:r w:rsidR="0083048F" w:rsidRPr="00DE4999">
              <w:t>ś</w:t>
            </w:r>
            <w:r w:rsidRPr="00DE4999">
              <w:t>nieżania</w:t>
            </w:r>
          </w:p>
        </w:tc>
      </w:tr>
    </w:tbl>
    <w:p w:rsidR="006803E3" w:rsidRPr="00DE4999" w:rsidRDefault="006803E3" w:rsidP="00057B2E">
      <w:pPr>
        <w:pStyle w:val="Akapitzlist"/>
        <w:numPr>
          <w:ilvl w:val="0"/>
          <w:numId w:val="22"/>
        </w:numPr>
        <w:rPr>
          <w:color w:val="000000"/>
          <w:sz w:val="18"/>
          <w:szCs w:val="18"/>
        </w:rPr>
      </w:pPr>
      <w:r w:rsidRPr="00DE4999">
        <w:rPr>
          <w:color w:val="000000"/>
          <w:sz w:val="18"/>
          <w:szCs w:val="18"/>
        </w:rPr>
        <w:t>Zamawiający przewiduje zastosowanie w postępowaniu procedury odwróconej, o której mowa w art. 24aa Pzp.</w:t>
      </w:r>
    </w:p>
    <w:p w:rsidR="006803E3" w:rsidRPr="00DE4999" w:rsidRDefault="006803E3" w:rsidP="00057B2E">
      <w:pPr>
        <w:pStyle w:val="Akapitzlist"/>
        <w:numPr>
          <w:ilvl w:val="0"/>
          <w:numId w:val="22"/>
        </w:numPr>
        <w:rPr>
          <w:color w:val="000000"/>
          <w:sz w:val="18"/>
          <w:szCs w:val="18"/>
        </w:rPr>
      </w:pPr>
      <w:r w:rsidRPr="00DE4999">
        <w:rPr>
          <w:color w:val="000000"/>
          <w:sz w:val="18"/>
          <w:szCs w:val="18"/>
        </w:rPr>
        <w:t xml:space="preserve">Zamawiający </w:t>
      </w:r>
      <w:r w:rsidR="00BC2DE8" w:rsidRPr="00DE4999">
        <w:rPr>
          <w:color w:val="000000"/>
          <w:sz w:val="18"/>
          <w:szCs w:val="18"/>
        </w:rPr>
        <w:t xml:space="preserve">nie </w:t>
      </w:r>
      <w:r w:rsidRPr="00DE4999">
        <w:rPr>
          <w:color w:val="000000"/>
          <w:sz w:val="18"/>
          <w:szCs w:val="18"/>
        </w:rPr>
        <w:t>przewiduje możliwoś</w:t>
      </w:r>
      <w:r w:rsidR="00BC2DE8" w:rsidRPr="00DE4999">
        <w:rPr>
          <w:color w:val="000000"/>
          <w:sz w:val="18"/>
          <w:szCs w:val="18"/>
        </w:rPr>
        <w:t>ci</w:t>
      </w:r>
      <w:r w:rsidRPr="00DE4999">
        <w:rPr>
          <w:color w:val="000000"/>
          <w:sz w:val="18"/>
          <w:szCs w:val="18"/>
        </w:rPr>
        <w:t xml:space="preserve"> udzielenia zamówień, o których mowa w art. 67 ust. 1 pkt  6</w:t>
      </w:r>
      <w:r w:rsidR="00BC2DE8" w:rsidRPr="00DE4999">
        <w:rPr>
          <w:color w:val="000000"/>
          <w:sz w:val="18"/>
          <w:szCs w:val="18"/>
        </w:rPr>
        <w:t>.</w:t>
      </w:r>
    </w:p>
    <w:p w:rsidR="006803E3" w:rsidRPr="00DE4999" w:rsidRDefault="006803E3" w:rsidP="00057B2E">
      <w:pPr>
        <w:pStyle w:val="Akapitzlist"/>
        <w:numPr>
          <w:ilvl w:val="0"/>
          <w:numId w:val="22"/>
        </w:numPr>
        <w:rPr>
          <w:color w:val="000000"/>
          <w:sz w:val="18"/>
          <w:szCs w:val="18"/>
        </w:rPr>
      </w:pPr>
      <w:r w:rsidRPr="00DE4999">
        <w:rPr>
          <w:color w:val="000000"/>
          <w:sz w:val="18"/>
          <w:szCs w:val="18"/>
        </w:rPr>
        <w:t>Zamawiający wymaga, aby Wykonawca dokonał wizji miejsca realizacji zadania i jego otoczenia w celu oszacowania na własną odpowiedzialność, na własny koszt i ryzyko wszystkich danych, jakie mogą okazać się niezbędne do przygotowania oferty i podpisania umowy, przy czym Zamawiający nie przewiduje spotkania wyjaśniającego. Koszty odwiedzenia miejsca wykonania usługi poniesie Wykonawca.</w:t>
      </w:r>
    </w:p>
    <w:p w:rsidR="006803E3" w:rsidRPr="00DE4999" w:rsidRDefault="006803E3" w:rsidP="00057B2E">
      <w:pPr>
        <w:pStyle w:val="Akapitzlist"/>
        <w:numPr>
          <w:ilvl w:val="1"/>
          <w:numId w:val="22"/>
        </w:numPr>
        <w:rPr>
          <w:color w:val="000000"/>
          <w:sz w:val="18"/>
          <w:szCs w:val="18"/>
        </w:rPr>
      </w:pPr>
      <w:r w:rsidRPr="00DE4999">
        <w:rPr>
          <w:sz w:val="18"/>
          <w:szCs w:val="18"/>
        </w:rPr>
        <w:t xml:space="preserve">Zamawiający przewiduje jeden termin wizji lokalnej. Wizja lokalna odbędzie się </w:t>
      </w:r>
      <w:r w:rsidR="00FF1287" w:rsidRPr="00DE4999">
        <w:rPr>
          <w:sz w:val="18"/>
          <w:szCs w:val="18"/>
        </w:rPr>
        <w:t>w dniu</w:t>
      </w:r>
      <w:r w:rsidR="008D1AB4" w:rsidRPr="00DE4999">
        <w:rPr>
          <w:sz w:val="18"/>
          <w:szCs w:val="18"/>
        </w:rPr>
        <w:t xml:space="preserve"> </w:t>
      </w:r>
      <w:r w:rsidR="00AB2DDB">
        <w:rPr>
          <w:sz w:val="18"/>
          <w:szCs w:val="18"/>
        </w:rPr>
        <w:t>12.01.</w:t>
      </w:r>
      <w:r w:rsidR="008D1AB4" w:rsidRPr="00DE4999">
        <w:rPr>
          <w:sz w:val="18"/>
          <w:szCs w:val="18"/>
        </w:rPr>
        <w:t>20</w:t>
      </w:r>
      <w:r w:rsidR="00AB2DDB">
        <w:rPr>
          <w:sz w:val="18"/>
          <w:szCs w:val="18"/>
        </w:rPr>
        <w:t>20</w:t>
      </w:r>
      <w:r w:rsidR="008D1AB4" w:rsidRPr="00DE4999">
        <w:rPr>
          <w:sz w:val="18"/>
          <w:szCs w:val="18"/>
        </w:rPr>
        <w:t xml:space="preserve"> r. </w:t>
      </w:r>
      <w:r w:rsidRPr="00DE4999">
        <w:rPr>
          <w:sz w:val="18"/>
          <w:szCs w:val="18"/>
        </w:rPr>
        <w:t>Zamawiający nie przewiduje dodatkowych terminów wizji lokalnej.</w:t>
      </w:r>
    </w:p>
    <w:p w:rsidR="006803E3" w:rsidRPr="00DE4999" w:rsidRDefault="006803E3" w:rsidP="00057B2E">
      <w:pPr>
        <w:pStyle w:val="Akapitzlist"/>
        <w:numPr>
          <w:ilvl w:val="1"/>
          <w:numId w:val="22"/>
        </w:numPr>
        <w:rPr>
          <w:color w:val="000000"/>
          <w:sz w:val="18"/>
          <w:szCs w:val="18"/>
        </w:rPr>
      </w:pPr>
      <w:r w:rsidRPr="00DE4999">
        <w:rPr>
          <w:sz w:val="18"/>
          <w:szCs w:val="18"/>
        </w:rPr>
        <w:t xml:space="preserve">Protokół z potwierdzeniem udziału w wizji lokalnej zgodny z zał. </w:t>
      </w:r>
      <w:r w:rsidRPr="00DE4999">
        <w:rPr>
          <w:sz w:val="18"/>
          <w:szCs w:val="18"/>
          <w:shd w:val="clear" w:color="auto" w:fill="FFFFFF" w:themeFill="background1"/>
        </w:rPr>
        <w:t xml:space="preserve">nr </w:t>
      </w:r>
      <w:r w:rsidR="00431D8D">
        <w:rPr>
          <w:sz w:val="18"/>
          <w:szCs w:val="18"/>
          <w:shd w:val="clear" w:color="auto" w:fill="FFFFFF" w:themeFill="background1"/>
        </w:rPr>
        <w:t>6</w:t>
      </w:r>
      <w:r w:rsidRPr="00DE4999">
        <w:rPr>
          <w:sz w:val="18"/>
          <w:szCs w:val="18"/>
          <w:shd w:val="clear" w:color="auto" w:fill="FFFFFF" w:themeFill="background1"/>
        </w:rPr>
        <w:t xml:space="preserve"> do SIWZ</w:t>
      </w:r>
      <w:r w:rsidRPr="00DE4999">
        <w:rPr>
          <w:sz w:val="18"/>
          <w:szCs w:val="18"/>
        </w:rPr>
        <w:t xml:space="preserve"> należy załączyć do oferty.</w:t>
      </w:r>
    </w:p>
    <w:p w:rsidR="006803E3" w:rsidRPr="00DE4999" w:rsidRDefault="006803E3" w:rsidP="004A6B5E">
      <w:pPr>
        <w:ind w:left="284" w:right="0"/>
      </w:pPr>
    </w:p>
    <w:p w:rsidR="006803E3" w:rsidRPr="00DE4999" w:rsidRDefault="006803E3" w:rsidP="004A6B5E">
      <w:pPr>
        <w:keepNext/>
        <w:ind w:right="0"/>
        <w:jc w:val="both"/>
        <w:outlineLvl w:val="1"/>
        <w:rPr>
          <w:b/>
          <w:bCs/>
          <w:i/>
          <w:iCs/>
          <w:u w:val="single"/>
        </w:rPr>
      </w:pPr>
      <w:bookmarkStart w:id="12" w:name="_Toc512504538"/>
      <w:bookmarkStart w:id="13" w:name="_Toc516142253"/>
      <w:bookmarkStart w:id="14" w:name="_Toc27723376"/>
      <w:r w:rsidRPr="00DE4999">
        <w:rPr>
          <w:b/>
          <w:bCs/>
          <w:i/>
          <w:iCs/>
          <w:u w:val="single"/>
        </w:rPr>
        <w:t>IV. Termin wykonania zamówienia</w:t>
      </w:r>
      <w:bookmarkEnd w:id="12"/>
      <w:bookmarkEnd w:id="13"/>
      <w:bookmarkEnd w:id="14"/>
      <w:r w:rsidRPr="00DE4999">
        <w:rPr>
          <w:b/>
          <w:bCs/>
          <w:i/>
          <w:iCs/>
          <w:u w:val="single"/>
        </w:rPr>
        <w:t xml:space="preserve"> </w:t>
      </w:r>
    </w:p>
    <w:p w:rsidR="006803E3" w:rsidRPr="00DE4999" w:rsidRDefault="002E6543" w:rsidP="004A6B5E">
      <w:pPr>
        <w:ind w:left="0" w:right="0"/>
      </w:pPr>
      <w:r w:rsidRPr="00DE4999">
        <w:t>W okresie 12 miesięcy, licząc od daty zawarcia umowy.</w:t>
      </w:r>
    </w:p>
    <w:p w:rsidR="006803E3" w:rsidRPr="00DE4999" w:rsidRDefault="006803E3" w:rsidP="004A6B5E">
      <w:pPr>
        <w:keepNext/>
        <w:ind w:left="0" w:right="0"/>
        <w:jc w:val="both"/>
        <w:outlineLvl w:val="1"/>
        <w:rPr>
          <w:b/>
          <w:bCs/>
          <w:i/>
          <w:iCs/>
          <w:u w:val="single"/>
        </w:rPr>
      </w:pPr>
      <w:bookmarkStart w:id="15" w:name="_Toc450218344"/>
      <w:bookmarkStart w:id="16" w:name="_Toc516142254"/>
    </w:p>
    <w:p w:rsidR="006803E3" w:rsidRPr="00DE4999" w:rsidRDefault="006803E3" w:rsidP="004A6B5E">
      <w:pPr>
        <w:keepNext/>
        <w:ind w:left="0" w:right="0"/>
        <w:jc w:val="both"/>
        <w:outlineLvl w:val="1"/>
        <w:rPr>
          <w:b/>
          <w:bCs/>
          <w:i/>
          <w:iCs/>
          <w:u w:val="single"/>
        </w:rPr>
      </w:pPr>
      <w:bookmarkStart w:id="17" w:name="_Toc27723377"/>
      <w:r w:rsidRPr="00DE4999">
        <w:rPr>
          <w:b/>
          <w:bCs/>
          <w:i/>
          <w:iCs/>
          <w:u w:val="single"/>
        </w:rPr>
        <w:t>V. Warunki udziału w postępowaniu oraz opis sposobu dokonania oceny spełniania tych warunków.</w:t>
      </w:r>
      <w:bookmarkEnd w:id="15"/>
      <w:bookmarkEnd w:id="16"/>
      <w:bookmarkEnd w:id="17"/>
    </w:p>
    <w:p w:rsidR="006803E3" w:rsidRPr="00DE4999" w:rsidRDefault="006803E3" w:rsidP="004A6B5E">
      <w:pPr>
        <w:autoSpaceDE w:val="0"/>
        <w:autoSpaceDN w:val="0"/>
        <w:adjustRightInd w:val="0"/>
        <w:ind w:right="0"/>
      </w:pPr>
      <w:r w:rsidRPr="00DE4999">
        <w:t xml:space="preserve">O udzielenie zamówienia publicznego mogą ubiegać się wykonawcy, którzy: </w:t>
      </w:r>
    </w:p>
    <w:p w:rsidR="006803E3" w:rsidRPr="00DE4999" w:rsidRDefault="006803E3" w:rsidP="00057B2E">
      <w:pPr>
        <w:numPr>
          <w:ilvl w:val="0"/>
          <w:numId w:val="23"/>
        </w:numPr>
        <w:tabs>
          <w:tab w:val="left" w:pos="900"/>
        </w:tabs>
        <w:autoSpaceDE w:val="0"/>
        <w:autoSpaceDN w:val="0"/>
        <w:adjustRightInd w:val="0"/>
        <w:ind w:right="0"/>
      </w:pPr>
      <w:r w:rsidRPr="00DE4999">
        <w:t>nie podlegają wykluczeniu (art. 24 ust 1 Pzp).</w:t>
      </w:r>
    </w:p>
    <w:p w:rsidR="006803E3" w:rsidRPr="00DE4999" w:rsidRDefault="006803E3" w:rsidP="00057B2E">
      <w:pPr>
        <w:numPr>
          <w:ilvl w:val="0"/>
          <w:numId w:val="23"/>
        </w:numPr>
        <w:tabs>
          <w:tab w:val="left" w:pos="900"/>
          <w:tab w:val="left" w:pos="1080"/>
        </w:tabs>
        <w:ind w:right="0"/>
      </w:pPr>
      <w:r w:rsidRPr="00DE4999">
        <w:t xml:space="preserve">spełniają warunki udziału w postępowaniu, dotyczące:                                                                                                             </w:t>
      </w:r>
    </w:p>
    <w:p w:rsidR="006803E3" w:rsidRPr="00DE4999" w:rsidRDefault="006803E3" w:rsidP="00057B2E">
      <w:pPr>
        <w:widowControl w:val="0"/>
        <w:numPr>
          <w:ilvl w:val="1"/>
          <w:numId w:val="23"/>
        </w:numPr>
        <w:ind w:right="0"/>
        <w:jc w:val="both"/>
      </w:pPr>
      <w:r w:rsidRPr="00DE4999">
        <w:t>sytuacji ekonomicznej lub finansowej. Wykonawca spełni warunek jeżeli wykaże, że jest ubezpieczony w zakresie odpowiedzialności cywilnej, w związku z prowadzoną działalnością gospodarczą, obejmującą przedmiot zamówienia, na sumę gwarancyjną min. 200 000,00 PLN.</w:t>
      </w:r>
    </w:p>
    <w:p w:rsidR="006803E3" w:rsidRPr="00DE4999" w:rsidRDefault="006803E3" w:rsidP="00057B2E">
      <w:pPr>
        <w:widowControl w:val="0"/>
        <w:numPr>
          <w:ilvl w:val="1"/>
          <w:numId w:val="23"/>
        </w:numPr>
        <w:ind w:right="0"/>
        <w:jc w:val="both"/>
      </w:pPr>
      <w:r w:rsidRPr="00DE4999">
        <w:t>zdolności technicznej lub zawodowej. Wykonawca spełni warunek jeżeli wykaże, że:</w:t>
      </w:r>
      <w:bookmarkStart w:id="18" w:name="OLE_LINK2"/>
      <w:bookmarkStart w:id="19" w:name="OLE_LINK3"/>
    </w:p>
    <w:p w:rsidR="006803E3" w:rsidRPr="00DE4999" w:rsidRDefault="006803E3" w:rsidP="00057B2E">
      <w:pPr>
        <w:widowControl w:val="0"/>
        <w:numPr>
          <w:ilvl w:val="2"/>
          <w:numId w:val="23"/>
        </w:numPr>
        <w:tabs>
          <w:tab w:val="left" w:pos="709"/>
        </w:tabs>
        <w:ind w:right="0"/>
      </w:pPr>
      <w:r w:rsidRPr="00DE4999">
        <w:t xml:space="preserve">w okresie ostatnich 3 lat przed upływem terminu składania ofert, a jeżeli okres prowadzenia działalności jest krótszy – w tym okresie, wykonał  minimum </w:t>
      </w:r>
      <w:r w:rsidR="002E6543" w:rsidRPr="00DE4999">
        <w:t>jedną</w:t>
      </w:r>
      <w:r w:rsidRPr="00DE4999">
        <w:t xml:space="preserve"> usług</w:t>
      </w:r>
      <w:r w:rsidR="002E6543" w:rsidRPr="00DE4999">
        <w:t>ę</w:t>
      </w:r>
      <w:r w:rsidR="004040B5" w:rsidRPr="00DE4999">
        <w:t xml:space="preserve"> w zakresie zbliżonym do przedmiotu zamówienia objętego niniejszym postępowaniem,</w:t>
      </w:r>
      <w:r w:rsidR="002E6543" w:rsidRPr="00DE4999">
        <w:t xml:space="preserve"> trwającą w sposób ciągły min. 6 miesięcy,</w:t>
      </w:r>
      <w:r w:rsidR="004040B5" w:rsidRPr="00DE4999">
        <w:t xml:space="preserve"> a wartość </w:t>
      </w:r>
      <w:r w:rsidR="002E6543" w:rsidRPr="00DE4999">
        <w:t>tego</w:t>
      </w:r>
      <w:r w:rsidR="004040B5" w:rsidRPr="00DE4999">
        <w:t xml:space="preserve"> zamówie</w:t>
      </w:r>
      <w:r w:rsidR="002E6543" w:rsidRPr="00DE4999">
        <w:t>nia</w:t>
      </w:r>
      <w:r w:rsidR="004040B5" w:rsidRPr="00DE4999">
        <w:t xml:space="preserve"> </w:t>
      </w:r>
      <w:r w:rsidR="002E6543" w:rsidRPr="00DE4999">
        <w:t xml:space="preserve">była </w:t>
      </w:r>
      <w:r w:rsidR="004040B5" w:rsidRPr="00DE4999">
        <w:t xml:space="preserve"> wyższa od kwoty 10</w:t>
      </w:r>
      <w:r w:rsidR="006D7115" w:rsidRPr="00DE4999">
        <w:t xml:space="preserve"> </w:t>
      </w:r>
      <w:r w:rsidR="004040B5" w:rsidRPr="00DE4999">
        <w:t>000,00 PLN brutto</w:t>
      </w:r>
      <w:r w:rsidR="006D7115" w:rsidRPr="00DE4999">
        <w:t>, w przeliczeniu na 1 miesiąc.</w:t>
      </w:r>
    </w:p>
    <w:bookmarkEnd w:id="18"/>
    <w:bookmarkEnd w:id="19"/>
    <w:p w:rsidR="006D7115" w:rsidRPr="00DE4999" w:rsidRDefault="006D7115" w:rsidP="00057B2E">
      <w:pPr>
        <w:pStyle w:val="Akapitzlist"/>
        <w:numPr>
          <w:ilvl w:val="0"/>
          <w:numId w:val="23"/>
        </w:numPr>
        <w:tabs>
          <w:tab w:val="left" w:pos="900"/>
          <w:tab w:val="left" w:pos="1080"/>
        </w:tabs>
        <w:jc w:val="both"/>
        <w:rPr>
          <w:sz w:val="18"/>
          <w:szCs w:val="18"/>
        </w:rPr>
      </w:pPr>
      <w:r w:rsidRPr="00DE4999">
        <w:rPr>
          <w:sz w:val="18"/>
          <w:szCs w:val="18"/>
        </w:rPr>
        <w:t>Z postępowania zostanie wykluczony wykonawca, o którym mowa w art. 24 ust. 1 pkt 12-23 ustawy Pzp.</w:t>
      </w:r>
    </w:p>
    <w:p w:rsidR="006803E3" w:rsidRPr="00DE4999" w:rsidRDefault="006803E3" w:rsidP="00057B2E">
      <w:pPr>
        <w:pStyle w:val="Akapitzlist"/>
        <w:numPr>
          <w:ilvl w:val="0"/>
          <w:numId w:val="23"/>
        </w:numPr>
        <w:tabs>
          <w:tab w:val="left" w:pos="900"/>
          <w:tab w:val="left" w:pos="1080"/>
        </w:tabs>
        <w:jc w:val="both"/>
        <w:rPr>
          <w:sz w:val="18"/>
          <w:szCs w:val="18"/>
        </w:rPr>
      </w:pPr>
      <w:r w:rsidRPr="00DE4999">
        <w:rPr>
          <w:sz w:val="18"/>
          <w:szCs w:val="18"/>
        </w:rPr>
        <w:t xml:space="preserve">Wykonawca, który podlega wykluczeniu na podstawie art. 24 ust. 1 pkt 13 i 14 oraz 16-21 lub ust. 5 ustawy Pzp,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rsidR="006803E3" w:rsidRPr="00DE4999" w:rsidRDefault="006803E3" w:rsidP="00057B2E">
      <w:pPr>
        <w:numPr>
          <w:ilvl w:val="0"/>
          <w:numId w:val="23"/>
        </w:numPr>
        <w:tabs>
          <w:tab w:val="left" w:pos="900"/>
          <w:tab w:val="left" w:pos="1080"/>
        </w:tabs>
        <w:ind w:right="0"/>
        <w:jc w:val="both"/>
      </w:pPr>
      <w:r w:rsidRPr="00DE4999">
        <w:t xml:space="preserve">Wykonawca nie podlega wykluczeniu, jeżeli zamawiający, uwzględniając wagę i szczególne okoliczności czynu wykonawcy, uzna za wystarczające dowody przedstawione na podstawie pkt. 3. </w:t>
      </w:r>
    </w:p>
    <w:p w:rsidR="006803E3" w:rsidRPr="00DE4999" w:rsidRDefault="006803E3" w:rsidP="006D7115">
      <w:pPr>
        <w:pStyle w:val="Akapitzlist"/>
        <w:numPr>
          <w:ilvl w:val="0"/>
          <w:numId w:val="23"/>
        </w:numPr>
        <w:tabs>
          <w:tab w:val="left" w:pos="900"/>
          <w:tab w:val="left" w:pos="1080"/>
        </w:tabs>
        <w:jc w:val="both"/>
        <w:rPr>
          <w:sz w:val="18"/>
          <w:szCs w:val="18"/>
        </w:rPr>
      </w:pPr>
      <w:r w:rsidRPr="00DE4999">
        <w:rPr>
          <w:sz w:val="18"/>
          <w:szCs w:val="18"/>
        </w:rPr>
        <w:lastRenderedPageBreak/>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803E3" w:rsidRPr="00DE4999" w:rsidRDefault="006803E3" w:rsidP="00057B2E">
      <w:pPr>
        <w:numPr>
          <w:ilvl w:val="0"/>
          <w:numId w:val="23"/>
        </w:numPr>
        <w:tabs>
          <w:tab w:val="left" w:pos="900"/>
          <w:tab w:val="left" w:pos="1080"/>
        </w:tabs>
        <w:ind w:right="0"/>
        <w:jc w:val="both"/>
      </w:pPr>
      <w:r w:rsidRPr="00DE4999">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6803E3" w:rsidRPr="00DE4999" w:rsidRDefault="006803E3" w:rsidP="00057B2E">
      <w:pPr>
        <w:numPr>
          <w:ilvl w:val="1"/>
          <w:numId w:val="23"/>
        </w:numPr>
        <w:tabs>
          <w:tab w:val="left" w:pos="900"/>
          <w:tab w:val="left" w:pos="1080"/>
        </w:tabs>
        <w:ind w:right="0"/>
        <w:jc w:val="both"/>
      </w:pPr>
      <w:r w:rsidRPr="00DE4999">
        <w:t>Uregulowania dotyczące wykonawcy stosuje się odpowiednio do wykonawców wspólnie ubiegających się o udzielenie zamówienia.</w:t>
      </w:r>
    </w:p>
    <w:p w:rsidR="006803E3" w:rsidRPr="00DE4999" w:rsidRDefault="006803E3" w:rsidP="00057B2E">
      <w:pPr>
        <w:numPr>
          <w:ilvl w:val="1"/>
          <w:numId w:val="23"/>
        </w:numPr>
        <w:tabs>
          <w:tab w:val="left" w:pos="900"/>
          <w:tab w:val="left" w:pos="1080"/>
        </w:tabs>
        <w:ind w:right="0"/>
        <w:jc w:val="both"/>
      </w:pPr>
      <w:r w:rsidRPr="00DE4999">
        <w:t>Jeżeli oferta wykonawców wspólnie ubiegających się o udzielenie zamówienia została wybrana, zamawiający żąda przed zawarciem umowy w sprawie zamówienia publicznego umowy regulującej współpracę tych wykonawców.</w:t>
      </w:r>
    </w:p>
    <w:p w:rsidR="006803E3" w:rsidRPr="00DE4999" w:rsidRDefault="006803E3" w:rsidP="00057B2E">
      <w:pPr>
        <w:numPr>
          <w:ilvl w:val="0"/>
          <w:numId w:val="23"/>
        </w:numPr>
        <w:tabs>
          <w:tab w:val="left" w:pos="900"/>
          <w:tab w:val="left" w:pos="1080"/>
        </w:tabs>
        <w:ind w:right="0"/>
        <w:jc w:val="both"/>
      </w:pPr>
      <w:r w:rsidRPr="00DE4999">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803E3" w:rsidRPr="00DE4999" w:rsidRDefault="006803E3" w:rsidP="00057B2E">
      <w:pPr>
        <w:numPr>
          <w:ilvl w:val="0"/>
          <w:numId w:val="23"/>
        </w:numPr>
        <w:tabs>
          <w:tab w:val="left" w:pos="900"/>
          <w:tab w:val="left" w:pos="1080"/>
        </w:tabs>
        <w:ind w:right="0"/>
        <w:jc w:val="both"/>
      </w:pPr>
      <w:r w:rsidRPr="00DE4999">
        <w:t>Zamawiający jednocześnie informuje, iż „stosowna sytuacja” o której mowa w wyżej wystąpi wyłącznie w przypadku kiedy:</w:t>
      </w:r>
    </w:p>
    <w:p w:rsidR="006803E3" w:rsidRPr="00DE4999" w:rsidRDefault="006803E3" w:rsidP="00057B2E">
      <w:pPr>
        <w:numPr>
          <w:ilvl w:val="1"/>
          <w:numId w:val="23"/>
        </w:numPr>
        <w:tabs>
          <w:tab w:val="left" w:pos="900"/>
          <w:tab w:val="left" w:pos="1080"/>
        </w:tabs>
        <w:ind w:right="0"/>
        <w:jc w:val="both"/>
      </w:pPr>
      <w:r w:rsidRPr="00DE4999">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6803E3" w:rsidRPr="00DE4999" w:rsidRDefault="006803E3" w:rsidP="00057B2E">
      <w:pPr>
        <w:numPr>
          <w:ilvl w:val="1"/>
          <w:numId w:val="23"/>
        </w:numPr>
        <w:tabs>
          <w:tab w:val="left" w:pos="900"/>
          <w:tab w:val="left" w:pos="1080"/>
        </w:tabs>
        <w:ind w:right="0"/>
        <w:jc w:val="both"/>
      </w:pPr>
      <w:r w:rsidRPr="00DE4999">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w:t>
      </w:r>
    </w:p>
    <w:p w:rsidR="006803E3" w:rsidRPr="00DE4999" w:rsidRDefault="006803E3" w:rsidP="00057B2E">
      <w:pPr>
        <w:numPr>
          <w:ilvl w:val="1"/>
          <w:numId w:val="23"/>
        </w:numPr>
        <w:tabs>
          <w:tab w:val="left" w:pos="900"/>
          <w:tab w:val="left" w:pos="1080"/>
        </w:tabs>
        <w:ind w:right="0"/>
        <w:jc w:val="both"/>
      </w:pPr>
      <w:r w:rsidRPr="00DE499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6803E3" w:rsidRPr="00DE4999" w:rsidRDefault="006803E3" w:rsidP="00057B2E">
      <w:pPr>
        <w:numPr>
          <w:ilvl w:val="0"/>
          <w:numId w:val="23"/>
        </w:numPr>
        <w:tabs>
          <w:tab w:val="left" w:pos="900"/>
          <w:tab w:val="left" w:pos="1080"/>
        </w:tabs>
        <w:ind w:right="0"/>
        <w:jc w:val="both"/>
      </w:pPr>
      <w:r w:rsidRPr="00DE4999">
        <w:t xml:space="preserve">Zamawiający wyjaśnia dodatkowo, że w sytuacji, gdy wykonawca, który nie ma wymaganego doświadczenia (tj. nie zrealizował </w:t>
      </w:r>
      <w:r w:rsidR="006D7115" w:rsidRPr="00DE4999">
        <w:t>przynajmniej jednej usługi</w:t>
      </w:r>
      <w:r w:rsidRPr="00DE4999">
        <w:t>), a będzie polegał na zasobie innego podmiotu - podmiot ten będzie musiał wykazać zrealizowanie prac w tej właśnie liczbie.</w:t>
      </w:r>
    </w:p>
    <w:p w:rsidR="006803E3" w:rsidRPr="00DE4999" w:rsidRDefault="006803E3" w:rsidP="00057B2E">
      <w:pPr>
        <w:numPr>
          <w:ilvl w:val="0"/>
          <w:numId w:val="23"/>
        </w:numPr>
        <w:tabs>
          <w:tab w:val="left" w:pos="900"/>
          <w:tab w:val="left" w:pos="1080"/>
        </w:tabs>
        <w:ind w:right="0"/>
        <w:jc w:val="both"/>
      </w:pPr>
      <w:r w:rsidRPr="00DE4999">
        <w:t>Powyższa zasada dotyczy również potwierdzenia spełniania przez Wykonawców wspólnie ubiegających się  o udzielenie zamówienia warunków udziału w postępowaniu w odniesieniu do przedkładania dokumentu potwierdzającego, że wykonawca jest ubezpieczony od odpowiedzialności cywilnej w zakresie prowadzonej działalności związanej z przedmiotem zamówienia na sumę gwarancyjną min.</w:t>
      </w:r>
      <w:r w:rsidR="006D7115" w:rsidRPr="00DE4999">
        <w:t xml:space="preserve"> </w:t>
      </w:r>
      <w:r w:rsidRPr="00DE4999">
        <w:t>200.000, 00 zł na jedno i wszystkie zdarzenia. W celu uniknięcia wątpliwości zamawiający wyraźnie zaznacza, iż nie dopuszcza się sumowania wysokości sum ubezpieczenia z różnych polis ubezpieczeniowych przez wykonawców  wspólnie ubiegających się o udzielenie zamówienia.</w:t>
      </w:r>
    </w:p>
    <w:p w:rsidR="006803E3" w:rsidRPr="00DE4999" w:rsidRDefault="006803E3" w:rsidP="004A6B5E">
      <w:pPr>
        <w:ind w:left="0" w:right="0"/>
      </w:pPr>
    </w:p>
    <w:p w:rsidR="006803E3" w:rsidRPr="00DE4999" w:rsidRDefault="006803E3" w:rsidP="004A6B5E">
      <w:pPr>
        <w:keepNext/>
        <w:ind w:right="0"/>
        <w:jc w:val="both"/>
        <w:outlineLvl w:val="1"/>
        <w:rPr>
          <w:b/>
          <w:bCs/>
          <w:i/>
          <w:iCs/>
          <w:u w:val="single"/>
        </w:rPr>
      </w:pPr>
      <w:bookmarkStart w:id="20" w:name="_Toc450218345"/>
      <w:bookmarkStart w:id="21" w:name="_Toc516142255"/>
      <w:bookmarkStart w:id="22" w:name="_Toc27723378"/>
      <w:r w:rsidRPr="00DE4999">
        <w:rPr>
          <w:b/>
          <w:bCs/>
          <w:i/>
          <w:iCs/>
          <w:u w:val="single"/>
        </w:rPr>
        <w:t>Va. Podstawy wykluczenia, o których mowa w art. 24 ust. 5 ustawy Pzp (przesłanki fakultatywne)</w:t>
      </w:r>
      <w:bookmarkEnd w:id="20"/>
      <w:bookmarkEnd w:id="21"/>
      <w:bookmarkEnd w:id="22"/>
    </w:p>
    <w:p w:rsidR="006803E3" w:rsidRPr="00DE4999" w:rsidRDefault="006803E3" w:rsidP="004A6B5E">
      <w:pPr>
        <w:ind w:left="0" w:right="0"/>
      </w:pPr>
      <w:r w:rsidRPr="00DE4999">
        <w:t xml:space="preserve"> </w:t>
      </w:r>
      <w:r w:rsidR="006D7115" w:rsidRPr="00DE4999">
        <w:t>Nie będą w tym postępowaniu stosowane.</w:t>
      </w:r>
    </w:p>
    <w:p w:rsidR="006803E3" w:rsidRPr="00DE4999" w:rsidRDefault="006803E3" w:rsidP="004A6B5E">
      <w:pPr>
        <w:ind w:left="0" w:right="0"/>
      </w:pPr>
    </w:p>
    <w:p w:rsidR="006803E3" w:rsidRPr="00DE4999" w:rsidRDefault="006803E3" w:rsidP="004A6B5E">
      <w:pPr>
        <w:keepNext/>
        <w:ind w:left="0" w:right="0"/>
        <w:jc w:val="both"/>
        <w:outlineLvl w:val="1"/>
        <w:rPr>
          <w:b/>
          <w:bCs/>
          <w:i/>
          <w:iCs/>
          <w:u w:val="single"/>
        </w:rPr>
      </w:pPr>
      <w:bookmarkStart w:id="23" w:name="_Toc516142256"/>
      <w:bookmarkStart w:id="24" w:name="_Toc27723379"/>
      <w:r w:rsidRPr="00DE4999">
        <w:rPr>
          <w:b/>
          <w:bCs/>
          <w:i/>
          <w:iCs/>
          <w:u w:val="single"/>
        </w:rPr>
        <w:t>VI. Wykaz oświadczeń i dokumentów, jakie mają dostarczyć wykonawcy w celu potwierdzenia spełniania warunków udziału w postępowaniu lub braku podstaw wykluczenia.</w:t>
      </w:r>
      <w:bookmarkEnd w:id="23"/>
      <w:bookmarkEnd w:id="24"/>
    </w:p>
    <w:p w:rsidR="006803E3" w:rsidRPr="00DE4999" w:rsidRDefault="006803E3" w:rsidP="004A6B5E">
      <w:pPr>
        <w:numPr>
          <w:ilvl w:val="0"/>
          <w:numId w:val="13"/>
        </w:numPr>
        <w:ind w:right="40"/>
      </w:pPr>
      <w:r w:rsidRPr="00DE4999">
        <w:t xml:space="preserve">Do oferty każdy wykonawca musi dołączyć aktualne na dzień składania ofert oświadczenie w zakresie wskazanym w załączniku nr </w:t>
      </w:r>
      <w:r w:rsidR="00BC2DE8" w:rsidRPr="00DE4999">
        <w:t>1a</w:t>
      </w:r>
      <w:r w:rsidRPr="00DE4999">
        <w:t xml:space="preserve"> do SIWZ. Informacje zawarte w oświadczeniu będą stanowić wstępne potwierdzenie, że wykonawca nie podlega wykluczeniu oraz spełnia warunki udziału w postępowaniu.</w:t>
      </w:r>
    </w:p>
    <w:p w:rsidR="006803E3" w:rsidRPr="00DE4999" w:rsidRDefault="006803E3" w:rsidP="004A6B5E">
      <w:pPr>
        <w:numPr>
          <w:ilvl w:val="0"/>
          <w:numId w:val="13"/>
        </w:numPr>
        <w:tabs>
          <w:tab w:val="left" w:pos="442"/>
        </w:tabs>
        <w:ind w:right="40"/>
        <w:jc w:val="both"/>
      </w:pPr>
      <w:r w:rsidRPr="00DE4999">
        <w:t>W przypadku wspólnego ubiegania się o zamówienie przez wykonawców, oświadczenie o którym mowa w pkt 1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w:t>
      </w:r>
    </w:p>
    <w:p w:rsidR="006803E3" w:rsidRPr="00DE4999" w:rsidRDefault="006803E3" w:rsidP="004A6B5E">
      <w:pPr>
        <w:numPr>
          <w:ilvl w:val="0"/>
          <w:numId w:val="13"/>
        </w:numPr>
        <w:tabs>
          <w:tab w:val="left" w:pos="457"/>
        </w:tabs>
        <w:ind w:right="40"/>
        <w:jc w:val="both"/>
        <w:rPr>
          <w:b/>
          <w:bCs/>
        </w:rPr>
      </w:pPr>
      <w:r w:rsidRPr="00DE4999">
        <w:t>Zamawiający wymaga, aby wykonawca, który zamierza powierzyć wykonanie części zamówienia podwykonawcom, w celu wykazania braku istnienia wobec nich podstaw wykluczenia z udziału w postępowaniu</w:t>
      </w:r>
      <w:r w:rsidRPr="00DE4999">
        <w:rPr>
          <w:b/>
          <w:bCs/>
          <w:noProof/>
        </w:rPr>
        <w:t xml:space="preserve"> </w:t>
      </w:r>
      <w:r w:rsidRPr="00DE4999">
        <w:t>zamieszcza informacje o podwykonawcach w oświadczeniu, o którym mowa w pkt. 1.</w:t>
      </w:r>
    </w:p>
    <w:p w:rsidR="006803E3" w:rsidRPr="00DE4999" w:rsidRDefault="006803E3" w:rsidP="004A6B5E">
      <w:pPr>
        <w:numPr>
          <w:ilvl w:val="0"/>
          <w:numId w:val="13"/>
        </w:numPr>
        <w:tabs>
          <w:tab w:val="left" w:pos="447"/>
        </w:tabs>
        <w:ind w:right="40"/>
        <w:jc w:val="both"/>
      </w:pPr>
      <w:r w:rsidRPr="00DE4999">
        <w:t>Wykonawca, który powołuje się na zasoby innych podmiotów, w celu wykazania braku istnienia wobec nich podstaw wykluczenia oraz spełnienia - w zakresie, w jakim powołuje się na ich zasoby - warunków udziału w postępowaniu</w:t>
      </w:r>
      <w:r w:rsidRPr="00DE4999">
        <w:rPr>
          <w:noProof/>
        </w:rPr>
        <w:t xml:space="preserve"> </w:t>
      </w:r>
      <w:r w:rsidRPr="00DE4999">
        <w:t>zamieszcza informacje o tych podmiotach w oświadczeniu, o którym mowa w pkt</w:t>
      </w:r>
      <w:r w:rsidRPr="00DE4999">
        <w:rPr>
          <w:noProof/>
        </w:rPr>
        <w:t>. 1.</w:t>
      </w:r>
    </w:p>
    <w:p w:rsidR="006803E3" w:rsidRPr="00DE4999" w:rsidRDefault="006803E3" w:rsidP="00057B2E">
      <w:pPr>
        <w:numPr>
          <w:ilvl w:val="0"/>
          <w:numId w:val="24"/>
        </w:numPr>
        <w:ind w:right="0"/>
        <w:rPr>
          <w:b/>
          <w:bCs/>
        </w:rPr>
      </w:pPr>
      <w:r w:rsidRPr="00DE4999">
        <w:t>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postępowaniu</w:t>
      </w:r>
      <w:r w:rsidR="006D7115" w:rsidRPr="00DE4999">
        <w:t xml:space="preserve"> oraz braku podstaw do wykluczenia.</w:t>
      </w:r>
    </w:p>
    <w:p w:rsidR="006803E3" w:rsidRPr="00DE4999" w:rsidRDefault="006803E3" w:rsidP="00057B2E">
      <w:pPr>
        <w:numPr>
          <w:ilvl w:val="1"/>
          <w:numId w:val="24"/>
        </w:numPr>
        <w:ind w:right="0"/>
        <w:jc w:val="both"/>
        <w:rPr>
          <w:b/>
          <w:bCs/>
        </w:rPr>
      </w:pPr>
      <w:r w:rsidRPr="00DE4999">
        <w:t>dokument potwierdzający, że wykonawca jest ubezpieczony od odpowiedzialności cywilnej w zakresie prowadzonej działalności związanej z przedmiotem zamówienia, w zakresie i na sumę gwarancyjną określoną przez zamawiającego.</w:t>
      </w:r>
    </w:p>
    <w:p w:rsidR="006803E3" w:rsidRPr="00DE4999" w:rsidRDefault="006803E3" w:rsidP="00057B2E">
      <w:pPr>
        <w:numPr>
          <w:ilvl w:val="1"/>
          <w:numId w:val="24"/>
        </w:numPr>
        <w:ind w:right="0"/>
        <w:jc w:val="both"/>
      </w:pPr>
      <w:r w:rsidRPr="00DE4999">
        <w:t>wykaz usług wykonanych w okresie ostatnich 3 lat przed upływem terminu składania,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wg wz</w:t>
      </w:r>
      <w:r w:rsidR="006D7115" w:rsidRPr="00DE4999">
        <w:t>o</w:t>
      </w:r>
      <w:r w:rsidRPr="00DE4999">
        <w:t>r</w:t>
      </w:r>
      <w:r w:rsidR="006D7115" w:rsidRPr="00DE4999">
        <w:t>u</w:t>
      </w:r>
      <w:r w:rsidRPr="00DE4999">
        <w:t xml:space="preserve"> załącznik</w:t>
      </w:r>
      <w:r w:rsidR="006D7115" w:rsidRPr="00DE4999">
        <w:t>a</w:t>
      </w:r>
      <w:r w:rsidRPr="00DE4999">
        <w:t xml:space="preserve"> nr 4 do SIWZ.</w:t>
      </w:r>
    </w:p>
    <w:p w:rsidR="006803E3" w:rsidRPr="00DE4999" w:rsidRDefault="006803E3" w:rsidP="006D7115">
      <w:pPr>
        <w:numPr>
          <w:ilvl w:val="1"/>
          <w:numId w:val="24"/>
        </w:numPr>
        <w:tabs>
          <w:tab w:val="num" w:pos="709"/>
        </w:tabs>
        <w:ind w:left="709" w:right="0" w:hanging="349"/>
        <w:jc w:val="both"/>
      </w:pPr>
      <w:r w:rsidRPr="00DE4999">
        <w:lastRenderedPageBreak/>
        <w:t>aktualny odpis z właściwego rejestru lub z centralnej ewidencji i informacji o działalności gospodarczej, jeżeli odrębne przepisy wymagają wpisu do rejestru lub ewidencji, w celu potwierdzenia braku podstaw wykluczenia na podstawie art. 24 ust. 5 pkt 1 Pzp. Forma dokumentu: Dokument, musi być złożony w formie oryginału lub kopii poświadczonej za zgodność z oryginałem przez Wykonawcę.;</w:t>
      </w:r>
    </w:p>
    <w:p w:rsidR="006803E3" w:rsidRPr="00DE4999" w:rsidRDefault="006803E3" w:rsidP="00057B2E">
      <w:pPr>
        <w:numPr>
          <w:ilvl w:val="1"/>
          <w:numId w:val="24"/>
        </w:numPr>
        <w:ind w:right="0"/>
        <w:jc w:val="both"/>
      </w:pPr>
      <w:r w:rsidRPr="00DE4999">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803E3" w:rsidRPr="00DE4999" w:rsidRDefault="006803E3" w:rsidP="00057B2E">
      <w:pPr>
        <w:numPr>
          <w:ilvl w:val="1"/>
          <w:numId w:val="24"/>
        </w:numPr>
        <w:ind w:right="0"/>
        <w:jc w:val="both"/>
      </w:pPr>
      <w:r w:rsidRPr="00DE4999">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803E3" w:rsidRPr="00DE4999" w:rsidRDefault="006803E3" w:rsidP="00057B2E">
      <w:pPr>
        <w:numPr>
          <w:ilvl w:val="0"/>
          <w:numId w:val="24"/>
        </w:numPr>
        <w:ind w:right="0"/>
        <w:jc w:val="both"/>
      </w:pPr>
      <w:r w:rsidRPr="00DE4999">
        <w:t>Sposób i forma przekazana ww. dokumentów wskazana została w rozdziale X SIWZ</w:t>
      </w:r>
    </w:p>
    <w:p w:rsidR="006803E3" w:rsidRPr="00DE4999" w:rsidRDefault="006803E3" w:rsidP="00057B2E">
      <w:pPr>
        <w:numPr>
          <w:ilvl w:val="0"/>
          <w:numId w:val="24"/>
        </w:numPr>
        <w:ind w:right="0"/>
        <w:jc w:val="both"/>
      </w:pPr>
      <w:r w:rsidRPr="00DE4999">
        <w:t>Jeżeli wykonawca nie złożył dokumentów wymaganych przez zamawiającego potwierdzających brak podstaw wykluczenia, spełnianie warunków udziału w postępowaniu lub złożone dokumenty są niekompletne, zawierają błędy lub budzą wątpliwości, zamawiający wzywa do złożenia, uzupełnienia, poprawienia dokumentów lub złożenia wyjaśnień dotyczących dokumentów w terminie przez siebie wskazanym.</w:t>
      </w:r>
    </w:p>
    <w:p w:rsidR="006803E3" w:rsidRPr="00DE4999" w:rsidRDefault="006803E3" w:rsidP="00057B2E">
      <w:pPr>
        <w:numPr>
          <w:ilvl w:val="0"/>
          <w:numId w:val="24"/>
        </w:numPr>
        <w:ind w:right="0"/>
        <w:jc w:val="both"/>
      </w:pPr>
      <w:r w:rsidRPr="00DE4999">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rsidR="006803E3" w:rsidRPr="00DE4999" w:rsidRDefault="006803E3" w:rsidP="00057B2E">
      <w:pPr>
        <w:numPr>
          <w:ilvl w:val="0"/>
          <w:numId w:val="24"/>
        </w:numPr>
        <w:ind w:right="0"/>
        <w:jc w:val="both"/>
      </w:pPr>
      <w:r w:rsidRPr="00DE4999">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chyba że zamawiający zastrzegł konieczność osobistego wykonania zamówienia publicznego.</w:t>
      </w:r>
    </w:p>
    <w:p w:rsidR="006803E3" w:rsidRPr="00DE4999" w:rsidRDefault="006803E3" w:rsidP="00057B2E">
      <w:pPr>
        <w:numPr>
          <w:ilvl w:val="0"/>
          <w:numId w:val="24"/>
        </w:numPr>
        <w:ind w:right="0"/>
        <w:jc w:val="both"/>
      </w:pPr>
      <w:r w:rsidRPr="00DE4999">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rsidR="006803E3" w:rsidRPr="00DE4999" w:rsidRDefault="006803E3" w:rsidP="00057B2E">
      <w:pPr>
        <w:numPr>
          <w:ilvl w:val="0"/>
          <w:numId w:val="24"/>
        </w:numPr>
        <w:ind w:right="0"/>
        <w:jc w:val="both"/>
      </w:pPr>
      <w:r w:rsidRPr="00DE4999">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rsidR="006803E3" w:rsidRPr="00DE4999" w:rsidRDefault="006803E3" w:rsidP="00057B2E">
      <w:pPr>
        <w:numPr>
          <w:ilvl w:val="0"/>
          <w:numId w:val="24"/>
        </w:numPr>
        <w:ind w:right="0"/>
        <w:jc w:val="both"/>
      </w:pPr>
      <w:r w:rsidRPr="00DE4999">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rsidR="006803E3" w:rsidRPr="00DE4999" w:rsidRDefault="006803E3" w:rsidP="00057B2E">
      <w:pPr>
        <w:numPr>
          <w:ilvl w:val="0"/>
          <w:numId w:val="24"/>
        </w:numPr>
        <w:ind w:right="0"/>
        <w:jc w:val="both"/>
      </w:pPr>
      <w:r w:rsidRPr="00DE4999">
        <w:t>Dokumenty potwierdzające dysponowanie zasobami w trakcie realizacji zamówienia publicznego zawierają informacje o spełnianiu warunków udziału w postępowaniu.</w:t>
      </w:r>
    </w:p>
    <w:p w:rsidR="006803E3" w:rsidRPr="00DE4999" w:rsidRDefault="006803E3" w:rsidP="00057B2E">
      <w:pPr>
        <w:numPr>
          <w:ilvl w:val="0"/>
          <w:numId w:val="24"/>
        </w:numPr>
        <w:ind w:right="0"/>
        <w:jc w:val="both"/>
      </w:pPr>
      <w:r w:rsidRPr="00DE4999">
        <w:t xml:space="preserve">Wykonawca, w terminie 3 dni od zamieszczenia na stronie internetowej informacji z otwarcia ofert, o której mowa w art. 86 ust. 3 ustawy Pzp, przekazuje zamawiającemu oświadczenie o przynależności lub braku przynależności do tej samej grupy kapitałowej , o której mowa w ust. 1 pkt 24 ustawy Pzp, zgodnie ze wzorem z </w:t>
      </w:r>
      <w:r w:rsidRPr="00DE4999">
        <w:rPr>
          <w:color w:val="FF0000"/>
        </w:rPr>
        <w:t xml:space="preserve">załącznika nr 5 do SIWZ. </w:t>
      </w:r>
      <w:r w:rsidRPr="00DE4999">
        <w:t>Wraz ze złożeniem oświadczenia, wykonawca może przedstawić dowody, że powiązania z innym wykonawcą nie prowadzą do zakłócenia konkurencji w postępowaniu o udzielenie zamówienia.</w:t>
      </w:r>
    </w:p>
    <w:p w:rsidR="006803E3" w:rsidRPr="00DE4999" w:rsidRDefault="006803E3" w:rsidP="00057B2E">
      <w:pPr>
        <w:numPr>
          <w:ilvl w:val="0"/>
          <w:numId w:val="24"/>
        </w:numPr>
        <w:ind w:right="0"/>
        <w:jc w:val="both"/>
      </w:pPr>
      <w:r w:rsidRPr="00DE4999">
        <w:t>W zakresie nie uregulowanym SIWZ, zastosowanie mają przepisy rozporządzenia Rozporządzenie Ministra Rozwoju z dnia 26 lipca 2017 r. w sprawie rodzajów dokumentów, jakich może żądać zamawiający od wykonawcy w postępowaniu o udzielenie zamówienia (Dz. U. poz. 1126).</w:t>
      </w:r>
    </w:p>
    <w:p w:rsidR="006803E3" w:rsidRPr="00DE4999" w:rsidRDefault="006803E3" w:rsidP="00057B2E">
      <w:pPr>
        <w:numPr>
          <w:ilvl w:val="0"/>
          <w:numId w:val="24"/>
        </w:numPr>
        <w:ind w:right="0"/>
        <w:jc w:val="both"/>
      </w:pPr>
      <w:r w:rsidRPr="00DE4999">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6803E3" w:rsidRPr="00DE4999" w:rsidRDefault="006803E3" w:rsidP="004A6B5E">
      <w:pPr>
        <w:keepNext/>
        <w:ind w:left="0" w:right="0"/>
        <w:jc w:val="both"/>
        <w:outlineLvl w:val="1"/>
        <w:rPr>
          <w:b/>
          <w:bCs/>
          <w:i/>
          <w:iCs/>
          <w:u w:val="single"/>
        </w:rPr>
      </w:pPr>
      <w:bookmarkStart w:id="25" w:name="_Toc516142257"/>
    </w:p>
    <w:p w:rsidR="006803E3" w:rsidRPr="00DE4999" w:rsidRDefault="006803E3" w:rsidP="004A6B5E">
      <w:pPr>
        <w:keepNext/>
        <w:ind w:left="0" w:right="0"/>
        <w:jc w:val="both"/>
        <w:outlineLvl w:val="1"/>
        <w:rPr>
          <w:b/>
          <w:bCs/>
          <w:i/>
          <w:iCs/>
          <w:u w:val="single"/>
        </w:rPr>
      </w:pPr>
      <w:bookmarkStart w:id="26" w:name="_Toc27723380"/>
      <w:r w:rsidRPr="00DE4999">
        <w:rPr>
          <w:b/>
          <w:bCs/>
          <w:i/>
          <w:iCs/>
          <w:u w:val="single"/>
        </w:rPr>
        <w:t>VII. Informacje o sposobie porozumiewania się zamawiającego z wykonawcami oraz przekazywania oświadczeń lub dokumentów, a także wskazanie osób uprawnionych do porozumiewania się z wykonawcami.</w:t>
      </w:r>
      <w:bookmarkEnd w:id="25"/>
      <w:bookmarkEnd w:id="26"/>
    </w:p>
    <w:p w:rsidR="00BC2DE8" w:rsidRPr="00DE4999" w:rsidRDefault="00BC2DE8" w:rsidP="00057B2E">
      <w:pPr>
        <w:numPr>
          <w:ilvl w:val="0"/>
          <w:numId w:val="17"/>
        </w:numPr>
        <w:tabs>
          <w:tab w:val="left" w:pos="142"/>
        </w:tabs>
        <w:ind w:left="284" w:right="-516" w:hanging="284"/>
      </w:pPr>
      <w:bookmarkStart w:id="27" w:name="_Toc516142258"/>
      <w:r w:rsidRPr="00DE4999">
        <w:t>Komunikacja między zamawiającym a wykonawcami odbywa się:</w:t>
      </w:r>
    </w:p>
    <w:p w:rsidR="00BC2DE8" w:rsidRPr="00DE4999" w:rsidRDefault="00BC2DE8" w:rsidP="00057B2E">
      <w:pPr>
        <w:numPr>
          <w:ilvl w:val="0"/>
          <w:numId w:val="18"/>
        </w:numPr>
        <w:tabs>
          <w:tab w:val="left" w:pos="142"/>
        </w:tabs>
        <w:ind w:right="48"/>
      </w:pPr>
      <w:r w:rsidRPr="00DE4999">
        <w:t xml:space="preserve">Z wykorzystaniem portalu zakupowego zamawiającego, dostępnego pod adresem </w:t>
      </w:r>
      <w:hyperlink r:id="rId9" w:history="1">
        <w:r w:rsidRPr="00DE4999">
          <w:rPr>
            <w:u w:val="single"/>
          </w:rPr>
          <w:t>https://zamowienia.szpitalciechanow.com.pl</w:t>
        </w:r>
      </w:hyperlink>
      <w:r w:rsidRPr="00DE4999">
        <w:t xml:space="preserve">  ,umożliwiającego wykonawcom w szczególności składanie ofert, oświadczeń i innych dokumentów w formie elektronicznej.</w:t>
      </w:r>
    </w:p>
    <w:p w:rsidR="00BC2DE8" w:rsidRPr="00DE4999" w:rsidRDefault="00BC2DE8" w:rsidP="00057B2E">
      <w:pPr>
        <w:numPr>
          <w:ilvl w:val="0"/>
          <w:numId w:val="18"/>
        </w:numPr>
        <w:tabs>
          <w:tab w:val="left" w:pos="142"/>
        </w:tabs>
        <w:ind w:right="48"/>
      </w:pPr>
      <w:r w:rsidRPr="00DE4999">
        <w:t xml:space="preserve">Za pośrednictwem poczty elektronicznej, z wyłączeniem możliwości składania w ten sposób ofert oraz oświadczeń, o których mowa </w:t>
      </w:r>
      <w:bookmarkStart w:id="28" w:name="_Hlk526930754"/>
      <w:r w:rsidRPr="00DE4999">
        <w:t xml:space="preserve">m.in. w cz. VI siwz pkt 5, 8 i 14.  </w:t>
      </w:r>
      <w:bookmarkEnd w:id="28"/>
      <w:r w:rsidRPr="00DE4999">
        <w:t xml:space="preserve">W celu komunikacji zamawiający udostępnia adres </w:t>
      </w:r>
      <w:hyperlink r:id="rId10" w:history="1">
        <w:r w:rsidRPr="00DE4999">
          <w:rPr>
            <w:u w:val="single"/>
          </w:rPr>
          <w:t>zp1@szpitalciechanow.com.pl</w:t>
        </w:r>
      </w:hyperlink>
    </w:p>
    <w:p w:rsidR="00BC2DE8" w:rsidRPr="00DE4999" w:rsidRDefault="00BC2DE8" w:rsidP="004A6B5E">
      <w:pPr>
        <w:tabs>
          <w:tab w:val="left" w:pos="142"/>
          <w:tab w:val="left" w:pos="993"/>
        </w:tabs>
        <w:ind w:left="720" w:right="48"/>
      </w:pPr>
      <w:r w:rsidRPr="00DE4999">
        <w:t>Dla zachowania prawidłowości komunikowania się pomiędzy zamawiającym a wykonawcami za pośrednictwem  poczty elektronicznej wymaga się, aby uczestnicy postępowania potwierdzali odbiór i zapoznanie się z wiadomościami otrzymanymi ta drogą.</w:t>
      </w:r>
    </w:p>
    <w:p w:rsidR="00BC2DE8" w:rsidRPr="00DE4999" w:rsidRDefault="00BC2DE8" w:rsidP="00057B2E">
      <w:pPr>
        <w:numPr>
          <w:ilvl w:val="0"/>
          <w:numId w:val="18"/>
        </w:numPr>
        <w:tabs>
          <w:tab w:val="left" w:pos="142"/>
          <w:tab w:val="left" w:pos="709"/>
        </w:tabs>
        <w:ind w:right="48"/>
      </w:pPr>
      <w:r w:rsidRPr="00DE4999">
        <w:t>Za pośrednictwem operatora pocztowego w rozumieniu ustawy z dnia 23 listopada 2012 r. – Prawo pocztowe (Dz. U. z 2017 r. poz. 1481 oraz z 2018 r. poz. 106, 138, 650 i 1118), osobiście lub za pośrednictwem posłańca, w przypadku składania ofert oraz oświadczeń, o których mowa m.in. w cz. VI siwz pkt 1, 2, 9 i 15.</w:t>
      </w:r>
    </w:p>
    <w:p w:rsidR="00BC2DE8" w:rsidRPr="00DE4999" w:rsidRDefault="00BC2DE8" w:rsidP="00057B2E">
      <w:pPr>
        <w:numPr>
          <w:ilvl w:val="0"/>
          <w:numId w:val="33"/>
        </w:numPr>
        <w:tabs>
          <w:tab w:val="left" w:pos="360"/>
          <w:tab w:val="left" w:pos="1620"/>
        </w:tabs>
        <w:suppressAutoHyphens/>
        <w:ind w:hanging="720"/>
      </w:pPr>
      <w:r w:rsidRPr="00DE4999">
        <w:t>Osobami upoważnionymi do bezpośredniego kontaktowania się z wykonawcami są:</w:t>
      </w:r>
    </w:p>
    <w:p w:rsidR="00BC2DE8" w:rsidRPr="00DE4999" w:rsidRDefault="00BC2DE8" w:rsidP="00057B2E">
      <w:pPr>
        <w:numPr>
          <w:ilvl w:val="1"/>
          <w:numId w:val="16"/>
        </w:numPr>
        <w:tabs>
          <w:tab w:val="clear" w:pos="1440"/>
          <w:tab w:val="num" w:pos="709"/>
        </w:tabs>
        <w:suppressAutoHyphens/>
        <w:ind w:hanging="1014"/>
        <w:rPr>
          <w:rFonts w:eastAsia="Arial"/>
        </w:rPr>
      </w:pPr>
      <w:r w:rsidRPr="00DE4999">
        <w:lastRenderedPageBreak/>
        <w:t xml:space="preserve">w sprawach związanych z przedmiotem zamówienia:     </w:t>
      </w:r>
    </w:p>
    <w:p w:rsidR="00BC2DE8" w:rsidRPr="00DE4999" w:rsidRDefault="00BC2DE8" w:rsidP="004A6B5E">
      <w:pPr>
        <w:tabs>
          <w:tab w:val="num" w:pos="709"/>
        </w:tabs>
        <w:ind w:left="1440" w:hanging="731"/>
      </w:pPr>
      <w:r w:rsidRPr="00DE4999">
        <w:rPr>
          <w:rFonts w:eastAsia="Arial"/>
        </w:rPr>
        <w:t xml:space="preserve">–  </w:t>
      </w:r>
      <w:r w:rsidR="00227F56" w:rsidRPr="00DE4999">
        <w:t>Edyta Żychowska</w:t>
      </w:r>
      <w:r w:rsidR="00F65C23" w:rsidRPr="00DE4999">
        <w:t xml:space="preserve">, </w:t>
      </w:r>
      <w:r w:rsidRPr="00DE4999">
        <w:t>- 23 / 673 </w:t>
      </w:r>
      <w:r w:rsidR="00227F56" w:rsidRPr="00DE4999">
        <w:t>03 55</w:t>
      </w:r>
    </w:p>
    <w:p w:rsidR="00BC2DE8" w:rsidRPr="00DE4999" w:rsidRDefault="00BC2DE8" w:rsidP="00057B2E">
      <w:pPr>
        <w:numPr>
          <w:ilvl w:val="0"/>
          <w:numId w:val="32"/>
        </w:numPr>
        <w:suppressAutoHyphens/>
        <w:ind w:left="709" w:hanging="283"/>
      </w:pPr>
      <w:bookmarkStart w:id="29" w:name="_Hlk527542516"/>
      <w:r w:rsidRPr="00DE4999">
        <w:t xml:space="preserve">w sprawach procedury:                                                                                                                                                                          </w:t>
      </w:r>
      <w:bookmarkEnd w:id="29"/>
      <w:r w:rsidRPr="00DE4999">
        <w:t xml:space="preserve">– Wiesław Babizewski – tel. 23 673 05 43, </w:t>
      </w:r>
    </w:p>
    <w:p w:rsidR="00BC2DE8" w:rsidRPr="00DE4999" w:rsidRDefault="00BC2DE8" w:rsidP="00057B2E">
      <w:pPr>
        <w:numPr>
          <w:ilvl w:val="0"/>
          <w:numId w:val="32"/>
        </w:numPr>
        <w:suppressAutoHyphens/>
        <w:ind w:left="709" w:hanging="283"/>
      </w:pPr>
      <w:r w:rsidRPr="00DE4999">
        <w:t xml:space="preserve">w sprawach dotyczących funkcjonowania portalu zakupowego:                                                                                               -  Krzysztof Różycki tel. 23 673 05 39  </w:t>
      </w:r>
      <w:hyperlink r:id="rId11" w:history="1">
        <w:r w:rsidRPr="00DE4999">
          <w:rPr>
            <w:color w:val="0000FF"/>
            <w:u w:val="single"/>
          </w:rPr>
          <w:t>informatyka@szpitalciechanow.com.pl</w:t>
        </w:r>
      </w:hyperlink>
      <w:r w:rsidRPr="00DE4999">
        <w:t xml:space="preserve">                                                                                                                                                                        </w:t>
      </w:r>
    </w:p>
    <w:p w:rsidR="00BC2DE8" w:rsidRPr="00DE4999" w:rsidRDefault="00BC2DE8" w:rsidP="00057B2E">
      <w:pPr>
        <w:numPr>
          <w:ilvl w:val="0"/>
          <w:numId w:val="31"/>
        </w:numPr>
        <w:tabs>
          <w:tab w:val="left" w:pos="360"/>
        </w:tabs>
        <w:suppressAutoHyphens/>
        <w:ind w:hanging="2340"/>
      </w:pPr>
      <w:r w:rsidRPr="00DE4999">
        <w:t>Wyjaśnień udziela się w godzinach 9:00 – 14:00.</w:t>
      </w:r>
    </w:p>
    <w:p w:rsidR="00BC2DE8" w:rsidRPr="00DE4999" w:rsidRDefault="00BC2DE8" w:rsidP="00057B2E">
      <w:pPr>
        <w:numPr>
          <w:ilvl w:val="0"/>
          <w:numId w:val="31"/>
        </w:numPr>
        <w:tabs>
          <w:tab w:val="left" w:pos="360"/>
        </w:tabs>
        <w:suppressAutoHyphens/>
        <w:ind w:left="360"/>
      </w:pPr>
      <w:r w:rsidRPr="00DE4999">
        <w:t>Zamawiający nie przewiduje zebrania wykonawców.</w:t>
      </w:r>
    </w:p>
    <w:p w:rsidR="00BC2DE8" w:rsidRPr="00DE4999" w:rsidRDefault="00BC2DE8" w:rsidP="00057B2E">
      <w:pPr>
        <w:numPr>
          <w:ilvl w:val="0"/>
          <w:numId w:val="31"/>
        </w:numPr>
        <w:tabs>
          <w:tab w:val="left" w:pos="360"/>
        </w:tabs>
        <w:suppressAutoHyphens/>
        <w:ind w:left="360"/>
      </w:pPr>
      <w:r w:rsidRPr="00DE4999">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BC2DE8" w:rsidRPr="00DE4999" w:rsidRDefault="00BC2DE8" w:rsidP="00057B2E">
      <w:pPr>
        <w:numPr>
          <w:ilvl w:val="0"/>
          <w:numId w:val="31"/>
        </w:numPr>
        <w:tabs>
          <w:tab w:val="left" w:pos="360"/>
        </w:tabs>
        <w:suppressAutoHyphens/>
        <w:ind w:left="360"/>
      </w:pPr>
      <w:r w:rsidRPr="00DE4999">
        <w:t xml:space="preserve">Jeżeli wniosek o wyjaśnienie treści specyfikacji istotnych warunków zamówienia wpłynął po upływie terminu składania wniosku, o którym mowa w pkt. 7  lub dotyczy udzielonych wyjaśnień, zamawiający może udzielić wyjaśnień albo pozostawić wniosek bez rozpoznania. </w:t>
      </w:r>
    </w:p>
    <w:p w:rsidR="00BC2DE8" w:rsidRPr="00DE4999" w:rsidRDefault="00BC2DE8" w:rsidP="00057B2E">
      <w:pPr>
        <w:numPr>
          <w:ilvl w:val="0"/>
          <w:numId w:val="31"/>
        </w:numPr>
        <w:tabs>
          <w:tab w:val="left" w:pos="360"/>
        </w:tabs>
        <w:suppressAutoHyphens/>
        <w:ind w:left="360"/>
        <w:rPr>
          <w:u w:val="single"/>
        </w:rPr>
      </w:pPr>
      <w:r w:rsidRPr="00DE4999">
        <w:t>Przedłużenie terminu składania ofert nie wpływa na bieg terminu składania wniosku, o którym mowa w pkt. 8.</w:t>
      </w:r>
    </w:p>
    <w:p w:rsidR="006803E3" w:rsidRPr="00DE4999" w:rsidRDefault="006803E3" w:rsidP="004A6B5E">
      <w:pPr>
        <w:keepNext/>
        <w:ind w:left="0" w:right="0"/>
        <w:jc w:val="both"/>
        <w:outlineLvl w:val="1"/>
        <w:rPr>
          <w:b/>
          <w:bCs/>
          <w:i/>
          <w:iCs/>
          <w:u w:val="single"/>
        </w:rPr>
      </w:pPr>
    </w:p>
    <w:p w:rsidR="006803E3" w:rsidRPr="00DE4999" w:rsidRDefault="006803E3" w:rsidP="004A6B5E">
      <w:pPr>
        <w:keepNext/>
        <w:ind w:left="0" w:right="0"/>
        <w:jc w:val="both"/>
        <w:outlineLvl w:val="1"/>
        <w:rPr>
          <w:b/>
          <w:bCs/>
          <w:i/>
          <w:iCs/>
          <w:u w:val="single"/>
        </w:rPr>
      </w:pPr>
      <w:bookmarkStart w:id="30" w:name="_Toc27723381"/>
      <w:r w:rsidRPr="00DE4999">
        <w:rPr>
          <w:b/>
          <w:bCs/>
          <w:i/>
          <w:iCs/>
          <w:u w:val="single"/>
        </w:rPr>
        <w:t>VIII. Wymagania dotyczące wadium.</w:t>
      </w:r>
      <w:bookmarkEnd w:id="27"/>
      <w:bookmarkEnd w:id="30"/>
    </w:p>
    <w:p w:rsidR="006803E3" w:rsidRPr="00DE4999" w:rsidRDefault="006803E3" w:rsidP="00057B2E">
      <w:pPr>
        <w:numPr>
          <w:ilvl w:val="0"/>
          <w:numId w:val="25"/>
        </w:numPr>
        <w:ind w:right="0"/>
      </w:pPr>
      <w:r w:rsidRPr="00DE4999">
        <w:t xml:space="preserve">Przystępując do przetargu wykonawca jest zobowiązany do wniesienia przed upływem terminu składania ofert wadium w wysokości </w:t>
      </w:r>
      <w:r w:rsidR="00227F56" w:rsidRPr="00DE4999">
        <w:t>2</w:t>
      </w:r>
      <w:r w:rsidRPr="00DE4999">
        <w:t> 000,00 zł.</w:t>
      </w:r>
    </w:p>
    <w:p w:rsidR="006803E3" w:rsidRPr="00DE4999" w:rsidRDefault="006803E3" w:rsidP="00057B2E">
      <w:pPr>
        <w:numPr>
          <w:ilvl w:val="0"/>
          <w:numId w:val="25"/>
        </w:numPr>
        <w:suppressAutoHyphens/>
        <w:autoSpaceDE w:val="0"/>
        <w:autoSpaceDN w:val="0"/>
        <w:adjustRightInd w:val="0"/>
        <w:ind w:right="0"/>
        <w:jc w:val="both"/>
        <w:rPr>
          <w:lang w:eastAsia="zh-CN"/>
        </w:rPr>
      </w:pPr>
      <w:r w:rsidRPr="00DE4999">
        <w:rPr>
          <w:lang w:eastAsia="zh-CN"/>
        </w:rPr>
        <w:t xml:space="preserve">Wadium może być wniesione w: </w:t>
      </w:r>
    </w:p>
    <w:p w:rsidR="006803E3" w:rsidRPr="00DE4999" w:rsidRDefault="006803E3" w:rsidP="00057B2E">
      <w:pPr>
        <w:numPr>
          <w:ilvl w:val="1"/>
          <w:numId w:val="25"/>
        </w:numPr>
        <w:suppressAutoHyphens/>
        <w:autoSpaceDE w:val="0"/>
        <w:autoSpaceDN w:val="0"/>
        <w:adjustRightInd w:val="0"/>
        <w:ind w:right="0"/>
        <w:rPr>
          <w:lang w:eastAsia="zh-CN"/>
        </w:rPr>
      </w:pPr>
      <w:r w:rsidRPr="00DE4999">
        <w:rPr>
          <w:lang w:eastAsia="zh-CN"/>
        </w:rPr>
        <w:t xml:space="preserve">pieniądzu; </w:t>
      </w:r>
    </w:p>
    <w:p w:rsidR="006803E3" w:rsidRPr="00DE4999" w:rsidRDefault="006803E3" w:rsidP="00057B2E">
      <w:pPr>
        <w:numPr>
          <w:ilvl w:val="1"/>
          <w:numId w:val="25"/>
        </w:numPr>
        <w:suppressAutoHyphens/>
        <w:autoSpaceDE w:val="0"/>
        <w:autoSpaceDN w:val="0"/>
        <w:adjustRightInd w:val="0"/>
        <w:ind w:right="0"/>
        <w:jc w:val="both"/>
        <w:rPr>
          <w:lang w:eastAsia="zh-CN"/>
        </w:rPr>
      </w:pPr>
      <w:r w:rsidRPr="00DE4999">
        <w:rPr>
          <w:lang w:eastAsia="zh-CN"/>
        </w:rPr>
        <w:t xml:space="preserve">poręczeniach bankowych, lub poręczeniach spółdzielczej kasy oszczędnościowo-kredytowej, z tym, że poręczenie kasy jest zawsze poręczeniem pieniężnym; </w:t>
      </w:r>
    </w:p>
    <w:p w:rsidR="006803E3" w:rsidRPr="00DE4999" w:rsidRDefault="006803E3" w:rsidP="00057B2E">
      <w:pPr>
        <w:numPr>
          <w:ilvl w:val="1"/>
          <w:numId w:val="25"/>
        </w:numPr>
        <w:suppressAutoHyphens/>
        <w:autoSpaceDE w:val="0"/>
        <w:autoSpaceDN w:val="0"/>
        <w:adjustRightInd w:val="0"/>
        <w:ind w:right="0"/>
        <w:jc w:val="both"/>
        <w:rPr>
          <w:lang w:eastAsia="zh-CN"/>
        </w:rPr>
      </w:pPr>
      <w:r w:rsidRPr="00DE4999">
        <w:rPr>
          <w:lang w:eastAsia="zh-CN"/>
        </w:rPr>
        <w:t xml:space="preserve">gwarancjach bankowych; </w:t>
      </w:r>
    </w:p>
    <w:p w:rsidR="006803E3" w:rsidRPr="00DE4999" w:rsidRDefault="006803E3" w:rsidP="00057B2E">
      <w:pPr>
        <w:numPr>
          <w:ilvl w:val="1"/>
          <w:numId w:val="25"/>
        </w:numPr>
        <w:suppressAutoHyphens/>
        <w:autoSpaceDE w:val="0"/>
        <w:autoSpaceDN w:val="0"/>
        <w:adjustRightInd w:val="0"/>
        <w:ind w:right="0"/>
        <w:jc w:val="both"/>
        <w:rPr>
          <w:lang w:eastAsia="zh-CN"/>
        </w:rPr>
      </w:pPr>
      <w:r w:rsidRPr="00DE4999">
        <w:rPr>
          <w:lang w:eastAsia="zh-CN"/>
        </w:rPr>
        <w:t xml:space="preserve">gwarancjach ubezpieczeniowych; </w:t>
      </w:r>
    </w:p>
    <w:p w:rsidR="006803E3" w:rsidRPr="00DE4999" w:rsidRDefault="006803E3" w:rsidP="00057B2E">
      <w:pPr>
        <w:numPr>
          <w:ilvl w:val="1"/>
          <w:numId w:val="25"/>
        </w:numPr>
        <w:suppressAutoHyphens/>
        <w:autoSpaceDE w:val="0"/>
        <w:autoSpaceDN w:val="0"/>
        <w:adjustRightInd w:val="0"/>
        <w:ind w:right="0"/>
        <w:jc w:val="both"/>
        <w:rPr>
          <w:lang w:eastAsia="zh-CN"/>
        </w:rPr>
      </w:pPr>
      <w:r w:rsidRPr="00DE4999">
        <w:rPr>
          <w:lang w:eastAsia="zh-CN"/>
        </w:rPr>
        <w:t xml:space="preserve">poręczeniach udzielanych przez podmioty, o których mowa w art. 6b ust. 5 pkt 2 ustawy z dnia 9 listopada 2000 r. o utworzeniu Polskiej Agencji Rozwoju Przedsiębiorczości (Dz. U. z 2007 r. Nr 42, poz. 275 z późn. zm.). </w:t>
      </w:r>
    </w:p>
    <w:p w:rsidR="002B33C3" w:rsidRPr="00DE4999" w:rsidRDefault="002B33C3" w:rsidP="00057B2E">
      <w:pPr>
        <w:numPr>
          <w:ilvl w:val="1"/>
          <w:numId w:val="25"/>
        </w:numPr>
        <w:suppressAutoHyphens/>
        <w:autoSpaceDE w:val="0"/>
        <w:autoSpaceDN w:val="0"/>
        <w:adjustRightInd w:val="0"/>
        <w:ind w:right="0"/>
        <w:rPr>
          <w:lang w:eastAsia="zh-CN"/>
        </w:rPr>
      </w:pPr>
      <w:r w:rsidRPr="00DE4999">
        <w:rPr>
          <w:lang w:eastAsia="zh-CN"/>
        </w:rPr>
        <w:t>Wadium w formie pieniądza należy wnieść przelewem na konto w Banku PKOBP nr rachunku                               09 1020 1592 0000 2102 0181 0563, z dopiskiem na przelewie: „</w:t>
      </w:r>
      <w:r w:rsidRPr="00DE4999">
        <w:rPr>
          <w:b/>
          <w:bCs/>
          <w:lang w:eastAsia="zh-CN"/>
        </w:rPr>
        <w:t>Wadium w postępowaniu ZP/2501/</w:t>
      </w:r>
      <w:r w:rsidR="00E64B26" w:rsidRPr="00DE4999">
        <w:rPr>
          <w:b/>
          <w:bCs/>
          <w:lang w:eastAsia="zh-CN"/>
        </w:rPr>
        <w:t>142</w:t>
      </w:r>
      <w:r w:rsidRPr="00DE4999">
        <w:rPr>
          <w:b/>
          <w:bCs/>
          <w:lang w:eastAsia="zh-CN"/>
        </w:rPr>
        <w:t>/19 „</w:t>
      </w:r>
      <w:r w:rsidR="00227F56" w:rsidRPr="00DE4999">
        <w:rPr>
          <w:b/>
          <w:bCs/>
          <w:lang w:eastAsia="zh-CN"/>
        </w:rPr>
        <w:t>Sprzątanie</w:t>
      </w:r>
      <w:r w:rsidRPr="00DE4999">
        <w:rPr>
          <w:lang w:eastAsia="zh-CN"/>
        </w:rPr>
        <w:t xml:space="preserve">”. </w:t>
      </w:r>
    </w:p>
    <w:p w:rsidR="006803E3" w:rsidRPr="00DE4999" w:rsidRDefault="006803E3" w:rsidP="00057B2E">
      <w:pPr>
        <w:numPr>
          <w:ilvl w:val="0"/>
          <w:numId w:val="25"/>
        </w:numPr>
        <w:ind w:right="0"/>
        <w:jc w:val="both"/>
      </w:pPr>
      <w:r w:rsidRPr="00DE4999">
        <w:t xml:space="preserve">Skuteczne wniesienie wadium w pieniądzu następuje z chwilą uznania środków pieniężnych na rachunku bankowym zamawiającego, przed upływem terminu składania ofert (tj. przed upływem dnia i godziny wyznaczonej jako ostateczny termin składania ofert). </w:t>
      </w:r>
    </w:p>
    <w:p w:rsidR="006803E3" w:rsidRPr="00DE4999" w:rsidRDefault="006803E3" w:rsidP="00057B2E">
      <w:pPr>
        <w:numPr>
          <w:ilvl w:val="0"/>
          <w:numId w:val="25"/>
        </w:numPr>
        <w:ind w:right="0"/>
        <w:jc w:val="both"/>
      </w:pPr>
      <w:r w:rsidRPr="00DE4999">
        <w:t xml:space="preserve">Zamawiający wymaga, aby dokument potwierdzający wniesienie wadium, został złożony wraz z ofertą. </w:t>
      </w:r>
    </w:p>
    <w:p w:rsidR="006803E3" w:rsidRPr="00DE4999" w:rsidRDefault="006803E3" w:rsidP="00057B2E">
      <w:pPr>
        <w:numPr>
          <w:ilvl w:val="1"/>
          <w:numId w:val="25"/>
        </w:numPr>
        <w:ind w:right="0"/>
        <w:jc w:val="both"/>
      </w:pPr>
      <w:r w:rsidRPr="00DE4999">
        <w:t xml:space="preserve">dokument potwierdzający dokonanie przelewu lub wpłaty – jeśli wadium wnoszone jest w pieniądzu. </w:t>
      </w:r>
    </w:p>
    <w:p w:rsidR="006803E3" w:rsidRPr="00DE4999" w:rsidRDefault="006803E3" w:rsidP="00057B2E">
      <w:pPr>
        <w:numPr>
          <w:ilvl w:val="1"/>
          <w:numId w:val="25"/>
        </w:numPr>
        <w:ind w:right="0"/>
        <w:jc w:val="both"/>
      </w:pPr>
      <w:r w:rsidRPr="00DE4999">
        <w:t xml:space="preserve">oryginał poręczenia lub gwarancji wadialnej - jeśli wadium wnoszone jest w formie innej niż pieniądz. </w:t>
      </w:r>
    </w:p>
    <w:p w:rsidR="006803E3" w:rsidRPr="00DE4999" w:rsidRDefault="006803E3" w:rsidP="00057B2E">
      <w:pPr>
        <w:numPr>
          <w:ilvl w:val="0"/>
          <w:numId w:val="25"/>
        </w:numPr>
        <w:ind w:right="0"/>
        <w:jc w:val="both"/>
      </w:pPr>
      <w:r w:rsidRPr="00DE4999">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rsidR="006803E3" w:rsidRPr="00DE4999" w:rsidRDefault="006803E3" w:rsidP="00057B2E">
      <w:pPr>
        <w:numPr>
          <w:ilvl w:val="0"/>
          <w:numId w:val="25"/>
        </w:numPr>
        <w:ind w:right="0"/>
        <w:jc w:val="both"/>
      </w:pPr>
      <w:r w:rsidRPr="00DE4999">
        <w:t xml:space="preserve">Oferta wykonawcy, który nie wniesie wadium lub wniesie w sposób nieprawidłowy zostanie odrzucona. </w:t>
      </w:r>
    </w:p>
    <w:p w:rsidR="006803E3" w:rsidRPr="00DE4999" w:rsidRDefault="006803E3" w:rsidP="00057B2E">
      <w:pPr>
        <w:numPr>
          <w:ilvl w:val="0"/>
          <w:numId w:val="25"/>
        </w:numPr>
        <w:ind w:right="0"/>
        <w:jc w:val="both"/>
      </w:pPr>
      <w:r w:rsidRPr="00DE4999">
        <w:t xml:space="preserve">Okoliczności i zasady zwrotu wadium, jego przepadku oraz zasady jego zaliczenia na poczet zabezpieczenia należytego wykonania umowy określa ustawa PZP. </w:t>
      </w:r>
    </w:p>
    <w:p w:rsidR="006803E3" w:rsidRPr="00DE4999" w:rsidRDefault="006803E3" w:rsidP="004A6B5E"/>
    <w:p w:rsidR="006803E3" w:rsidRPr="00DE4999" w:rsidRDefault="006803E3" w:rsidP="004A6B5E">
      <w:pPr>
        <w:keepNext/>
        <w:ind w:left="0" w:right="0"/>
        <w:jc w:val="both"/>
        <w:outlineLvl w:val="1"/>
        <w:rPr>
          <w:b/>
          <w:bCs/>
          <w:i/>
          <w:iCs/>
          <w:u w:val="single"/>
        </w:rPr>
      </w:pPr>
      <w:bookmarkStart w:id="31" w:name="_Toc516142259"/>
      <w:bookmarkStart w:id="32" w:name="_Toc27723382"/>
      <w:r w:rsidRPr="00DE4999">
        <w:rPr>
          <w:b/>
          <w:bCs/>
          <w:i/>
          <w:iCs/>
          <w:u w:val="single"/>
        </w:rPr>
        <w:t>IX. Termin związania ofertą.</w:t>
      </w:r>
      <w:bookmarkEnd w:id="31"/>
      <w:bookmarkEnd w:id="32"/>
    </w:p>
    <w:p w:rsidR="006803E3" w:rsidRPr="00DE4999" w:rsidRDefault="006803E3" w:rsidP="004A6B5E">
      <w:pPr>
        <w:numPr>
          <w:ilvl w:val="0"/>
          <w:numId w:val="14"/>
        </w:numPr>
        <w:tabs>
          <w:tab w:val="left" w:pos="426"/>
        </w:tabs>
        <w:ind w:left="426" w:right="0" w:hanging="369"/>
        <w:jc w:val="both"/>
      </w:pPr>
      <w:r w:rsidRPr="00DE4999">
        <w:t>Wykonawca pozostaje związany ofertą przez okres 30 dni od upływu terminu składania ofert.</w:t>
      </w:r>
    </w:p>
    <w:p w:rsidR="006803E3" w:rsidRPr="00DE4999" w:rsidRDefault="006803E3" w:rsidP="004A6B5E">
      <w:pPr>
        <w:numPr>
          <w:ilvl w:val="0"/>
          <w:numId w:val="14"/>
        </w:numPr>
        <w:tabs>
          <w:tab w:val="left" w:pos="426"/>
        </w:tabs>
        <w:ind w:left="426" w:right="0" w:hanging="369"/>
        <w:jc w:val="both"/>
      </w:pPr>
      <w:r w:rsidRPr="00DE4999">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6803E3" w:rsidRPr="00DE4999" w:rsidRDefault="006803E3" w:rsidP="004A6B5E">
      <w:pPr>
        <w:numPr>
          <w:ilvl w:val="0"/>
          <w:numId w:val="14"/>
        </w:numPr>
        <w:tabs>
          <w:tab w:val="left" w:pos="426"/>
        </w:tabs>
        <w:ind w:left="426" w:right="0" w:hanging="369"/>
        <w:jc w:val="both"/>
      </w:pPr>
      <w:r w:rsidRPr="00DE4999">
        <w:t>Odmowa wyrażenia zgody na przedłużenie terminu związania ofertą nie powoduje utraty wadium.</w:t>
      </w:r>
    </w:p>
    <w:p w:rsidR="006803E3" w:rsidRPr="00DE4999" w:rsidRDefault="006803E3" w:rsidP="004A6B5E">
      <w:pPr>
        <w:numPr>
          <w:ilvl w:val="0"/>
          <w:numId w:val="14"/>
        </w:numPr>
        <w:tabs>
          <w:tab w:val="left" w:pos="426"/>
        </w:tabs>
        <w:ind w:left="426" w:right="0" w:hanging="369"/>
        <w:jc w:val="both"/>
      </w:pPr>
      <w:r w:rsidRPr="00DE4999">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803E3" w:rsidRPr="00DE4999" w:rsidRDefault="006803E3" w:rsidP="004A6B5E">
      <w:pPr>
        <w:pStyle w:val="Nagwek2"/>
        <w:numPr>
          <w:ilvl w:val="1"/>
          <w:numId w:val="7"/>
        </w:numPr>
        <w:jc w:val="both"/>
        <w:rPr>
          <w:sz w:val="18"/>
          <w:szCs w:val="18"/>
        </w:rPr>
      </w:pPr>
    </w:p>
    <w:p w:rsidR="006803E3" w:rsidRPr="00DE4999" w:rsidRDefault="006803E3" w:rsidP="004A6B5E">
      <w:pPr>
        <w:pStyle w:val="Nagwek2"/>
        <w:numPr>
          <w:ilvl w:val="1"/>
          <w:numId w:val="7"/>
        </w:numPr>
        <w:jc w:val="both"/>
        <w:rPr>
          <w:sz w:val="18"/>
          <w:szCs w:val="18"/>
          <w:u w:val="single"/>
        </w:rPr>
      </w:pPr>
      <w:bookmarkStart w:id="33" w:name="_Toc27723383"/>
      <w:r w:rsidRPr="00DE4999">
        <w:rPr>
          <w:sz w:val="18"/>
          <w:szCs w:val="18"/>
          <w:u w:val="single"/>
        </w:rPr>
        <w:t>X. Opis sposobu przygotowywania ofert.</w:t>
      </w:r>
      <w:bookmarkEnd w:id="8"/>
      <w:bookmarkEnd w:id="33"/>
    </w:p>
    <w:p w:rsidR="009C085F" w:rsidRPr="00DE4999" w:rsidRDefault="009C085F" w:rsidP="00057B2E">
      <w:pPr>
        <w:numPr>
          <w:ilvl w:val="0"/>
          <w:numId w:val="41"/>
        </w:numPr>
        <w:tabs>
          <w:tab w:val="left" w:pos="426"/>
          <w:tab w:val="num" w:pos="2340"/>
        </w:tabs>
        <w:ind w:right="0" w:hanging="720"/>
      </w:pPr>
      <w:r w:rsidRPr="00DE4999">
        <w:t>Ofertę należy sporządzić w języku polskim.</w:t>
      </w:r>
    </w:p>
    <w:p w:rsidR="009C085F" w:rsidRPr="00DE4999" w:rsidRDefault="009C085F" w:rsidP="00057B2E">
      <w:pPr>
        <w:pStyle w:val="Akapitzlist"/>
        <w:numPr>
          <w:ilvl w:val="0"/>
          <w:numId w:val="41"/>
        </w:numPr>
        <w:tabs>
          <w:tab w:val="left" w:pos="426"/>
        </w:tabs>
        <w:ind w:hanging="720"/>
        <w:rPr>
          <w:sz w:val="18"/>
          <w:szCs w:val="18"/>
        </w:rPr>
      </w:pPr>
      <w:r w:rsidRPr="00DE4999">
        <w:rPr>
          <w:sz w:val="18"/>
          <w:szCs w:val="18"/>
        </w:rPr>
        <w:t>Oferty mogą być sporządzone, według wyboru wykonawcy, w jednej z dwóch form:</w:t>
      </w:r>
    </w:p>
    <w:p w:rsidR="009C085F" w:rsidRPr="00DE4999" w:rsidRDefault="009C085F" w:rsidP="00057B2E">
      <w:pPr>
        <w:numPr>
          <w:ilvl w:val="0"/>
          <w:numId w:val="35"/>
        </w:numPr>
        <w:tabs>
          <w:tab w:val="left" w:pos="426"/>
        </w:tabs>
        <w:ind w:right="0"/>
        <w:rPr>
          <w:b/>
        </w:rPr>
      </w:pPr>
      <w:r w:rsidRPr="00DE4999">
        <w:rPr>
          <w:b/>
        </w:rPr>
        <w:t>w postaci elektronicznej</w:t>
      </w:r>
      <w:r w:rsidRPr="00DE4999">
        <w:t>, przy zachowaniu poniższych zasad:</w:t>
      </w:r>
    </w:p>
    <w:p w:rsidR="009C085F" w:rsidRPr="00DE4999" w:rsidRDefault="009C085F" w:rsidP="00057B2E">
      <w:pPr>
        <w:numPr>
          <w:ilvl w:val="0"/>
          <w:numId w:val="36"/>
        </w:numPr>
        <w:tabs>
          <w:tab w:val="left" w:pos="426"/>
          <w:tab w:val="left" w:pos="993"/>
        </w:tabs>
        <w:ind w:left="993" w:right="0" w:hanging="284"/>
      </w:pPr>
      <w:r w:rsidRPr="00DE4999">
        <w:t>oferta  oraz oświadczenia, muszą mieć postać dokumentu elektronicznego, w wybranym przez wykonawcę formacie (</w:t>
      </w:r>
      <w:r w:rsidRPr="00DE4999">
        <w:rPr>
          <w:b/>
        </w:rPr>
        <w:t>spośród pdf, doc, xls</w:t>
      </w:r>
      <w:r w:rsidRPr="00DE4999">
        <w:t xml:space="preserve">), a także  być opatrzone kwalifikowanym podpisem elektronicznym, przy czym </w:t>
      </w:r>
      <w:r w:rsidRPr="00DE4999">
        <w:rPr>
          <w:b/>
        </w:rPr>
        <w:t>zamawiający wymaga, aby zestawienie asortymentowo-wartościowe (załącznik nr 2 do siwz) zostało złożone w postaci arkusza kalkulacyjnego XLS</w:t>
      </w:r>
      <w:r w:rsidRPr="00DE4999">
        <w:t>.</w:t>
      </w:r>
      <w:r w:rsidR="00227F56" w:rsidRPr="00DE4999">
        <w:t xml:space="preserve"> </w:t>
      </w:r>
      <w:r w:rsidR="00227F56" w:rsidRPr="00DE4999">
        <w:rPr>
          <w:b/>
          <w:bCs/>
          <w:u w:val="single"/>
        </w:rPr>
        <w:t>Zamawiający wymaga, aby arkusze Excela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w:t>
      </w:r>
    </w:p>
    <w:p w:rsidR="009C085F" w:rsidRPr="00DE4999" w:rsidRDefault="009C085F" w:rsidP="00057B2E">
      <w:pPr>
        <w:numPr>
          <w:ilvl w:val="0"/>
          <w:numId w:val="36"/>
        </w:numPr>
        <w:tabs>
          <w:tab w:val="left" w:pos="426"/>
          <w:tab w:val="left" w:pos="993"/>
        </w:tabs>
        <w:ind w:left="993" w:right="0" w:hanging="284"/>
      </w:pPr>
      <w:r w:rsidRPr="00DE4999">
        <w:lastRenderedPageBreak/>
        <w:t xml:space="preserve">jeśli wykonawca składa,  załącznik nr 2 (zestawienie asortymentowo-wartościowe) opatrzony kwalifikowanym podpisem elektronicznym, w formatach DOC lub PDF, winien złożyć dodatkowo </w:t>
      </w:r>
      <w:r w:rsidRPr="00DE4999">
        <w:rPr>
          <w:b/>
        </w:rPr>
        <w:t>kopię tego załącznika w formacie XLS</w:t>
      </w:r>
      <w:r w:rsidRPr="00DE4999">
        <w:t>, przy czym kopia ta nie musi być opatrzona kwalifikowanym podpisem elektronicznym.</w:t>
      </w:r>
    </w:p>
    <w:p w:rsidR="009C085F" w:rsidRPr="00DE4999" w:rsidRDefault="009C085F" w:rsidP="00057B2E">
      <w:pPr>
        <w:numPr>
          <w:ilvl w:val="0"/>
          <w:numId w:val="36"/>
        </w:numPr>
        <w:tabs>
          <w:tab w:val="left" w:pos="426"/>
        </w:tabs>
        <w:ind w:left="993" w:right="0" w:hanging="284"/>
      </w:pPr>
      <w:r w:rsidRPr="00DE4999">
        <w:t>oferta i oświadczenia powinna być sporządzone w języku polskim.</w:t>
      </w:r>
    </w:p>
    <w:p w:rsidR="009C085F" w:rsidRPr="00DE4999" w:rsidRDefault="009C085F" w:rsidP="00057B2E">
      <w:pPr>
        <w:numPr>
          <w:ilvl w:val="0"/>
          <w:numId w:val="36"/>
        </w:numPr>
        <w:tabs>
          <w:tab w:val="left" w:pos="426"/>
        </w:tabs>
        <w:ind w:left="993" w:right="0" w:hanging="284"/>
        <w:rPr>
          <w:b/>
          <w:u w:val="single"/>
        </w:rPr>
      </w:pPr>
      <w:r w:rsidRPr="00DE4999">
        <w:rPr>
          <w:b/>
        </w:rPr>
        <w:t xml:space="preserve">pliki składające się na </w:t>
      </w:r>
      <w:r w:rsidRPr="00DE4999">
        <w:rPr>
          <w:b/>
          <w:u w:val="single"/>
        </w:rPr>
        <w:t>ofertę:</w:t>
      </w:r>
    </w:p>
    <w:p w:rsidR="009C085F" w:rsidRPr="00DE4999" w:rsidRDefault="009C085F" w:rsidP="00057B2E">
      <w:pPr>
        <w:numPr>
          <w:ilvl w:val="0"/>
          <w:numId w:val="38"/>
        </w:numPr>
        <w:tabs>
          <w:tab w:val="left" w:pos="426"/>
        </w:tabs>
        <w:ind w:right="0" w:hanging="76"/>
        <w:rPr>
          <w:b/>
        </w:rPr>
      </w:pPr>
      <w:bookmarkStart w:id="34" w:name="_Hlk12433033"/>
      <w:r w:rsidRPr="00DE4999">
        <w:rPr>
          <w:b/>
        </w:rPr>
        <w:t>wypełniony formularz ofertowy – załącznik nr 1,</w:t>
      </w:r>
    </w:p>
    <w:bookmarkEnd w:id="34"/>
    <w:p w:rsidR="009C085F" w:rsidRPr="00DE4999" w:rsidRDefault="009C085F" w:rsidP="00057B2E">
      <w:pPr>
        <w:numPr>
          <w:ilvl w:val="0"/>
          <w:numId w:val="38"/>
        </w:numPr>
        <w:tabs>
          <w:tab w:val="left" w:pos="426"/>
        </w:tabs>
        <w:ind w:left="1418" w:right="0" w:hanging="425"/>
      </w:pPr>
      <w:r w:rsidRPr="00DE4999">
        <w:rPr>
          <w:b/>
        </w:rPr>
        <w:t xml:space="preserve">wypełnione zestawienie asortymentowo wartościowe – załącznik nr 2.                                              </w:t>
      </w:r>
      <w:r w:rsidRPr="00DE4999">
        <w:t>Zamawiający wymaga uzupełnienia załącznika o wszystkie wymagane informacje.</w:t>
      </w:r>
    </w:p>
    <w:p w:rsidR="009C085F" w:rsidRPr="00DE4999" w:rsidRDefault="009C085F" w:rsidP="00057B2E">
      <w:pPr>
        <w:numPr>
          <w:ilvl w:val="2"/>
          <w:numId w:val="38"/>
        </w:numPr>
        <w:tabs>
          <w:tab w:val="left" w:pos="426"/>
        </w:tabs>
        <w:ind w:left="1701" w:right="0" w:hanging="283"/>
        <w:rPr>
          <w:b/>
          <w:bCs/>
        </w:rPr>
      </w:pPr>
      <w:r w:rsidRPr="00DE4999">
        <w:rPr>
          <w:b/>
          <w:bCs/>
        </w:rPr>
        <w:t xml:space="preserve">protokół z wizji lokalnej – załącznik  nr </w:t>
      </w:r>
      <w:r w:rsidR="00431D8D">
        <w:rPr>
          <w:b/>
          <w:bCs/>
        </w:rPr>
        <w:t>6</w:t>
      </w:r>
    </w:p>
    <w:p w:rsidR="009C085F" w:rsidRPr="00DE4999" w:rsidRDefault="009C085F" w:rsidP="004A6B5E">
      <w:pPr>
        <w:tabs>
          <w:tab w:val="left" w:pos="426"/>
        </w:tabs>
        <w:ind w:left="992" w:right="0"/>
        <w:rPr>
          <w:b/>
        </w:rPr>
      </w:pPr>
      <w:r w:rsidRPr="00DE4999">
        <w:t>a także inne dokumenty</w:t>
      </w:r>
      <w:r w:rsidRPr="00DE4999">
        <w:rPr>
          <w:b/>
        </w:rPr>
        <w:t xml:space="preserve">, </w:t>
      </w:r>
      <w:r w:rsidRPr="00DE4999">
        <w:t>których złożenia wraz z ofertą wymaga zamawiający,</w:t>
      </w:r>
      <w:r w:rsidRPr="00DE4999">
        <w:rPr>
          <w:b/>
        </w:rPr>
        <w:t xml:space="preserve"> </w:t>
      </w:r>
      <w:r w:rsidRPr="00DE4999">
        <w:t>w szczególności</w:t>
      </w:r>
      <w:r w:rsidRPr="00DE4999">
        <w:rPr>
          <w:b/>
        </w:rPr>
        <w:t xml:space="preserve"> oświadczenie wstępne – załącznik nr 1a,  </w:t>
      </w:r>
    </w:p>
    <w:p w:rsidR="009C085F" w:rsidRPr="00DE4999" w:rsidRDefault="009C085F" w:rsidP="004A6B5E">
      <w:pPr>
        <w:tabs>
          <w:tab w:val="left" w:pos="426"/>
        </w:tabs>
        <w:ind w:left="992" w:right="0"/>
        <w:rPr>
          <w:b/>
        </w:rPr>
      </w:pPr>
      <w:r w:rsidRPr="00DE4999">
        <w:t>Wszystkie powyższe pliki mogą być skompresowane do jednego pliku archiwum (ZIP lub RAR) i w takiej postaci przekazane zamawiającemu</w:t>
      </w:r>
      <w:r w:rsidRPr="00DE4999">
        <w:rPr>
          <w:b/>
        </w:rPr>
        <w:t xml:space="preserve">. </w:t>
      </w:r>
    </w:p>
    <w:p w:rsidR="009C085F" w:rsidRPr="00DE4999" w:rsidRDefault="009C085F" w:rsidP="00057B2E">
      <w:pPr>
        <w:numPr>
          <w:ilvl w:val="0"/>
          <w:numId w:val="40"/>
        </w:numPr>
        <w:tabs>
          <w:tab w:val="left" w:pos="426"/>
        </w:tabs>
        <w:ind w:left="993" w:right="0" w:hanging="284"/>
      </w:pPr>
      <w:r w:rsidRPr="00DE4999">
        <w:t xml:space="preserve">przekazanie ofert oraz oświadczeń, a także innych dokumentów, do złożenia których wykonawca jest obowiązany, następuje za pomocą środków komunikacji elektronicznej, przy użyciu portalu zakupowego zamawiającego, udostępnionego przez zamawiającego pod adresem </w:t>
      </w:r>
      <w:hyperlink r:id="rId12" w:history="1">
        <w:r w:rsidRPr="00DE4999">
          <w:rPr>
            <w:rStyle w:val="Hipercze"/>
          </w:rPr>
          <w:t>https://zamowienia.szpitalciechanow.com.pl</w:t>
        </w:r>
      </w:hyperlink>
      <w:r w:rsidRPr="00DE4999">
        <w:t xml:space="preserve"> , w terminie do dnia </w:t>
      </w:r>
      <w:r w:rsidR="005B32D2">
        <w:t>23.01.</w:t>
      </w:r>
      <w:r w:rsidRPr="00DE4999">
        <w:t>20</w:t>
      </w:r>
      <w:r w:rsidR="00227F56" w:rsidRPr="00DE4999">
        <w:t>20</w:t>
      </w:r>
      <w:r w:rsidRPr="00DE4999">
        <w:t xml:space="preserve"> r. godz. 10:00</w:t>
      </w:r>
    </w:p>
    <w:p w:rsidR="009C085F" w:rsidRPr="00DE4999" w:rsidRDefault="009C085F" w:rsidP="00057B2E">
      <w:pPr>
        <w:numPr>
          <w:ilvl w:val="0"/>
          <w:numId w:val="40"/>
        </w:numPr>
        <w:ind w:left="993" w:hanging="284"/>
        <w:rPr>
          <w:b/>
        </w:rPr>
      </w:pPr>
      <w:r w:rsidRPr="00DE4999">
        <w:rPr>
          <w:b/>
        </w:rPr>
        <w:t>uczestnictwo wykonawcy w postępowaniu o udzieleniu zamówienia prowadzonym przez zamawiającego, w tym złożenie przez niego oferty, zostanie poprzedzone obowiązkowym założeniem przez niego indywidualnego konta użytkownika i zaakceptowaniem postanowień Regulaminu platformy.</w:t>
      </w:r>
    </w:p>
    <w:p w:rsidR="009C085F" w:rsidRPr="00DE4999" w:rsidRDefault="009C085F" w:rsidP="00057B2E">
      <w:pPr>
        <w:numPr>
          <w:ilvl w:val="0"/>
          <w:numId w:val="40"/>
        </w:numPr>
        <w:tabs>
          <w:tab w:val="left" w:pos="426"/>
        </w:tabs>
        <w:ind w:left="993" w:right="0" w:hanging="284"/>
      </w:pPr>
      <w:r w:rsidRPr="00DE4999">
        <w:t>dokumenty elektroniczne przekazywane za pośrednictwem środka komunikacji elektronicznej, o którym mowa w pkt b.  są sporządzane w jednym z formatów danych określonych w przepisach wydanych na podstawie art. 18 ustawy z dnia 17 lutego 2005 r. o informatyzacji działalności podmiotów realizujących zadania publiczne.</w:t>
      </w:r>
    </w:p>
    <w:p w:rsidR="009C085F" w:rsidRPr="00DE4999" w:rsidRDefault="009C085F" w:rsidP="00057B2E">
      <w:pPr>
        <w:numPr>
          <w:ilvl w:val="0"/>
          <w:numId w:val="40"/>
        </w:numPr>
        <w:tabs>
          <w:tab w:val="left" w:pos="426"/>
        </w:tabs>
        <w:ind w:left="993" w:right="0" w:hanging="284"/>
      </w:pPr>
      <w:r w:rsidRPr="00DE4999">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rsidR="009C085F" w:rsidRPr="00DE4999" w:rsidRDefault="009C085F" w:rsidP="00057B2E">
      <w:pPr>
        <w:numPr>
          <w:ilvl w:val="0"/>
          <w:numId w:val="40"/>
        </w:numPr>
        <w:tabs>
          <w:tab w:val="left" w:pos="426"/>
        </w:tabs>
        <w:ind w:left="993" w:right="0" w:hanging="284"/>
      </w:pPr>
      <w:r w:rsidRPr="00DE4999">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sytuacji polega wykonawca, albo przez podwykonawcę elektronicznej kopii dokumentu za zgodność z oryginałem. </w:t>
      </w:r>
    </w:p>
    <w:p w:rsidR="009C085F" w:rsidRPr="00DE4999" w:rsidRDefault="009C085F" w:rsidP="00057B2E">
      <w:pPr>
        <w:numPr>
          <w:ilvl w:val="0"/>
          <w:numId w:val="40"/>
        </w:numPr>
        <w:tabs>
          <w:tab w:val="left" w:pos="426"/>
        </w:tabs>
        <w:ind w:left="993" w:right="0" w:hanging="284"/>
      </w:pPr>
      <w:r w:rsidRPr="00DE4999">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9C085F" w:rsidRPr="00DE4999" w:rsidRDefault="009C085F" w:rsidP="00057B2E">
      <w:pPr>
        <w:numPr>
          <w:ilvl w:val="0"/>
          <w:numId w:val="40"/>
        </w:numPr>
        <w:tabs>
          <w:tab w:val="left" w:pos="426"/>
        </w:tabs>
        <w:ind w:left="993" w:right="0" w:hanging="284"/>
      </w:pPr>
      <w:r w:rsidRPr="00DE4999">
        <w:t>dokumenty elektroniczne mogą być przekazywane i udostępniane przez zamawiającego również przy użyciu poczty elektronicznej.</w:t>
      </w:r>
    </w:p>
    <w:p w:rsidR="009C085F" w:rsidRPr="00DE4999" w:rsidRDefault="009C085F" w:rsidP="00057B2E">
      <w:pPr>
        <w:numPr>
          <w:ilvl w:val="0"/>
          <w:numId w:val="35"/>
        </w:numPr>
        <w:tabs>
          <w:tab w:val="left" w:pos="426"/>
        </w:tabs>
        <w:ind w:right="0"/>
        <w:rPr>
          <w:b/>
        </w:rPr>
      </w:pPr>
      <w:r w:rsidRPr="00DE4999">
        <w:rPr>
          <w:b/>
        </w:rPr>
        <w:t>w postaci papierowej,</w:t>
      </w:r>
      <w:r w:rsidRPr="00DE4999">
        <w:t xml:space="preserve"> przy zachowaniu poniższych zasad:</w:t>
      </w:r>
    </w:p>
    <w:p w:rsidR="009C085F" w:rsidRPr="00DE4999" w:rsidRDefault="009C085F" w:rsidP="00057B2E">
      <w:pPr>
        <w:numPr>
          <w:ilvl w:val="0"/>
          <w:numId w:val="37"/>
        </w:numPr>
        <w:tabs>
          <w:tab w:val="left" w:pos="426"/>
          <w:tab w:val="left" w:pos="993"/>
        </w:tabs>
        <w:ind w:left="993" w:right="0" w:hanging="284"/>
      </w:pPr>
      <w:bookmarkStart w:id="35" w:name="_Hlk526930843"/>
      <w:r w:rsidRPr="00DE4999">
        <w:t>oferty i oświadczenia, a także inne dokumenty wymagane przez zamawiającego sporządza się w postaci papierowej i opatruje się własnoręcznym podpisem oraz składa się za pośrednictwem operatora pocztowego w rozumieniu ustawy z dnia 23 listopada 2012 r. – Prawo pocztowe (Dz. U. z 2017 r. poz. 1481 oraz z 2018 r. poz. 106, 138, 650 i 1118), osobiście lub za pośrednictwem posłańca</w:t>
      </w:r>
      <w:bookmarkEnd w:id="35"/>
      <w:r w:rsidRPr="00DE4999">
        <w:t>.</w:t>
      </w:r>
    </w:p>
    <w:p w:rsidR="009C085F" w:rsidRPr="00DE4999" w:rsidRDefault="009C085F" w:rsidP="00057B2E">
      <w:pPr>
        <w:numPr>
          <w:ilvl w:val="0"/>
          <w:numId w:val="39"/>
        </w:numPr>
        <w:tabs>
          <w:tab w:val="left" w:pos="426"/>
          <w:tab w:val="left" w:pos="993"/>
        </w:tabs>
        <w:ind w:right="0" w:hanging="68"/>
        <w:rPr>
          <w:b/>
          <w:u w:val="single"/>
        </w:rPr>
      </w:pPr>
      <w:r w:rsidRPr="00DE4999">
        <w:rPr>
          <w:b/>
        </w:rPr>
        <w:t xml:space="preserve">pliki składające się na </w:t>
      </w:r>
      <w:r w:rsidRPr="00DE4999">
        <w:rPr>
          <w:b/>
          <w:u w:val="single"/>
        </w:rPr>
        <w:t>ofertę:</w:t>
      </w:r>
    </w:p>
    <w:p w:rsidR="009C085F" w:rsidRPr="00DE4999" w:rsidRDefault="009C085F" w:rsidP="00057B2E">
      <w:pPr>
        <w:numPr>
          <w:ilvl w:val="0"/>
          <w:numId w:val="38"/>
        </w:numPr>
        <w:tabs>
          <w:tab w:val="left" w:pos="426"/>
        </w:tabs>
        <w:ind w:right="0" w:hanging="76"/>
        <w:rPr>
          <w:b/>
        </w:rPr>
      </w:pPr>
      <w:r w:rsidRPr="00DE4999">
        <w:rPr>
          <w:b/>
        </w:rPr>
        <w:t>wypełniony formularz ofertowy – załącznik nr 1,</w:t>
      </w:r>
    </w:p>
    <w:p w:rsidR="009C085F" w:rsidRPr="00DE4999" w:rsidRDefault="009C085F" w:rsidP="00057B2E">
      <w:pPr>
        <w:numPr>
          <w:ilvl w:val="0"/>
          <w:numId w:val="38"/>
        </w:numPr>
        <w:tabs>
          <w:tab w:val="left" w:pos="426"/>
        </w:tabs>
        <w:ind w:left="1418" w:right="0" w:hanging="425"/>
      </w:pPr>
      <w:r w:rsidRPr="00DE4999">
        <w:rPr>
          <w:b/>
        </w:rPr>
        <w:t xml:space="preserve">wypełnione zestawienie asortymentowo wartościowe – załącznik nr 2.                                             </w:t>
      </w:r>
      <w:r w:rsidRPr="00DE4999">
        <w:t>Zamawiający wymaga uzupełnienia załącznika o wszystkie wymagane informacje.</w:t>
      </w:r>
    </w:p>
    <w:p w:rsidR="009C085F" w:rsidRPr="00DE4999" w:rsidRDefault="009C085F" w:rsidP="00057B2E">
      <w:pPr>
        <w:numPr>
          <w:ilvl w:val="2"/>
          <w:numId w:val="38"/>
        </w:numPr>
        <w:tabs>
          <w:tab w:val="left" w:pos="426"/>
        </w:tabs>
        <w:ind w:left="1418" w:right="0" w:hanging="425"/>
      </w:pPr>
      <w:r w:rsidRPr="00DE4999">
        <w:rPr>
          <w:b/>
          <w:bCs/>
        </w:rPr>
        <w:t xml:space="preserve">protokół z wizji lokalnej – </w:t>
      </w:r>
      <w:r w:rsidRPr="00DE4999">
        <w:t>załącznik  nr 7</w:t>
      </w:r>
    </w:p>
    <w:p w:rsidR="009C085F" w:rsidRPr="00DE4999" w:rsidRDefault="009C085F" w:rsidP="00057B2E">
      <w:pPr>
        <w:numPr>
          <w:ilvl w:val="0"/>
          <w:numId w:val="39"/>
        </w:numPr>
        <w:tabs>
          <w:tab w:val="left" w:pos="426"/>
          <w:tab w:val="left" w:pos="993"/>
        </w:tabs>
        <w:ind w:left="993" w:right="0" w:hanging="284"/>
      </w:pPr>
      <w:r w:rsidRPr="00DE4999">
        <w:rPr>
          <w:b/>
        </w:rPr>
        <w:t>wraz z ofertą</w:t>
      </w:r>
      <w:r w:rsidRPr="00DE4999">
        <w:t xml:space="preserve">, wykonawca składa </w:t>
      </w:r>
      <w:r w:rsidRPr="00DE4999">
        <w:rPr>
          <w:b/>
        </w:rPr>
        <w:t xml:space="preserve">także oświadczenie wstępne – załącznik nr 1a, </w:t>
      </w:r>
      <w:r w:rsidRPr="00DE4999">
        <w:t>a</w:t>
      </w:r>
      <w:r w:rsidRPr="00DE4999">
        <w:rPr>
          <w:b/>
        </w:rPr>
        <w:t xml:space="preserve"> </w:t>
      </w:r>
      <w:r w:rsidRPr="00DE4999">
        <w:t>także inne dokumenty, jeśli ich złożenia wraz z ofertą wymaga zamawiający w treści siwz.</w:t>
      </w:r>
    </w:p>
    <w:p w:rsidR="009C085F" w:rsidRPr="00DE4999" w:rsidRDefault="009C085F" w:rsidP="00057B2E">
      <w:pPr>
        <w:numPr>
          <w:ilvl w:val="0"/>
          <w:numId w:val="39"/>
        </w:numPr>
        <w:tabs>
          <w:tab w:val="left" w:pos="426"/>
          <w:tab w:val="left" w:pos="993"/>
        </w:tabs>
        <w:ind w:left="993" w:right="0" w:hanging="284"/>
      </w:pPr>
      <w:r w:rsidRPr="00DE4999">
        <w:rPr>
          <w:b/>
        </w:rPr>
        <w:t xml:space="preserve">wykonawca zobowiązany zostaje, niezwłocznie po upływie terminu składania ofert wykonawca, do przesłania na adres </w:t>
      </w:r>
      <w:hyperlink r:id="rId13" w:history="1">
        <w:r w:rsidRPr="00DE4999">
          <w:rPr>
            <w:rStyle w:val="Hipercze"/>
            <w:b/>
          </w:rPr>
          <w:t>zp1@szpitalciechanów.com.pl</w:t>
        </w:r>
      </w:hyperlink>
      <w:r w:rsidRPr="00DE4999">
        <w:rPr>
          <w:b/>
        </w:rPr>
        <w:t xml:space="preserve"> elektronicznej wersji załącznika nr 2 do SIWZ (zestawienie asortymentowo-wartościowe), w formacie XLS.</w:t>
      </w:r>
    </w:p>
    <w:p w:rsidR="009C085F" w:rsidRPr="00DE4999" w:rsidRDefault="009C085F" w:rsidP="00057B2E">
      <w:pPr>
        <w:numPr>
          <w:ilvl w:val="0"/>
          <w:numId w:val="39"/>
        </w:numPr>
        <w:tabs>
          <w:tab w:val="left" w:pos="426"/>
          <w:tab w:val="left" w:pos="993"/>
        </w:tabs>
        <w:ind w:left="993" w:right="0" w:hanging="284"/>
      </w:pPr>
      <w:r w:rsidRPr="00DE4999">
        <w:t xml:space="preserve">ofertę, wykonawca  składa w Kancelarii zamawiającego: ul. Powstańców Wielkopolskich 2, 06-400 Ciechanów do upływu terminu składania ofert, tj. do dnia </w:t>
      </w:r>
      <w:r w:rsidR="005B32D2">
        <w:t>23.01.</w:t>
      </w:r>
      <w:r w:rsidRPr="00DE4999">
        <w:t>20</w:t>
      </w:r>
      <w:r w:rsidR="0083048F" w:rsidRPr="00DE4999">
        <w:t>20</w:t>
      </w:r>
      <w:r w:rsidRPr="00DE4999">
        <w:t xml:space="preserve"> r. godz. 10:00.Kancelaria jest czynna w dni robocze (od poniedziałku do piątku) w godz. 8:00 – 14:30.</w:t>
      </w:r>
    </w:p>
    <w:p w:rsidR="009C085F" w:rsidRPr="00DE4999" w:rsidRDefault="009C085F" w:rsidP="00057B2E">
      <w:pPr>
        <w:numPr>
          <w:ilvl w:val="0"/>
          <w:numId w:val="39"/>
        </w:numPr>
        <w:tabs>
          <w:tab w:val="left" w:pos="426"/>
          <w:tab w:val="left" w:pos="993"/>
        </w:tabs>
        <w:ind w:left="993" w:right="0" w:hanging="284"/>
      </w:pPr>
      <w:r w:rsidRPr="00DE4999">
        <w:t>oferta i oświadczenia powinna być sporządzona w języku polskim.</w:t>
      </w:r>
    </w:p>
    <w:p w:rsidR="009C085F" w:rsidRPr="00DE4999" w:rsidRDefault="009C085F" w:rsidP="00057B2E">
      <w:pPr>
        <w:numPr>
          <w:ilvl w:val="0"/>
          <w:numId w:val="39"/>
        </w:numPr>
        <w:tabs>
          <w:tab w:val="left" w:pos="993"/>
        </w:tabs>
        <w:ind w:left="993" w:right="0" w:hanging="284"/>
      </w:pPr>
      <w:r w:rsidRPr="00DE4999">
        <w:t>oferta winna być dostarczona zamawiającemu w zaklejonej kopercie w taki sposób, aby nie można było otworzyć jej bez uszkodzenia. Koperta powinna być opisana nazwą wykonawcy oraz posiadać hasło: „</w:t>
      </w:r>
      <w:r w:rsidR="00431D8D">
        <w:t>Teren zewnetrzny</w:t>
      </w:r>
      <w:r w:rsidR="0077328C" w:rsidRPr="00DE4999">
        <w:t xml:space="preserve"> </w:t>
      </w:r>
      <w:r w:rsidRPr="00DE4999">
        <w:t xml:space="preserve"> (ZP/2501/</w:t>
      </w:r>
      <w:r w:rsidR="00E64B26" w:rsidRPr="00DE4999">
        <w:t>142</w:t>
      </w:r>
      <w:r w:rsidRPr="00DE4999">
        <w:t xml:space="preserve">/19)“. Proszę również zamieścić na kopercie informację o treści: „NIE OTWIERAĆ PRZED </w:t>
      </w:r>
      <w:r w:rsidR="005B32D2">
        <w:rPr>
          <w:highlight w:val="yellow"/>
        </w:rPr>
        <w:t>23.01.</w:t>
      </w:r>
      <w:r w:rsidRPr="00DE4999">
        <w:rPr>
          <w:highlight w:val="yellow"/>
        </w:rPr>
        <w:t>20</w:t>
      </w:r>
      <w:r w:rsidR="0083048F" w:rsidRPr="00DE4999">
        <w:rPr>
          <w:highlight w:val="yellow"/>
        </w:rPr>
        <w:t>20</w:t>
      </w:r>
      <w:r w:rsidRPr="00DE4999">
        <w:rPr>
          <w:highlight w:val="yellow"/>
        </w:rPr>
        <w:t xml:space="preserve"> r. godz. 10:30”.</w:t>
      </w:r>
    </w:p>
    <w:p w:rsidR="009C085F" w:rsidRPr="00DE4999" w:rsidRDefault="009C085F" w:rsidP="004A6B5E">
      <w:pPr>
        <w:numPr>
          <w:ilvl w:val="0"/>
          <w:numId w:val="10"/>
        </w:numPr>
        <w:tabs>
          <w:tab w:val="left" w:pos="426"/>
        </w:tabs>
        <w:ind w:left="426" w:right="0" w:hanging="426"/>
      </w:pPr>
      <w:r w:rsidRPr="00DE4999">
        <w:t>Jeśli wykonawca składa ofertę przez pełnomocnika, pełnomocnictwo winno być złożone wraz z ofertą w sposób, w formie oraz treści zgodnej z obowiązującymi przepisami prawa.</w:t>
      </w:r>
    </w:p>
    <w:p w:rsidR="009C085F" w:rsidRPr="00DE4999" w:rsidRDefault="009C085F" w:rsidP="004A6B5E">
      <w:pPr>
        <w:tabs>
          <w:tab w:val="left" w:pos="426"/>
        </w:tabs>
        <w:ind w:left="426" w:right="0"/>
      </w:pPr>
      <w:r w:rsidRPr="00DE4999">
        <w:t>Jeśli pełnomocnictwo składane w formie elektronicznej musi być podpisane kwalifikowanym podpisem elektronicznym.</w:t>
      </w:r>
    </w:p>
    <w:p w:rsidR="009C085F" w:rsidRPr="00DE4999" w:rsidRDefault="009C085F" w:rsidP="004A6B5E">
      <w:pPr>
        <w:numPr>
          <w:ilvl w:val="0"/>
          <w:numId w:val="10"/>
        </w:numPr>
        <w:ind w:left="426" w:right="0" w:hanging="426"/>
      </w:pPr>
      <w:r w:rsidRPr="00DE4999">
        <w:t xml:space="preserve">Zamawiający informuje, iż zgodnie z art. 8, w zw. z art. 96 ust. 3 ustawy PZP oferty składane w postępowaniu o zamówienie publiczne są jawne i podlegają udostępnieniu od chwili ich otwarcia, z wyjątkiem informacji </w:t>
      </w:r>
      <w:r w:rsidRPr="00DE4999">
        <w:lastRenderedPageBreak/>
        <w:t>stanowiących tajemnicę przedsiębiorstwa w rozumieniu ustawy z dnia 16 kwietnia 1993 r. o zwalczaniu nieuczciwej konkurencji (tj. Dz.U. 2018 poz. 419, z późn. zm.), jeśli Wykonawca w terminie składania ofert zastrzegł, że nie mogą one być udostępniane i jednocześnie wykazał, iż zastrzeżone informacje stanowią tajemnicę przedsiębiorstwa.</w:t>
      </w:r>
    </w:p>
    <w:p w:rsidR="009C085F" w:rsidRPr="00DE4999" w:rsidRDefault="009C085F" w:rsidP="004A6B5E">
      <w:pPr>
        <w:numPr>
          <w:ilvl w:val="0"/>
          <w:numId w:val="8"/>
        </w:numPr>
        <w:ind w:left="993" w:right="0" w:hanging="567"/>
      </w:pPr>
      <w:r w:rsidRPr="00DE4999">
        <w:t>Jeśli oferta składana jest z wykorzystaniem środka komunikacji elektronicznej wskazanego przez zamawiającego, wykonawca zobowiązany jest do wydzielenia z katalogu elektronicznego wymaganego przez zamawiającego informacji stanowiących tajemnicę przedsiębiorstwa w rozumieniu ustawy z dnia 16 kwietnia 1993 r. o zwalczaniu nieuczciwej konkurencji. Utworzony w ten sposób podkatalog elektroniczny wykonawca oznacza nazwą „TAJEMNICA PRZEDSIEBIORSTWA”.</w:t>
      </w:r>
    </w:p>
    <w:p w:rsidR="009C085F" w:rsidRPr="00DE4999" w:rsidRDefault="009C085F" w:rsidP="004A6B5E">
      <w:pPr>
        <w:numPr>
          <w:ilvl w:val="0"/>
          <w:numId w:val="8"/>
        </w:numPr>
        <w:ind w:left="993" w:right="0" w:hanging="567"/>
      </w:pPr>
      <w:r w:rsidRPr="00DE4999">
        <w:t xml:space="preserve">Jeśli oferta składana jest w postaci papierowej zamawiający wymaga, aby informacje zastrzeżone, jako tajemnica przedsiębiorstwa były przez Wykonawcę złożone w oddzielnej wewnętrznej kopercie z oznakowaniem „tajemnica przedsiębiorstwa”, lub spięte (zszyte) oddzielnie od pozostałych, jawnych elementów oferty. </w:t>
      </w: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pStyle w:val="Akapitzlist"/>
        <w:numPr>
          <w:ilvl w:val="0"/>
          <w:numId w:val="9"/>
        </w:numPr>
        <w:ind w:left="426" w:hanging="426"/>
        <w:rPr>
          <w:vanish/>
          <w:sz w:val="18"/>
          <w:szCs w:val="18"/>
        </w:rPr>
      </w:pPr>
    </w:p>
    <w:p w:rsidR="009C085F" w:rsidRPr="00DE4999" w:rsidRDefault="009C085F" w:rsidP="004A6B5E">
      <w:pPr>
        <w:numPr>
          <w:ilvl w:val="0"/>
          <w:numId w:val="11"/>
        </w:numPr>
        <w:ind w:left="567" w:right="0" w:hanging="425"/>
      </w:pPr>
      <w:r w:rsidRPr="00DE4999">
        <w:t>Brak jednoznacznego wskazania, które informacje stanowią tajemnicę przedsiębiorstwa oznaczać będzie,  że wszystkie dokumenty złożone przez wykonawcę  w trakcie niniejszego postępowania są jawne bez zastrzeżeń.</w:t>
      </w:r>
    </w:p>
    <w:p w:rsidR="009C085F" w:rsidRPr="00DE4999" w:rsidRDefault="009C085F" w:rsidP="004A6B5E">
      <w:pPr>
        <w:numPr>
          <w:ilvl w:val="0"/>
          <w:numId w:val="11"/>
        </w:numPr>
        <w:ind w:left="567" w:right="0" w:hanging="425"/>
      </w:pPr>
      <w:r w:rsidRPr="00DE4999">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9C085F" w:rsidRPr="00DE4999" w:rsidRDefault="009C085F" w:rsidP="004A6B5E">
      <w:pPr>
        <w:numPr>
          <w:ilvl w:val="0"/>
          <w:numId w:val="11"/>
        </w:numPr>
        <w:ind w:left="567" w:right="0" w:hanging="425"/>
      </w:pPr>
      <w:r w:rsidRPr="00DE4999">
        <w:t>Zamawiający informuje ponadto,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9C085F" w:rsidRPr="00DE4999" w:rsidRDefault="009C085F" w:rsidP="004A6B5E">
      <w:pPr>
        <w:numPr>
          <w:ilvl w:val="0"/>
          <w:numId w:val="11"/>
        </w:numPr>
        <w:ind w:left="567" w:right="0" w:hanging="425"/>
      </w:pPr>
      <w:r w:rsidRPr="00DE4999">
        <w:t>Wykonawca może przed upływem terminu składania ofert wprowadzić zmiany, poprawki, modyfikacje i uzupełnienia do złożonej oferty:</w:t>
      </w:r>
    </w:p>
    <w:p w:rsidR="009C085F" w:rsidRPr="00DE4999" w:rsidRDefault="009C085F" w:rsidP="00057B2E">
      <w:pPr>
        <w:numPr>
          <w:ilvl w:val="0"/>
          <w:numId w:val="34"/>
        </w:numPr>
        <w:ind w:left="993" w:right="0" w:hanging="426"/>
      </w:pPr>
      <w:r w:rsidRPr="00DE4999">
        <w:t>za pośrednictwem Portalu, w przypadku jeśli oferta złożona była jest z wykorzystaniem środka komunikacji elektronicznej wskazanego przez zamawiającego.</w:t>
      </w:r>
    </w:p>
    <w:p w:rsidR="009C085F" w:rsidRPr="00DE4999" w:rsidRDefault="009C085F" w:rsidP="00057B2E">
      <w:pPr>
        <w:numPr>
          <w:ilvl w:val="0"/>
          <w:numId w:val="34"/>
        </w:numPr>
        <w:ind w:left="993" w:right="0" w:hanging="426"/>
      </w:pPr>
      <w:r w:rsidRPr="00DE4999">
        <w:t>w formie papierowej, jeśli została złożona w tej formie, pod warunkiem jeśli zmiana wpłynęła do zamawiającego przed upływem terminu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9C085F" w:rsidRPr="00DE4999" w:rsidRDefault="009C085F" w:rsidP="004A6B5E">
      <w:pPr>
        <w:numPr>
          <w:ilvl w:val="0"/>
          <w:numId w:val="12"/>
        </w:numPr>
        <w:tabs>
          <w:tab w:val="clear" w:pos="773"/>
          <w:tab w:val="num" w:pos="567"/>
        </w:tabs>
        <w:ind w:left="567" w:right="0" w:hanging="425"/>
      </w:pPr>
      <w:r w:rsidRPr="00DE4999">
        <w:t>Wykonawca ma prawo przed upływem terminu składania ofert wycofać się z postępowania poprzez złożenie  powiadomienia, według tych samych zasad jak wprowadzanie zmian i poprawek do oferty (pkt. 8).</w:t>
      </w:r>
    </w:p>
    <w:p w:rsidR="009C085F" w:rsidRPr="00DE4999" w:rsidRDefault="009C085F" w:rsidP="004A6B5E"/>
    <w:p w:rsidR="006803E3" w:rsidRPr="00DE4999" w:rsidRDefault="006803E3" w:rsidP="004A6B5E">
      <w:pPr>
        <w:pStyle w:val="Nagwek2"/>
        <w:numPr>
          <w:ilvl w:val="1"/>
          <w:numId w:val="7"/>
        </w:numPr>
        <w:jc w:val="both"/>
        <w:rPr>
          <w:sz w:val="18"/>
          <w:szCs w:val="18"/>
        </w:rPr>
      </w:pPr>
      <w:bookmarkStart w:id="36" w:name="_Toc27723384"/>
      <w:r w:rsidRPr="00DE4999">
        <w:rPr>
          <w:sz w:val="18"/>
          <w:szCs w:val="18"/>
          <w:u w:val="single"/>
        </w:rPr>
        <w:t>XI. Miejsce oraz termin składania i otwarcia ofert.</w:t>
      </w:r>
      <w:bookmarkEnd w:id="36"/>
    </w:p>
    <w:p w:rsidR="006803E3" w:rsidRPr="00DE4999" w:rsidRDefault="006803E3" w:rsidP="004A6B5E">
      <w:pPr>
        <w:numPr>
          <w:ilvl w:val="0"/>
          <w:numId w:val="6"/>
        </w:numPr>
        <w:tabs>
          <w:tab w:val="left" w:pos="360"/>
          <w:tab w:val="num" w:pos="426"/>
        </w:tabs>
        <w:ind w:left="426" w:hanging="426"/>
      </w:pPr>
      <w:bookmarkStart w:id="37" w:name="_Hlk527544509"/>
      <w:r w:rsidRPr="00DE4999">
        <w:t xml:space="preserve">Wykonawca składa ofertę do upływu terminu określonego w siwz, za pośrednictwem portalu zakupowego zamawiającego </w:t>
      </w:r>
      <w:hyperlink r:id="rId14" w:history="1">
        <w:r w:rsidRPr="00DE4999">
          <w:rPr>
            <w:rStyle w:val="Hipercze"/>
            <w:color w:val="auto"/>
          </w:rPr>
          <w:t>https://zamowienia.szpitalciechanow.com.pl</w:t>
        </w:r>
      </w:hyperlink>
      <w:r w:rsidRPr="00DE4999">
        <w:t>, jeśli oferta sporządzona jest w postaci elektronicznej.</w:t>
      </w:r>
    </w:p>
    <w:bookmarkEnd w:id="37"/>
    <w:p w:rsidR="006803E3" w:rsidRPr="00DE4999" w:rsidRDefault="006803E3" w:rsidP="004A6B5E">
      <w:pPr>
        <w:numPr>
          <w:ilvl w:val="0"/>
          <w:numId w:val="6"/>
        </w:numPr>
        <w:tabs>
          <w:tab w:val="left" w:pos="360"/>
          <w:tab w:val="num" w:pos="426"/>
        </w:tabs>
        <w:ind w:left="426" w:hanging="426"/>
      </w:pPr>
      <w:r w:rsidRPr="00DE4999">
        <w:t>Wykonawca pozostaje związany ofertą przez okres 30 dni od upływu terminu składania ofert.</w:t>
      </w:r>
    </w:p>
    <w:p w:rsidR="006803E3" w:rsidRPr="00DE4999" w:rsidRDefault="006803E3" w:rsidP="004A6B5E">
      <w:pPr>
        <w:numPr>
          <w:ilvl w:val="0"/>
          <w:numId w:val="6"/>
        </w:numPr>
        <w:tabs>
          <w:tab w:val="left" w:pos="360"/>
          <w:tab w:val="num" w:pos="426"/>
        </w:tabs>
        <w:ind w:left="426" w:right="46" w:hanging="426"/>
        <w:jc w:val="both"/>
      </w:pPr>
      <w:r w:rsidRPr="00DE4999">
        <w:t xml:space="preserve">Otwarcie ofert nastąpi w dniu </w:t>
      </w:r>
      <w:r w:rsidR="005B32D2">
        <w:rPr>
          <w:b/>
          <w:bCs/>
          <w:highlight w:val="green"/>
        </w:rPr>
        <w:t>23.01.</w:t>
      </w:r>
      <w:r w:rsidR="0083048F" w:rsidRPr="00DE4999">
        <w:rPr>
          <w:b/>
          <w:bCs/>
          <w:highlight w:val="green"/>
        </w:rPr>
        <w:t>2020 r.</w:t>
      </w:r>
      <w:r w:rsidRPr="00DE4999">
        <w:rPr>
          <w:b/>
          <w:bCs/>
          <w:highlight w:val="green"/>
        </w:rPr>
        <w:t xml:space="preserve"> godz. 10</w:t>
      </w:r>
      <w:r w:rsidRPr="00DE4999">
        <w:rPr>
          <w:b/>
          <w:bCs/>
          <w:highlight w:val="green"/>
          <w:vertAlign w:val="superscript"/>
        </w:rPr>
        <w:t>30</w:t>
      </w:r>
      <w:r w:rsidRPr="00DE4999">
        <w:t xml:space="preserve"> w Sekcji Zamówień Publicznych  </w:t>
      </w:r>
      <w:r w:rsidRPr="00DE4999">
        <w:rPr>
          <w:highlight w:val="yellow"/>
        </w:rPr>
        <w:t xml:space="preserve">– pok. </w:t>
      </w:r>
      <w:r w:rsidRPr="00DE4999">
        <w:t xml:space="preserve">20 ( niski parter). </w:t>
      </w:r>
      <w:r w:rsidR="0083048F" w:rsidRPr="00DE4999">
        <w:t>o</w:t>
      </w:r>
      <w:r w:rsidRPr="00DE4999">
        <w:t>twarcie ofert jest jawne.</w:t>
      </w:r>
    </w:p>
    <w:p w:rsidR="006803E3" w:rsidRPr="00DE4999" w:rsidRDefault="006803E3" w:rsidP="004A6B5E">
      <w:pPr>
        <w:numPr>
          <w:ilvl w:val="0"/>
          <w:numId w:val="6"/>
        </w:numPr>
        <w:tabs>
          <w:tab w:val="left" w:pos="360"/>
          <w:tab w:val="num" w:pos="426"/>
        </w:tabs>
        <w:ind w:left="426" w:hanging="426"/>
        <w:jc w:val="both"/>
      </w:pPr>
      <w:r w:rsidRPr="00DE4999">
        <w:t xml:space="preserve">W części jawnej posiedzenia komisji zamawiający ogłosi: </w:t>
      </w:r>
    </w:p>
    <w:p w:rsidR="006803E3" w:rsidRPr="00DE4999" w:rsidRDefault="006803E3" w:rsidP="004A6B5E">
      <w:pPr>
        <w:numPr>
          <w:ilvl w:val="1"/>
          <w:numId w:val="6"/>
        </w:numPr>
        <w:tabs>
          <w:tab w:val="left" w:pos="360"/>
        </w:tabs>
        <w:jc w:val="both"/>
      </w:pPr>
      <w:r w:rsidRPr="00DE4999">
        <w:t>kwotę, jaką zamierza przeznaczyć na sfinansowanie zamówienia (przed otwarciem ofert);</w:t>
      </w:r>
    </w:p>
    <w:p w:rsidR="006803E3" w:rsidRPr="00DE4999" w:rsidRDefault="006803E3" w:rsidP="004A6B5E">
      <w:pPr>
        <w:numPr>
          <w:ilvl w:val="1"/>
          <w:numId w:val="6"/>
        </w:numPr>
        <w:tabs>
          <w:tab w:val="left" w:pos="360"/>
        </w:tabs>
        <w:jc w:val="both"/>
      </w:pPr>
      <w:r w:rsidRPr="00DE4999">
        <w:t>nazwy i adresy wykonawców,</w:t>
      </w:r>
    </w:p>
    <w:p w:rsidR="006803E3" w:rsidRPr="00DE4999" w:rsidRDefault="006803E3" w:rsidP="004A6B5E">
      <w:pPr>
        <w:numPr>
          <w:ilvl w:val="1"/>
          <w:numId w:val="6"/>
        </w:numPr>
        <w:tabs>
          <w:tab w:val="left" w:pos="360"/>
        </w:tabs>
        <w:jc w:val="both"/>
      </w:pPr>
      <w:r w:rsidRPr="00DE4999">
        <w:t>ceny ofert.</w:t>
      </w:r>
    </w:p>
    <w:p w:rsidR="006803E3" w:rsidRPr="00DE4999" w:rsidRDefault="006803E3" w:rsidP="004A6B5E">
      <w:pPr>
        <w:numPr>
          <w:ilvl w:val="1"/>
          <w:numId w:val="6"/>
        </w:numPr>
        <w:tabs>
          <w:tab w:val="left" w:pos="360"/>
        </w:tabs>
        <w:jc w:val="both"/>
      </w:pPr>
      <w:r w:rsidRPr="00DE4999">
        <w:t>oferowane terminy wykonania zamówienia,</w:t>
      </w:r>
    </w:p>
    <w:p w:rsidR="006803E3" w:rsidRPr="00DE4999" w:rsidRDefault="006803E3" w:rsidP="004A6B5E">
      <w:pPr>
        <w:numPr>
          <w:ilvl w:val="1"/>
          <w:numId w:val="6"/>
        </w:numPr>
        <w:tabs>
          <w:tab w:val="left" w:pos="360"/>
        </w:tabs>
        <w:jc w:val="both"/>
      </w:pPr>
      <w:r w:rsidRPr="00DE4999">
        <w:t>oferowane okresy gwarancji,</w:t>
      </w:r>
    </w:p>
    <w:p w:rsidR="006803E3" w:rsidRPr="00DE4999" w:rsidRDefault="006803E3" w:rsidP="004A6B5E">
      <w:pPr>
        <w:numPr>
          <w:ilvl w:val="1"/>
          <w:numId w:val="6"/>
        </w:numPr>
        <w:tabs>
          <w:tab w:val="left" w:pos="360"/>
        </w:tabs>
        <w:jc w:val="both"/>
      </w:pPr>
      <w:r w:rsidRPr="00DE4999">
        <w:t>oferowane warunki płatności.</w:t>
      </w:r>
    </w:p>
    <w:p w:rsidR="006803E3" w:rsidRPr="00DE4999" w:rsidRDefault="006803E3" w:rsidP="004A6B5E">
      <w:pPr>
        <w:pStyle w:val="Tytu6"/>
        <w:keepNext w:val="0"/>
        <w:widowControl/>
        <w:numPr>
          <w:ilvl w:val="0"/>
          <w:numId w:val="6"/>
        </w:numPr>
        <w:tabs>
          <w:tab w:val="left" w:pos="360"/>
          <w:tab w:val="num" w:pos="426"/>
        </w:tabs>
        <w:ind w:left="426" w:hanging="426"/>
        <w:jc w:val="both"/>
        <w:rPr>
          <w:sz w:val="18"/>
          <w:szCs w:val="18"/>
        </w:rPr>
      </w:pPr>
      <w:r w:rsidRPr="00DE4999">
        <w:rPr>
          <w:sz w:val="18"/>
          <w:szCs w:val="18"/>
        </w:rPr>
        <w:t>Oferty złożone po terminie składania ofert zostaną zwrócone, w trybie przewidzianym w ustawie Pzp.</w:t>
      </w:r>
    </w:p>
    <w:p w:rsidR="006803E3" w:rsidRPr="00DE4999" w:rsidRDefault="006803E3" w:rsidP="004A6B5E">
      <w:pPr>
        <w:pStyle w:val="Standard"/>
        <w:numPr>
          <w:ilvl w:val="0"/>
          <w:numId w:val="6"/>
        </w:numPr>
        <w:tabs>
          <w:tab w:val="left" w:pos="360"/>
          <w:tab w:val="num" w:pos="426"/>
        </w:tabs>
        <w:ind w:left="426" w:hanging="426"/>
        <w:rPr>
          <w:sz w:val="18"/>
          <w:szCs w:val="18"/>
        </w:rPr>
      </w:pPr>
      <w:r w:rsidRPr="00DE4999">
        <w:rPr>
          <w:sz w:val="18"/>
          <w:szCs w:val="18"/>
        </w:rPr>
        <w:t>Niezwłocznie po otwarciu ofert zamawiający zamieści w Portalu  informacje  dotyczące:</w:t>
      </w:r>
    </w:p>
    <w:p w:rsidR="006803E3" w:rsidRPr="00DE4999" w:rsidRDefault="006803E3" w:rsidP="004A6B5E">
      <w:pPr>
        <w:pStyle w:val="Standard"/>
        <w:numPr>
          <w:ilvl w:val="1"/>
          <w:numId w:val="6"/>
        </w:numPr>
        <w:tabs>
          <w:tab w:val="left" w:pos="360"/>
        </w:tabs>
        <w:rPr>
          <w:sz w:val="18"/>
          <w:szCs w:val="18"/>
        </w:rPr>
      </w:pPr>
      <w:r w:rsidRPr="00DE4999">
        <w:rPr>
          <w:sz w:val="18"/>
          <w:szCs w:val="18"/>
        </w:rPr>
        <w:t>kwoty, jaką zamierza przeznaczyć na sfinansowanie zamówienia;</w:t>
      </w:r>
    </w:p>
    <w:p w:rsidR="006803E3" w:rsidRPr="00DE4999" w:rsidRDefault="006803E3" w:rsidP="004A6B5E">
      <w:pPr>
        <w:pStyle w:val="Standard"/>
        <w:numPr>
          <w:ilvl w:val="1"/>
          <w:numId w:val="6"/>
        </w:numPr>
        <w:tabs>
          <w:tab w:val="left" w:pos="360"/>
        </w:tabs>
        <w:rPr>
          <w:sz w:val="18"/>
          <w:szCs w:val="18"/>
        </w:rPr>
      </w:pPr>
      <w:r w:rsidRPr="00DE4999">
        <w:rPr>
          <w:sz w:val="18"/>
          <w:szCs w:val="18"/>
        </w:rPr>
        <w:t>firm oraz adresów wykonawców, którzy złożyli oferty w terminie;</w:t>
      </w:r>
    </w:p>
    <w:p w:rsidR="006803E3" w:rsidRPr="00DE4999" w:rsidRDefault="006803E3" w:rsidP="004A6B5E">
      <w:pPr>
        <w:pStyle w:val="Standard"/>
        <w:numPr>
          <w:ilvl w:val="1"/>
          <w:numId w:val="6"/>
        </w:numPr>
        <w:tabs>
          <w:tab w:val="left" w:pos="360"/>
        </w:tabs>
        <w:rPr>
          <w:sz w:val="18"/>
          <w:szCs w:val="18"/>
          <w:u w:val="single"/>
        </w:rPr>
      </w:pPr>
      <w:r w:rsidRPr="00DE4999">
        <w:rPr>
          <w:sz w:val="18"/>
          <w:szCs w:val="18"/>
        </w:rPr>
        <w:t>ceny, terminu wykonania zamówienia, okresu gwarancji i warunków płatności zawartych w ofertach.</w:t>
      </w:r>
    </w:p>
    <w:p w:rsidR="006803E3" w:rsidRPr="00DE4999" w:rsidRDefault="006803E3" w:rsidP="004A6B5E">
      <w:pPr>
        <w:pStyle w:val="Nagwek2"/>
        <w:numPr>
          <w:ilvl w:val="1"/>
          <w:numId w:val="7"/>
        </w:numPr>
        <w:jc w:val="both"/>
        <w:rPr>
          <w:sz w:val="18"/>
          <w:szCs w:val="18"/>
        </w:rPr>
      </w:pPr>
    </w:p>
    <w:p w:rsidR="006803E3" w:rsidRPr="00DE4999" w:rsidRDefault="006803E3" w:rsidP="004A6B5E">
      <w:pPr>
        <w:pStyle w:val="Nagwek2"/>
        <w:numPr>
          <w:ilvl w:val="1"/>
          <w:numId w:val="7"/>
        </w:numPr>
        <w:jc w:val="both"/>
        <w:rPr>
          <w:sz w:val="18"/>
          <w:szCs w:val="18"/>
        </w:rPr>
      </w:pPr>
      <w:bookmarkStart w:id="38" w:name="_Toc27723385"/>
      <w:r w:rsidRPr="00DE4999">
        <w:rPr>
          <w:sz w:val="18"/>
          <w:szCs w:val="18"/>
          <w:u w:val="single"/>
        </w:rPr>
        <w:t>XII. Opis sposobu obliczenia ceny.</w:t>
      </w:r>
      <w:bookmarkEnd w:id="38"/>
    </w:p>
    <w:p w:rsidR="006803E3" w:rsidRPr="00DE4999" w:rsidRDefault="006803E3" w:rsidP="004A6B5E">
      <w:pPr>
        <w:pStyle w:val="Teksttreci1"/>
        <w:numPr>
          <w:ilvl w:val="3"/>
          <w:numId w:val="5"/>
        </w:numPr>
        <w:shd w:val="clear" w:color="auto" w:fill="auto"/>
        <w:tabs>
          <w:tab w:val="left" w:pos="360"/>
          <w:tab w:val="left" w:pos="453"/>
        </w:tabs>
        <w:spacing w:before="0" w:after="0" w:line="240" w:lineRule="auto"/>
        <w:ind w:left="360" w:right="40"/>
        <w:jc w:val="both"/>
        <w:rPr>
          <w:sz w:val="18"/>
          <w:szCs w:val="18"/>
        </w:rPr>
      </w:pPr>
      <w:r w:rsidRPr="00DE4999">
        <w:rPr>
          <w:sz w:val="18"/>
          <w:szCs w:val="18"/>
        </w:rPr>
        <w:t>Wykonawca określa cenę realizacji zamówienia, poprzez wskazanie w Formularzu ofertowym sporządzonym wg wzoru stanowiącego</w:t>
      </w:r>
      <w:r w:rsidRPr="00DE4999">
        <w:rPr>
          <w:rStyle w:val="TeksttreciPogrubienie9"/>
          <w:rFonts w:ascii="Arial" w:hAnsi="Arial" w:cs="Arial"/>
          <w:b w:val="0"/>
          <w:bCs w:val="0"/>
          <w:sz w:val="18"/>
          <w:szCs w:val="18"/>
        </w:rPr>
        <w:t xml:space="preserve"> Załączniki nr 1</w:t>
      </w:r>
      <w:r w:rsidRPr="00DE4999">
        <w:rPr>
          <w:sz w:val="18"/>
          <w:szCs w:val="18"/>
        </w:rPr>
        <w:t xml:space="preserve"> do SIWZ łącznej ceny ofertowej brutto za realizację przedmiotu zamówienia</w:t>
      </w:r>
      <w:r w:rsidRPr="00DE4999">
        <w:rPr>
          <w:rStyle w:val="TeksttreciPogrubienie9"/>
          <w:rFonts w:ascii="Arial" w:hAnsi="Arial" w:cs="Arial"/>
          <w:b w:val="0"/>
          <w:bCs w:val="0"/>
          <w:sz w:val="18"/>
          <w:szCs w:val="18"/>
        </w:rPr>
        <w:t xml:space="preserve"> </w:t>
      </w:r>
    </w:p>
    <w:p w:rsidR="006803E3" w:rsidRPr="00DE4999" w:rsidRDefault="006803E3" w:rsidP="004A6B5E">
      <w:pPr>
        <w:pStyle w:val="Teksttreci1"/>
        <w:numPr>
          <w:ilvl w:val="3"/>
          <w:numId w:val="5"/>
        </w:numPr>
        <w:shd w:val="clear" w:color="auto" w:fill="auto"/>
        <w:tabs>
          <w:tab w:val="left" w:pos="462"/>
        </w:tabs>
        <w:spacing w:before="0" w:after="0" w:line="240" w:lineRule="auto"/>
        <w:ind w:left="440" w:right="40" w:hanging="400"/>
        <w:jc w:val="both"/>
        <w:rPr>
          <w:rStyle w:val="Teksttreci6Bezpogrubienia3"/>
          <w:rFonts w:ascii="Arial" w:hAnsi="Arial" w:cs="Arial"/>
          <w:b w:val="0"/>
          <w:bCs w:val="0"/>
          <w:sz w:val="18"/>
          <w:szCs w:val="18"/>
        </w:rPr>
      </w:pPr>
      <w:r w:rsidRPr="00DE4999">
        <w:rPr>
          <w:sz w:val="18"/>
          <w:szCs w:val="18"/>
        </w:rPr>
        <w:t>Łączna cena ofertowa brutto musi uwzględniać wszystkie koszty związane z realizacją przedmiotu zamówienia, zgodnie z opisem przedmiotu zamówienia oraz wzorem umowy określonym w niniejszej SIWZ.</w:t>
      </w:r>
    </w:p>
    <w:p w:rsidR="006803E3" w:rsidRPr="00DE4999" w:rsidRDefault="006803E3" w:rsidP="004A6B5E">
      <w:pPr>
        <w:pStyle w:val="Teksttreci1"/>
        <w:numPr>
          <w:ilvl w:val="3"/>
          <w:numId w:val="5"/>
        </w:numPr>
        <w:shd w:val="clear" w:color="auto" w:fill="auto"/>
        <w:tabs>
          <w:tab w:val="left" w:pos="467"/>
        </w:tabs>
        <w:spacing w:before="0" w:after="0" w:line="240" w:lineRule="auto"/>
        <w:ind w:left="40" w:firstLine="0"/>
        <w:jc w:val="both"/>
        <w:rPr>
          <w:sz w:val="18"/>
          <w:szCs w:val="18"/>
        </w:rPr>
      </w:pPr>
      <w:r w:rsidRPr="00DE4999">
        <w:rPr>
          <w:sz w:val="18"/>
          <w:szCs w:val="18"/>
        </w:rPr>
        <w:t>Cena oferty winna być wyrażona w złotych polskich (PLN).</w:t>
      </w:r>
    </w:p>
    <w:p w:rsidR="006803E3" w:rsidRPr="00DE4999" w:rsidRDefault="006803E3" w:rsidP="004A6B5E">
      <w:pPr>
        <w:pStyle w:val="Teksttreci1"/>
        <w:numPr>
          <w:ilvl w:val="3"/>
          <w:numId w:val="5"/>
        </w:numPr>
        <w:shd w:val="clear" w:color="auto" w:fill="auto"/>
        <w:tabs>
          <w:tab w:val="left" w:pos="458"/>
        </w:tabs>
        <w:spacing w:before="0" w:after="0" w:line="240" w:lineRule="auto"/>
        <w:ind w:left="440" w:right="40" w:hanging="400"/>
        <w:jc w:val="both"/>
        <w:rPr>
          <w:sz w:val="18"/>
          <w:szCs w:val="18"/>
          <w:u w:val="single"/>
        </w:rPr>
      </w:pPr>
      <w:r w:rsidRPr="00DE4999">
        <w:rPr>
          <w:sz w:val="18"/>
          <w:szCs w:val="18"/>
        </w:rPr>
        <w:t xml:space="preserve">Jeżeli w postępowaniu złożona będzie oferta, której wybór prowadziłby do powstania u zamawiającego obowiązku podatkowego zgodnie z </w:t>
      </w:r>
      <w:r w:rsidRPr="00DE4999">
        <w:rPr>
          <w:rStyle w:val="Teksttreci7"/>
          <w:rFonts w:ascii="Arial" w:hAnsi="Arial" w:cs="Arial"/>
          <w:sz w:val="18"/>
          <w:szCs w:val="18"/>
        </w:rPr>
        <w:t xml:space="preserve">przepisami </w:t>
      </w:r>
      <w:r w:rsidRPr="00DE4999">
        <w:rPr>
          <w:sz w:val="18"/>
          <w:szCs w:val="18"/>
        </w:rPr>
        <w:t>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sidRPr="00DE4999">
        <w:rPr>
          <w:rStyle w:val="TeksttreciPogrubienie9"/>
          <w:rFonts w:ascii="Arial" w:hAnsi="Arial" w:cs="Arial"/>
          <w:sz w:val="18"/>
          <w:szCs w:val="18"/>
        </w:rPr>
        <w:t xml:space="preserve"> </w:t>
      </w:r>
      <w:r w:rsidRPr="00DE4999">
        <w:rPr>
          <w:rStyle w:val="TeksttreciPogrubienie8"/>
          <w:rFonts w:ascii="Arial" w:hAnsi="Arial" w:cs="Arial"/>
          <w:sz w:val="18"/>
          <w:szCs w:val="18"/>
        </w:rPr>
        <w:t>(rodzaj) towaru / usługi</w:t>
      </w:r>
      <w:r w:rsidRPr="00DE4999">
        <w:rPr>
          <w:rStyle w:val="TeksttreciPogrubienie9"/>
          <w:rFonts w:ascii="Arial" w:hAnsi="Arial" w:cs="Arial"/>
          <w:sz w:val="18"/>
          <w:szCs w:val="18"/>
        </w:rPr>
        <w:t>,</w:t>
      </w:r>
      <w:r w:rsidRPr="00DE4999">
        <w:rPr>
          <w:sz w:val="18"/>
          <w:szCs w:val="18"/>
        </w:rPr>
        <w:t xml:space="preserve"> których</w:t>
      </w:r>
      <w:r w:rsidRPr="00DE4999">
        <w:rPr>
          <w:rStyle w:val="TeksttreciPogrubienie9"/>
          <w:rFonts w:ascii="Arial" w:hAnsi="Arial" w:cs="Arial"/>
          <w:sz w:val="18"/>
          <w:szCs w:val="18"/>
        </w:rPr>
        <w:t xml:space="preserve"> </w:t>
      </w:r>
      <w:r w:rsidRPr="00DE4999">
        <w:rPr>
          <w:rStyle w:val="TeksttreciPogrubienie8"/>
          <w:rFonts w:ascii="Arial" w:hAnsi="Arial" w:cs="Arial"/>
          <w:sz w:val="18"/>
          <w:szCs w:val="18"/>
        </w:rPr>
        <w:t>dostawa / świadczenie</w:t>
      </w:r>
      <w:r w:rsidRPr="00DE4999">
        <w:rPr>
          <w:rStyle w:val="Teksttreci8"/>
          <w:rFonts w:ascii="Arial" w:hAnsi="Arial" w:cs="Arial"/>
          <w:sz w:val="18"/>
          <w:szCs w:val="18"/>
        </w:rPr>
        <w:t xml:space="preserve"> </w:t>
      </w:r>
      <w:r w:rsidRPr="00DE4999">
        <w:rPr>
          <w:sz w:val="18"/>
          <w:szCs w:val="18"/>
        </w:rPr>
        <w:t>będzie prowadzić do jego powstania, oraz wskazując ich wartość bez kwoty podatku.</w:t>
      </w:r>
    </w:p>
    <w:p w:rsidR="006803E3" w:rsidRPr="00DE4999" w:rsidRDefault="006803E3" w:rsidP="004A6B5E">
      <w:pPr>
        <w:pStyle w:val="Nagwek2"/>
        <w:numPr>
          <w:ilvl w:val="1"/>
          <w:numId w:val="7"/>
        </w:numPr>
        <w:jc w:val="both"/>
        <w:rPr>
          <w:sz w:val="18"/>
          <w:szCs w:val="18"/>
          <w:u w:val="single"/>
        </w:rPr>
      </w:pPr>
      <w:bookmarkStart w:id="39" w:name="_Toc501020200"/>
    </w:p>
    <w:p w:rsidR="006803E3" w:rsidRPr="00DE4999" w:rsidRDefault="006803E3" w:rsidP="004A6B5E">
      <w:pPr>
        <w:pStyle w:val="Nagwek2"/>
        <w:numPr>
          <w:ilvl w:val="1"/>
          <w:numId w:val="7"/>
        </w:numPr>
        <w:jc w:val="both"/>
        <w:rPr>
          <w:sz w:val="18"/>
          <w:szCs w:val="18"/>
          <w:u w:val="single"/>
        </w:rPr>
      </w:pPr>
      <w:bookmarkStart w:id="40" w:name="_Toc27723386"/>
      <w:r w:rsidRPr="00DE4999">
        <w:rPr>
          <w:sz w:val="18"/>
          <w:szCs w:val="18"/>
          <w:u w:val="single"/>
        </w:rPr>
        <w:t>XIII. Opis kryteriów, którymi zamawiający będzie się kierował przy wyborze oferty, wraz z podaniem wag tych kryteriów i sposobu oceny ofert.</w:t>
      </w:r>
      <w:bookmarkEnd w:id="39"/>
      <w:bookmarkEnd w:id="40"/>
    </w:p>
    <w:p w:rsidR="006803E3" w:rsidRPr="00DE4999" w:rsidRDefault="006803E3" w:rsidP="004A6B5E">
      <w:pPr>
        <w:pStyle w:val="Teksttreci1"/>
        <w:shd w:val="clear" w:color="auto" w:fill="auto"/>
        <w:tabs>
          <w:tab w:val="left" w:pos="458"/>
        </w:tabs>
        <w:spacing w:before="0" w:after="0" w:line="240" w:lineRule="auto"/>
        <w:ind w:right="40" w:firstLine="0"/>
        <w:jc w:val="both"/>
        <w:rPr>
          <w:sz w:val="18"/>
          <w:szCs w:val="18"/>
          <w:u w:val="single"/>
        </w:rPr>
      </w:pPr>
    </w:p>
    <w:p w:rsidR="006803E3" w:rsidRPr="00DE4999" w:rsidRDefault="006803E3" w:rsidP="00057B2E">
      <w:pPr>
        <w:widowControl w:val="0"/>
        <w:numPr>
          <w:ilvl w:val="0"/>
          <w:numId w:val="26"/>
        </w:numPr>
        <w:ind w:left="284" w:right="0"/>
        <w:jc w:val="both"/>
        <w:rPr>
          <w:color w:val="212121"/>
          <w:lang w:eastAsia="en-US"/>
        </w:rPr>
      </w:pPr>
      <w:r w:rsidRPr="00DE4999">
        <w:rPr>
          <w:color w:val="111113"/>
          <w:lang w:eastAsia="en-US"/>
        </w:rPr>
        <w:lastRenderedPageBreak/>
        <w:t xml:space="preserve">W </w:t>
      </w:r>
      <w:r w:rsidRPr="00DE4999">
        <w:rPr>
          <w:color w:val="212121"/>
          <w:lang w:eastAsia="en-US"/>
        </w:rPr>
        <w:t xml:space="preserve">celu </w:t>
      </w:r>
      <w:r w:rsidRPr="00DE4999">
        <w:rPr>
          <w:color w:val="313131"/>
          <w:lang w:eastAsia="en-US"/>
        </w:rPr>
        <w:t xml:space="preserve">wyboru </w:t>
      </w:r>
      <w:r w:rsidRPr="00DE4999">
        <w:rPr>
          <w:color w:val="111113"/>
          <w:lang w:eastAsia="en-US"/>
        </w:rPr>
        <w:t>n</w:t>
      </w:r>
      <w:r w:rsidRPr="00DE4999">
        <w:rPr>
          <w:color w:val="313131"/>
          <w:lang w:eastAsia="en-US"/>
        </w:rPr>
        <w:t>ajkorzystn</w:t>
      </w:r>
      <w:r w:rsidRPr="00DE4999">
        <w:rPr>
          <w:color w:val="111113"/>
          <w:lang w:eastAsia="en-US"/>
        </w:rPr>
        <w:t>i</w:t>
      </w:r>
      <w:r w:rsidRPr="00DE4999">
        <w:rPr>
          <w:color w:val="313131"/>
          <w:lang w:eastAsia="en-US"/>
        </w:rPr>
        <w:t>ejszej ofe</w:t>
      </w:r>
      <w:r w:rsidRPr="00DE4999">
        <w:rPr>
          <w:color w:val="111113"/>
          <w:lang w:eastAsia="en-US"/>
        </w:rPr>
        <w:t xml:space="preserve">rty </w:t>
      </w:r>
      <w:r w:rsidRPr="00DE4999">
        <w:rPr>
          <w:color w:val="212121"/>
          <w:lang w:eastAsia="en-US"/>
        </w:rPr>
        <w:t xml:space="preserve">Zamawiający  przyjął </w:t>
      </w:r>
      <w:r w:rsidRPr="00DE4999">
        <w:rPr>
          <w:color w:val="111113"/>
          <w:lang w:eastAsia="en-US"/>
        </w:rPr>
        <w:t>n</w:t>
      </w:r>
      <w:r w:rsidRPr="00DE4999">
        <w:rPr>
          <w:color w:val="313131"/>
          <w:lang w:eastAsia="en-US"/>
        </w:rPr>
        <w:t>astę</w:t>
      </w:r>
      <w:r w:rsidRPr="00DE4999">
        <w:rPr>
          <w:color w:val="111113"/>
          <w:lang w:eastAsia="en-US"/>
        </w:rPr>
        <w:t>puj</w:t>
      </w:r>
      <w:r w:rsidRPr="00DE4999">
        <w:rPr>
          <w:color w:val="313131"/>
          <w:lang w:eastAsia="en-US"/>
        </w:rPr>
        <w:t xml:space="preserve">ące </w:t>
      </w:r>
      <w:r w:rsidRPr="00DE4999">
        <w:rPr>
          <w:color w:val="111113"/>
          <w:lang w:eastAsia="en-US"/>
        </w:rPr>
        <w:t>k</w:t>
      </w:r>
      <w:r w:rsidR="006D0084" w:rsidRPr="00DE4999">
        <w:rPr>
          <w:color w:val="111113"/>
          <w:lang w:eastAsia="en-US"/>
        </w:rPr>
        <w:t>r</w:t>
      </w:r>
      <w:r w:rsidRPr="00DE4999">
        <w:rPr>
          <w:color w:val="313131"/>
          <w:lang w:eastAsia="en-US"/>
        </w:rPr>
        <w:t>yteria, p</w:t>
      </w:r>
      <w:r w:rsidRPr="00DE4999">
        <w:rPr>
          <w:color w:val="111113"/>
          <w:lang w:eastAsia="en-US"/>
        </w:rPr>
        <w:t>r</w:t>
      </w:r>
      <w:r w:rsidRPr="00DE4999">
        <w:rPr>
          <w:color w:val="313131"/>
          <w:lang w:eastAsia="en-US"/>
        </w:rPr>
        <w:t>zyp</w:t>
      </w:r>
      <w:r w:rsidRPr="00DE4999">
        <w:rPr>
          <w:color w:val="111113"/>
          <w:lang w:eastAsia="en-US"/>
        </w:rPr>
        <w:t>i</w:t>
      </w:r>
      <w:r w:rsidRPr="00DE4999">
        <w:rPr>
          <w:color w:val="313131"/>
          <w:lang w:eastAsia="en-US"/>
        </w:rPr>
        <w:t>s</w:t>
      </w:r>
      <w:r w:rsidRPr="00DE4999">
        <w:rPr>
          <w:color w:val="111113"/>
          <w:lang w:eastAsia="en-US"/>
        </w:rPr>
        <w:t>uj</w:t>
      </w:r>
      <w:r w:rsidRPr="00DE4999">
        <w:rPr>
          <w:color w:val="313131"/>
          <w:lang w:eastAsia="en-US"/>
        </w:rPr>
        <w:t xml:space="preserve">ąc </w:t>
      </w:r>
      <w:r w:rsidRPr="00DE4999">
        <w:rPr>
          <w:color w:val="111113"/>
          <w:lang w:eastAsia="en-US"/>
        </w:rPr>
        <w:t>im</w:t>
      </w:r>
      <w:r w:rsidRPr="00DE4999">
        <w:rPr>
          <w:color w:val="111113"/>
          <w:w w:val="91"/>
          <w:lang w:eastAsia="en-US"/>
        </w:rPr>
        <w:t xml:space="preserve"> </w:t>
      </w:r>
      <w:r w:rsidRPr="00DE4999">
        <w:rPr>
          <w:color w:val="313131"/>
          <w:lang w:eastAsia="en-US"/>
        </w:rPr>
        <w:t>odpow</w:t>
      </w:r>
      <w:r w:rsidRPr="00DE4999">
        <w:rPr>
          <w:color w:val="111113"/>
          <w:lang w:eastAsia="en-US"/>
        </w:rPr>
        <w:t>iedni</w:t>
      </w:r>
      <w:r w:rsidRPr="00DE4999">
        <w:rPr>
          <w:color w:val="313131"/>
          <w:lang w:eastAsia="en-US"/>
        </w:rPr>
        <w:t>o wag</w:t>
      </w:r>
      <w:r w:rsidRPr="00DE4999">
        <w:rPr>
          <w:color w:val="111113"/>
          <w:lang w:eastAsia="en-US"/>
        </w:rPr>
        <w:t xml:space="preserve">i </w:t>
      </w:r>
      <w:r w:rsidRPr="00DE4999">
        <w:rPr>
          <w:color w:val="212121"/>
          <w:lang w:eastAsia="en-US"/>
        </w:rPr>
        <w:t>procentowe:</w:t>
      </w:r>
    </w:p>
    <w:tbl>
      <w:tblPr>
        <w:tblW w:w="9160" w:type="dxa"/>
        <w:tblInd w:w="274" w:type="dxa"/>
        <w:tblLayout w:type="fixed"/>
        <w:tblCellMar>
          <w:left w:w="0" w:type="dxa"/>
          <w:right w:w="0" w:type="dxa"/>
        </w:tblCellMar>
        <w:tblLook w:val="0000" w:firstRow="0" w:lastRow="0" w:firstColumn="0" w:lastColumn="0" w:noHBand="0" w:noVBand="0"/>
      </w:tblPr>
      <w:tblGrid>
        <w:gridCol w:w="6180"/>
        <w:gridCol w:w="2980"/>
      </w:tblGrid>
      <w:tr w:rsidR="006803E3" w:rsidRPr="00DE4999" w:rsidTr="009C085F">
        <w:tc>
          <w:tcPr>
            <w:tcW w:w="6180" w:type="dxa"/>
            <w:tcBorders>
              <w:top w:val="single" w:sz="8" w:space="0" w:color="auto"/>
              <w:left w:val="single" w:sz="8" w:space="0" w:color="auto"/>
              <w:right w:val="single" w:sz="8" w:space="0" w:color="auto"/>
            </w:tcBorders>
            <w:shd w:val="clear" w:color="auto" w:fill="D9D9D9"/>
            <w:vAlign w:val="bottom"/>
          </w:tcPr>
          <w:p w:rsidR="006803E3" w:rsidRPr="00DE4999" w:rsidRDefault="006803E3" w:rsidP="004A6B5E">
            <w:pPr>
              <w:widowControl w:val="0"/>
              <w:ind w:left="2060" w:right="0"/>
              <w:rPr>
                <w:b/>
                <w:bCs/>
                <w:lang w:eastAsia="en-US"/>
              </w:rPr>
            </w:pPr>
            <w:r w:rsidRPr="00DE4999">
              <w:rPr>
                <w:b/>
                <w:bCs/>
                <w:lang w:eastAsia="en-US"/>
              </w:rPr>
              <w:t>Kryterium</w:t>
            </w:r>
          </w:p>
        </w:tc>
        <w:tc>
          <w:tcPr>
            <w:tcW w:w="2980" w:type="dxa"/>
            <w:tcBorders>
              <w:top w:val="single" w:sz="8" w:space="0" w:color="auto"/>
              <w:right w:val="single" w:sz="8" w:space="0" w:color="auto"/>
            </w:tcBorders>
            <w:shd w:val="clear" w:color="auto" w:fill="D9D9D9"/>
            <w:vAlign w:val="bottom"/>
          </w:tcPr>
          <w:p w:rsidR="006803E3" w:rsidRPr="00DE4999" w:rsidRDefault="006803E3" w:rsidP="004A6B5E">
            <w:pPr>
              <w:widowControl w:val="0"/>
              <w:ind w:left="540" w:right="0"/>
              <w:rPr>
                <w:b/>
                <w:bCs/>
                <w:lang w:eastAsia="en-US"/>
              </w:rPr>
            </w:pPr>
            <w:r w:rsidRPr="00DE4999">
              <w:rPr>
                <w:b/>
                <w:bCs/>
                <w:lang w:eastAsia="en-US"/>
              </w:rPr>
              <w:t>Waga</w:t>
            </w:r>
          </w:p>
        </w:tc>
      </w:tr>
      <w:tr w:rsidR="006803E3" w:rsidRPr="00DE4999" w:rsidTr="006D0084">
        <w:tc>
          <w:tcPr>
            <w:tcW w:w="6180" w:type="dxa"/>
            <w:tcBorders>
              <w:left w:val="single" w:sz="8" w:space="0" w:color="auto"/>
              <w:bottom w:val="single" w:sz="4" w:space="0" w:color="auto"/>
              <w:right w:val="single" w:sz="8" w:space="0" w:color="auto"/>
            </w:tcBorders>
            <w:shd w:val="clear" w:color="auto" w:fill="D9D9D9"/>
            <w:vAlign w:val="bottom"/>
          </w:tcPr>
          <w:p w:rsidR="006803E3" w:rsidRPr="00DE4999" w:rsidRDefault="006803E3" w:rsidP="004A6B5E">
            <w:pPr>
              <w:widowControl w:val="0"/>
              <w:ind w:left="0" w:right="0"/>
              <w:rPr>
                <w:lang w:eastAsia="en-US"/>
              </w:rPr>
            </w:pPr>
          </w:p>
        </w:tc>
        <w:tc>
          <w:tcPr>
            <w:tcW w:w="2980" w:type="dxa"/>
            <w:tcBorders>
              <w:bottom w:val="single" w:sz="4" w:space="0" w:color="auto"/>
              <w:right w:val="single" w:sz="8" w:space="0" w:color="auto"/>
            </w:tcBorders>
            <w:shd w:val="clear" w:color="auto" w:fill="D9D9D9"/>
            <w:vAlign w:val="bottom"/>
          </w:tcPr>
          <w:p w:rsidR="006803E3" w:rsidRPr="00DE4999" w:rsidRDefault="006803E3" w:rsidP="004A6B5E">
            <w:pPr>
              <w:widowControl w:val="0"/>
              <w:ind w:left="0" w:right="0"/>
              <w:rPr>
                <w:lang w:eastAsia="en-US"/>
              </w:rPr>
            </w:pPr>
          </w:p>
        </w:tc>
      </w:tr>
      <w:tr w:rsidR="006D0084" w:rsidRPr="00DE4999" w:rsidTr="009C085F">
        <w:tc>
          <w:tcPr>
            <w:tcW w:w="6180" w:type="dxa"/>
            <w:tcBorders>
              <w:top w:val="single" w:sz="4" w:space="0" w:color="auto"/>
              <w:left w:val="single" w:sz="4" w:space="0" w:color="auto"/>
              <w:bottom w:val="single" w:sz="4" w:space="0" w:color="auto"/>
              <w:right w:val="single" w:sz="4" w:space="0" w:color="auto"/>
            </w:tcBorders>
            <w:vAlign w:val="bottom"/>
          </w:tcPr>
          <w:p w:rsidR="006D0084" w:rsidRPr="00DE4999" w:rsidRDefault="006D0084" w:rsidP="004A6B5E">
            <w:pPr>
              <w:widowControl w:val="0"/>
              <w:ind w:left="60" w:right="0"/>
              <w:rPr>
                <w:lang w:eastAsia="en-US"/>
              </w:rPr>
            </w:pPr>
            <w:r w:rsidRPr="00DE4999">
              <w:rPr>
                <w:lang w:eastAsia="en-US"/>
              </w:rPr>
              <w:t>Cena (C)</w:t>
            </w:r>
          </w:p>
        </w:tc>
        <w:tc>
          <w:tcPr>
            <w:tcW w:w="2980" w:type="dxa"/>
            <w:tcBorders>
              <w:top w:val="single" w:sz="4" w:space="0" w:color="auto"/>
              <w:left w:val="single" w:sz="4" w:space="0" w:color="auto"/>
              <w:bottom w:val="single" w:sz="4" w:space="0" w:color="auto"/>
              <w:right w:val="single" w:sz="4" w:space="0" w:color="auto"/>
            </w:tcBorders>
            <w:vAlign w:val="bottom"/>
          </w:tcPr>
          <w:p w:rsidR="006D0084" w:rsidRPr="00DE4999" w:rsidRDefault="00187BE6" w:rsidP="004A6B5E">
            <w:pPr>
              <w:widowControl w:val="0"/>
              <w:ind w:left="480" w:right="0"/>
              <w:rPr>
                <w:lang w:eastAsia="en-US"/>
              </w:rPr>
            </w:pPr>
            <w:r w:rsidRPr="00DE4999">
              <w:rPr>
                <w:lang w:eastAsia="en-US"/>
              </w:rPr>
              <w:t>100</w:t>
            </w:r>
            <w:r w:rsidR="006D0084" w:rsidRPr="00DE4999">
              <w:rPr>
                <w:lang w:eastAsia="en-US"/>
              </w:rPr>
              <w:t xml:space="preserve"> </w:t>
            </w:r>
            <w:r w:rsidRPr="00DE4999">
              <w:rPr>
                <w:lang w:eastAsia="en-US"/>
              </w:rPr>
              <w:t>%</w:t>
            </w:r>
          </w:p>
        </w:tc>
      </w:tr>
    </w:tbl>
    <w:p w:rsidR="006803E3" w:rsidRPr="00DE4999" w:rsidRDefault="006803E3" w:rsidP="004A6B5E">
      <w:pPr>
        <w:widowControl w:val="0"/>
        <w:ind w:left="0" w:right="0"/>
        <w:rPr>
          <w:color w:val="212121"/>
          <w:lang w:eastAsia="en-US"/>
        </w:rPr>
      </w:pPr>
    </w:p>
    <w:p w:rsidR="006803E3" w:rsidRPr="00DE4999" w:rsidRDefault="006803E3" w:rsidP="00057B2E">
      <w:pPr>
        <w:widowControl w:val="0"/>
        <w:numPr>
          <w:ilvl w:val="0"/>
          <w:numId w:val="26"/>
        </w:numPr>
        <w:ind w:left="284" w:right="0"/>
      </w:pPr>
      <w:r w:rsidRPr="00DE4999">
        <w:rPr>
          <w:b/>
          <w:bCs/>
          <w:i/>
          <w:iCs/>
          <w:u w:val="single"/>
        </w:rPr>
        <w:t>Cena (C)</w:t>
      </w:r>
      <w:r w:rsidRPr="00DE4999">
        <w:rPr>
          <w:b/>
          <w:bCs/>
          <w:i/>
          <w:iCs/>
        </w:rPr>
        <w:t xml:space="preserve"> </w:t>
      </w:r>
      <w:r w:rsidRPr="00DE4999">
        <w:t>- obejmuje cenę wykonania przedmiotu zamówienia w zakresie rzeczowym określonym w</w:t>
      </w:r>
      <w:r w:rsidRPr="00DE4999">
        <w:rPr>
          <w:b/>
          <w:bCs/>
          <w:i/>
          <w:iCs/>
        </w:rPr>
        <w:t xml:space="preserve"> </w:t>
      </w:r>
      <w:r w:rsidRPr="00DE4999">
        <w:t>niniejszej SIWZ.</w:t>
      </w:r>
    </w:p>
    <w:p w:rsidR="006803E3" w:rsidRPr="00DE4999" w:rsidRDefault="006803E3" w:rsidP="004A6B5E">
      <w:pPr>
        <w:widowControl w:val="0"/>
        <w:suppressAutoHyphens/>
        <w:ind w:left="709" w:right="0"/>
        <w:jc w:val="both"/>
        <w:rPr>
          <w:kern w:val="1"/>
          <w:lang w:eastAsia="zh-CN"/>
        </w:rPr>
      </w:pPr>
      <w:r w:rsidRPr="00DE4999">
        <w:rPr>
          <w:kern w:val="1"/>
          <w:lang w:eastAsia="zh-CN"/>
        </w:rPr>
        <w:t>Punktacja za to kryterium zostanie obliczona na podstawie następującego wzoru :</w:t>
      </w:r>
    </w:p>
    <w:p w:rsidR="006803E3" w:rsidRPr="00DE4999" w:rsidRDefault="006803E3" w:rsidP="004A6B5E">
      <w:pPr>
        <w:widowControl w:val="0"/>
        <w:suppressAutoHyphens/>
        <w:ind w:left="709" w:right="0"/>
        <w:jc w:val="both"/>
        <w:rPr>
          <w:b/>
          <w:bCs/>
          <w:kern w:val="1"/>
          <w:lang w:eastAsia="zh-CN"/>
        </w:rPr>
      </w:pPr>
      <w:r w:rsidRPr="00DE4999">
        <w:rPr>
          <w:b/>
          <w:bCs/>
          <w:kern w:val="1"/>
          <w:lang w:eastAsia="zh-CN"/>
        </w:rPr>
        <w:t xml:space="preserve">C = [Cmin /Ci] x </w:t>
      </w:r>
      <w:r w:rsidR="00187BE6" w:rsidRPr="00DE4999">
        <w:rPr>
          <w:b/>
          <w:bCs/>
          <w:kern w:val="1"/>
          <w:lang w:eastAsia="zh-CN"/>
        </w:rPr>
        <w:t>10</w:t>
      </w:r>
      <w:r w:rsidRPr="00DE4999">
        <w:rPr>
          <w:b/>
          <w:bCs/>
          <w:kern w:val="1"/>
          <w:lang w:eastAsia="zh-CN"/>
        </w:rPr>
        <w:t>0.</w:t>
      </w:r>
    </w:p>
    <w:p w:rsidR="006803E3" w:rsidRPr="00DE4999" w:rsidRDefault="006803E3" w:rsidP="004A6B5E">
      <w:pPr>
        <w:widowControl w:val="0"/>
        <w:tabs>
          <w:tab w:val="left" w:pos="364"/>
        </w:tabs>
        <w:suppressAutoHyphens/>
        <w:ind w:left="364" w:right="0" w:firstLine="770"/>
        <w:jc w:val="both"/>
        <w:rPr>
          <w:kern w:val="1"/>
          <w:vertAlign w:val="subscript"/>
          <w:lang w:eastAsia="zh-CN"/>
        </w:rPr>
      </w:pPr>
      <w:r w:rsidRPr="00DE4999">
        <w:rPr>
          <w:kern w:val="1"/>
          <w:lang w:eastAsia="zh-CN"/>
        </w:rPr>
        <w:t>gdzie:</w:t>
      </w:r>
    </w:p>
    <w:p w:rsidR="006803E3" w:rsidRPr="00DE4999" w:rsidRDefault="006803E3" w:rsidP="004A6B5E">
      <w:pPr>
        <w:widowControl w:val="0"/>
        <w:suppressAutoHyphens/>
        <w:ind w:left="0" w:right="0"/>
        <w:jc w:val="both"/>
        <w:rPr>
          <w:kern w:val="1"/>
          <w:lang w:eastAsia="zh-CN"/>
        </w:rPr>
      </w:pPr>
    </w:p>
    <w:tbl>
      <w:tblPr>
        <w:tblW w:w="8364" w:type="dxa"/>
        <w:tblInd w:w="1124"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820"/>
        <w:gridCol w:w="7544"/>
      </w:tblGrid>
      <w:tr w:rsidR="006803E3" w:rsidRPr="00DE4999" w:rsidTr="006D0084">
        <w:trPr>
          <w:trHeight w:val="253"/>
        </w:trPr>
        <w:tc>
          <w:tcPr>
            <w:tcW w:w="820" w:type="dxa"/>
            <w:vAlign w:val="bottom"/>
          </w:tcPr>
          <w:p w:rsidR="006803E3" w:rsidRPr="00DE4999" w:rsidRDefault="006803E3" w:rsidP="004A6B5E">
            <w:pPr>
              <w:widowControl w:val="0"/>
              <w:suppressAutoHyphens/>
              <w:ind w:left="60" w:right="0"/>
              <w:jc w:val="both"/>
              <w:rPr>
                <w:b/>
                <w:bCs/>
                <w:kern w:val="1"/>
                <w:lang w:eastAsia="zh-CN"/>
              </w:rPr>
            </w:pPr>
            <w:r w:rsidRPr="00DE4999">
              <w:rPr>
                <w:b/>
                <w:bCs/>
                <w:kern w:val="1"/>
                <w:lang w:eastAsia="zh-CN"/>
              </w:rPr>
              <w:t>C</w:t>
            </w:r>
          </w:p>
        </w:tc>
        <w:tc>
          <w:tcPr>
            <w:tcW w:w="7544" w:type="dxa"/>
            <w:vAlign w:val="bottom"/>
          </w:tcPr>
          <w:p w:rsidR="006803E3" w:rsidRPr="00DE4999" w:rsidRDefault="006803E3" w:rsidP="004A6B5E">
            <w:pPr>
              <w:widowControl w:val="0"/>
              <w:suppressAutoHyphens/>
              <w:ind w:left="60" w:right="0"/>
              <w:jc w:val="both"/>
              <w:rPr>
                <w:kern w:val="1"/>
                <w:lang w:eastAsia="zh-CN"/>
              </w:rPr>
            </w:pPr>
            <w:r w:rsidRPr="00DE4999">
              <w:rPr>
                <w:kern w:val="1"/>
                <w:lang w:eastAsia="zh-CN"/>
              </w:rPr>
              <w:t>Liczba punktów jakie otrzyma oferta za kryterium "Cena "</w:t>
            </w:r>
          </w:p>
        </w:tc>
      </w:tr>
      <w:tr w:rsidR="006803E3" w:rsidRPr="00DE4999" w:rsidTr="006D0084">
        <w:trPr>
          <w:trHeight w:val="228"/>
        </w:trPr>
        <w:tc>
          <w:tcPr>
            <w:tcW w:w="820" w:type="dxa"/>
            <w:vAlign w:val="bottom"/>
          </w:tcPr>
          <w:p w:rsidR="006803E3" w:rsidRPr="00DE4999" w:rsidRDefault="006803E3" w:rsidP="004A6B5E">
            <w:pPr>
              <w:widowControl w:val="0"/>
              <w:suppressAutoHyphens/>
              <w:ind w:left="60" w:right="0"/>
              <w:jc w:val="both"/>
              <w:rPr>
                <w:b/>
                <w:bCs/>
                <w:kern w:val="1"/>
                <w:lang w:eastAsia="zh-CN"/>
              </w:rPr>
            </w:pPr>
            <w:r w:rsidRPr="00DE4999">
              <w:rPr>
                <w:b/>
                <w:bCs/>
                <w:kern w:val="1"/>
                <w:lang w:eastAsia="zh-CN"/>
              </w:rPr>
              <w:t>Cmin</w:t>
            </w:r>
          </w:p>
        </w:tc>
        <w:tc>
          <w:tcPr>
            <w:tcW w:w="7544" w:type="dxa"/>
            <w:vAlign w:val="bottom"/>
          </w:tcPr>
          <w:p w:rsidR="006803E3" w:rsidRPr="00DE4999" w:rsidRDefault="006803E3" w:rsidP="004A6B5E">
            <w:pPr>
              <w:widowControl w:val="0"/>
              <w:suppressAutoHyphens/>
              <w:ind w:left="60" w:right="0"/>
              <w:jc w:val="both"/>
              <w:rPr>
                <w:kern w:val="1"/>
                <w:lang w:eastAsia="zh-CN"/>
              </w:rPr>
            </w:pPr>
            <w:r w:rsidRPr="00DE4999">
              <w:rPr>
                <w:kern w:val="1"/>
                <w:lang w:eastAsia="zh-CN"/>
              </w:rPr>
              <w:t>Najniższa zaoferowana cena (brutto) - na podstawie danych zawartych  w FORMULARZU OFERTY (załącznik numer 1 do SIWZ )</w:t>
            </w:r>
          </w:p>
        </w:tc>
      </w:tr>
      <w:tr w:rsidR="006803E3" w:rsidRPr="00DE4999" w:rsidTr="006D0084">
        <w:trPr>
          <w:trHeight w:val="254"/>
        </w:trPr>
        <w:tc>
          <w:tcPr>
            <w:tcW w:w="820" w:type="dxa"/>
            <w:vAlign w:val="bottom"/>
          </w:tcPr>
          <w:p w:rsidR="006803E3" w:rsidRPr="00DE4999" w:rsidRDefault="006803E3" w:rsidP="004A6B5E">
            <w:pPr>
              <w:widowControl w:val="0"/>
              <w:suppressAutoHyphens/>
              <w:ind w:left="0" w:right="0"/>
              <w:jc w:val="both"/>
              <w:rPr>
                <w:b/>
                <w:bCs/>
                <w:kern w:val="1"/>
                <w:lang w:eastAsia="zh-CN"/>
              </w:rPr>
            </w:pPr>
            <w:r w:rsidRPr="00DE4999">
              <w:rPr>
                <w:b/>
                <w:bCs/>
                <w:kern w:val="1"/>
                <w:lang w:eastAsia="zh-CN"/>
              </w:rPr>
              <w:t>Ci</w:t>
            </w:r>
          </w:p>
        </w:tc>
        <w:tc>
          <w:tcPr>
            <w:tcW w:w="7544" w:type="dxa"/>
            <w:vAlign w:val="bottom"/>
          </w:tcPr>
          <w:p w:rsidR="006803E3" w:rsidRPr="00DE4999" w:rsidRDefault="006803E3" w:rsidP="004A6B5E">
            <w:pPr>
              <w:widowControl w:val="0"/>
              <w:suppressAutoHyphens/>
              <w:ind w:left="60" w:right="0"/>
              <w:jc w:val="both"/>
              <w:rPr>
                <w:kern w:val="1"/>
                <w:lang w:eastAsia="zh-CN"/>
              </w:rPr>
            </w:pPr>
            <w:r w:rsidRPr="00DE4999">
              <w:rPr>
                <w:kern w:val="1"/>
                <w:lang w:eastAsia="zh-CN"/>
              </w:rPr>
              <w:t>cena z oferty  rozpatrywanej  (brutto) -  na podstawie  danych  zawartych w  FORMULARZU OFERTY  (załącznik numer 1 do SIWZ),</w:t>
            </w:r>
          </w:p>
        </w:tc>
      </w:tr>
    </w:tbl>
    <w:p w:rsidR="006803E3" w:rsidRPr="00DE4999" w:rsidRDefault="006803E3" w:rsidP="004A6B5E">
      <w:pPr>
        <w:widowControl w:val="0"/>
        <w:suppressAutoHyphens/>
        <w:ind w:left="0" w:right="0"/>
        <w:jc w:val="both"/>
        <w:rPr>
          <w:kern w:val="1"/>
          <w:lang w:eastAsia="zh-CN"/>
        </w:rPr>
      </w:pPr>
    </w:p>
    <w:p w:rsidR="006803E3" w:rsidRPr="00DE4999" w:rsidRDefault="006803E3" w:rsidP="004A6B5E">
      <w:pPr>
        <w:widowControl w:val="0"/>
        <w:suppressAutoHyphens/>
        <w:ind w:left="709" w:right="0"/>
        <w:jc w:val="both"/>
        <w:rPr>
          <w:kern w:val="1"/>
          <w:lang w:eastAsia="zh-CN"/>
        </w:rPr>
      </w:pPr>
      <w:r w:rsidRPr="00DE4999">
        <w:rPr>
          <w:kern w:val="1"/>
          <w:lang w:eastAsia="zh-CN"/>
        </w:rPr>
        <w:t xml:space="preserve">Zamawiający określana maksymalną liczbę punktów jaką może uzyskać Wykonawca za to kryterium – </w:t>
      </w:r>
      <w:r w:rsidR="00187BE6" w:rsidRPr="00DE4999">
        <w:rPr>
          <w:kern w:val="1"/>
          <w:lang w:eastAsia="zh-CN"/>
        </w:rPr>
        <w:t>10</w:t>
      </w:r>
      <w:r w:rsidRPr="00DE4999">
        <w:rPr>
          <w:kern w:val="1"/>
          <w:lang w:eastAsia="zh-CN"/>
        </w:rPr>
        <w:t>0 punktów</w:t>
      </w:r>
    </w:p>
    <w:p w:rsidR="006803E3" w:rsidRPr="00DE4999" w:rsidRDefault="006803E3" w:rsidP="00057B2E">
      <w:pPr>
        <w:widowControl w:val="0"/>
        <w:numPr>
          <w:ilvl w:val="0"/>
          <w:numId w:val="26"/>
        </w:numPr>
        <w:suppressAutoHyphens/>
        <w:ind w:left="426" w:right="0"/>
        <w:jc w:val="both"/>
      </w:pPr>
      <w:r w:rsidRPr="00DE4999">
        <w:t>Zamawiający udzieli zamówienia Wykonawcy, którego oferta otrzyma najwyższą punktację wyliczoną z powyższego wzoru, zaokrągloną do dwóch miejsc po przecinku.</w:t>
      </w:r>
    </w:p>
    <w:p w:rsidR="006803E3" w:rsidRPr="00DE4999" w:rsidRDefault="006803E3" w:rsidP="00057B2E">
      <w:pPr>
        <w:widowControl w:val="0"/>
        <w:numPr>
          <w:ilvl w:val="0"/>
          <w:numId w:val="26"/>
        </w:numPr>
        <w:suppressAutoHyphens/>
        <w:ind w:left="426" w:right="0"/>
        <w:jc w:val="both"/>
      </w:pPr>
      <w:r w:rsidRPr="00DE4999">
        <w:t>Zamawiający poprawia w ofercie:</w:t>
      </w:r>
    </w:p>
    <w:p w:rsidR="006803E3" w:rsidRPr="00DE4999" w:rsidRDefault="006803E3" w:rsidP="00057B2E">
      <w:pPr>
        <w:widowControl w:val="0"/>
        <w:numPr>
          <w:ilvl w:val="1"/>
          <w:numId w:val="26"/>
        </w:numPr>
        <w:suppressAutoHyphens/>
        <w:ind w:right="0"/>
        <w:jc w:val="both"/>
      </w:pPr>
      <w:r w:rsidRPr="00DE4999">
        <w:t>oczywiste omyłki pisarskie,</w:t>
      </w:r>
    </w:p>
    <w:p w:rsidR="006803E3" w:rsidRPr="00DE4999" w:rsidRDefault="006803E3" w:rsidP="00057B2E">
      <w:pPr>
        <w:widowControl w:val="0"/>
        <w:numPr>
          <w:ilvl w:val="1"/>
          <w:numId w:val="26"/>
        </w:numPr>
        <w:tabs>
          <w:tab w:val="num" w:pos="900"/>
        </w:tabs>
        <w:suppressAutoHyphens/>
        <w:ind w:right="0"/>
        <w:jc w:val="both"/>
      </w:pPr>
      <w:r w:rsidRPr="00DE4999">
        <w:t>oczywiste omyłki rachunkowe, z uwzględnieniem konsekwencji rachunkowych dokonanych poprawek,</w:t>
      </w:r>
    </w:p>
    <w:p w:rsidR="006803E3" w:rsidRPr="00DE4999" w:rsidRDefault="006803E3" w:rsidP="00057B2E">
      <w:pPr>
        <w:widowControl w:val="0"/>
        <w:numPr>
          <w:ilvl w:val="1"/>
          <w:numId w:val="26"/>
        </w:numPr>
        <w:tabs>
          <w:tab w:val="num" w:pos="900"/>
        </w:tabs>
        <w:suppressAutoHyphens/>
        <w:ind w:right="0"/>
        <w:jc w:val="both"/>
      </w:pPr>
      <w:r w:rsidRPr="00DE4999">
        <w:t>inne omyłki polegające na niezgodności oferty ze specyfikacją istotnych warunków zamówienia, niepowodujące istotnych zmian w treści oferty</w:t>
      </w:r>
    </w:p>
    <w:p w:rsidR="006803E3" w:rsidRPr="00DE4999" w:rsidRDefault="006803E3" w:rsidP="004A6B5E">
      <w:pPr>
        <w:widowControl w:val="0"/>
        <w:ind w:left="0" w:right="0"/>
        <w:jc w:val="both"/>
      </w:pPr>
      <w:r w:rsidRPr="00DE4999">
        <w:t xml:space="preserve">       –niezwłocznie zawiadamiając o tym wykonawcę, którego oferta została poprawiona.</w:t>
      </w:r>
    </w:p>
    <w:p w:rsidR="006803E3" w:rsidRPr="00DE4999" w:rsidRDefault="006803E3" w:rsidP="00057B2E">
      <w:pPr>
        <w:widowControl w:val="0"/>
        <w:numPr>
          <w:ilvl w:val="0"/>
          <w:numId w:val="26"/>
        </w:numPr>
        <w:suppressAutoHyphens/>
        <w:ind w:left="426" w:right="0"/>
        <w:jc w:val="both"/>
      </w:pPr>
      <w:r w:rsidRPr="00DE4999">
        <w:t>Zamawiający udzieli zamówienia wykonawcy, którego oferta odpowiada wszystkim wymaganiom określonym w niniejszej specyfikacji i otrzyma maksymalną ilość punktów, zsumowanych za poszczególne kryteria oceny ofert.</w:t>
      </w:r>
    </w:p>
    <w:p w:rsidR="006803E3" w:rsidRPr="00DE4999" w:rsidRDefault="006803E3" w:rsidP="00057B2E">
      <w:pPr>
        <w:widowControl w:val="0"/>
        <w:numPr>
          <w:ilvl w:val="0"/>
          <w:numId w:val="26"/>
        </w:numPr>
        <w:suppressAutoHyphens/>
        <w:ind w:left="426" w:right="0"/>
        <w:jc w:val="both"/>
      </w:pPr>
      <w:r w:rsidRPr="00DE4999">
        <w:t>Jeżeli w postępowaniu o udzielenie zamówienia, w którym jedynym kryterium oceny ofert jest cena, nie można dokonać wyboru oferty najkorzystniejszej ze względu na to, że zostały złożone oferty o takiej samej cenie, lub 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rsidR="006803E3" w:rsidRPr="00DE4999" w:rsidRDefault="006803E3" w:rsidP="00057B2E">
      <w:pPr>
        <w:widowControl w:val="0"/>
        <w:numPr>
          <w:ilvl w:val="0"/>
          <w:numId w:val="26"/>
        </w:numPr>
        <w:suppressAutoHyphens/>
        <w:ind w:left="426" w:right="0"/>
        <w:jc w:val="both"/>
      </w:pPr>
      <w:r w:rsidRPr="00DE4999">
        <w:t>Zamawiający nie przewiduje przeprowadzenia dogrywki w formie aukcji elektronicznej</w:t>
      </w:r>
    </w:p>
    <w:p w:rsidR="006803E3" w:rsidRPr="00DE4999" w:rsidRDefault="006803E3" w:rsidP="004A6B5E">
      <w:pPr>
        <w:widowControl w:val="0"/>
        <w:suppressAutoHyphens/>
        <w:ind w:left="426" w:right="0"/>
        <w:jc w:val="both"/>
      </w:pPr>
    </w:p>
    <w:p w:rsidR="006803E3" w:rsidRPr="00DE4999" w:rsidRDefault="006803E3" w:rsidP="004A6B5E">
      <w:pPr>
        <w:pStyle w:val="Nagwek2"/>
        <w:numPr>
          <w:ilvl w:val="1"/>
          <w:numId w:val="7"/>
        </w:numPr>
        <w:jc w:val="both"/>
        <w:rPr>
          <w:sz w:val="18"/>
          <w:szCs w:val="18"/>
        </w:rPr>
      </w:pPr>
      <w:bookmarkStart w:id="41" w:name="_Toc27723387"/>
      <w:r w:rsidRPr="00DE4999">
        <w:rPr>
          <w:sz w:val="18"/>
          <w:szCs w:val="18"/>
          <w:u w:val="single"/>
        </w:rPr>
        <w:t>XIV. Informacje o formalnościach, jakie powinny zostać dopełnione po wyborze oferty w celu zawarcia umowy w sprawie zamówienia publicznego.</w:t>
      </w:r>
      <w:bookmarkEnd w:id="41"/>
    </w:p>
    <w:p w:rsidR="006803E3" w:rsidRPr="00DE4999" w:rsidRDefault="006803E3" w:rsidP="00057B2E">
      <w:pPr>
        <w:numPr>
          <w:ilvl w:val="0"/>
          <w:numId w:val="27"/>
        </w:numPr>
        <w:ind w:left="426"/>
        <w:jc w:val="both"/>
      </w:pPr>
      <w:r w:rsidRPr="00DE4999">
        <w:t>Zamawiający informuje niezwłocznie wszystkich wykonawców o</w:t>
      </w:r>
      <w:r w:rsidR="00187BE6" w:rsidRPr="00DE4999">
        <w:t xml:space="preserve"> </w:t>
      </w:r>
    </w:p>
    <w:p w:rsidR="006803E3" w:rsidRPr="00DE4999" w:rsidRDefault="006803E3" w:rsidP="002D00C3">
      <w:pPr>
        <w:pStyle w:val="Akapitzlist"/>
        <w:numPr>
          <w:ilvl w:val="0"/>
          <w:numId w:val="42"/>
        </w:numPr>
        <w:tabs>
          <w:tab w:val="left" w:pos="720"/>
        </w:tabs>
        <w:jc w:val="both"/>
        <w:rPr>
          <w:sz w:val="18"/>
          <w:szCs w:val="18"/>
        </w:rPr>
      </w:pPr>
      <w:r w:rsidRPr="00DE4999">
        <w:rPr>
          <w:sz w:val="18"/>
          <w:szCs w:val="18"/>
        </w:rPr>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rsidR="00187BE6" w:rsidRPr="00DE4999" w:rsidRDefault="00187BE6" w:rsidP="002D00C3">
      <w:pPr>
        <w:pStyle w:val="Akapitzlist"/>
        <w:numPr>
          <w:ilvl w:val="0"/>
          <w:numId w:val="42"/>
        </w:numPr>
        <w:tabs>
          <w:tab w:val="left" w:pos="720"/>
        </w:tabs>
        <w:jc w:val="both"/>
        <w:rPr>
          <w:sz w:val="18"/>
          <w:szCs w:val="18"/>
        </w:rPr>
      </w:pPr>
      <w:r w:rsidRPr="00DE4999">
        <w:rPr>
          <w:sz w:val="18"/>
          <w:szCs w:val="18"/>
        </w:rPr>
        <w:t>unieważnieniu postępowania</w:t>
      </w:r>
    </w:p>
    <w:p w:rsidR="006803E3" w:rsidRPr="00DE4999" w:rsidRDefault="00187BE6" w:rsidP="004A6B5E">
      <w:pPr>
        <w:tabs>
          <w:tab w:val="left" w:pos="1080"/>
        </w:tabs>
        <w:jc w:val="both"/>
      </w:pPr>
      <w:r w:rsidRPr="00DE4999">
        <w:t xml:space="preserve">       </w:t>
      </w:r>
      <w:r w:rsidR="006803E3" w:rsidRPr="00DE4999">
        <w:t>podając uzasadnienie faktyczne i prawne oraz zamieszczając tę informację na swojej stronie internetowej.</w:t>
      </w:r>
    </w:p>
    <w:p w:rsidR="006803E3" w:rsidRPr="00DE4999" w:rsidRDefault="006803E3" w:rsidP="00057B2E">
      <w:pPr>
        <w:numPr>
          <w:ilvl w:val="0"/>
          <w:numId w:val="27"/>
        </w:numPr>
        <w:ind w:left="426"/>
        <w:jc w:val="both"/>
      </w:pPr>
      <w:r w:rsidRPr="00DE4999">
        <w:t>Zamawiający informuje niezwłocznie każdego wykonawcę:</w:t>
      </w:r>
    </w:p>
    <w:p w:rsidR="006803E3" w:rsidRPr="00DE4999" w:rsidRDefault="006803E3" w:rsidP="00057B2E">
      <w:pPr>
        <w:numPr>
          <w:ilvl w:val="1"/>
          <w:numId w:val="27"/>
        </w:numPr>
        <w:tabs>
          <w:tab w:val="left" w:pos="900"/>
        </w:tabs>
        <w:ind w:left="851"/>
        <w:jc w:val="both"/>
      </w:pPr>
      <w:r w:rsidRPr="00DE4999">
        <w:t>który podlega wykluczeniu, że nie spełnia warunków udziału w postępowaniu.</w:t>
      </w:r>
    </w:p>
    <w:p w:rsidR="006803E3" w:rsidRPr="00DE4999" w:rsidRDefault="006803E3" w:rsidP="00057B2E">
      <w:pPr>
        <w:numPr>
          <w:ilvl w:val="1"/>
          <w:numId w:val="27"/>
        </w:numPr>
        <w:tabs>
          <w:tab w:val="left" w:pos="900"/>
        </w:tabs>
        <w:ind w:left="851"/>
        <w:jc w:val="both"/>
      </w:pPr>
      <w:r w:rsidRPr="00DE4999">
        <w:t>którego oferta została odrzucona o powodach odrzucenia oferty, a w przypadkach, o których mowa w art. 89 ust. 4 i 5 ustawy Pzp, o braku równoważności lub braku spełniania wymagań wydajnościowych lub funkcjonalnych,</w:t>
      </w:r>
    </w:p>
    <w:p w:rsidR="006803E3" w:rsidRPr="00DE4999" w:rsidRDefault="006803E3" w:rsidP="00057B2E">
      <w:pPr>
        <w:numPr>
          <w:ilvl w:val="1"/>
          <w:numId w:val="27"/>
        </w:numPr>
        <w:tabs>
          <w:tab w:val="left" w:pos="900"/>
        </w:tabs>
        <w:ind w:left="851"/>
        <w:jc w:val="both"/>
      </w:pPr>
      <w:r w:rsidRPr="00DE4999">
        <w:t>podając uzasadnienie faktyczne i prawne, które w przypadkach, o których mowa w art. 89 ust. 5 ustawy Pzp, powinno zawierać wyjaśnienie powodów, dla których dowody przedstawione przez wykonawcę, zamawiający uznał za niewystarczające.</w:t>
      </w:r>
    </w:p>
    <w:p w:rsidR="006803E3" w:rsidRPr="00DE4999" w:rsidRDefault="006803E3" w:rsidP="00057B2E">
      <w:pPr>
        <w:numPr>
          <w:ilvl w:val="0"/>
          <w:numId w:val="27"/>
        </w:numPr>
        <w:ind w:left="284" w:hanging="284"/>
        <w:jc w:val="both"/>
      </w:pPr>
      <w:r w:rsidRPr="00DE4999">
        <w:t>Zamawiający zawiera umowę w sprawie zamówienia publicznego, w terminie nie krótszym niż 5 dni od dnia przesłania zawiadomienia o wyborze najkorzystniejszej oferty.</w:t>
      </w:r>
    </w:p>
    <w:p w:rsidR="006803E3" w:rsidRPr="00DE4999" w:rsidRDefault="006803E3" w:rsidP="00057B2E">
      <w:pPr>
        <w:numPr>
          <w:ilvl w:val="0"/>
          <w:numId w:val="27"/>
        </w:numPr>
        <w:ind w:left="284" w:hanging="284"/>
        <w:jc w:val="both"/>
      </w:pPr>
      <w:r w:rsidRPr="00DE4999">
        <w:t>Zamawiający może zawrzeć umowę w sprawie zamówienia publicznego przed upływem terminów, o których mowa w pkt., jeżeli w postępowaniu o udzielenie zamówienia, w przypadku trybu przetargu nieograniczonego, złożono tylko jedną ofertę.</w:t>
      </w:r>
    </w:p>
    <w:p w:rsidR="006803E3" w:rsidRPr="00DE4999" w:rsidRDefault="006803E3" w:rsidP="00057B2E">
      <w:pPr>
        <w:numPr>
          <w:ilvl w:val="0"/>
          <w:numId w:val="27"/>
        </w:numPr>
        <w:ind w:left="284" w:hanging="284"/>
        <w:jc w:val="both"/>
        <w:rPr>
          <w:u w:val="single"/>
        </w:rPr>
      </w:pPr>
      <w:r w:rsidRPr="00DE4999">
        <w:t>Zamawiający podpisze umowę o udzieleniu zamówienia publicznego i prześle ją w celu podpisu wybranemu wykonawcy.</w:t>
      </w:r>
    </w:p>
    <w:p w:rsidR="006803E3" w:rsidRPr="00DE4999" w:rsidRDefault="006803E3" w:rsidP="004A6B5E">
      <w:pPr>
        <w:pStyle w:val="Nagwek2"/>
        <w:numPr>
          <w:ilvl w:val="1"/>
          <w:numId w:val="7"/>
        </w:numPr>
        <w:jc w:val="both"/>
        <w:rPr>
          <w:sz w:val="18"/>
          <w:szCs w:val="18"/>
        </w:rPr>
      </w:pPr>
    </w:p>
    <w:p w:rsidR="006803E3" w:rsidRPr="00DE4999" w:rsidRDefault="006803E3" w:rsidP="004A6B5E">
      <w:pPr>
        <w:pStyle w:val="Nagwek2"/>
        <w:numPr>
          <w:ilvl w:val="1"/>
          <w:numId w:val="7"/>
        </w:numPr>
        <w:jc w:val="both"/>
        <w:rPr>
          <w:sz w:val="18"/>
          <w:szCs w:val="18"/>
          <w:u w:val="single"/>
        </w:rPr>
      </w:pPr>
      <w:bookmarkStart w:id="42" w:name="_Toc27723388"/>
      <w:r w:rsidRPr="00DE4999">
        <w:rPr>
          <w:sz w:val="18"/>
          <w:szCs w:val="18"/>
          <w:u w:val="single"/>
        </w:rPr>
        <w:t>XV. Wymagania dotyczące zabezpieczenia należytego wykonania umowy.</w:t>
      </w:r>
      <w:bookmarkEnd w:id="42"/>
    </w:p>
    <w:p w:rsidR="006803E3" w:rsidRPr="00DE4999" w:rsidRDefault="00B6013D" w:rsidP="004A6B5E">
      <w:pPr>
        <w:jc w:val="both"/>
      </w:pPr>
      <w:r w:rsidRPr="00DE4999">
        <w:t>Nie będzie w tym zamówieniu stosowane.</w:t>
      </w:r>
    </w:p>
    <w:p w:rsidR="006803E3" w:rsidRPr="00DE4999" w:rsidRDefault="006803E3" w:rsidP="00057B2E">
      <w:pPr>
        <w:pStyle w:val="Nagwek2"/>
        <w:numPr>
          <w:ilvl w:val="1"/>
          <w:numId w:val="21"/>
        </w:numPr>
        <w:jc w:val="both"/>
        <w:rPr>
          <w:sz w:val="18"/>
          <w:szCs w:val="18"/>
        </w:rPr>
      </w:pPr>
      <w:bookmarkStart w:id="43" w:name="_Toc27723389"/>
      <w:r w:rsidRPr="00DE4999">
        <w:rPr>
          <w:sz w:val="18"/>
          <w:szCs w:val="18"/>
          <w:u w:val="single"/>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3"/>
    </w:p>
    <w:p w:rsidR="006803E3" w:rsidRPr="00DE4999" w:rsidRDefault="006803E3" w:rsidP="004A6B5E">
      <w:pPr>
        <w:jc w:val="both"/>
        <w:rPr>
          <w:u w:val="single"/>
        </w:rPr>
      </w:pPr>
      <w:r w:rsidRPr="00DE4999">
        <w:t xml:space="preserve">Integralną częścią specyfikacji istotnych warunków zamówienia jest projekt umowy - zał. nr 3, według którego zamawiający podpisze umowę z wybranym w postępowaniu wykonawcą. </w:t>
      </w:r>
    </w:p>
    <w:p w:rsidR="006803E3" w:rsidRPr="00DE4999" w:rsidRDefault="006803E3" w:rsidP="00057B2E">
      <w:pPr>
        <w:pStyle w:val="Nagwek2"/>
        <w:numPr>
          <w:ilvl w:val="1"/>
          <w:numId w:val="21"/>
        </w:numPr>
        <w:jc w:val="both"/>
        <w:rPr>
          <w:sz w:val="18"/>
          <w:szCs w:val="18"/>
          <w:u w:val="single"/>
        </w:rPr>
      </w:pPr>
    </w:p>
    <w:p w:rsidR="006803E3" w:rsidRPr="00DE4999" w:rsidRDefault="006803E3" w:rsidP="00057B2E">
      <w:pPr>
        <w:pStyle w:val="Nagwek2"/>
        <w:numPr>
          <w:ilvl w:val="1"/>
          <w:numId w:val="21"/>
        </w:numPr>
        <w:jc w:val="both"/>
        <w:rPr>
          <w:sz w:val="18"/>
          <w:szCs w:val="18"/>
          <w:u w:val="single"/>
        </w:rPr>
      </w:pPr>
      <w:bookmarkStart w:id="44" w:name="_Toc27723390"/>
      <w:r w:rsidRPr="00DE4999">
        <w:rPr>
          <w:sz w:val="18"/>
          <w:szCs w:val="18"/>
          <w:u w:val="single"/>
        </w:rPr>
        <w:t>XVII. Pouczenie o środkach ochrony prawnej przysługujących wykonawcy w toku postępowania o udzielenie zamówienia.</w:t>
      </w:r>
      <w:bookmarkEnd w:id="44"/>
    </w:p>
    <w:p w:rsidR="006803E3" w:rsidRPr="00DE4999" w:rsidRDefault="006803E3" w:rsidP="004A6B5E">
      <w:pPr>
        <w:numPr>
          <w:ilvl w:val="0"/>
          <w:numId w:val="4"/>
        </w:numPr>
        <w:tabs>
          <w:tab w:val="left" w:pos="540"/>
        </w:tabs>
        <w:ind w:left="540" w:hanging="540"/>
        <w:jc w:val="both"/>
      </w:pPr>
      <w:r w:rsidRPr="00DE4999">
        <w:t xml:space="preserve">Każdemu Wykonawcy, a także innemu podmiotowi, jeżeli ma lub miał interes w uzyskaniu danego zamówienia oraz poniósł lub może ponieść szkodę w wyniku naruszenia przez Zamawiającego przepisów ustawy PZP przysługują </w:t>
      </w:r>
      <w:r w:rsidRPr="00DE4999">
        <w:lastRenderedPageBreak/>
        <w:t>środki ochrony prawnej przewidziane w dziale VI ustawy PZP jak dla postępowań poniżej kwoty określonej w przepisach wykonawczych wydanych na podstawie art. 11 ust. 8 ustawy PZP.</w:t>
      </w:r>
    </w:p>
    <w:p w:rsidR="006803E3" w:rsidRPr="00DE4999" w:rsidRDefault="006803E3" w:rsidP="004A6B5E">
      <w:pPr>
        <w:numPr>
          <w:ilvl w:val="0"/>
          <w:numId w:val="4"/>
        </w:numPr>
        <w:tabs>
          <w:tab w:val="left" w:pos="540"/>
        </w:tabs>
        <w:ind w:left="540" w:hanging="540"/>
        <w:jc w:val="both"/>
      </w:pPr>
      <w:r w:rsidRPr="00DE4999">
        <w:t>Środki ochrony prawnej wobec ogłoszenia o zamówieniu oraz SIWZ przysługują również organizacjom wpisanym na listę, o której mowa w art. 154 pkt 5 ustawy PZP.</w:t>
      </w:r>
    </w:p>
    <w:p w:rsidR="006803E3" w:rsidRPr="00DE4999" w:rsidRDefault="006803E3" w:rsidP="004A6B5E">
      <w:pPr>
        <w:pStyle w:val="Standard"/>
        <w:widowControl/>
        <w:jc w:val="both"/>
        <w:rPr>
          <w:sz w:val="18"/>
          <w:szCs w:val="18"/>
        </w:rPr>
      </w:pPr>
    </w:p>
    <w:p w:rsidR="00D4505C" w:rsidRPr="00DE4999" w:rsidRDefault="00D4505C" w:rsidP="004A6B5E">
      <w:pPr>
        <w:pStyle w:val="Standard"/>
        <w:widowControl/>
        <w:jc w:val="both"/>
        <w:rPr>
          <w:sz w:val="18"/>
          <w:szCs w:val="18"/>
        </w:rPr>
      </w:pPr>
      <w:r w:rsidRPr="00DE4999">
        <w:rPr>
          <w:sz w:val="18"/>
          <w:szCs w:val="18"/>
        </w:rPr>
        <w:t>Zatwierdził:</w:t>
      </w:r>
    </w:p>
    <w:p w:rsidR="00D4505C" w:rsidRPr="00DE4999" w:rsidRDefault="00D4505C" w:rsidP="004A6B5E">
      <w:pPr>
        <w:pStyle w:val="Standard"/>
        <w:widowControl/>
        <w:jc w:val="both"/>
        <w:rPr>
          <w:sz w:val="18"/>
          <w:szCs w:val="18"/>
        </w:rPr>
      </w:pPr>
      <w:r w:rsidRPr="00DE4999">
        <w:rPr>
          <w:sz w:val="18"/>
          <w:szCs w:val="18"/>
        </w:rPr>
        <w:t xml:space="preserve">Andrzej Kamasa </w:t>
      </w:r>
    </w:p>
    <w:p w:rsidR="00D4505C" w:rsidRPr="00DE4999" w:rsidRDefault="00D4505C" w:rsidP="004A6B5E">
      <w:pPr>
        <w:pStyle w:val="Standard"/>
        <w:widowControl/>
        <w:jc w:val="both"/>
        <w:rPr>
          <w:sz w:val="18"/>
          <w:szCs w:val="18"/>
        </w:rPr>
      </w:pPr>
      <w:r w:rsidRPr="00DE4999">
        <w:rPr>
          <w:sz w:val="18"/>
          <w:szCs w:val="18"/>
        </w:rPr>
        <w:t>Dyrektor</w:t>
      </w:r>
    </w:p>
    <w:p w:rsidR="006803E3" w:rsidRPr="00DE4999" w:rsidRDefault="006803E3" w:rsidP="004A6B5E">
      <w:pPr>
        <w:pStyle w:val="Standard"/>
        <w:widowControl/>
        <w:jc w:val="both"/>
        <w:rPr>
          <w:sz w:val="18"/>
          <w:szCs w:val="18"/>
        </w:rPr>
      </w:pPr>
    </w:p>
    <w:p w:rsidR="006803E3" w:rsidRPr="00DE4999" w:rsidRDefault="006803E3" w:rsidP="004A6B5E">
      <w:pPr>
        <w:pStyle w:val="Standard"/>
        <w:widowControl/>
        <w:jc w:val="both"/>
        <w:rPr>
          <w:sz w:val="18"/>
          <w:szCs w:val="18"/>
        </w:rPr>
      </w:pPr>
    </w:p>
    <w:p w:rsidR="000A1406" w:rsidRPr="00DE4999" w:rsidRDefault="000A1406" w:rsidP="004A6B5E">
      <w:pPr>
        <w:pStyle w:val="Standard"/>
        <w:widowControl/>
        <w:jc w:val="both"/>
        <w:rPr>
          <w:sz w:val="18"/>
          <w:szCs w:val="18"/>
        </w:rPr>
      </w:pPr>
    </w:p>
    <w:p w:rsidR="000A1406" w:rsidRPr="00DE4999" w:rsidRDefault="000A1406" w:rsidP="004A6B5E">
      <w:pPr>
        <w:pStyle w:val="Standard"/>
        <w:widowControl/>
        <w:jc w:val="both"/>
        <w:rPr>
          <w:sz w:val="18"/>
          <w:szCs w:val="18"/>
        </w:rPr>
      </w:pPr>
    </w:p>
    <w:p w:rsidR="000A1406" w:rsidRPr="00DE4999" w:rsidRDefault="000A1406" w:rsidP="004A6B5E">
      <w:pPr>
        <w:pStyle w:val="Standard"/>
        <w:widowControl/>
        <w:jc w:val="both"/>
        <w:rPr>
          <w:sz w:val="18"/>
          <w:szCs w:val="18"/>
        </w:rPr>
      </w:pPr>
    </w:p>
    <w:p w:rsidR="000A1406" w:rsidRPr="00DE4999" w:rsidRDefault="000A1406" w:rsidP="004A6B5E">
      <w:pPr>
        <w:pStyle w:val="Standard"/>
        <w:widowControl/>
        <w:jc w:val="both"/>
        <w:rPr>
          <w:sz w:val="18"/>
          <w:szCs w:val="18"/>
        </w:rPr>
      </w:pPr>
    </w:p>
    <w:p w:rsidR="000A1406" w:rsidRPr="00DE4999" w:rsidRDefault="000A1406" w:rsidP="004A6B5E">
      <w:pPr>
        <w:pStyle w:val="Standard"/>
        <w:widowControl/>
        <w:jc w:val="both"/>
        <w:rPr>
          <w:sz w:val="18"/>
          <w:szCs w:val="18"/>
        </w:rPr>
      </w:pPr>
    </w:p>
    <w:p w:rsidR="00FF1287" w:rsidRPr="00DE4999" w:rsidRDefault="00FF1287"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CB182C" w:rsidRPr="00DE4999" w:rsidRDefault="00CB182C" w:rsidP="004A6B5E">
      <w:pPr>
        <w:pStyle w:val="Standard"/>
        <w:widowControl/>
        <w:jc w:val="both"/>
        <w:rPr>
          <w:sz w:val="18"/>
          <w:szCs w:val="18"/>
        </w:rPr>
      </w:pPr>
    </w:p>
    <w:p w:rsidR="00CB182C" w:rsidRPr="00DE4999" w:rsidRDefault="00CB182C" w:rsidP="004A6B5E">
      <w:pPr>
        <w:pStyle w:val="Standard"/>
        <w:widowControl/>
        <w:jc w:val="both"/>
        <w:rPr>
          <w:sz w:val="18"/>
          <w:szCs w:val="18"/>
        </w:rPr>
      </w:pPr>
    </w:p>
    <w:p w:rsidR="00CB182C" w:rsidRPr="00DE4999" w:rsidRDefault="00CB182C" w:rsidP="004A6B5E">
      <w:pPr>
        <w:pStyle w:val="Standard"/>
        <w:widowControl/>
        <w:jc w:val="both"/>
        <w:rPr>
          <w:sz w:val="18"/>
          <w:szCs w:val="18"/>
        </w:rPr>
      </w:pPr>
    </w:p>
    <w:p w:rsidR="00CB182C" w:rsidRPr="00DE4999" w:rsidRDefault="00CB182C"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83048F" w:rsidRPr="00DE4999" w:rsidRDefault="0083048F" w:rsidP="004A6B5E">
      <w:pPr>
        <w:pStyle w:val="Standard"/>
        <w:widowControl/>
        <w:jc w:val="both"/>
        <w:rPr>
          <w:sz w:val="18"/>
          <w:szCs w:val="18"/>
        </w:rPr>
      </w:pPr>
    </w:p>
    <w:p w:rsidR="000E6EA2" w:rsidRPr="00DE4999" w:rsidRDefault="000E6EA2" w:rsidP="004A6B5E">
      <w:pPr>
        <w:pStyle w:val="Standard"/>
        <w:widowControl/>
        <w:jc w:val="both"/>
        <w:rPr>
          <w:sz w:val="18"/>
          <w:szCs w:val="18"/>
        </w:rPr>
      </w:pPr>
    </w:p>
    <w:p w:rsidR="00FF1287" w:rsidRPr="00DE4999" w:rsidRDefault="00FF1287" w:rsidP="004A6B5E">
      <w:pPr>
        <w:pStyle w:val="Standard"/>
        <w:widowControl/>
        <w:jc w:val="both"/>
        <w:rPr>
          <w:sz w:val="18"/>
          <w:szCs w:val="18"/>
        </w:rPr>
      </w:pPr>
    </w:p>
    <w:p w:rsidR="00FF1287" w:rsidRPr="00DE4999" w:rsidRDefault="00FF1287" w:rsidP="004A6B5E">
      <w:pPr>
        <w:pStyle w:val="Standard"/>
        <w:widowControl/>
        <w:jc w:val="both"/>
        <w:rPr>
          <w:sz w:val="18"/>
          <w:szCs w:val="18"/>
        </w:rPr>
      </w:pPr>
    </w:p>
    <w:p w:rsidR="006803E3" w:rsidRPr="00DE4999" w:rsidRDefault="006803E3" w:rsidP="004A6B5E">
      <w:pPr>
        <w:keepNext/>
        <w:ind w:left="0" w:right="0"/>
        <w:jc w:val="both"/>
        <w:outlineLvl w:val="1"/>
        <w:rPr>
          <w:i/>
          <w:iCs/>
        </w:rPr>
      </w:pPr>
      <w:bookmarkStart w:id="45" w:name="_Toc516142273"/>
      <w:bookmarkStart w:id="46" w:name="_Toc27723391"/>
      <w:r w:rsidRPr="00DE4999">
        <w:rPr>
          <w:b/>
          <w:bCs/>
          <w:i/>
          <w:iCs/>
        </w:rPr>
        <w:lastRenderedPageBreak/>
        <w:t>Załącznik nr 3 – projekt umowy</w:t>
      </w:r>
      <w:bookmarkEnd w:id="45"/>
      <w:bookmarkEnd w:id="46"/>
      <w:r w:rsidRPr="00DE4999">
        <w:rPr>
          <w:b/>
          <w:bCs/>
          <w:i/>
          <w:iCs/>
        </w:rPr>
        <w:t xml:space="preserve"> </w:t>
      </w:r>
    </w:p>
    <w:p w:rsidR="006803E3" w:rsidRPr="00DE4999" w:rsidRDefault="006803E3" w:rsidP="004A6B5E">
      <w:pPr>
        <w:ind w:left="0" w:right="0"/>
        <w:jc w:val="both"/>
        <w:rPr>
          <w:b/>
          <w:bCs/>
        </w:rPr>
      </w:pPr>
      <w:r w:rsidRPr="00DE4999">
        <w:rPr>
          <w:b/>
          <w:bCs/>
        </w:rPr>
        <w:t xml:space="preserve">U M O W A </w:t>
      </w:r>
    </w:p>
    <w:p w:rsidR="006803E3" w:rsidRPr="00DE4999" w:rsidRDefault="006803E3" w:rsidP="004A6B5E">
      <w:pPr>
        <w:ind w:left="0" w:right="0"/>
        <w:jc w:val="both"/>
        <w:rPr>
          <w:b/>
          <w:bCs/>
        </w:rPr>
      </w:pPr>
      <w:r w:rsidRPr="00DE4999">
        <w:rPr>
          <w:b/>
          <w:bCs/>
        </w:rPr>
        <w:t>xxxxx/……/20</w:t>
      </w:r>
      <w:r w:rsidR="005B32D2">
        <w:rPr>
          <w:b/>
          <w:bCs/>
        </w:rPr>
        <w:t>20</w:t>
      </w:r>
    </w:p>
    <w:p w:rsidR="006803E3" w:rsidRPr="00DE4999" w:rsidRDefault="006803E3" w:rsidP="004A6B5E">
      <w:pPr>
        <w:tabs>
          <w:tab w:val="center" w:pos="4536"/>
          <w:tab w:val="right" w:pos="9072"/>
        </w:tabs>
        <w:ind w:left="0" w:right="0"/>
        <w:jc w:val="both"/>
      </w:pPr>
      <w:r w:rsidRPr="00DE4999">
        <w:rPr>
          <w:b/>
          <w:bCs/>
        </w:rPr>
        <w:t>zawarta dnia ............. 20</w:t>
      </w:r>
      <w:r w:rsidR="005B32D2">
        <w:rPr>
          <w:b/>
          <w:bCs/>
        </w:rPr>
        <w:t>20</w:t>
      </w:r>
      <w:bookmarkStart w:id="47" w:name="_GoBack"/>
      <w:bookmarkEnd w:id="47"/>
      <w:r w:rsidRPr="00DE4999">
        <w:rPr>
          <w:b/>
          <w:bCs/>
        </w:rPr>
        <w:t xml:space="preserve"> r.</w:t>
      </w:r>
      <w:r w:rsidRPr="00DE4999">
        <w:t xml:space="preserve"> w Ciechanowie</w:t>
      </w:r>
    </w:p>
    <w:p w:rsidR="006803E3" w:rsidRPr="00DE4999" w:rsidRDefault="006803E3" w:rsidP="004A6B5E">
      <w:pPr>
        <w:ind w:left="0" w:right="0"/>
        <w:jc w:val="both"/>
        <w:rPr>
          <w:i/>
          <w:iCs/>
        </w:rPr>
      </w:pPr>
      <w:r w:rsidRPr="00DE4999">
        <w:rPr>
          <w:i/>
          <w:iCs/>
        </w:rPr>
        <w:t xml:space="preserve">pomiędzy </w:t>
      </w:r>
    </w:p>
    <w:p w:rsidR="006803E3" w:rsidRPr="00DE4999" w:rsidRDefault="006803E3" w:rsidP="004A6B5E">
      <w:pPr>
        <w:ind w:left="0" w:right="0"/>
        <w:jc w:val="both"/>
        <w:rPr>
          <w:b/>
          <w:bCs/>
        </w:rPr>
      </w:pPr>
      <w:r w:rsidRPr="00DE4999">
        <w:rPr>
          <w:b/>
          <w:bCs/>
        </w:rPr>
        <w:t>Specjalistycznym Szpitalem Wojewódzkim w Ciechanowie</w:t>
      </w:r>
    </w:p>
    <w:p w:rsidR="006803E3" w:rsidRPr="00DE4999" w:rsidRDefault="006803E3" w:rsidP="004A6B5E">
      <w:pPr>
        <w:tabs>
          <w:tab w:val="center" w:pos="4536"/>
          <w:tab w:val="right" w:pos="9072"/>
        </w:tabs>
        <w:ind w:left="0" w:right="0"/>
        <w:jc w:val="both"/>
        <w:rPr>
          <w:b/>
          <w:bCs/>
        </w:rPr>
      </w:pPr>
      <w:r w:rsidRPr="00DE4999">
        <w:rPr>
          <w:b/>
          <w:bCs/>
        </w:rPr>
        <w:t xml:space="preserve">06-400 Ciechanów, ul. Powstańców Wielkopolskich 2 </w:t>
      </w:r>
    </w:p>
    <w:p w:rsidR="006803E3" w:rsidRPr="00DE4999" w:rsidRDefault="006803E3" w:rsidP="004A6B5E">
      <w:pPr>
        <w:ind w:left="0" w:right="0"/>
        <w:jc w:val="both"/>
      </w:pPr>
      <w:r w:rsidRPr="00DE4999">
        <w:t>zarejestrowanym w KRS pod nr 0000008892</w:t>
      </w:r>
    </w:p>
    <w:p w:rsidR="006803E3" w:rsidRPr="00DE4999" w:rsidRDefault="006803E3" w:rsidP="004A6B5E">
      <w:pPr>
        <w:ind w:left="0" w:right="0"/>
        <w:jc w:val="both"/>
      </w:pPr>
      <w:r w:rsidRPr="00DE4999">
        <w:t>NIP: 566-10-19-200, Urząd Skarbowy w Radomiu, REGON: 000311622</w:t>
      </w:r>
    </w:p>
    <w:p w:rsidR="006803E3" w:rsidRPr="00DE4999" w:rsidRDefault="006803E3" w:rsidP="004A6B5E">
      <w:pPr>
        <w:ind w:left="0" w:right="0"/>
        <w:jc w:val="both"/>
      </w:pPr>
      <w:r w:rsidRPr="00DE4999">
        <w:t>zwanym dalej „Zamawiającym”, w imieniu którego występuje:</w:t>
      </w:r>
    </w:p>
    <w:p w:rsidR="006803E3" w:rsidRPr="00DE4999" w:rsidRDefault="006803E3" w:rsidP="004A6B5E">
      <w:pPr>
        <w:ind w:left="0" w:right="0"/>
        <w:jc w:val="both"/>
      </w:pPr>
      <w:r w:rsidRPr="00DE4999">
        <w:t>- Andrzej Kamasa   - Dyrektor.</w:t>
      </w:r>
    </w:p>
    <w:p w:rsidR="006803E3" w:rsidRPr="00DE4999" w:rsidRDefault="006803E3" w:rsidP="004A6B5E">
      <w:pPr>
        <w:ind w:left="0" w:right="0"/>
        <w:jc w:val="both"/>
        <w:rPr>
          <w:i/>
          <w:iCs/>
        </w:rPr>
      </w:pPr>
      <w:r w:rsidRPr="00DE4999">
        <w:rPr>
          <w:i/>
          <w:iCs/>
        </w:rPr>
        <w:t>a</w:t>
      </w:r>
    </w:p>
    <w:p w:rsidR="006803E3" w:rsidRPr="00DE4999" w:rsidRDefault="006803E3" w:rsidP="004A6B5E">
      <w:pPr>
        <w:ind w:left="0" w:right="0"/>
        <w:jc w:val="both"/>
      </w:pPr>
      <w:r w:rsidRPr="00DE4999">
        <w:t>...................................................................................................................................................</w:t>
      </w:r>
    </w:p>
    <w:p w:rsidR="006803E3" w:rsidRPr="00DE4999" w:rsidRDefault="006803E3" w:rsidP="004A6B5E">
      <w:pPr>
        <w:ind w:left="0" w:right="0"/>
        <w:jc w:val="both"/>
      </w:pPr>
      <w:r w:rsidRPr="00DE4999">
        <w:t>*wpisaną/ym w dniu ...........................  do Krajowego Rejestru Sądowego prowadzonego przez Sąd Rejonowy w .................................................. Wydział Gospodarczy Krajowego Rejestru Sądowego, nr KRS ................,  z kapitałem zakładowym ........................ PLN</w:t>
      </w:r>
    </w:p>
    <w:p w:rsidR="006803E3" w:rsidRPr="00DE4999" w:rsidRDefault="006803E3" w:rsidP="004A6B5E">
      <w:pPr>
        <w:ind w:left="0" w:right="0"/>
        <w:jc w:val="both"/>
      </w:pPr>
      <w:r w:rsidRPr="00DE4999">
        <w:t>*wpisaną/ym w dniu .......................... do ewidencji działalności gospodarczej</w:t>
      </w:r>
    </w:p>
    <w:p w:rsidR="006803E3" w:rsidRPr="00DE4999" w:rsidRDefault="006803E3" w:rsidP="004A6B5E">
      <w:pPr>
        <w:ind w:left="0" w:right="0"/>
        <w:jc w:val="both"/>
      </w:pPr>
      <w:r w:rsidRPr="00DE4999">
        <w:t>w ..................................... pod nr .................................</w:t>
      </w:r>
    </w:p>
    <w:p w:rsidR="006803E3" w:rsidRPr="00DE4999" w:rsidRDefault="006803E3" w:rsidP="004A6B5E">
      <w:pPr>
        <w:ind w:left="0" w:right="0"/>
        <w:jc w:val="both"/>
      </w:pPr>
      <w:r w:rsidRPr="00DE4999">
        <w:t>NIP: ......................., Urząd Skarbowy w ................................, REGON: ........................</w:t>
      </w:r>
    </w:p>
    <w:p w:rsidR="006803E3" w:rsidRPr="00DE4999" w:rsidRDefault="006803E3" w:rsidP="004A6B5E">
      <w:pPr>
        <w:ind w:left="0" w:right="0"/>
        <w:jc w:val="both"/>
      </w:pPr>
      <w:r w:rsidRPr="00DE4999">
        <w:t>zwaną/ym dalej „Wykonawcą" reprezentowaną/ym przez:</w:t>
      </w:r>
    </w:p>
    <w:p w:rsidR="006803E3" w:rsidRPr="00DE4999" w:rsidRDefault="006803E3" w:rsidP="004A6B5E">
      <w:pPr>
        <w:ind w:left="0" w:right="0"/>
        <w:jc w:val="both"/>
      </w:pPr>
      <w:r w:rsidRPr="00DE4999">
        <w:t>- ........................................................................................................</w:t>
      </w:r>
    </w:p>
    <w:p w:rsidR="006803E3" w:rsidRPr="00DE4999" w:rsidRDefault="006803E3" w:rsidP="004A6B5E">
      <w:pPr>
        <w:ind w:left="0" w:right="0"/>
        <w:jc w:val="both"/>
      </w:pPr>
      <w:r w:rsidRPr="00DE4999">
        <w:t>- ........................................................................................................</w:t>
      </w:r>
    </w:p>
    <w:p w:rsidR="006803E3" w:rsidRPr="00DE4999" w:rsidRDefault="006803E3" w:rsidP="004A6B5E">
      <w:pPr>
        <w:ind w:left="0" w:right="0"/>
        <w:jc w:val="both"/>
      </w:pPr>
      <w:r w:rsidRPr="00DE4999">
        <w:rPr>
          <w:i/>
          <w:iCs/>
        </w:rPr>
        <w:t>*w zależności od formy własnościowej</w:t>
      </w:r>
    </w:p>
    <w:p w:rsidR="006803E3" w:rsidRPr="00DE4999" w:rsidRDefault="006803E3" w:rsidP="004A6B5E">
      <w:pPr>
        <w:autoSpaceDE w:val="0"/>
        <w:autoSpaceDN w:val="0"/>
        <w:adjustRightInd w:val="0"/>
        <w:ind w:left="0" w:right="0"/>
        <w:jc w:val="center"/>
        <w:rPr>
          <w:b/>
          <w:bCs/>
        </w:rPr>
      </w:pPr>
    </w:p>
    <w:p w:rsidR="006803E3" w:rsidRPr="00DE4999" w:rsidRDefault="006803E3" w:rsidP="004A6B5E">
      <w:pPr>
        <w:widowControl w:val="0"/>
        <w:ind w:left="0" w:right="0"/>
        <w:rPr>
          <w:snapToGrid w:val="0"/>
        </w:rPr>
      </w:pPr>
      <w:r w:rsidRPr="00DE4999">
        <w:rPr>
          <w:snapToGrid w:val="0"/>
        </w:rPr>
        <w:t>W wyniku postępowania o udzielenie zamówienia publicznego – znak sprawy ZP/</w:t>
      </w:r>
      <w:r w:rsidR="00EF2A40" w:rsidRPr="00DE4999">
        <w:rPr>
          <w:snapToGrid w:val="0"/>
        </w:rPr>
        <w:t>2501/</w:t>
      </w:r>
      <w:r w:rsidR="00E64B26" w:rsidRPr="00DE4999">
        <w:rPr>
          <w:snapToGrid w:val="0"/>
        </w:rPr>
        <w:t>142</w:t>
      </w:r>
      <w:r w:rsidR="00EF2A40" w:rsidRPr="00DE4999">
        <w:rPr>
          <w:snapToGrid w:val="0"/>
        </w:rPr>
        <w:t>/</w:t>
      </w:r>
      <w:r w:rsidRPr="00DE4999">
        <w:rPr>
          <w:snapToGrid w:val="0"/>
        </w:rPr>
        <w:t>19 , prowadzonego w trybie przetargu nieograniczonego na podstawie ustawy Prawo zamówień publicznych z dnia 29 stycznia 2004 r. (t.j. Dz. U. z 201</w:t>
      </w:r>
      <w:r w:rsidR="00890BE6" w:rsidRPr="00DE4999">
        <w:rPr>
          <w:snapToGrid w:val="0"/>
        </w:rPr>
        <w:t>9</w:t>
      </w:r>
      <w:r w:rsidRPr="00DE4999">
        <w:rPr>
          <w:snapToGrid w:val="0"/>
        </w:rPr>
        <w:t xml:space="preserve"> r.  poz. </w:t>
      </w:r>
      <w:r w:rsidR="00890BE6" w:rsidRPr="00DE4999">
        <w:rPr>
          <w:snapToGrid w:val="0"/>
        </w:rPr>
        <w:t>1843</w:t>
      </w:r>
      <w:r w:rsidRPr="00DE4999">
        <w:rPr>
          <w:snapToGrid w:val="0"/>
        </w:rPr>
        <w:t xml:space="preserve"> z późn. zm.) Strony zawierają Umowę o następującej treści:</w:t>
      </w:r>
    </w:p>
    <w:p w:rsidR="006803E3" w:rsidRPr="00DE4999" w:rsidRDefault="006803E3" w:rsidP="004A6B5E">
      <w:pPr>
        <w:suppressAutoHyphens/>
        <w:ind w:left="0" w:right="0"/>
        <w:jc w:val="center"/>
      </w:pPr>
      <w:bookmarkStart w:id="48" w:name="_Hlk3899208"/>
      <w:r w:rsidRPr="00DE4999">
        <w:t>§ 1</w:t>
      </w:r>
    </w:p>
    <w:bookmarkEnd w:id="48"/>
    <w:p w:rsidR="00890BE6" w:rsidRPr="00DE4999" w:rsidRDefault="00890BE6" w:rsidP="00C76BF3">
      <w:pPr>
        <w:pStyle w:val="Akapitzlist"/>
        <w:numPr>
          <w:ilvl w:val="0"/>
          <w:numId w:val="62"/>
        </w:numPr>
        <w:tabs>
          <w:tab w:val="center" w:pos="426"/>
        </w:tabs>
        <w:ind w:hanging="720"/>
        <w:rPr>
          <w:color w:val="000000"/>
          <w:sz w:val="18"/>
          <w:szCs w:val="18"/>
        </w:rPr>
      </w:pPr>
      <w:r w:rsidRPr="00DE4999">
        <w:rPr>
          <w:sz w:val="18"/>
          <w:szCs w:val="18"/>
        </w:rPr>
        <w:t xml:space="preserve">Przedmiotem zamówienia  jest wykonanie </w:t>
      </w:r>
      <w:r w:rsidR="00941A47" w:rsidRPr="00DE4999">
        <w:rPr>
          <w:sz w:val="18"/>
          <w:szCs w:val="18"/>
        </w:rPr>
        <w:t>U</w:t>
      </w:r>
      <w:r w:rsidRPr="00DE4999">
        <w:rPr>
          <w:sz w:val="18"/>
          <w:szCs w:val="18"/>
        </w:rPr>
        <w:t>sługi obejmującej:</w:t>
      </w:r>
    </w:p>
    <w:p w:rsidR="00DE4999" w:rsidRPr="00DE4999" w:rsidRDefault="00941A47" w:rsidP="00C76BF3">
      <w:pPr>
        <w:pStyle w:val="Akapitzlist"/>
        <w:numPr>
          <w:ilvl w:val="0"/>
          <w:numId w:val="63"/>
        </w:numPr>
        <w:tabs>
          <w:tab w:val="center" w:pos="426"/>
          <w:tab w:val="left" w:pos="851"/>
        </w:tabs>
        <w:rPr>
          <w:color w:val="000000"/>
          <w:sz w:val="18"/>
          <w:szCs w:val="18"/>
        </w:rPr>
      </w:pPr>
      <w:r w:rsidRPr="00DE4999">
        <w:rPr>
          <w:sz w:val="18"/>
          <w:szCs w:val="18"/>
        </w:rPr>
        <w:t>U</w:t>
      </w:r>
      <w:r w:rsidR="00890BE6" w:rsidRPr="00DE4999">
        <w:rPr>
          <w:sz w:val="18"/>
          <w:szCs w:val="18"/>
        </w:rPr>
        <w:t xml:space="preserve">trzymanie czystości </w:t>
      </w:r>
      <w:r w:rsidRPr="00DE4999">
        <w:rPr>
          <w:sz w:val="18"/>
          <w:szCs w:val="18"/>
        </w:rPr>
        <w:t xml:space="preserve">na </w:t>
      </w:r>
      <w:r w:rsidR="00890BE6" w:rsidRPr="00DE4999">
        <w:rPr>
          <w:sz w:val="18"/>
          <w:szCs w:val="18"/>
        </w:rPr>
        <w:t>teren</w:t>
      </w:r>
      <w:r w:rsidRPr="00DE4999">
        <w:rPr>
          <w:sz w:val="18"/>
          <w:szCs w:val="18"/>
        </w:rPr>
        <w:t>ie</w:t>
      </w:r>
      <w:r w:rsidR="00890BE6" w:rsidRPr="00DE4999">
        <w:rPr>
          <w:sz w:val="18"/>
          <w:szCs w:val="18"/>
        </w:rPr>
        <w:t xml:space="preserve"> zewnętrzny</w:t>
      </w:r>
      <w:r w:rsidRPr="00DE4999">
        <w:rPr>
          <w:sz w:val="18"/>
          <w:szCs w:val="18"/>
        </w:rPr>
        <w:t>m</w:t>
      </w:r>
      <w:r w:rsidR="00890BE6" w:rsidRPr="00DE4999">
        <w:rPr>
          <w:sz w:val="18"/>
          <w:szCs w:val="18"/>
        </w:rPr>
        <w:t xml:space="preserve"> nieruchomości Specjalistycznego Szpitala Wojewódzkiego w Ciechanowie. Szczegółowy opis </w:t>
      </w:r>
      <w:r w:rsidRPr="00DE4999">
        <w:rPr>
          <w:sz w:val="18"/>
          <w:szCs w:val="18"/>
        </w:rPr>
        <w:t>U</w:t>
      </w:r>
      <w:r w:rsidR="00890BE6" w:rsidRPr="00DE4999">
        <w:rPr>
          <w:sz w:val="18"/>
          <w:szCs w:val="18"/>
        </w:rPr>
        <w:t xml:space="preserve">sługi został określony w załączniku nr </w:t>
      </w:r>
      <w:r w:rsidR="00F015CF" w:rsidRPr="00DE4999">
        <w:rPr>
          <w:sz w:val="18"/>
          <w:szCs w:val="18"/>
        </w:rPr>
        <w:t xml:space="preserve">1 do Umowy (w brzmieniu załącznika nr 3a </w:t>
      </w:r>
      <w:r w:rsidR="00890BE6" w:rsidRPr="00DE4999">
        <w:rPr>
          <w:sz w:val="18"/>
          <w:szCs w:val="18"/>
        </w:rPr>
        <w:t>do siwz</w:t>
      </w:r>
      <w:r w:rsidR="00F015CF" w:rsidRPr="00DE4999">
        <w:rPr>
          <w:sz w:val="18"/>
          <w:szCs w:val="18"/>
        </w:rPr>
        <w:t>)</w:t>
      </w:r>
    </w:p>
    <w:p w:rsidR="00DE4999" w:rsidRPr="00DE4999" w:rsidRDefault="00DE4999" w:rsidP="00C76BF3">
      <w:pPr>
        <w:pStyle w:val="Akapitzlist"/>
        <w:numPr>
          <w:ilvl w:val="0"/>
          <w:numId w:val="63"/>
        </w:numPr>
        <w:tabs>
          <w:tab w:val="center" w:pos="426"/>
        </w:tabs>
        <w:rPr>
          <w:color w:val="000000"/>
          <w:sz w:val="18"/>
          <w:szCs w:val="18"/>
        </w:rPr>
      </w:pPr>
      <w:r w:rsidRPr="00DE4999">
        <w:rPr>
          <w:color w:val="000000"/>
          <w:sz w:val="18"/>
          <w:szCs w:val="18"/>
        </w:rPr>
        <w:t>Inne zobowiązania Wykonawcy określone przez zamawiającego w treści siwz oraz Umowy.</w:t>
      </w:r>
    </w:p>
    <w:p w:rsidR="00890BE6" w:rsidRPr="00DE4999" w:rsidRDefault="00DE4999" w:rsidP="00C76BF3">
      <w:pPr>
        <w:pStyle w:val="Akapitzlist"/>
        <w:numPr>
          <w:ilvl w:val="0"/>
          <w:numId w:val="62"/>
        </w:numPr>
        <w:tabs>
          <w:tab w:val="center" w:pos="426"/>
          <w:tab w:val="left" w:pos="851"/>
        </w:tabs>
        <w:ind w:hanging="720"/>
        <w:rPr>
          <w:color w:val="000000"/>
          <w:sz w:val="18"/>
          <w:szCs w:val="18"/>
        </w:rPr>
      </w:pPr>
      <w:r w:rsidRPr="00DE4999">
        <w:rPr>
          <w:sz w:val="18"/>
          <w:szCs w:val="18"/>
        </w:rPr>
        <w:t>Usługa wykonywana będzie w obrębie trzech nieruchomości zlokalizowanych w Ciechanowie</w:t>
      </w:r>
      <w:r w:rsidR="00504100">
        <w:rPr>
          <w:sz w:val="18"/>
          <w:szCs w:val="18"/>
        </w:rPr>
        <w:t>:</w:t>
      </w:r>
      <w:r w:rsidRPr="00DE4999">
        <w:rPr>
          <w:sz w:val="18"/>
          <w:szCs w:val="18"/>
        </w:rPr>
        <w:t xml:space="preserve"> </w:t>
      </w:r>
      <w:r w:rsidR="00890BE6" w:rsidRPr="00DE4999">
        <w:rPr>
          <w:sz w:val="18"/>
          <w:szCs w:val="18"/>
        </w:rPr>
        <w:t xml:space="preserve"> </w:t>
      </w:r>
    </w:p>
    <w:p w:rsidR="00DE4999" w:rsidRPr="00DE4999" w:rsidRDefault="00DE4999" w:rsidP="00C76BF3">
      <w:pPr>
        <w:numPr>
          <w:ilvl w:val="0"/>
          <w:numId w:val="64"/>
        </w:numPr>
        <w:tabs>
          <w:tab w:val="center" w:pos="426"/>
          <w:tab w:val="left" w:pos="851"/>
        </w:tabs>
        <w:ind w:right="0"/>
        <w:rPr>
          <w:color w:val="000000"/>
        </w:rPr>
      </w:pPr>
      <w:r w:rsidRPr="00DE4999">
        <w:rPr>
          <w:color w:val="000000"/>
        </w:rPr>
        <w:t>ul. Powstańców Wielkopolskich 2,</w:t>
      </w:r>
    </w:p>
    <w:p w:rsidR="00DE4999" w:rsidRPr="00DE4999" w:rsidRDefault="00DE4999" w:rsidP="00C76BF3">
      <w:pPr>
        <w:numPr>
          <w:ilvl w:val="0"/>
          <w:numId w:val="64"/>
        </w:numPr>
        <w:tabs>
          <w:tab w:val="center" w:pos="426"/>
          <w:tab w:val="left" w:pos="851"/>
        </w:tabs>
        <w:ind w:right="0"/>
        <w:rPr>
          <w:color w:val="000000"/>
        </w:rPr>
      </w:pPr>
      <w:r w:rsidRPr="00DE4999">
        <w:rPr>
          <w:color w:val="000000"/>
        </w:rPr>
        <w:t>ul. Długa 9,</w:t>
      </w:r>
    </w:p>
    <w:p w:rsidR="00DE4999" w:rsidRDefault="00DE4999" w:rsidP="00C76BF3">
      <w:pPr>
        <w:numPr>
          <w:ilvl w:val="0"/>
          <w:numId w:val="64"/>
        </w:numPr>
        <w:tabs>
          <w:tab w:val="center" w:pos="426"/>
          <w:tab w:val="left" w:pos="851"/>
        </w:tabs>
        <w:ind w:right="0"/>
        <w:rPr>
          <w:color w:val="000000"/>
        </w:rPr>
      </w:pPr>
      <w:r w:rsidRPr="00DE4999">
        <w:rPr>
          <w:color w:val="000000"/>
        </w:rPr>
        <w:t>ul. Okrzei 8</w:t>
      </w:r>
    </w:p>
    <w:p w:rsidR="00DE4999" w:rsidRPr="00DE4999" w:rsidRDefault="00504100" w:rsidP="00504100">
      <w:pPr>
        <w:tabs>
          <w:tab w:val="center" w:pos="426"/>
          <w:tab w:val="left" w:pos="851"/>
        </w:tabs>
        <w:ind w:left="48" w:right="0"/>
        <w:rPr>
          <w:color w:val="000000"/>
        </w:rPr>
      </w:pPr>
      <w:r>
        <w:rPr>
          <w:color w:val="000000"/>
        </w:rPr>
        <w:t xml:space="preserve">       Opis miejsc realizacji został określony w załączniku nr 1 do Umowy.</w:t>
      </w:r>
    </w:p>
    <w:p w:rsidR="00E04152" w:rsidRPr="00E04152" w:rsidRDefault="00E04152" w:rsidP="00C76BF3">
      <w:pPr>
        <w:pStyle w:val="Akapitzlist"/>
        <w:numPr>
          <w:ilvl w:val="0"/>
          <w:numId w:val="62"/>
        </w:numPr>
        <w:autoSpaceDE w:val="0"/>
        <w:autoSpaceDN w:val="0"/>
        <w:adjustRightInd w:val="0"/>
        <w:ind w:left="284" w:hanging="284"/>
        <w:rPr>
          <w:color w:val="000000"/>
          <w:sz w:val="18"/>
          <w:szCs w:val="18"/>
        </w:rPr>
      </w:pPr>
      <w:r w:rsidRPr="00E04152">
        <w:rPr>
          <w:color w:val="000000"/>
          <w:sz w:val="18"/>
          <w:szCs w:val="18"/>
        </w:rPr>
        <w:t>Umowa obowi</w:t>
      </w:r>
      <w:r>
        <w:rPr>
          <w:color w:val="000000"/>
          <w:sz w:val="18"/>
          <w:szCs w:val="18"/>
        </w:rPr>
        <w:t>ą</w:t>
      </w:r>
      <w:r w:rsidRPr="00E04152">
        <w:rPr>
          <w:color w:val="000000"/>
          <w:sz w:val="18"/>
          <w:szCs w:val="18"/>
        </w:rPr>
        <w:t>zuje w okresie 12 miesięcy od da</w:t>
      </w:r>
      <w:r>
        <w:rPr>
          <w:color w:val="000000"/>
          <w:sz w:val="18"/>
          <w:szCs w:val="18"/>
        </w:rPr>
        <w:t>ty jej zawarcia.</w:t>
      </w:r>
    </w:p>
    <w:p w:rsidR="00891C14" w:rsidRPr="00DE4999" w:rsidRDefault="00891C14" w:rsidP="004A6B5E">
      <w:pPr>
        <w:autoSpaceDE w:val="0"/>
        <w:autoSpaceDN w:val="0"/>
        <w:adjustRightInd w:val="0"/>
        <w:jc w:val="center"/>
        <w:rPr>
          <w:b/>
          <w:bCs/>
          <w:color w:val="000000"/>
        </w:rPr>
      </w:pPr>
      <w:r w:rsidRPr="00DE4999">
        <w:rPr>
          <w:b/>
          <w:bCs/>
          <w:color w:val="000000"/>
        </w:rPr>
        <w:t>§ 2.</w:t>
      </w:r>
    </w:p>
    <w:p w:rsidR="00941A47" w:rsidRPr="00DE4999" w:rsidRDefault="00941A47" w:rsidP="00C76BF3">
      <w:pPr>
        <w:numPr>
          <w:ilvl w:val="0"/>
          <w:numId w:val="60"/>
        </w:numPr>
        <w:autoSpaceDE w:val="0"/>
        <w:autoSpaceDN w:val="0"/>
        <w:adjustRightInd w:val="0"/>
        <w:ind w:left="426" w:hanging="426"/>
        <w:contextualSpacing/>
        <w:rPr>
          <w:bCs/>
          <w:color w:val="000000"/>
        </w:rPr>
      </w:pPr>
      <w:r w:rsidRPr="00DE4999">
        <w:rPr>
          <w:bCs/>
          <w:color w:val="000000"/>
        </w:rPr>
        <w:t>Wykonawca zobowiązany jest do świadczenia Usługi zgodnie z obowiązującymi przepisami, normami i zasadami,                    w tym zgodnie z przepisami w zakresie i higieny pracy, bezpieczeństwa pożarowego oraz ochrony środowiska.</w:t>
      </w:r>
    </w:p>
    <w:p w:rsidR="00941A47" w:rsidRPr="00DE4999" w:rsidRDefault="00941A47" w:rsidP="00C76BF3">
      <w:pPr>
        <w:numPr>
          <w:ilvl w:val="0"/>
          <w:numId w:val="60"/>
        </w:numPr>
        <w:autoSpaceDE w:val="0"/>
        <w:autoSpaceDN w:val="0"/>
        <w:adjustRightInd w:val="0"/>
        <w:ind w:left="426" w:hanging="426"/>
        <w:contextualSpacing/>
        <w:rPr>
          <w:bCs/>
          <w:color w:val="000000"/>
        </w:rPr>
      </w:pPr>
      <w:r w:rsidRPr="00DE4999">
        <w:rPr>
          <w:bCs/>
          <w:color w:val="000000"/>
        </w:rPr>
        <w:t>Wykonawca oświadcza, że posiada wszelkie niezbędne umiejętności i kwalifikacje do wykonania Usługi oraz dysponuje personelem przeszkolonym w zakresie przepisów BHP i ppoż., nad których przestrzeganiem będzie sprawował nadzór.</w:t>
      </w:r>
    </w:p>
    <w:p w:rsidR="00941A47" w:rsidRPr="00DE4999" w:rsidRDefault="00941A47" w:rsidP="00C76BF3">
      <w:pPr>
        <w:numPr>
          <w:ilvl w:val="0"/>
          <w:numId w:val="60"/>
        </w:numPr>
        <w:autoSpaceDE w:val="0"/>
        <w:autoSpaceDN w:val="0"/>
        <w:adjustRightInd w:val="0"/>
        <w:ind w:left="426" w:hanging="426"/>
        <w:contextualSpacing/>
        <w:rPr>
          <w:bCs/>
          <w:color w:val="000000"/>
        </w:rPr>
      </w:pPr>
      <w:r w:rsidRPr="00DE4999">
        <w:rPr>
          <w:bCs/>
          <w:color w:val="000000"/>
        </w:rPr>
        <w:t>Wykonawca zobowiązuje się wykonać przedmiot Umowy z zachowaniem należytej staranności, przy uwzględnieniu zawodowego charakteru prowadzonej działalności.</w:t>
      </w:r>
    </w:p>
    <w:p w:rsidR="00941A47" w:rsidRPr="00DE4999" w:rsidRDefault="00941A47" w:rsidP="00C76BF3">
      <w:pPr>
        <w:pStyle w:val="Akapitzlist"/>
        <w:numPr>
          <w:ilvl w:val="0"/>
          <w:numId w:val="60"/>
        </w:numPr>
        <w:autoSpaceDE w:val="0"/>
        <w:autoSpaceDN w:val="0"/>
        <w:adjustRightInd w:val="0"/>
        <w:ind w:left="426" w:hanging="426"/>
        <w:contextualSpacing/>
        <w:rPr>
          <w:bCs/>
          <w:color w:val="000000"/>
          <w:sz w:val="18"/>
          <w:szCs w:val="18"/>
        </w:rPr>
      </w:pPr>
      <w:r w:rsidRPr="00DE4999">
        <w:rPr>
          <w:bCs/>
          <w:color w:val="000000"/>
          <w:sz w:val="18"/>
          <w:szCs w:val="18"/>
        </w:rPr>
        <w:t xml:space="preserve">Wykonawca zorganizuje wszystkie czynności niezbędne w celu należytego wykonania </w:t>
      </w:r>
      <w:r w:rsidR="0061058A" w:rsidRPr="00DE4999">
        <w:rPr>
          <w:bCs/>
          <w:color w:val="000000"/>
          <w:sz w:val="18"/>
          <w:szCs w:val="18"/>
        </w:rPr>
        <w:t>U</w:t>
      </w:r>
      <w:r w:rsidRPr="00DE4999">
        <w:rPr>
          <w:bCs/>
          <w:color w:val="000000"/>
          <w:sz w:val="18"/>
          <w:szCs w:val="18"/>
        </w:rPr>
        <w:t>mowy we</w:t>
      </w:r>
      <w:r w:rsidR="0061058A" w:rsidRPr="00DE4999">
        <w:rPr>
          <w:bCs/>
          <w:color w:val="000000"/>
          <w:sz w:val="18"/>
          <w:szCs w:val="18"/>
        </w:rPr>
        <w:t xml:space="preserve"> </w:t>
      </w:r>
      <w:r w:rsidRPr="00DE4999">
        <w:rPr>
          <w:bCs/>
          <w:color w:val="000000"/>
          <w:sz w:val="18"/>
          <w:szCs w:val="18"/>
        </w:rPr>
        <w:t xml:space="preserve">własnym </w:t>
      </w:r>
      <w:r w:rsidR="0061058A" w:rsidRPr="00DE4999">
        <w:rPr>
          <w:bCs/>
          <w:color w:val="000000"/>
          <w:sz w:val="18"/>
          <w:szCs w:val="18"/>
        </w:rPr>
        <w:t xml:space="preserve"> </w:t>
      </w:r>
      <w:r w:rsidRPr="00DE4999">
        <w:rPr>
          <w:bCs/>
          <w:color w:val="000000"/>
          <w:sz w:val="18"/>
          <w:szCs w:val="18"/>
        </w:rPr>
        <w:t xml:space="preserve">zakresie  </w:t>
      </w:r>
      <w:r w:rsidR="0061058A" w:rsidRPr="00DE4999">
        <w:rPr>
          <w:bCs/>
          <w:color w:val="000000"/>
          <w:sz w:val="18"/>
          <w:szCs w:val="18"/>
        </w:rPr>
        <w:t>i</w:t>
      </w:r>
      <w:r w:rsidRPr="00DE4999">
        <w:rPr>
          <w:bCs/>
          <w:color w:val="000000"/>
          <w:sz w:val="18"/>
          <w:szCs w:val="18"/>
        </w:rPr>
        <w:t xml:space="preserve">  w   sposób   jak  najmniej  uciążliwy  dla  Zamawiającego   oraz   innych osób korzystających z nieruchomości Zamawiającego oraz nieruchomości z nimi sąsiadujących.</w:t>
      </w:r>
    </w:p>
    <w:p w:rsidR="00941A47" w:rsidRPr="00DE4999" w:rsidRDefault="00941A47" w:rsidP="004361CF">
      <w:pPr>
        <w:autoSpaceDE w:val="0"/>
        <w:autoSpaceDN w:val="0"/>
        <w:adjustRightInd w:val="0"/>
        <w:ind w:left="426" w:hanging="426"/>
        <w:contextualSpacing/>
        <w:rPr>
          <w:bCs/>
          <w:color w:val="000000"/>
        </w:rPr>
      </w:pPr>
      <w:r w:rsidRPr="00DE4999">
        <w:rPr>
          <w:bCs/>
          <w:color w:val="000000"/>
        </w:rPr>
        <w:t xml:space="preserve">5.    </w:t>
      </w:r>
      <w:r w:rsidR="00942388">
        <w:rPr>
          <w:bCs/>
          <w:color w:val="000000"/>
        </w:rPr>
        <w:t xml:space="preserve"> D</w:t>
      </w:r>
      <w:r w:rsidR="00942388" w:rsidRPr="00DE4999">
        <w:rPr>
          <w:bCs/>
          <w:color w:val="000000"/>
        </w:rPr>
        <w:t xml:space="preserve">o   kontaktów   w   sprawach   związanych   z   wykonywaniem   umowy   </w:t>
      </w:r>
      <w:r w:rsidRPr="00DE4999">
        <w:rPr>
          <w:bCs/>
          <w:color w:val="000000"/>
        </w:rPr>
        <w:t>Wykonawca   wyznacza ……………………………………      tj.      osobę   pełniącą      funkcję</w:t>
      </w:r>
      <w:r w:rsidR="004361CF" w:rsidRPr="00DE4999">
        <w:rPr>
          <w:bCs/>
          <w:color w:val="000000"/>
        </w:rPr>
        <w:t xml:space="preserve"> </w:t>
      </w:r>
      <w:r w:rsidRPr="00DE4999">
        <w:rPr>
          <w:bCs/>
          <w:color w:val="000000"/>
        </w:rPr>
        <w:t>koordynatora zespołów sprzątających.</w:t>
      </w:r>
    </w:p>
    <w:p w:rsidR="00942388" w:rsidRPr="00DE4999" w:rsidRDefault="00942388" w:rsidP="00C76BF3">
      <w:pPr>
        <w:pStyle w:val="Akapitzlist"/>
        <w:numPr>
          <w:ilvl w:val="0"/>
          <w:numId w:val="61"/>
        </w:numPr>
        <w:tabs>
          <w:tab w:val="left" w:pos="426"/>
        </w:tabs>
        <w:ind w:left="426" w:hanging="426"/>
        <w:rPr>
          <w:bCs/>
          <w:sz w:val="18"/>
          <w:szCs w:val="18"/>
          <w:lang w:val="cs-CZ"/>
        </w:rPr>
      </w:pPr>
      <w:r w:rsidRPr="00DE4999">
        <w:rPr>
          <w:bCs/>
          <w:sz w:val="18"/>
          <w:szCs w:val="18"/>
          <w:lang w:val="cs-CZ"/>
        </w:rPr>
        <w:t xml:space="preserve">Wykonawca, najpóźniej w dniu rozpoczęcia świadczenia usługi, przedstawi </w:t>
      </w:r>
      <w:r>
        <w:rPr>
          <w:bCs/>
          <w:sz w:val="18"/>
          <w:szCs w:val="18"/>
          <w:lang w:val="cs-CZ"/>
        </w:rPr>
        <w:t>Z</w:t>
      </w:r>
      <w:r w:rsidRPr="00DE4999">
        <w:rPr>
          <w:bCs/>
          <w:sz w:val="18"/>
          <w:szCs w:val="18"/>
          <w:lang w:val="cs-CZ"/>
        </w:rPr>
        <w:t xml:space="preserve">amawiającemu imienny wykaz osób skierowanych do realizacji </w:t>
      </w:r>
      <w:r>
        <w:rPr>
          <w:bCs/>
          <w:sz w:val="18"/>
          <w:szCs w:val="18"/>
          <w:lang w:val="cs-CZ"/>
        </w:rPr>
        <w:t>U</w:t>
      </w:r>
      <w:r w:rsidRPr="00DE4999">
        <w:rPr>
          <w:bCs/>
          <w:sz w:val="18"/>
          <w:szCs w:val="18"/>
          <w:lang w:val="cs-CZ"/>
        </w:rPr>
        <w:t>sługi, z określeniem przydzielonych im zadań.</w:t>
      </w:r>
    </w:p>
    <w:p w:rsidR="00942388" w:rsidRPr="00DE4999" w:rsidRDefault="00942388" w:rsidP="00C76BF3">
      <w:pPr>
        <w:pStyle w:val="Akapitzlist"/>
        <w:numPr>
          <w:ilvl w:val="0"/>
          <w:numId w:val="61"/>
        </w:numPr>
        <w:tabs>
          <w:tab w:val="left" w:pos="426"/>
        </w:tabs>
        <w:ind w:left="426" w:hanging="426"/>
        <w:rPr>
          <w:bCs/>
          <w:sz w:val="18"/>
          <w:szCs w:val="18"/>
          <w:lang w:val="cs-CZ"/>
        </w:rPr>
      </w:pPr>
      <w:r w:rsidRPr="00DE4999">
        <w:rPr>
          <w:bCs/>
          <w:sz w:val="18"/>
          <w:szCs w:val="18"/>
          <w:lang w:val="cs-CZ"/>
        </w:rPr>
        <w:t>Informacje powyższe b</w:t>
      </w:r>
      <w:r>
        <w:rPr>
          <w:bCs/>
          <w:sz w:val="18"/>
          <w:szCs w:val="18"/>
          <w:lang w:val="cs-CZ"/>
        </w:rPr>
        <w:t>edą</w:t>
      </w:r>
      <w:r w:rsidRPr="00DE4999">
        <w:rPr>
          <w:bCs/>
          <w:sz w:val="18"/>
          <w:szCs w:val="18"/>
          <w:lang w:val="cs-CZ"/>
        </w:rPr>
        <w:t xml:space="preserve"> aktualizowane na bieżąco tj. za każdym razem, gdy nastąpi zmiana personalna lub organizacyjna w tym zakresie;</w:t>
      </w:r>
    </w:p>
    <w:p w:rsidR="004361CF" w:rsidRPr="00DE4999" w:rsidRDefault="004361CF" w:rsidP="00C76BF3">
      <w:pPr>
        <w:pStyle w:val="Akapitzlist"/>
        <w:numPr>
          <w:ilvl w:val="0"/>
          <w:numId w:val="61"/>
        </w:numPr>
        <w:autoSpaceDE w:val="0"/>
        <w:autoSpaceDN w:val="0"/>
        <w:adjustRightInd w:val="0"/>
        <w:ind w:left="426" w:hanging="426"/>
        <w:contextualSpacing/>
        <w:rPr>
          <w:b/>
          <w:color w:val="000000"/>
          <w:sz w:val="18"/>
          <w:szCs w:val="18"/>
        </w:rPr>
      </w:pPr>
      <w:r w:rsidRPr="00DE4999">
        <w:rPr>
          <w:color w:val="000000"/>
          <w:sz w:val="18"/>
          <w:szCs w:val="18"/>
        </w:rPr>
        <w:t xml:space="preserve">Wykonawca ponosi odpowiedzialność za wykonanie zadań przewidzianych niniejszą umową oraz za działania i zaniechania osób wykonujących w jego imieniu umowę jak za działania i zaniechania własne. </w:t>
      </w:r>
    </w:p>
    <w:p w:rsidR="004361CF" w:rsidRPr="00DE4999" w:rsidRDefault="004361CF" w:rsidP="00C76BF3">
      <w:pPr>
        <w:pStyle w:val="Akapitzlist"/>
        <w:numPr>
          <w:ilvl w:val="0"/>
          <w:numId w:val="61"/>
        </w:numPr>
        <w:autoSpaceDE w:val="0"/>
        <w:autoSpaceDN w:val="0"/>
        <w:adjustRightInd w:val="0"/>
        <w:ind w:left="426" w:hanging="426"/>
        <w:contextualSpacing/>
        <w:jc w:val="both"/>
        <w:rPr>
          <w:color w:val="000000"/>
          <w:sz w:val="18"/>
          <w:szCs w:val="18"/>
        </w:rPr>
      </w:pPr>
      <w:r w:rsidRPr="00DE4999">
        <w:rPr>
          <w:color w:val="000000"/>
          <w:sz w:val="18"/>
          <w:szCs w:val="18"/>
        </w:rPr>
        <w:t xml:space="preserve">Wykonawca oświadcza, że wykonał w stosunku do osób wykazanych w ust. </w:t>
      </w:r>
      <w:r w:rsidR="00942388">
        <w:rPr>
          <w:color w:val="000000"/>
          <w:sz w:val="18"/>
          <w:szCs w:val="18"/>
        </w:rPr>
        <w:t>6</w:t>
      </w:r>
      <w:r w:rsidRPr="00DE4999">
        <w:rPr>
          <w:color w:val="000000"/>
          <w:sz w:val="18"/>
          <w:szCs w:val="18"/>
        </w:rPr>
        <w:t xml:space="preserve">  obowiązek informacyjny wynikający z art. 14 RODO, w związku z przekazaniem ich danych osobowych Zamawiającemu.</w:t>
      </w:r>
    </w:p>
    <w:p w:rsidR="00941A47" w:rsidRPr="00DE4999" w:rsidRDefault="00941A47" w:rsidP="00941A47">
      <w:pPr>
        <w:autoSpaceDE w:val="0"/>
        <w:autoSpaceDN w:val="0"/>
        <w:adjustRightInd w:val="0"/>
        <w:contextualSpacing/>
        <w:jc w:val="both"/>
        <w:rPr>
          <w:b/>
          <w:color w:val="000000"/>
        </w:rPr>
      </w:pPr>
    </w:p>
    <w:p w:rsidR="00891C14" w:rsidRDefault="00891C14" w:rsidP="004A6B5E">
      <w:pPr>
        <w:autoSpaceDE w:val="0"/>
        <w:autoSpaceDN w:val="0"/>
        <w:adjustRightInd w:val="0"/>
        <w:jc w:val="center"/>
        <w:rPr>
          <w:b/>
          <w:color w:val="000000"/>
        </w:rPr>
      </w:pPr>
      <w:r w:rsidRPr="00DE4999">
        <w:rPr>
          <w:b/>
          <w:color w:val="000000"/>
        </w:rPr>
        <w:t>§ 3.</w:t>
      </w:r>
    </w:p>
    <w:p w:rsidR="00504100" w:rsidRPr="00504100" w:rsidRDefault="00504100" w:rsidP="00C76BF3">
      <w:pPr>
        <w:pStyle w:val="Akapitzlist"/>
        <w:numPr>
          <w:ilvl w:val="0"/>
          <w:numId w:val="65"/>
        </w:numPr>
        <w:autoSpaceDE w:val="0"/>
        <w:autoSpaceDN w:val="0"/>
        <w:adjustRightInd w:val="0"/>
        <w:spacing w:after="22"/>
        <w:ind w:left="426" w:hanging="426"/>
        <w:rPr>
          <w:color w:val="000000"/>
          <w:sz w:val="18"/>
          <w:szCs w:val="18"/>
        </w:rPr>
      </w:pPr>
      <w:r w:rsidRPr="00504100">
        <w:rPr>
          <w:color w:val="000000"/>
          <w:sz w:val="18"/>
          <w:szCs w:val="18"/>
        </w:rPr>
        <w:t xml:space="preserve">Wykonawca będzie świadczył </w:t>
      </w:r>
      <w:r>
        <w:rPr>
          <w:color w:val="000000"/>
          <w:sz w:val="18"/>
          <w:szCs w:val="18"/>
        </w:rPr>
        <w:t>U</w:t>
      </w:r>
      <w:r w:rsidRPr="00504100">
        <w:rPr>
          <w:color w:val="000000"/>
          <w:sz w:val="18"/>
          <w:szCs w:val="18"/>
        </w:rPr>
        <w:t xml:space="preserve">sługę za pomocą własnego sprzętu, własnych środków chemicznych i własnych środków czystości. </w:t>
      </w:r>
    </w:p>
    <w:p w:rsidR="00504100" w:rsidRPr="00504100" w:rsidRDefault="00504100" w:rsidP="00C76BF3">
      <w:pPr>
        <w:pStyle w:val="Akapitzlist"/>
        <w:numPr>
          <w:ilvl w:val="0"/>
          <w:numId w:val="65"/>
        </w:numPr>
        <w:autoSpaceDE w:val="0"/>
        <w:autoSpaceDN w:val="0"/>
        <w:adjustRightInd w:val="0"/>
        <w:spacing w:after="22"/>
        <w:ind w:left="426" w:hanging="426"/>
        <w:rPr>
          <w:color w:val="000000"/>
          <w:sz w:val="18"/>
          <w:szCs w:val="18"/>
        </w:rPr>
      </w:pPr>
      <w:r w:rsidRPr="00504100">
        <w:rPr>
          <w:color w:val="000000"/>
          <w:sz w:val="18"/>
          <w:szCs w:val="18"/>
        </w:rPr>
        <w:t xml:space="preserve">Środki chemiczne używane do </w:t>
      </w:r>
      <w:r>
        <w:rPr>
          <w:color w:val="000000"/>
          <w:sz w:val="18"/>
          <w:szCs w:val="18"/>
        </w:rPr>
        <w:t xml:space="preserve">wykonywania Usługi </w:t>
      </w:r>
      <w:r w:rsidRPr="00504100">
        <w:rPr>
          <w:color w:val="000000"/>
          <w:sz w:val="18"/>
          <w:szCs w:val="18"/>
        </w:rPr>
        <w:t xml:space="preserve">muszą być dopuszczone do obrotu i użytkowania oraz posiadać wysoki standard jakości. Środki nie mogą stanowić zagrożenia dla życia lub zdrowia ludzi lub zwierząt oraz środowiska, muszą być w szczególności zgodne z wymogami określonymi w </w:t>
      </w:r>
      <w:r w:rsidRPr="00504100">
        <w:rPr>
          <w:i/>
          <w:iCs/>
          <w:color w:val="000000"/>
          <w:sz w:val="18"/>
          <w:szCs w:val="18"/>
        </w:rPr>
        <w:t xml:space="preserve">ustawie z dn. 25.02.2011 r. substancjach chemicznych i ich mieszaninach </w:t>
      </w:r>
      <w:r w:rsidRPr="00504100">
        <w:rPr>
          <w:color w:val="000000"/>
          <w:sz w:val="18"/>
          <w:szCs w:val="18"/>
        </w:rPr>
        <w:t xml:space="preserve">(t.j. </w:t>
      </w:r>
      <w:hyperlink r:id="rId15" w:history="1">
        <w:r w:rsidRPr="00504100">
          <w:rPr>
            <w:rStyle w:val="Hipercze"/>
            <w:sz w:val="18"/>
            <w:szCs w:val="18"/>
          </w:rPr>
          <w:t>Dz.U. 2019 poz. 1225</w:t>
        </w:r>
      </w:hyperlink>
      <w:r w:rsidRPr="00504100">
        <w:rPr>
          <w:color w:val="000000"/>
          <w:sz w:val="18"/>
          <w:szCs w:val="18"/>
        </w:rPr>
        <w:t xml:space="preserve"> z późn. zm.). </w:t>
      </w:r>
    </w:p>
    <w:p w:rsidR="00504100" w:rsidRPr="00504100" w:rsidRDefault="00504100" w:rsidP="00C76BF3">
      <w:pPr>
        <w:pStyle w:val="Akapitzlist"/>
        <w:numPr>
          <w:ilvl w:val="0"/>
          <w:numId w:val="65"/>
        </w:numPr>
        <w:autoSpaceDE w:val="0"/>
        <w:autoSpaceDN w:val="0"/>
        <w:adjustRightInd w:val="0"/>
        <w:spacing w:after="22"/>
        <w:ind w:left="426" w:hanging="426"/>
        <w:rPr>
          <w:color w:val="000000"/>
          <w:sz w:val="18"/>
          <w:szCs w:val="18"/>
        </w:rPr>
      </w:pPr>
      <w:r w:rsidRPr="00504100">
        <w:rPr>
          <w:color w:val="000000"/>
          <w:sz w:val="18"/>
          <w:szCs w:val="18"/>
        </w:rPr>
        <w:t xml:space="preserve">Używany przez Wykonawcę sprzęt musi odpowiadać przepisom prawa oraz znajdować się w dobrym stanie technicznym. </w:t>
      </w:r>
    </w:p>
    <w:p w:rsidR="00504100" w:rsidRPr="00504100" w:rsidRDefault="00504100" w:rsidP="00C76BF3">
      <w:pPr>
        <w:pStyle w:val="Akapitzlist"/>
        <w:numPr>
          <w:ilvl w:val="0"/>
          <w:numId w:val="65"/>
        </w:numPr>
        <w:autoSpaceDE w:val="0"/>
        <w:autoSpaceDN w:val="0"/>
        <w:adjustRightInd w:val="0"/>
        <w:spacing w:after="22"/>
        <w:ind w:left="426" w:hanging="426"/>
        <w:rPr>
          <w:color w:val="000000"/>
          <w:sz w:val="18"/>
          <w:szCs w:val="18"/>
        </w:rPr>
      </w:pPr>
      <w:r w:rsidRPr="00504100">
        <w:rPr>
          <w:color w:val="000000"/>
          <w:sz w:val="18"/>
          <w:szCs w:val="18"/>
        </w:rPr>
        <w:lastRenderedPageBreak/>
        <w:t xml:space="preserve">Wykonawca musi zapewnić stałą ekipę sprzątająca, a jeśli zajdzie konieczność zmiany pracownika zadba o prawidłowe przeszkolenie nowego pracownika w zakresie zadań i znajomości topografii </w:t>
      </w:r>
      <w:r>
        <w:rPr>
          <w:color w:val="000000"/>
          <w:sz w:val="18"/>
          <w:szCs w:val="18"/>
        </w:rPr>
        <w:t>miejsca Usługi.</w:t>
      </w:r>
      <w:r w:rsidRPr="00504100">
        <w:rPr>
          <w:color w:val="000000"/>
          <w:sz w:val="18"/>
          <w:szCs w:val="18"/>
        </w:rPr>
        <w:t xml:space="preserve">. </w:t>
      </w:r>
    </w:p>
    <w:p w:rsidR="00504100" w:rsidRPr="00504100" w:rsidRDefault="00504100" w:rsidP="00C76BF3">
      <w:pPr>
        <w:pStyle w:val="Akapitzlist"/>
        <w:numPr>
          <w:ilvl w:val="0"/>
          <w:numId w:val="65"/>
        </w:numPr>
        <w:autoSpaceDE w:val="0"/>
        <w:autoSpaceDN w:val="0"/>
        <w:adjustRightInd w:val="0"/>
        <w:spacing w:after="22"/>
        <w:ind w:left="426" w:hanging="426"/>
        <w:rPr>
          <w:color w:val="000000"/>
          <w:sz w:val="18"/>
          <w:szCs w:val="18"/>
        </w:rPr>
      </w:pPr>
      <w:r w:rsidRPr="00504100">
        <w:rPr>
          <w:color w:val="000000"/>
          <w:sz w:val="18"/>
          <w:szCs w:val="18"/>
        </w:rPr>
        <w:t xml:space="preserve">Przez cały okres obowiązywania </w:t>
      </w:r>
      <w:r>
        <w:rPr>
          <w:color w:val="000000"/>
          <w:sz w:val="18"/>
          <w:szCs w:val="18"/>
        </w:rPr>
        <w:t>U</w:t>
      </w:r>
      <w:r w:rsidRPr="00504100">
        <w:rPr>
          <w:color w:val="000000"/>
          <w:sz w:val="18"/>
          <w:szCs w:val="18"/>
        </w:rPr>
        <w:t xml:space="preserve">mowy Zamawiający uprawniony jest do kontroli wykonywania przez Wykonawcę </w:t>
      </w:r>
      <w:r>
        <w:rPr>
          <w:color w:val="000000"/>
          <w:sz w:val="18"/>
          <w:szCs w:val="18"/>
        </w:rPr>
        <w:t>U</w:t>
      </w:r>
      <w:r w:rsidRPr="00504100">
        <w:rPr>
          <w:color w:val="000000"/>
          <w:sz w:val="18"/>
          <w:szCs w:val="18"/>
        </w:rPr>
        <w:t>sług</w:t>
      </w:r>
      <w:r>
        <w:rPr>
          <w:color w:val="000000"/>
          <w:sz w:val="18"/>
          <w:szCs w:val="18"/>
        </w:rPr>
        <w:t xml:space="preserve">. </w:t>
      </w:r>
      <w:r w:rsidRPr="00504100">
        <w:rPr>
          <w:color w:val="000000"/>
          <w:sz w:val="18"/>
          <w:szCs w:val="18"/>
        </w:rPr>
        <w:t xml:space="preserve">W przypadku stwierdzenia nieprawidłowości Wykonawca zobligowany jest do ponownego </w:t>
      </w:r>
      <w:r>
        <w:rPr>
          <w:color w:val="000000"/>
          <w:sz w:val="18"/>
          <w:szCs w:val="18"/>
        </w:rPr>
        <w:t xml:space="preserve">niezwłocznego </w:t>
      </w:r>
      <w:r w:rsidRPr="00504100">
        <w:rPr>
          <w:color w:val="000000"/>
          <w:sz w:val="18"/>
          <w:szCs w:val="18"/>
        </w:rPr>
        <w:t xml:space="preserve">wykonania czynności nieprawidłowo wykonanej lub/i dokonania czynności zaniechanej. </w:t>
      </w:r>
    </w:p>
    <w:p w:rsidR="00504100" w:rsidRPr="00504100" w:rsidRDefault="00504100" w:rsidP="00C76BF3">
      <w:pPr>
        <w:pStyle w:val="Akapitzlist"/>
        <w:numPr>
          <w:ilvl w:val="0"/>
          <w:numId w:val="65"/>
        </w:numPr>
        <w:autoSpaceDE w:val="0"/>
        <w:autoSpaceDN w:val="0"/>
        <w:adjustRightInd w:val="0"/>
        <w:spacing w:after="22"/>
        <w:ind w:left="426" w:hanging="426"/>
        <w:rPr>
          <w:color w:val="000000"/>
          <w:sz w:val="18"/>
          <w:szCs w:val="18"/>
        </w:rPr>
      </w:pPr>
      <w:r w:rsidRPr="00504100">
        <w:rPr>
          <w:color w:val="000000"/>
          <w:sz w:val="18"/>
          <w:szCs w:val="18"/>
        </w:rPr>
        <w:t>W przypadku uchylenia się Wykonawcy od obowiązku, o którym mowa w ust. 5, Zamawiający uzna daną czynność za niewykonaną</w:t>
      </w:r>
      <w:r>
        <w:rPr>
          <w:color w:val="000000"/>
          <w:sz w:val="18"/>
          <w:szCs w:val="18"/>
        </w:rPr>
        <w:t>.</w:t>
      </w:r>
    </w:p>
    <w:p w:rsidR="00504100" w:rsidRPr="00504100" w:rsidRDefault="00504100" w:rsidP="00C76BF3">
      <w:pPr>
        <w:pStyle w:val="Akapitzlist"/>
        <w:numPr>
          <w:ilvl w:val="0"/>
          <w:numId w:val="65"/>
        </w:numPr>
        <w:autoSpaceDE w:val="0"/>
        <w:autoSpaceDN w:val="0"/>
        <w:adjustRightInd w:val="0"/>
        <w:spacing w:after="22"/>
        <w:ind w:left="426" w:hanging="426"/>
        <w:rPr>
          <w:color w:val="000000"/>
          <w:sz w:val="18"/>
          <w:szCs w:val="18"/>
        </w:rPr>
      </w:pPr>
      <w:r w:rsidRPr="00504100">
        <w:rPr>
          <w:color w:val="000000"/>
          <w:sz w:val="18"/>
          <w:szCs w:val="18"/>
        </w:rPr>
        <w:t xml:space="preserve">Wykonawca zobowiązany jest powiadomić Zamawiającego o każdym stwierdzonym przypadku uszkodzenia lub zniszczenia mienia Zamawiającego znajdującego się na terenach objętych </w:t>
      </w:r>
      <w:r w:rsidR="00D471E7">
        <w:rPr>
          <w:color w:val="000000"/>
          <w:sz w:val="18"/>
          <w:szCs w:val="18"/>
        </w:rPr>
        <w:t>Usługą.</w:t>
      </w:r>
      <w:r w:rsidRPr="00504100">
        <w:rPr>
          <w:color w:val="000000"/>
          <w:sz w:val="18"/>
          <w:szCs w:val="18"/>
        </w:rPr>
        <w:t xml:space="preserve">. </w:t>
      </w:r>
    </w:p>
    <w:p w:rsidR="00504100" w:rsidRPr="00504100" w:rsidRDefault="00504100" w:rsidP="00C76BF3">
      <w:pPr>
        <w:pStyle w:val="Akapitzlist"/>
        <w:numPr>
          <w:ilvl w:val="0"/>
          <w:numId w:val="65"/>
        </w:numPr>
        <w:autoSpaceDE w:val="0"/>
        <w:autoSpaceDN w:val="0"/>
        <w:adjustRightInd w:val="0"/>
        <w:spacing w:after="22"/>
        <w:ind w:left="426" w:hanging="426"/>
        <w:rPr>
          <w:color w:val="000000"/>
          <w:sz w:val="18"/>
          <w:szCs w:val="18"/>
        </w:rPr>
      </w:pPr>
      <w:r w:rsidRPr="00504100">
        <w:rPr>
          <w:color w:val="000000"/>
          <w:sz w:val="18"/>
          <w:szCs w:val="18"/>
        </w:rPr>
        <w:t xml:space="preserve">Wykonawca jest odpowiedzialny za wszelkie szkody i awarie wyrządzone przez Wykonawcę w związku z wykonywaniem </w:t>
      </w:r>
      <w:r w:rsidR="00D471E7">
        <w:rPr>
          <w:color w:val="000000"/>
          <w:sz w:val="18"/>
          <w:szCs w:val="18"/>
        </w:rPr>
        <w:t>przez niego Usługi</w:t>
      </w:r>
      <w:r w:rsidRPr="00504100">
        <w:rPr>
          <w:color w:val="000000"/>
          <w:sz w:val="18"/>
          <w:szCs w:val="18"/>
        </w:rPr>
        <w:t>. Wykonawca jest zobowiązany do natychmiastowego usunięcia szkód i awarii</w:t>
      </w:r>
      <w:r w:rsidR="00D471E7">
        <w:rPr>
          <w:color w:val="000000"/>
          <w:sz w:val="18"/>
          <w:szCs w:val="18"/>
        </w:rPr>
        <w:t>, o których mowa w zdaniu poprzednim</w:t>
      </w:r>
      <w:r w:rsidRPr="00504100">
        <w:rPr>
          <w:color w:val="000000"/>
          <w:sz w:val="18"/>
          <w:szCs w:val="18"/>
        </w:rPr>
        <w:t xml:space="preserve">. </w:t>
      </w:r>
    </w:p>
    <w:p w:rsidR="00504100" w:rsidRPr="00504100" w:rsidRDefault="00504100" w:rsidP="00C76BF3">
      <w:pPr>
        <w:pStyle w:val="Akapitzlist"/>
        <w:numPr>
          <w:ilvl w:val="0"/>
          <w:numId w:val="65"/>
        </w:numPr>
        <w:autoSpaceDE w:val="0"/>
        <w:autoSpaceDN w:val="0"/>
        <w:adjustRightInd w:val="0"/>
        <w:ind w:left="426" w:hanging="426"/>
        <w:rPr>
          <w:color w:val="000000"/>
          <w:sz w:val="18"/>
          <w:szCs w:val="18"/>
        </w:rPr>
      </w:pPr>
      <w:r w:rsidRPr="00504100">
        <w:rPr>
          <w:color w:val="000000"/>
          <w:sz w:val="18"/>
          <w:szCs w:val="18"/>
        </w:rPr>
        <w:t xml:space="preserve">Wykonawca zobowiązuje się do posiadania przez cały okres trwania umowy, ubezpieczenia od odpowiedzialności cywilnej w zakresie prowadzonej działalności gospodarczej na sumę ubezpieczenia na wszystkie i jedno zdarzenia na kwotę nie mniejszą niż </w:t>
      </w:r>
      <w:r w:rsidR="0026625A">
        <w:rPr>
          <w:color w:val="000000"/>
          <w:sz w:val="18"/>
          <w:szCs w:val="18"/>
        </w:rPr>
        <w:t>2</w:t>
      </w:r>
      <w:r w:rsidRPr="00504100">
        <w:rPr>
          <w:color w:val="000000"/>
          <w:sz w:val="18"/>
          <w:szCs w:val="18"/>
        </w:rPr>
        <w:t xml:space="preserve">00.000,00 zł (sto tysięcy złotych). Wykonawca zobowiązany jest do przedstawienia dokumentów potwierdzających posiadanie przez niego aktualnego ubezpieczenia na każde żądanie Zamawiającego, nie później niż w terminie </w:t>
      </w:r>
      <w:r w:rsidR="0026625A">
        <w:rPr>
          <w:color w:val="000000"/>
          <w:sz w:val="18"/>
          <w:szCs w:val="18"/>
        </w:rPr>
        <w:t>3</w:t>
      </w:r>
      <w:r w:rsidRPr="00504100">
        <w:rPr>
          <w:color w:val="000000"/>
          <w:sz w:val="18"/>
          <w:szCs w:val="18"/>
        </w:rPr>
        <w:t xml:space="preserve"> dni od otrzymania wezwania. </w:t>
      </w:r>
    </w:p>
    <w:p w:rsidR="00891C14" w:rsidRPr="00DE4999" w:rsidRDefault="00891C14" w:rsidP="004A6B5E">
      <w:pPr>
        <w:autoSpaceDE w:val="0"/>
        <w:autoSpaceDN w:val="0"/>
        <w:adjustRightInd w:val="0"/>
        <w:jc w:val="center"/>
        <w:rPr>
          <w:b/>
          <w:bCs/>
          <w:color w:val="000000"/>
        </w:rPr>
      </w:pPr>
      <w:r w:rsidRPr="00DE4999">
        <w:rPr>
          <w:b/>
          <w:bCs/>
          <w:color w:val="000000"/>
        </w:rPr>
        <w:t xml:space="preserve">§ </w:t>
      </w:r>
      <w:r w:rsidR="00062399">
        <w:rPr>
          <w:b/>
          <w:bCs/>
          <w:color w:val="000000"/>
        </w:rPr>
        <w:t>4</w:t>
      </w:r>
      <w:r w:rsidRPr="00DE4999">
        <w:rPr>
          <w:b/>
          <w:bCs/>
          <w:color w:val="000000"/>
        </w:rPr>
        <w:t>.</w:t>
      </w:r>
    </w:p>
    <w:p w:rsidR="00C3175E" w:rsidRPr="00DE4999" w:rsidRDefault="00C3175E" w:rsidP="00057B2E">
      <w:pPr>
        <w:numPr>
          <w:ilvl w:val="0"/>
          <w:numId w:val="29"/>
        </w:numPr>
        <w:suppressAutoHyphens/>
        <w:ind w:left="284" w:right="0"/>
        <w:jc w:val="both"/>
      </w:pPr>
      <w:r w:rsidRPr="00DE4999">
        <w:t xml:space="preserve">Za realizację przedmiotu Umowy Zamawiający zapłaci Wykonawcy łączne wynagrodzenie, za cały okres obowiązywania Umowy, w wysokości: …………………………. zł netto, powiększone o obowiązujący podatek VAT, tj. na dzień podpisania Umowy …………... zł brutto, </w:t>
      </w:r>
    </w:p>
    <w:p w:rsidR="00C3175E" w:rsidRPr="00DE4999" w:rsidRDefault="00C3175E" w:rsidP="00057B2E">
      <w:pPr>
        <w:numPr>
          <w:ilvl w:val="0"/>
          <w:numId w:val="29"/>
        </w:numPr>
        <w:suppressAutoHyphens/>
        <w:ind w:left="284" w:right="0"/>
        <w:jc w:val="both"/>
      </w:pPr>
      <w:r w:rsidRPr="00DE4999">
        <w:t>Wynagrodzenie, o którym mowa w ust. 1 jest wynagrodzeniem ryczałtowym</w:t>
      </w:r>
      <w:r w:rsidR="00062399">
        <w:t xml:space="preserve">, płatnym w okresach miesięcznych w wysokości ……..netto </w:t>
      </w:r>
      <w:r w:rsidRPr="00DE4999">
        <w:t xml:space="preserve"> i może zostać zmienione tylko w przypadkach i na zasadach określonych w Umowie.  </w:t>
      </w:r>
    </w:p>
    <w:p w:rsidR="00C3175E" w:rsidRPr="00DE4999" w:rsidRDefault="00C3175E" w:rsidP="00057B2E">
      <w:pPr>
        <w:numPr>
          <w:ilvl w:val="0"/>
          <w:numId w:val="29"/>
        </w:numPr>
        <w:suppressAutoHyphens/>
        <w:ind w:left="284" w:right="0"/>
        <w:jc w:val="both"/>
      </w:pPr>
      <w:r w:rsidRPr="00DE4999">
        <w:t>Płatność nastąpi przelewem w terminie 30 dni od daty wystawienia faktury VAT</w:t>
      </w:r>
      <w:r w:rsidR="00E04152">
        <w:t xml:space="preserve"> i podpisaniu  przez obie Strony, bez zastrzeżeń ze strony Zamawiającego, miesięcznego raportu w wykonania usługi okresowej, </w:t>
      </w:r>
      <w:r w:rsidRPr="00DE4999">
        <w:t xml:space="preserve">na rachunek bankowy wskazany na fakturze. Za datę zapłaty wynagrodzenia, przyjmuje się datę obciążenia przez bank rachunku Zamawiającego.  </w:t>
      </w:r>
    </w:p>
    <w:p w:rsidR="00C3175E" w:rsidRPr="00DE4999" w:rsidRDefault="00C3175E" w:rsidP="00057B2E">
      <w:pPr>
        <w:numPr>
          <w:ilvl w:val="0"/>
          <w:numId w:val="29"/>
        </w:numPr>
        <w:suppressAutoHyphens/>
        <w:ind w:left="284" w:right="0"/>
        <w:jc w:val="both"/>
      </w:pPr>
      <w:r w:rsidRPr="00DE4999">
        <w:t>Podatek VAT naliczony będzie zgodnie z przepisami obowiązującymi w dniu wystawienia faktury.</w:t>
      </w:r>
    </w:p>
    <w:p w:rsidR="00C3175E" w:rsidRPr="00DE4999" w:rsidRDefault="00C3175E" w:rsidP="00057B2E">
      <w:pPr>
        <w:numPr>
          <w:ilvl w:val="0"/>
          <w:numId w:val="29"/>
        </w:numPr>
        <w:ind w:left="284" w:right="0"/>
      </w:pPr>
      <w:r w:rsidRPr="00DE4999">
        <w:t>Zmiana stawki podatku od towarów i usług (VAT) w trakcie obowiązywania niniejszej Umowy, w odniesieniu do usług przewidzianych niniejszą Umową, skutkuje, z dniem wejścia w życie nowej stawki VAT, zmianą wynagrodzenia brutto należnego wykonawcy w zakresie stawki VAT, nie stanowi zmiany niniejszej Umowy, oraz nie wymaga aneksu do niniejszej Umowy.</w:t>
      </w:r>
    </w:p>
    <w:p w:rsidR="00C3175E" w:rsidRPr="00DE4999" w:rsidRDefault="00C3175E" w:rsidP="00057B2E">
      <w:pPr>
        <w:numPr>
          <w:ilvl w:val="0"/>
          <w:numId w:val="29"/>
        </w:numPr>
        <w:ind w:left="284" w:right="0" w:hanging="284"/>
      </w:pPr>
      <w:r w:rsidRPr="00DE4999">
        <w:t>Strony dopuszczają możliwość obniżenia wynagrodzenia Wykonawcy w stosunku do treści oferty, na podstawie której dokonano wyboru wykonawcy, przy zachowaniu zakresu i wielkości zobowiązań Wykonawcy wynikających z niniejszej Umowy. Warunkiem koniecznym wprowadzenia takiej zmiany wynagrodzenia Wykonawcy jest zgoda obu stron niniejszej Umowy.</w:t>
      </w:r>
    </w:p>
    <w:p w:rsidR="00891C14" w:rsidRPr="00062399" w:rsidRDefault="00C3175E" w:rsidP="00057B2E">
      <w:pPr>
        <w:pStyle w:val="Akapitzlist"/>
        <w:numPr>
          <w:ilvl w:val="0"/>
          <w:numId w:val="29"/>
        </w:numPr>
        <w:autoSpaceDE w:val="0"/>
        <w:autoSpaceDN w:val="0"/>
        <w:adjustRightInd w:val="0"/>
        <w:ind w:left="284" w:hanging="284"/>
        <w:jc w:val="both"/>
        <w:rPr>
          <w:color w:val="000000"/>
          <w:sz w:val="18"/>
          <w:szCs w:val="18"/>
        </w:rPr>
      </w:pPr>
      <w:r w:rsidRPr="00DE4999">
        <w:rPr>
          <w:sz w:val="18"/>
          <w:szCs w:val="18"/>
          <w:lang w:eastAsia="zh-CN"/>
        </w:rPr>
        <w:t>W przypadku niedotrzymania terminu płatności, Wykonawca może naliczyć wyłącznie odsetki ustawowe za opóźnienie</w:t>
      </w:r>
      <w:r w:rsidR="00062399">
        <w:rPr>
          <w:sz w:val="18"/>
          <w:szCs w:val="18"/>
          <w:lang w:eastAsia="zh-CN"/>
        </w:rPr>
        <w:t>.</w:t>
      </w:r>
    </w:p>
    <w:p w:rsidR="00891C14" w:rsidRPr="00DE4999" w:rsidRDefault="00891C14" w:rsidP="00C3175E">
      <w:pPr>
        <w:autoSpaceDE w:val="0"/>
        <w:autoSpaceDN w:val="0"/>
        <w:adjustRightInd w:val="0"/>
        <w:ind w:hanging="57"/>
        <w:jc w:val="center"/>
        <w:rPr>
          <w:color w:val="000000"/>
        </w:rPr>
      </w:pPr>
      <w:r w:rsidRPr="00DE4999">
        <w:rPr>
          <w:b/>
          <w:bCs/>
          <w:color w:val="000000"/>
        </w:rPr>
        <w:t xml:space="preserve">§ </w:t>
      </w:r>
      <w:r w:rsidR="00062399">
        <w:rPr>
          <w:b/>
          <w:bCs/>
          <w:color w:val="000000"/>
        </w:rPr>
        <w:t>5</w:t>
      </w:r>
      <w:r w:rsidRPr="00DE4999">
        <w:rPr>
          <w:b/>
          <w:bCs/>
          <w:color w:val="000000"/>
        </w:rPr>
        <w:t>.</w:t>
      </w:r>
    </w:p>
    <w:p w:rsidR="00891C14" w:rsidRDefault="00891C14" w:rsidP="00C76BF3">
      <w:pPr>
        <w:pStyle w:val="Akapitzlist"/>
        <w:numPr>
          <w:ilvl w:val="0"/>
          <w:numId w:val="43"/>
        </w:numPr>
        <w:autoSpaceDE w:val="0"/>
        <w:autoSpaceDN w:val="0"/>
        <w:adjustRightInd w:val="0"/>
        <w:ind w:left="284" w:hanging="284"/>
        <w:contextualSpacing/>
        <w:jc w:val="both"/>
        <w:rPr>
          <w:color w:val="000000"/>
          <w:sz w:val="18"/>
          <w:szCs w:val="18"/>
        </w:rPr>
      </w:pPr>
      <w:r w:rsidRPr="00DE4999">
        <w:rPr>
          <w:color w:val="000000"/>
          <w:sz w:val="18"/>
          <w:szCs w:val="18"/>
        </w:rPr>
        <w:t xml:space="preserve">Wykonawca zapłaci Zamawiającemu karę umowną: </w:t>
      </w:r>
    </w:p>
    <w:p w:rsidR="00891C14" w:rsidRPr="00F726B0" w:rsidRDefault="0039690B" w:rsidP="00C76BF3">
      <w:pPr>
        <w:pStyle w:val="Akapitzlist"/>
        <w:numPr>
          <w:ilvl w:val="0"/>
          <w:numId w:val="66"/>
        </w:numPr>
        <w:autoSpaceDE w:val="0"/>
        <w:autoSpaceDN w:val="0"/>
        <w:adjustRightInd w:val="0"/>
        <w:ind w:hanging="436"/>
        <w:contextualSpacing/>
        <w:jc w:val="both"/>
        <w:rPr>
          <w:color w:val="000000"/>
          <w:sz w:val="18"/>
          <w:szCs w:val="18"/>
        </w:rPr>
      </w:pPr>
      <w:r w:rsidRPr="00F726B0">
        <w:rPr>
          <w:color w:val="000000"/>
          <w:sz w:val="18"/>
          <w:szCs w:val="18"/>
        </w:rPr>
        <w:t xml:space="preserve">za </w:t>
      </w:r>
      <w:r w:rsidR="00891C14" w:rsidRPr="00F726B0">
        <w:rPr>
          <w:color w:val="000000"/>
          <w:sz w:val="18"/>
          <w:szCs w:val="18"/>
        </w:rPr>
        <w:t>rozwiązanie lub odstąpienie od umowy przez Zamawiającego z przyczyn, za które ponosi odpowiedzialność Wykonawca w wysokości 10% wynagrodzenia umownego</w:t>
      </w:r>
      <w:r w:rsidR="00F726B0">
        <w:rPr>
          <w:color w:val="000000"/>
          <w:sz w:val="18"/>
          <w:szCs w:val="18"/>
        </w:rPr>
        <w:t xml:space="preserve"> brutto (§4 ust. 1)</w:t>
      </w:r>
      <w:r w:rsidR="00891C14" w:rsidRPr="00F726B0">
        <w:rPr>
          <w:color w:val="000000"/>
          <w:sz w:val="18"/>
          <w:szCs w:val="18"/>
        </w:rPr>
        <w:t>,</w:t>
      </w:r>
    </w:p>
    <w:p w:rsidR="0039690B" w:rsidRPr="00F726B0" w:rsidRDefault="0039690B" w:rsidP="00C76BF3">
      <w:pPr>
        <w:pStyle w:val="Akapitzlist"/>
        <w:numPr>
          <w:ilvl w:val="0"/>
          <w:numId w:val="66"/>
        </w:numPr>
        <w:tabs>
          <w:tab w:val="left" w:pos="709"/>
        </w:tabs>
        <w:autoSpaceDE w:val="0"/>
        <w:autoSpaceDN w:val="0"/>
        <w:adjustRightInd w:val="0"/>
        <w:ind w:hanging="436"/>
        <w:contextualSpacing/>
        <w:jc w:val="both"/>
        <w:rPr>
          <w:color w:val="000000"/>
          <w:sz w:val="18"/>
          <w:szCs w:val="18"/>
        </w:rPr>
      </w:pPr>
      <w:r w:rsidRPr="00F726B0">
        <w:rPr>
          <w:color w:val="000000"/>
          <w:sz w:val="18"/>
          <w:szCs w:val="18"/>
        </w:rPr>
        <w:t>za rozwiązanie lub odstąpienie od umowy przez Wykonawcę z przyczyn, za które ponosi odpowiedzialność Wykonawca, w wysokości 10% wynagrodzenia umownego</w:t>
      </w:r>
      <w:r w:rsidR="00F726B0">
        <w:rPr>
          <w:color w:val="000000"/>
          <w:sz w:val="18"/>
          <w:szCs w:val="18"/>
        </w:rPr>
        <w:t xml:space="preserve"> brutto(§4 ust. 1)</w:t>
      </w:r>
      <w:r w:rsidR="00F726B0" w:rsidRPr="00F726B0">
        <w:rPr>
          <w:color w:val="000000"/>
          <w:sz w:val="18"/>
          <w:szCs w:val="18"/>
        </w:rPr>
        <w:t>,</w:t>
      </w:r>
      <w:r w:rsidR="00F726B0">
        <w:rPr>
          <w:color w:val="000000"/>
          <w:sz w:val="18"/>
          <w:szCs w:val="18"/>
        </w:rPr>
        <w:t xml:space="preserve"> </w:t>
      </w:r>
      <w:r w:rsidRPr="00F726B0">
        <w:rPr>
          <w:color w:val="000000"/>
          <w:sz w:val="18"/>
          <w:szCs w:val="18"/>
        </w:rPr>
        <w:t>,</w:t>
      </w:r>
    </w:p>
    <w:p w:rsidR="0039690B" w:rsidRPr="00F726B0" w:rsidRDefault="0039690B" w:rsidP="00C76BF3">
      <w:pPr>
        <w:pStyle w:val="Akapitzlist"/>
        <w:numPr>
          <w:ilvl w:val="0"/>
          <w:numId w:val="66"/>
        </w:numPr>
        <w:tabs>
          <w:tab w:val="left" w:pos="709"/>
        </w:tabs>
        <w:autoSpaceDE w:val="0"/>
        <w:autoSpaceDN w:val="0"/>
        <w:adjustRightInd w:val="0"/>
        <w:ind w:hanging="436"/>
        <w:contextualSpacing/>
        <w:jc w:val="both"/>
        <w:rPr>
          <w:color w:val="000000"/>
          <w:sz w:val="18"/>
          <w:szCs w:val="18"/>
        </w:rPr>
      </w:pPr>
      <w:r w:rsidRPr="00F726B0">
        <w:rPr>
          <w:color w:val="000000"/>
          <w:sz w:val="18"/>
          <w:szCs w:val="18"/>
        </w:rPr>
        <w:t>w przypadku stwierdzenia nienależytego lub nieterminowego wykonania któregokolwiek z obowiązków umownych, w tym w przypadkach określonych w §</w:t>
      </w:r>
      <w:r w:rsidR="00F726B0">
        <w:rPr>
          <w:color w:val="000000"/>
          <w:sz w:val="18"/>
          <w:szCs w:val="18"/>
        </w:rPr>
        <w:t>3</w:t>
      </w:r>
      <w:r w:rsidRPr="00F726B0">
        <w:rPr>
          <w:color w:val="000000"/>
          <w:sz w:val="18"/>
          <w:szCs w:val="18"/>
        </w:rPr>
        <w:t xml:space="preserve"> ust.6</w:t>
      </w:r>
      <w:r w:rsidR="00F726B0">
        <w:rPr>
          <w:color w:val="000000"/>
          <w:sz w:val="18"/>
          <w:szCs w:val="18"/>
        </w:rPr>
        <w:t xml:space="preserve"> lub</w:t>
      </w:r>
      <w:r w:rsidRPr="00F726B0">
        <w:rPr>
          <w:color w:val="000000"/>
          <w:sz w:val="18"/>
          <w:szCs w:val="18"/>
        </w:rPr>
        <w:t xml:space="preserve"> niedostarczenia dokumentów</w:t>
      </w:r>
      <w:r w:rsidR="00F726B0">
        <w:rPr>
          <w:color w:val="000000"/>
          <w:sz w:val="18"/>
          <w:szCs w:val="18"/>
        </w:rPr>
        <w:t>,</w:t>
      </w:r>
      <w:r w:rsidRPr="00F726B0">
        <w:rPr>
          <w:color w:val="000000"/>
          <w:sz w:val="18"/>
          <w:szCs w:val="18"/>
        </w:rPr>
        <w:t xml:space="preserve"> o których mowa w §</w:t>
      </w:r>
      <w:r w:rsidR="00F726B0">
        <w:rPr>
          <w:color w:val="000000"/>
          <w:sz w:val="18"/>
          <w:szCs w:val="18"/>
        </w:rPr>
        <w:t>3</w:t>
      </w:r>
      <w:r w:rsidRPr="00F726B0">
        <w:rPr>
          <w:color w:val="000000"/>
          <w:sz w:val="18"/>
          <w:szCs w:val="18"/>
        </w:rPr>
        <w:t xml:space="preserve"> ust.9, w wysokości 200,00 zł za każdy taki przypadek; w sytuacji gdy niewykonanie obowiązku trwa w czasie kara ta naliczana jest za każdy dzień zwłoki;</w:t>
      </w:r>
    </w:p>
    <w:p w:rsidR="0039690B" w:rsidRPr="00F726B0" w:rsidRDefault="0039690B" w:rsidP="00C76BF3">
      <w:pPr>
        <w:pStyle w:val="Akapitzlist"/>
        <w:numPr>
          <w:ilvl w:val="0"/>
          <w:numId w:val="66"/>
        </w:numPr>
        <w:autoSpaceDE w:val="0"/>
        <w:autoSpaceDN w:val="0"/>
        <w:adjustRightInd w:val="0"/>
        <w:ind w:hanging="436"/>
        <w:contextualSpacing/>
        <w:jc w:val="both"/>
        <w:rPr>
          <w:color w:val="000000"/>
          <w:sz w:val="18"/>
          <w:szCs w:val="18"/>
        </w:rPr>
      </w:pPr>
      <w:r w:rsidRPr="00F726B0">
        <w:rPr>
          <w:color w:val="000000"/>
          <w:sz w:val="18"/>
          <w:szCs w:val="18"/>
        </w:rPr>
        <w:t xml:space="preserve">w wysokości 5% </w:t>
      </w:r>
      <w:r w:rsidR="00F726B0">
        <w:rPr>
          <w:color w:val="000000"/>
          <w:sz w:val="18"/>
          <w:szCs w:val="18"/>
        </w:rPr>
        <w:t>wynagrodzenia umownego brutto (§4 ust. 1)</w:t>
      </w:r>
      <w:r w:rsidR="00F726B0" w:rsidRPr="00F726B0">
        <w:rPr>
          <w:color w:val="000000"/>
          <w:sz w:val="18"/>
          <w:szCs w:val="18"/>
        </w:rPr>
        <w:t>,</w:t>
      </w:r>
      <w:r w:rsidRPr="00F726B0">
        <w:rPr>
          <w:color w:val="000000"/>
          <w:sz w:val="18"/>
          <w:szCs w:val="18"/>
        </w:rPr>
        <w:t xml:space="preserve"> za każdy przypadek niespełnienia warunków wskazanych w SIWZ dla Wykonawcy dotyczących</w:t>
      </w:r>
      <w:r w:rsidR="00F726B0">
        <w:rPr>
          <w:color w:val="000000"/>
          <w:sz w:val="18"/>
          <w:szCs w:val="18"/>
        </w:rPr>
        <w:t xml:space="preserve"> obowiązku</w:t>
      </w:r>
      <w:r w:rsidRPr="00F726B0">
        <w:rPr>
          <w:color w:val="000000"/>
          <w:sz w:val="18"/>
          <w:szCs w:val="18"/>
        </w:rPr>
        <w:t xml:space="preserve"> zatrudnienia </w:t>
      </w:r>
      <w:r w:rsidR="00F726B0" w:rsidRPr="00F726B0">
        <w:rPr>
          <w:color w:val="000000"/>
          <w:sz w:val="18"/>
          <w:szCs w:val="18"/>
        </w:rPr>
        <w:t xml:space="preserve">osób </w:t>
      </w:r>
      <w:r w:rsidR="00F726B0">
        <w:rPr>
          <w:color w:val="000000"/>
          <w:sz w:val="18"/>
          <w:szCs w:val="18"/>
        </w:rPr>
        <w:t xml:space="preserve">skierowanych przez Wykonawcę do realizacji Usługi </w:t>
      </w:r>
      <w:r w:rsidRPr="00F726B0">
        <w:rPr>
          <w:color w:val="000000"/>
          <w:sz w:val="18"/>
          <w:szCs w:val="18"/>
        </w:rPr>
        <w:t xml:space="preserve">na </w:t>
      </w:r>
      <w:r w:rsidR="00F726B0">
        <w:rPr>
          <w:color w:val="000000"/>
          <w:sz w:val="18"/>
          <w:szCs w:val="18"/>
        </w:rPr>
        <w:t xml:space="preserve">podstawie </w:t>
      </w:r>
      <w:r w:rsidRPr="00F726B0">
        <w:rPr>
          <w:color w:val="000000"/>
          <w:sz w:val="18"/>
          <w:szCs w:val="18"/>
        </w:rPr>
        <w:t>umow</w:t>
      </w:r>
      <w:r w:rsidR="00942388">
        <w:rPr>
          <w:color w:val="000000"/>
          <w:sz w:val="18"/>
          <w:szCs w:val="18"/>
        </w:rPr>
        <w:t>y</w:t>
      </w:r>
      <w:r w:rsidRPr="00F726B0">
        <w:rPr>
          <w:color w:val="000000"/>
          <w:sz w:val="18"/>
          <w:szCs w:val="18"/>
        </w:rPr>
        <w:t xml:space="preserve"> o pracę, lub nieprzedstawienia na wezwanie Zamawiającego dowodów potwierdzających takie zatrudnianie.</w:t>
      </w:r>
    </w:p>
    <w:p w:rsidR="0039690B" w:rsidRPr="00F726B0" w:rsidRDefault="005B1235" w:rsidP="00C76BF3">
      <w:pPr>
        <w:pStyle w:val="Akapitzlist"/>
        <w:numPr>
          <w:ilvl w:val="0"/>
          <w:numId w:val="66"/>
        </w:numPr>
        <w:autoSpaceDE w:val="0"/>
        <w:autoSpaceDN w:val="0"/>
        <w:adjustRightInd w:val="0"/>
        <w:ind w:hanging="436"/>
        <w:contextualSpacing/>
        <w:jc w:val="both"/>
        <w:rPr>
          <w:color w:val="000000"/>
          <w:sz w:val="18"/>
          <w:szCs w:val="18"/>
        </w:rPr>
      </w:pPr>
      <w:r>
        <w:rPr>
          <w:color w:val="000000"/>
          <w:sz w:val="18"/>
          <w:szCs w:val="18"/>
        </w:rPr>
        <w:t>k</w:t>
      </w:r>
      <w:r w:rsidR="0039690B" w:rsidRPr="00F726B0">
        <w:rPr>
          <w:color w:val="000000"/>
          <w:sz w:val="18"/>
          <w:szCs w:val="18"/>
        </w:rPr>
        <w:t>ary umowne płatne są w terminie 14 dni od wystawienia noty obciążeniowej.</w:t>
      </w:r>
      <w:r w:rsidR="00942388">
        <w:rPr>
          <w:color w:val="000000"/>
          <w:sz w:val="18"/>
          <w:szCs w:val="18"/>
        </w:rPr>
        <w:t xml:space="preserve"> </w:t>
      </w:r>
    </w:p>
    <w:p w:rsidR="00891C14" w:rsidRPr="00E04152" w:rsidRDefault="0039690B" w:rsidP="00C76BF3">
      <w:pPr>
        <w:pStyle w:val="Akapitzlist"/>
        <w:numPr>
          <w:ilvl w:val="0"/>
          <w:numId w:val="66"/>
        </w:numPr>
        <w:autoSpaceDE w:val="0"/>
        <w:autoSpaceDN w:val="0"/>
        <w:adjustRightInd w:val="0"/>
        <w:ind w:hanging="436"/>
        <w:contextualSpacing/>
        <w:jc w:val="both"/>
        <w:rPr>
          <w:color w:val="000000"/>
          <w:sz w:val="18"/>
          <w:szCs w:val="18"/>
        </w:rPr>
      </w:pPr>
      <w:r w:rsidRPr="00F726B0">
        <w:rPr>
          <w:color w:val="000000"/>
          <w:sz w:val="18"/>
          <w:szCs w:val="18"/>
        </w:rPr>
        <w:t>kary umowne mogą zostać potrącone z wynagrodzenia Wykonawcy, o którym mowa w §</w:t>
      </w:r>
      <w:r w:rsidR="00E04152">
        <w:rPr>
          <w:color w:val="000000"/>
          <w:sz w:val="18"/>
          <w:szCs w:val="18"/>
        </w:rPr>
        <w:t>4 ust. 2</w:t>
      </w:r>
      <w:r w:rsidRPr="00F726B0">
        <w:rPr>
          <w:color w:val="000000"/>
          <w:sz w:val="18"/>
          <w:szCs w:val="18"/>
        </w:rPr>
        <w:t>.</w:t>
      </w:r>
      <w:r w:rsidR="00942388">
        <w:rPr>
          <w:color w:val="000000"/>
          <w:sz w:val="18"/>
          <w:szCs w:val="18"/>
        </w:rPr>
        <w:t xml:space="preserve"> </w:t>
      </w:r>
      <w:r w:rsidR="00891C14" w:rsidRPr="00F726B0">
        <w:rPr>
          <w:sz w:val="18"/>
          <w:szCs w:val="18"/>
        </w:rPr>
        <w:t xml:space="preserve">Zamawiającemu przysługuje ponadto prawo dochodzenia odszkodowania na zasadach ogólnych prawa cywilnego, jeżeli poniesiona szkoda przekroczy wysokość zastrzeżonych kar umownych. </w:t>
      </w:r>
    </w:p>
    <w:p w:rsidR="00E04152" w:rsidRPr="00E04152" w:rsidRDefault="00E04152" w:rsidP="00C76BF3">
      <w:pPr>
        <w:pStyle w:val="Akapitzlist"/>
        <w:numPr>
          <w:ilvl w:val="0"/>
          <w:numId w:val="43"/>
        </w:numPr>
        <w:autoSpaceDE w:val="0"/>
        <w:autoSpaceDN w:val="0"/>
        <w:adjustRightInd w:val="0"/>
        <w:ind w:left="284" w:hanging="284"/>
        <w:contextualSpacing/>
        <w:jc w:val="both"/>
        <w:rPr>
          <w:color w:val="000000"/>
          <w:sz w:val="18"/>
          <w:szCs w:val="18"/>
        </w:rPr>
      </w:pPr>
      <w:r w:rsidRPr="00E04152">
        <w:rPr>
          <w:color w:val="000000"/>
          <w:sz w:val="18"/>
          <w:szCs w:val="18"/>
        </w:rPr>
        <w:t>Niniejszym Wykonawca wyraża zgodę na potrącenie z należnego mu wynagrodzenia kwot stanowiących równowartość mandatów, kar lub grzywien z tytułu niezachowania porządku lub czystości na terenie nieruchomości będących przedmiot umowy, jakie Zamawiający zobowiązany był zapłacić.</w:t>
      </w:r>
    </w:p>
    <w:p w:rsidR="00891C14" w:rsidRPr="00DE4999" w:rsidRDefault="00891C14" w:rsidP="004A6B5E">
      <w:pPr>
        <w:autoSpaceDE w:val="0"/>
        <w:autoSpaceDN w:val="0"/>
        <w:adjustRightInd w:val="0"/>
        <w:jc w:val="center"/>
        <w:rPr>
          <w:color w:val="000000"/>
        </w:rPr>
      </w:pPr>
      <w:r w:rsidRPr="00DE4999">
        <w:rPr>
          <w:b/>
          <w:bCs/>
          <w:color w:val="000000"/>
        </w:rPr>
        <w:t xml:space="preserve">§ </w:t>
      </w:r>
      <w:r w:rsidR="00B70606">
        <w:rPr>
          <w:b/>
          <w:bCs/>
          <w:color w:val="000000"/>
        </w:rPr>
        <w:t>6</w:t>
      </w:r>
    </w:p>
    <w:p w:rsidR="00891C14" w:rsidRPr="00DE4999" w:rsidRDefault="00891C14" w:rsidP="00C3175E">
      <w:pPr>
        <w:autoSpaceDE w:val="0"/>
        <w:autoSpaceDN w:val="0"/>
        <w:adjustRightInd w:val="0"/>
        <w:rPr>
          <w:color w:val="000000"/>
        </w:rPr>
      </w:pPr>
      <w:r w:rsidRPr="00DE4999">
        <w:rPr>
          <w:color w:val="000000"/>
        </w:rPr>
        <w:t xml:space="preserve">Oprócz przypadków wymienionych w treści księgi III tytułu XV Kodeksu cywilnego stronom przysługuje prawo odstąpienia od umowy w następujących sytuacjach: </w:t>
      </w:r>
    </w:p>
    <w:p w:rsidR="00891C14" w:rsidRPr="00DE4999" w:rsidRDefault="00891C14" w:rsidP="00C3175E">
      <w:pPr>
        <w:autoSpaceDE w:val="0"/>
        <w:autoSpaceDN w:val="0"/>
        <w:adjustRightInd w:val="0"/>
        <w:ind w:left="360" w:hanging="360"/>
        <w:rPr>
          <w:color w:val="000000"/>
        </w:rPr>
      </w:pPr>
      <w:r w:rsidRPr="00DE4999">
        <w:rPr>
          <w:color w:val="000000"/>
        </w:rPr>
        <w:t xml:space="preserve">1. Zamawiającemu przysługuje prawo do odstąpienia od umowy: </w:t>
      </w:r>
    </w:p>
    <w:p w:rsidR="00891C14" w:rsidRPr="00DE4999" w:rsidRDefault="00891C14" w:rsidP="00C76BF3">
      <w:pPr>
        <w:pStyle w:val="Akapitzlist"/>
        <w:numPr>
          <w:ilvl w:val="0"/>
          <w:numId w:val="44"/>
        </w:numPr>
        <w:autoSpaceDE w:val="0"/>
        <w:autoSpaceDN w:val="0"/>
        <w:adjustRightInd w:val="0"/>
        <w:contextualSpacing/>
        <w:rPr>
          <w:color w:val="000000"/>
          <w:sz w:val="18"/>
          <w:szCs w:val="18"/>
        </w:rPr>
      </w:pPr>
      <w:r w:rsidRPr="00DE4999">
        <w:rPr>
          <w:color w:val="000000"/>
          <w:sz w:val="18"/>
          <w:szCs w:val="18"/>
        </w:rPr>
        <w:t xml:space="preserve">W razie wystąpienia istotnej zmiany okoliczności powodującej, że wykonanie umowy nie leży w interesie publicznym, czego nie można było przewidzieć w chwili zawarcia umowy, Zamawiający może odstąpić od umowy w ciągu 7 dni od powzięcia wiadomości o powyższych okolicznościach. W takim wypadku Wykonawca może żądać jedynie wynagrodzenia należnego mu z tytułu wykonania części umowy. </w:t>
      </w:r>
    </w:p>
    <w:p w:rsidR="00891C14" w:rsidRPr="00DE4999" w:rsidRDefault="00891C14" w:rsidP="00C76BF3">
      <w:pPr>
        <w:pStyle w:val="Akapitzlist"/>
        <w:numPr>
          <w:ilvl w:val="0"/>
          <w:numId w:val="44"/>
        </w:numPr>
        <w:autoSpaceDE w:val="0"/>
        <w:autoSpaceDN w:val="0"/>
        <w:adjustRightInd w:val="0"/>
        <w:contextualSpacing/>
        <w:rPr>
          <w:color w:val="000000"/>
          <w:sz w:val="18"/>
          <w:szCs w:val="18"/>
        </w:rPr>
      </w:pPr>
      <w:r w:rsidRPr="00DE4999">
        <w:rPr>
          <w:color w:val="000000"/>
          <w:sz w:val="18"/>
          <w:szCs w:val="18"/>
        </w:rPr>
        <w:t xml:space="preserve">Zostanie ogłoszona upadłość lub rozwiązanie (likwidacja) firmy Wykonawcy. </w:t>
      </w:r>
    </w:p>
    <w:p w:rsidR="00891C14" w:rsidRPr="00DE4999" w:rsidRDefault="00891C14" w:rsidP="00C76BF3">
      <w:pPr>
        <w:pStyle w:val="Akapitzlist"/>
        <w:numPr>
          <w:ilvl w:val="0"/>
          <w:numId w:val="44"/>
        </w:numPr>
        <w:autoSpaceDE w:val="0"/>
        <w:autoSpaceDN w:val="0"/>
        <w:adjustRightInd w:val="0"/>
        <w:contextualSpacing/>
        <w:rPr>
          <w:color w:val="000000"/>
          <w:sz w:val="18"/>
          <w:szCs w:val="18"/>
        </w:rPr>
      </w:pPr>
      <w:r w:rsidRPr="00DE4999">
        <w:rPr>
          <w:color w:val="000000"/>
          <w:sz w:val="18"/>
          <w:szCs w:val="18"/>
        </w:rPr>
        <w:t xml:space="preserve">Wykonawca z przyczyn od niego zależnych nie rozpoczął wykonywania przedmiotu umowy w terminie 7 dni kalendarzowych od dnia podpisania umowy. </w:t>
      </w:r>
    </w:p>
    <w:p w:rsidR="00891C14" w:rsidRPr="00DE4999" w:rsidRDefault="00891C14" w:rsidP="00C76BF3">
      <w:pPr>
        <w:pStyle w:val="Akapitzlist"/>
        <w:numPr>
          <w:ilvl w:val="0"/>
          <w:numId w:val="44"/>
        </w:numPr>
        <w:autoSpaceDE w:val="0"/>
        <w:autoSpaceDN w:val="0"/>
        <w:adjustRightInd w:val="0"/>
        <w:contextualSpacing/>
        <w:rPr>
          <w:color w:val="000000"/>
          <w:sz w:val="18"/>
          <w:szCs w:val="18"/>
        </w:rPr>
      </w:pPr>
      <w:r w:rsidRPr="00DE4999">
        <w:rPr>
          <w:color w:val="000000"/>
          <w:sz w:val="18"/>
          <w:szCs w:val="18"/>
        </w:rPr>
        <w:t>Wykonawca przerwał realizację przedmiotu umowy i przerwa ta trwa dłużej niż 7 dni kalendarzowych oraz nie kontynuuje jego realizacji pomimo wezwania przez Zamawiającego złożonego na piśmie.</w:t>
      </w:r>
    </w:p>
    <w:p w:rsidR="00891C14" w:rsidRPr="00DE4999" w:rsidRDefault="00891C14" w:rsidP="00C76BF3">
      <w:pPr>
        <w:pStyle w:val="Akapitzlist"/>
        <w:numPr>
          <w:ilvl w:val="0"/>
          <w:numId w:val="44"/>
        </w:numPr>
        <w:autoSpaceDE w:val="0"/>
        <w:autoSpaceDN w:val="0"/>
        <w:adjustRightInd w:val="0"/>
        <w:contextualSpacing/>
        <w:rPr>
          <w:color w:val="000000"/>
          <w:sz w:val="18"/>
          <w:szCs w:val="18"/>
        </w:rPr>
      </w:pPr>
      <w:r w:rsidRPr="00DE4999">
        <w:rPr>
          <w:color w:val="000000"/>
          <w:sz w:val="18"/>
          <w:szCs w:val="18"/>
        </w:rPr>
        <w:lastRenderedPageBreak/>
        <w:t xml:space="preserve">Wykonawca skierował, bez akceptacji Zamawiającego do wykonania przedmiotu umowy inne osoby niż wskazane w </w:t>
      </w:r>
      <w:r w:rsidRPr="00DE4999">
        <w:rPr>
          <w:bCs/>
          <w:color w:val="000000"/>
          <w:sz w:val="18"/>
          <w:szCs w:val="18"/>
        </w:rPr>
        <w:t>§ 2</w:t>
      </w:r>
      <w:r w:rsidRPr="00DE4999">
        <w:rPr>
          <w:color w:val="000000"/>
          <w:sz w:val="18"/>
          <w:szCs w:val="18"/>
        </w:rPr>
        <w:t>.ust.</w:t>
      </w:r>
      <w:r w:rsidR="00E04152">
        <w:rPr>
          <w:color w:val="000000"/>
          <w:sz w:val="18"/>
          <w:szCs w:val="18"/>
        </w:rPr>
        <w:t>6</w:t>
      </w:r>
      <w:r w:rsidRPr="00DE4999">
        <w:rPr>
          <w:color w:val="000000"/>
          <w:sz w:val="18"/>
          <w:szCs w:val="18"/>
        </w:rPr>
        <w:t xml:space="preserve"> umowy.</w:t>
      </w:r>
    </w:p>
    <w:p w:rsidR="00891C14" w:rsidRPr="00DE4999" w:rsidRDefault="00891C14" w:rsidP="00C3175E">
      <w:pPr>
        <w:autoSpaceDE w:val="0"/>
        <w:autoSpaceDN w:val="0"/>
        <w:adjustRightInd w:val="0"/>
        <w:ind w:left="360" w:hanging="360"/>
        <w:rPr>
          <w:color w:val="000000"/>
        </w:rPr>
      </w:pPr>
      <w:r w:rsidRPr="00DE4999">
        <w:rPr>
          <w:color w:val="000000"/>
        </w:rPr>
        <w:t xml:space="preserve">2. Wykonawcy przysługuje prawo odstąpienia od umowy: </w:t>
      </w:r>
    </w:p>
    <w:p w:rsidR="00891C14" w:rsidRPr="00DE4999" w:rsidRDefault="00891C14" w:rsidP="00C76BF3">
      <w:pPr>
        <w:pStyle w:val="Akapitzlist"/>
        <w:numPr>
          <w:ilvl w:val="0"/>
          <w:numId w:val="45"/>
        </w:numPr>
        <w:autoSpaceDE w:val="0"/>
        <w:autoSpaceDN w:val="0"/>
        <w:adjustRightInd w:val="0"/>
        <w:contextualSpacing/>
        <w:rPr>
          <w:color w:val="000000"/>
          <w:sz w:val="18"/>
          <w:szCs w:val="18"/>
        </w:rPr>
      </w:pPr>
      <w:r w:rsidRPr="00DE4999">
        <w:rPr>
          <w:color w:val="000000"/>
          <w:sz w:val="18"/>
          <w:szCs w:val="18"/>
        </w:rPr>
        <w:t xml:space="preserve">Zamawiający odmawia bez uzasadnionej przyczyny odbioru ostatecznej wersji raportu końcowego. </w:t>
      </w:r>
    </w:p>
    <w:p w:rsidR="00891C14" w:rsidRPr="00DE4999" w:rsidRDefault="00891C14" w:rsidP="00C76BF3">
      <w:pPr>
        <w:pStyle w:val="Akapitzlist"/>
        <w:numPr>
          <w:ilvl w:val="0"/>
          <w:numId w:val="45"/>
        </w:numPr>
        <w:autoSpaceDE w:val="0"/>
        <w:autoSpaceDN w:val="0"/>
        <w:adjustRightInd w:val="0"/>
        <w:contextualSpacing/>
        <w:rPr>
          <w:color w:val="000000"/>
          <w:sz w:val="18"/>
          <w:szCs w:val="18"/>
        </w:rPr>
      </w:pPr>
      <w:r w:rsidRPr="00DE4999">
        <w:rPr>
          <w:color w:val="000000"/>
          <w:sz w:val="18"/>
          <w:szCs w:val="18"/>
        </w:rPr>
        <w:t xml:space="preserve">Zamawiający zawiadomi Wykonawcę, iż wobec zaistnienia uprzednio nieprzewidzianych okoliczności nie będzie mógł spełnić swoich zobowiązań umownych wobec niego. </w:t>
      </w:r>
    </w:p>
    <w:p w:rsidR="00891C14" w:rsidRPr="00DE4999" w:rsidRDefault="00891C14" w:rsidP="00C3175E">
      <w:pPr>
        <w:autoSpaceDE w:val="0"/>
        <w:autoSpaceDN w:val="0"/>
        <w:adjustRightInd w:val="0"/>
        <w:ind w:left="360" w:hanging="360"/>
        <w:rPr>
          <w:color w:val="000000"/>
        </w:rPr>
      </w:pPr>
      <w:r w:rsidRPr="00DE4999">
        <w:rPr>
          <w:color w:val="000000"/>
        </w:rPr>
        <w:t xml:space="preserve">3. Odstąpienie od umowy winno nastąpić w formie pisemnej pod rygorem nieważności takiego oświadczenia i powinno zawierać uzasadnienie. </w:t>
      </w:r>
    </w:p>
    <w:p w:rsidR="006803E3" w:rsidRDefault="006803E3" w:rsidP="004A6B5E">
      <w:pPr>
        <w:suppressAutoHyphens/>
        <w:ind w:left="0"/>
        <w:jc w:val="center"/>
        <w:rPr>
          <w:b/>
          <w:bCs/>
        </w:rPr>
      </w:pPr>
      <w:r w:rsidRPr="00B70606">
        <w:rPr>
          <w:b/>
          <w:bCs/>
        </w:rPr>
        <w:t xml:space="preserve">§ </w:t>
      </w:r>
      <w:r w:rsidR="00B70606" w:rsidRPr="00B70606">
        <w:rPr>
          <w:b/>
          <w:bCs/>
        </w:rPr>
        <w:t>7</w:t>
      </w:r>
    </w:p>
    <w:p w:rsidR="00B70606" w:rsidRPr="00B70606" w:rsidRDefault="00B70606" w:rsidP="00C76BF3">
      <w:pPr>
        <w:pStyle w:val="Akapitzlist"/>
        <w:numPr>
          <w:ilvl w:val="0"/>
          <w:numId w:val="67"/>
        </w:numPr>
        <w:tabs>
          <w:tab w:val="left" w:pos="284"/>
        </w:tabs>
        <w:suppressAutoHyphens/>
        <w:ind w:left="142" w:hanging="142"/>
        <w:rPr>
          <w:sz w:val="18"/>
          <w:szCs w:val="18"/>
        </w:rPr>
      </w:pPr>
      <w:r w:rsidRPr="00B70606">
        <w:rPr>
          <w:sz w:val="18"/>
          <w:szCs w:val="18"/>
        </w:rPr>
        <w:t xml:space="preserve">Wykonawca może powierzyć wykonanie części </w:t>
      </w:r>
      <w:r>
        <w:rPr>
          <w:sz w:val="18"/>
          <w:szCs w:val="18"/>
        </w:rPr>
        <w:t>U</w:t>
      </w:r>
      <w:r w:rsidRPr="00B70606">
        <w:rPr>
          <w:sz w:val="18"/>
          <w:szCs w:val="18"/>
        </w:rPr>
        <w:t xml:space="preserve">mowy podwykonawcom. </w:t>
      </w:r>
    </w:p>
    <w:p w:rsidR="00B70606" w:rsidRPr="00B70606" w:rsidRDefault="00B70606" w:rsidP="00C76BF3">
      <w:pPr>
        <w:pStyle w:val="Akapitzlist"/>
        <w:numPr>
          <w:ilvl w:val="0"/>
          <w:numId w:val="67"/>
        </w:numPr>
        <w:suppressAutoHyphens/>
        <w:ind w:left="284" w:hanging="284"/>
        <w:rPr>
          <w:sz w:val="18"/>
          <w:szCs w:val="18"/>
        </w:rPr>
      </w:pPr>
      <w:r w:rsidRPr="00B70606">
        <w:rPr>
          <w:sz w:val="18"/>
          <w:szCs w:val="18"/>
        </w:rPr>
        <w:t xml:space="preserve">Wykonawca powierzy wykonanie zamówienia następującym Podwykonawcom wskazanym w ofercie jako podmioty, na których zasoby Wykonawca powoływał się, na zasadach określonych w art. 26 ust. 2b Ustawy, w celu wykazania spełniania warunków udziału w postępowaniu, o których mowa w art. 22 ust. 1 Ustawy: </w:t>
      </w:r>
    </w:p>
    <w:p w:rsidR="00B70606" w:rsidRPr="00B70606" w:rsidRDefault="00B70606" w:rsidP="00B70606">
      <w:pPr>
        <w:suppressAutoHyphens/>
        <w:ind w:left="0" w:firstLine="284"/>
      </w:pPr>
      <w:r w:rsidRPr="00B70606">
        <w:t xml:space="preserve">1) ……………………… - w zakresie……………………………., </w:t>
      </w:r>
    </w:p>
    <w:p w:rsidR="00B70606" w:rsidRPr="00B70606" w:rsidRDefault="00B70606" w:rsidP="00B70606">
      <w:pPr>
        <w:suppressAutoHyphens/>
        <w:ind w:left="0" w:firstLine="284"/>
      </w:pPr>
      <w:r w:rsidRPr="00B70606">
        <w:t xml:space="preserve">2) ………………………. - w zakresie ……………………………. </w:t>
      </w:r>
    </w:p>
    <w:p w:rsidR="00B70606" w:rsidRPr="00B70606" w:rsidRDefault="00B70606" w:rsidP="00C76BF3">
      <w:pPr>
        <w:pStyle w:val="Akapitzlist"/>
        <w:numPr>
          <w:ilvl w:val="0"/>
          <w:numId w:val="67"/>
        </w:numPr>
        <w:tabs>
          <w:tab w:val="left" w:pos="284"/>
        </w:tabs>
        <w:suppressAutoHyphens/>
        <w:ind w:left="284" w:hanging="284"/>
        <w:rPr>
          <w:sz w:val="18"/>
          <w:szCs w:val="18"/>
        </w:rPr>
      </w:pPr>
      <w:r w:rsidRPr="00B70606">
        <w:rPr>
          <w:sz w:val="18"/>
          <w:szCs w:val="18"/>
        </w:rPr>
        <w:t xml:space="preserve">Wykonawca może w trakcie trwania umowy dokonać zmiany albo rezygnacji z podwykonawcy z tym zastrzeżeniem, iż jeżeli zmiana albo rezygnacja z podwykonawcy dotyczy podmiotu, na którego zasoby Wykonawca powoływał się, na zasadach określonych w art. 22a ust. 1 Ustawy, w celu wykazania spełniania warunków udziału w postępowaniu, przed zmianą umowy Wykonawca jest obowiązany wykazać Zamawiającemu, że proponowany inny podwykonawca lub Wykonawca samodzielnie spełnia warunki w stopniu nie mniejszym niż podwykonawca, na którego zasoby Wykonawca powoływał się w trakcie postępowania o udzielenie zamówienia. </w:t>
      </w:r>
    </w:p>
    <w:p w:rsidR="00B70606" w:rsidRPr="00B70606" w:rsidRDefault="00B70606" w:rsidP="00C76BF3">
      <w:pPr>
        <w:pStyle w:val="Akapitzlist"/>
        <w:numPr>
          <w:ilvl w:val="0"/>
          <w:numId w:val="67"/>
        </w:numPr>
        <w:tabs>
          <w:tab w:val="left" w:pos="284"/>
        </w:tabs>
        <w:suppressAutoHyphens/>
        <w:ind w:left="284" w:hanging="284"/>
        <w:rPr>
          <w:sz w:val="18"/>
          <w:szCs w:val="18"/>
        </w:rPr>
      </w:pPr>
      <w:r w:rsidRPr="00B70606">
        <w:rPr>
          <w:sz w:val="18"/>
          <w:szCs w:val="18"/>
        </w:rPr>
        <w:t xml:space="preserve">Wykonawca ponosi pełną odpowiedzialność za prace wykonane przez podwykonawców. </w:t>
      </w:r>
    </w:p>
    <w:p w:rsidR="00B70606" w:rsidRPr="00B70606" w:rsidRDefault="00B70606" w:rsidP="00B70606">
      <w:pPr>
        <w:suppressAutoHyphens/>
        <w:ind w:left="0"/>
        <w:jc w:val="center"/>
        <w:rPr>
          <w:b/>
          <w:bCs/>
        </w:rPr>
      </w:pPr>
      <w:r w:rsidRPr="00B70606">
        <w:rPr>
          <w:b/>
          <w:bCs/>
        </w:rPr>
        <w:t xml:space="preserve">§ </w:t>
      </w:r>
      <w:r>
        <w:rPr>
          <w:b/>
          <w:bCs/>
        </w:rPr>
        <w:t>8</w:t>
      </w:r>
    </w:p>
    <w:p w:rsidR="006803E3" w:rsidRPr="00DE4999" w:rsidRDefault="006803E3" w:rsidP="004A6B5E">
      <w:pPr>
        <w:suppressAutoHyphens/>
        <w:ind w:left="357" w:right="0"/>
        <w:jc w:val="center"/>
      </w:pPr>
      <w:r w:rsidRPr="00DE4999">
        <w:rPr>
          <w:b/>
          <w:bCs/>
        </w:rPr>
        <w:t>Postanowienia końcowe</w:t>
      </w:r>
    </w:p>
    <w:p w:rsidR="006803E3" w:rsidRPr="00DE4999" w:rsidRDefault="006803E3" w:rsidP="00057B2E">
      <w:pPr>
        <w:numPr>
          <w:ilvl w:val="0"/>
          <w:numId w:val="19"/>
        </w:numPr>
        <w:ind w:right="0"/>
        <w:jc w:val="both"/>
      </w:pPr>
      <w:r w:rsidRPr="00DE4999">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rsidR="006803E3" w:rsidRPr="00DE4999" w:rsidRDefault="006803E3" w:rsidP="00057B2E">
      <w:pPr>
        <w:numPr>
          <w:ilvl w:val="0"/>
          <w:numId w:val="19"/>
        </w:numPr>
        <w:ind w:right="0"/>
        <w:jc w:val="both"/>
      </w:pPr>
      <w:r w:rsidRPr="00DE4999">
        <w:t xml:space="preserve">W takim przypadku Wykonawca może żądać jedynie wynagrodzenia należnego z tytułu    wykonania części Umowy. </w:t>
      </w:r>
    </w:p>
    <w:p w:rsidR="006803E3" w:rsidRPr="00DE4999" w:rsidRDefault="006803E3" w:rsidP="00057B2E">
      <w:pPr>
        <w:numPr>
          <w:ilvl w:val="0"/>
          <w:numId w:val="19"/>
        </w:numPr>
        <w:ind w:right="0"/>
        <w:jc w:val="both"/>
        <w:rPr>
          <w:b/>
          <w:bCs/>
        </w:rPr>
      </w:pPr>
      <w:r w:rsidRPr="00DE4999">
        <w:t>Ewentualne zmiany i uzupełnienia niniejszej Umowy wymagają formy pisemnej pod  rygorem nieważności.</w:t>
      </w:r>
    </w:p>
    <w:p w:rsidR="006803E3" w:rsidRPr="00DE4999" w:rsidRDefault="006803E3" w:rsidP="00057B2E">
      <w:pPr>
        <w:numPr>
          <w:ilvl w:val="0"/>
          <w:numId w:val="19"/>
        </w:numPr>
        <w:ind w:right="0"/>
        <w:jc w:val="both"/>
        <w:rPr>
          <w:b/>
          <w:bCs/>
        </w:rPr>
      </w:pPr>
      <w:r w:rsidRPr="00DE4999">
        <w:t>Zakazuje się istotnych zmian postanowień zawartej Umowy w stosunku do treści oferty, na podstawie której dokonano wyboru Wykonawcy, chyba że spełniony zostanie co najmniej jeden z warunków:</w:t>
      </w:r>
    </w:p>
    <w:p w:rsidR="006803E3" w:rsidRPr="00DE4999" w:rsidRDefault="006803E3" w:rsidP="00057B2E">
      <w:pPr>
        <w:pStyle w:val="Akapitzlist"/>
        <w:numPr>
          <w:ilvl w:val="0"/>
          <w:numId w:val="30"/>
        </w:numPr>
        <w:suppressAutoHyphens/>
        <w:jc w:val="both"/>
        <w:rPr>
          <w:sz w:val="18"/>
          <w:szCs w:val="18"/>
        </w:rPr>
      </w:pPr>
      <w:r w:rsidRPr="00DE4999">
        <w:rPr>
          <w:sz w:val="18"/>
          <w:szCs w:val="18"/>
        </w:rPr>
        <w:t>zmiany te są korzystne dla Zamawiającego, a zakres zobowiązania Wykonawcy wynikający z Umowy nie ulegnie zmniejszeniu.</w:t>
      </w:r>
    </w:p>
    <w:p w:rsidR="006803E3" w:rsidRPr="00DE4999" w:rsidRDefault="006803E3" w:rsidP="00057B2E">
      <w:pPr>
        <w:pStyle w:val="Akapitzlist"/>
        <w:numPr>
          <w:ilvl w:val="0"/>
          <w:numId w:val="30"/>
        </w:numPr>
        <w:suppressAutoHyphens/>
        <w:jc w:val="both"/>
        <w:rPr>
          <w:snapToGrid w:val="0"/>
          <w:sz w:val="18"/>
          <w:szCs w:val="18"/>
        </w:rPr>
      </w:pPr>
      <w:r w:rsidRPr="00DE4999">
        <w:rPr>
          <w:sz w:val="18"/>
          <w:szCs w:val="18"/>
        </w:rPr>
        <w:t>zmiany są konieczne ze względu na wystąpienie okoliczności których Strony Umowy nie mogły przewidzieć w dniu jej zawarcia</w:t>
      </w:r>
      <w:r w:rsidRPr="00DE4999">
        <w:rPr>
          <w:snapToGrid w:val="0"/>
          <w:sz w:val="18"/>
          <w:szCs w:val="18"/>
        </w:rPr>
        <w:t>.</w:t>
      </w:r>
    </w:p>
    <w:p w:rsidR="006803E3" w:rsidRPr="00DE4999" w:rsidRDefault="006803E3" w:rsidP="00057B2E">
      <w:pPr>
        <w:widowControl w:val="0"/>
        <w:numPr>
          <w:ilvl w:val="0"/>
          <w:numId w:val="20"/>
        </w:numPr>
        <w:tabs>
          <w:tab w:val="num" w:pos="360"/>
        </w:tabs>
        <w:ind w:left="360" w:right="0"/>
        <w:jc w:val="both"/>
        <w:rPr>
          <w:snapToGrid w:val="0"/>
        </w:rPr>
      </w:pPr>
      <w:r w:rsidRPr="00DE4999">
        <w:rPr>
          <w:snapToGrid w:val="0"/>
        </w:rPr>
        <w:t>Czynność prawna Wykonawcy mająca na celu zmianę wierzyciela Zamawiającego wymaga zgody podmiotu, który Zamawiającego utworzył – w rozumieniu  ustawy z dnia   15 kwietnia 2011 r. o działalności leczniczej  (t.j Dz.U. 2018 poz. 2190 ). Przyjęcie poręczenia za zobowiązania Szpitala wymaga dodatkowo, pod rygorem nieważności, zgody    Zamawiającego wyrażonej na piśmie.</w:t>
      </w:r>
    </w:p>
    <w:p w:rsidR="006803E3" w:rsidRPr="00DE4999" w:rsidRDefault="006803E3" w:rsidP="00057B2E">
      <w:pPr>
        <w:widowControl w:val="0"/>
        <w:numPr>
          <w:ilvl w:val="0"/>
          <w:numId w:val="20"/>
        </w:numPr>
        <w:tabs>
          <w:tab w:val="left" w:pos="360"/>
        </w:tabs>
        <w:ind w:left="360" w:right="0"/>
        <w:jc w:val="both"/>
        <w:rPr>
          <w:snapToGrid w:val="0"/>
        </w:rPr>
      </w:pPr>
      <w:r w:rsidRPr="00DE4999">
        <w:t>Ewentualne kwestie sporne wynikłe w trakcie realizacji niniejszej Umowy Strony rozstrzygać będą polubownie.</w:t>
      </w:r>
    </w:p>
    <w:p w:rsidR="006803E3" w:rsidRPr="00DE4999" w:rsidRDefault="006803E3" w:rsidP="00057B2E">
      <w:pPr>
        <w:widowControl w:val="0"/>
        <w:numPr>
          <w:ilvl w:val="0"/>
          <w:numId w:val="20"/>
        </w:numPr>
        <w:tabs>
          <w:tab w:val="left" w:pos="360"/>
        </w:tabs>
        <w:ind w:left="360" w:right="0"/>
        <w:jc w:val="both"/>
        <w:rPr>
          <w:snapToGrid w:val="0"/>
        </w:rPr>
      </w:pPr>
      <w:r w:rsidRPr="00DE4999">
        <w:t>W przypadku nie dojścia do porozumienia spory będą rozstrzygane przez Sąd właściwy dla siedziby Zamawiającego.</w:t>
      </w:r>
    </w:p>
    <w:p w:rsidR="006803E3" w:rsidRPr="00DE4999" w:rsidRDefault="006803E3" w:rsidP="00057B2E">
      <w:pPr>
        <w:widowControl w:val="0"/>
        <w:numPr>
          <w:ilvl w:val="0"/>
          <w:numId w:val="20"/>
        </w:numPr>
        <w:tabs>
          <w:tab w:val="left" w:pos="360"/>
        </w:tabs>
        <w:ind w:left="360" w:right="0"/>
        <w:jc w:val="both"/>
        <w:rPr>
          <w:snapToGrid w:val="0"/>
        </w:rPr>
      </w:pPr>
      <w:r w:rsidRPr="00DE4999">
        <w:rPr>
          <w:snapToGrid w:val="0"/>
        </w:rPr>
        <w:t>W sprawach nieuregulowanych niniejszą Umową stosuje się przepisy Kodeksu cywilnego ,ustawy - Prawo zamówień publicznych. oraz ustawy o działalności leczniczej.</w:t>
      </w:r>
    </w:p>
    <w:p w:rsidR="006803E3" w:rsidRPr="00DE4999" w:rsidRDefault="006803E3" w:rsidP="00057B2E">
      <w:pPr>
        <w:widowControl w:val="0"/>
        <w:numPr>
          <w:ilvl w:val="0"/>
          <w:numId w:val="20"/>
        </w:numPr>
        <w:tabs>
          <w:tab w:val="left" w:pos="360"/>
        </w:tabs>
        <w:ind w:left="360" w:right="0"/>
        <w:jc w:val="both"/>
        <w:rPr>
          <w:snapToGrid w:val="0"/>
        </w:rPr>
      </w:pPr>
      <w:r w:rsidRPr="00DE4999">
        <w:rPr>
          <w:snapToGrid w:val="0"/>
        </w:rPr>
        <w:t>Umowa została sporządzona w dwóch jednobrzmiących egzemplarzach, po jednym dla każdej ze stron.</w:t>
      </w:r>
    </w:p>
    <w:p w:rsidR="006803E3" w:rsidRPr="00DE4999" w:rsidRDefault="006803E3" w:rsidP="004A6B5E">
      <w:pPr>
        <w:jc w:val="both"/>
      </w:pPr>
    </w:p>
    <w:p w:rsidR="006803E3" w:rsidRPr="00DE4999" w:rsidRDefault="006803E3" w:rsidP="004A6B5E">
      <w:pPr>
        <w:jc w:val="center"/>
        <w:rPr>
          <w:b/>
          <w:bCs/>
        </w:rPr>
      </w:pPr>
    </w:p>
    <w:p w:rsidR="006803E3" w:rsidRPr="00DE4999" w:rsidRDefault="006803E3" w:rsidP="004A6B5E">
      <w:pPr>
        <w:jc w:val="center"/>
        <w:rPr>
          <w:b/>
          <w:bCs/>
        </w:rPr>
      </w:pPr>
    </w:p>
    <w:p w:rsidR="006803E3" w:rsidRPr="00DE4999" w:rsidRDefault="006803E3" w:rsidP="004A6B5E">
      <w:pPr>
        <w:rPr>
          <w:b/>
          <w:bCs/>
        </w:rPr>
      </w:pPr>
      <w:r w:rsidRPr="00DE4999">
        <w:rPr>
          <w:b/>
          <w:bCs/>
        </w:rPr>
        <w:t>Zamawiający:</w:t>
      </w:r>
      <w:r w:rsidRPr="00DE4999">
        <w:rPr>
          <w:b/>
          <w:bCs/>
        </w:rPr>
        <w:tab/>
      </w:r>
      <w:r w:rsidRPr="00DE4999">
        <w:rPr>
          <w:b/>
          <w:bCs/>
        </w:rPr>
        <w:tab/>
      </w:r>
      <w:r w:rsidRPr="00DE4999">
        <w:rPr>
          <w:b/>
          <w:bCs/>
        </w:rPr>
        <w:tab/>
      </w:r>
      <w:r w:rsidRPr="00DE4999">
        <w:rPr>
          <w:b/>
          <w:bCs/>
        </w:rPr>
        <w:tab/>
      </w:r>
      <w:r w:rsidRPr="00DE4999">
        <w:rPr>
          <w:b/>
          <w:bCs/>
        </w:rPr>
        <w:tab/>
      </w:r>
      <w:r w:rsidRPr="00DE4999">
        <w:rPr>
          <w:b/>
          <w:bCs/>
        </w:rPr>
        <w:tab/>
      </w:r>
      <w:r w:rsidRPr="00DE4999">
        <w:rPr>
          <w:b/>
          <w:bCs/>
        </w:rPr>
        <w:tab/>
      </w:r>
      <w:r w:rsidRPr="00DE4999">
        <w:rPr>
          <w:b/>
          <w:bCs/>
        </w:rPr>
        <w:tab/>
      </w:r>
      <w:r w:rsidR="005C298C" w:rsidRPr="00DE4999">
        <w:rPr>
          <w:b/>
          <w:bCs/>
        </w:rPr>
        <w:t xml:space="preserve">                                      </w:t>
      </w:r>
      <w:r w:rsidR="000E6EA2" w:rsidRPr="00DE4999">
        <w:rPr>
          <w:b/>
          <w:bCs/>
        </w:rPr>
        <w:t xml:space="preserve"> </w:t>
      </w:r>
      <w:r w:rsidRPr="00DE4999">
        <w:rPr>
          <w:b/>
          <w:bCs/>
        </w:rPr>
        <w:t>Wykonawca:</w:t>
      </w:r>
    </w:p>
    <w:p w:rsidR="006803E3" w:rsidRPr="00DE4999" w:rsidRDefault="006803E3" w:rsidP="004A6B5E">
      <w:pPr>
        <w:pStyle w:val="Nagwek10"/>
        <w:ind w:left="284"/>
        <w:rPr>
          <w:sz w:val="18"/>
          <w:szCs w:val="18"/>
        </w:rPr>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pStyle w:val="Tekstpodstawowy"/>
      </w:pPr>
    </w:p>
    <w:p w:rsidR="0083048F" w:rsidRPr="00DE4999" w:rsidRDefault="0083048F" w:rsidP="0083048F">
      <w:pPr>
        <w:keepNext/>
        <w:ind w:left="0" w:right="0"/>
        <w:jc w:val="both"/>
        <w:outlineLvl w:val="1"/>
        <w:rPr>
          <w:i/>
          <w:iCs/>
        </w:rPr>
      </w:pPr>
      <w:bookmarkStart w:id="49" w:name="_Toc27723392"/>
      <w:r w:rsidRPr="00DE4999">
        <w:rPr>
          <w:b/>
          <w:bCs/>
          <w:i/>
          <w:iCs/>
        </w:rPr>
        <w:lastRenderedPageBreak/>
        <w:t>Załącznik nr 3</w:t>
      </w:r>
      <w:r w:rsidR="000716E8" w:rsidRPr="00DE4999">
        <w:rPr>
          <w:b/>
          <w:bCs/>
          <w:i/>
          <w:iCs/>
        </w:rPr>
        <w:t>a</w:t>
      </w:r>
      <w:r w:rsidRPr="00DE4999">
        <w:rPr>
          <w:b/>
          <w:bCs/>
          <w:i/>
          <w:iCs/>
        </w:rPr>
        <w:t xml:space="preserve"> – opis przedmiotu zamówienia</w:t>
      </w:r>
      <w:bookmarkEnd w:id="49"/>
      <w:r w:rsidRPr="00DE4999">
        <w:rPr>
          <w:b/>
          <w:bCs/>
          <w:i/>
          <w:iCs/>
        </w:rPr>
        <w:t xml:space="preserve"> </w:t>
      </w:r>
    </w:p>
    <w:p w:rsidR="001B69FB" w:rsidRPr="00DE4999" w:rsidRDefault="001B69FB" w:rsidP="001B69FB">
      <w:pPr>
        <w:contextualSpacing/>
      </w:pPr>
      <w:r w:rsidRPr="00DE4999">
        <w:t xml:space="preserve">Przedmiotem zamówienia jest usługa </w:t>
      </w:r>
      <w:bookmarkStart w:id="50" w:name="_Hlk17182103"/>
      <w:r w:rsidRPr="00DE4999">
        <w:t xml:space="preserve">sprzątania i utrzymania czystości terenów zewnętrznych oraz pielęgnacji terenów zielonych Specjalistycznego Szpitala Wojewódzkiego w Ciechanowie przy ul. Powstańców Wielkopolskich 2, ul. Długiej 9 i ul. Okrzei 8. </w:t>
      </w:r>
      <w:bookmarkEnd w:id="50"/>
    </w:p>
    <w:p w:rsidR="001B69FB" w:rsidRPr="00DE4999" w:rsidRDefault="001B69FB" w:rsidP="001B69FB">
      <w:pPr>
        <w:pStyle w:val="Nagwek2"/>
        <w:jc w:val="left"/>
        <w:rPr>
          <w:sz w:val="18"/>
          <w:szCs w:val="18"/>
        </w:rPr>
      </w:pPr>
    </w:p>
    <w:p w:rsidR="001B69FB" w:rsidRPr="00DE4999" w:rsidRDefault="001B69FB" w:rsidP="00C76BF3">
      <w:pPr>
        <w:numPr>
          <w:ilvl w:val="0"/>
          <w:numId w:val="47"/>
        </w:numPr>
        <w:tabs>
          <w:tab w:val="left" w:pos="426"/>
        </w:tabs>
        <w:ind w:left="426" w:right="0" w:hanging="426"/>
        <w:rPr>
          <w:b/>
          <w:u w:val="single"/>
          <w:lang w:val="cs-CZ"/>
        </w:rPr>
      </w:pPr>
      <w:r w:rsidRPr="00DE4999">
        <w:rPr>
          <w:b/>
          <w:u w:val="single"/>
          <w:lang w:val="cs-CZ"/>
        </w:rPr>
        <w:t>Sprzątanie i utrzymanie czystości terenów zewnętrznych obiektów zamawiającego</w:t>
      </w:r>
    </w:p>
    <w:p w:rsidR="001B69FB" w:rsidRPr="00DE4999" w:rsidRDefault="001B69FB" w:rsidP="001B69FB">
      <w:pPr>
        <w:tabs>
          <w:tab w:val="left" w:pos="426"/>
        </w:tabs>
        <w:ind w:left="426"/>
        <w:rPr>
          <w:b/>
          <w:u w:val="single"/>
          <w:lang w:val="cs-CZ"/>
        </w:rPr>
      </w:pPr>
    </w:p>
    <w:p w:rsidR="001B69FB" w:rsidRPr="00DE4999" w:rsidRDefault="001B69FB" w:rsidP="001B69FB">
      <w:pPr>
        <w:tabs>
          <w:tab w:val="left" w:pos="426"/>
        </w:tabs>
        <w:ind w:left="426"/>
        <w:rPr>
          <w:bCs/>
          <w:lang w:val="cs-CZ"/>
        </w:rPr>
      </w:pPr>
      <w:r w:rsidRPr="00DE4999">
        <w:rPr>
          <w:b/>
          <w:u w:val="single"/>
          <w:lang w:val="cs-CZ"/>
        </w:rPr>
        <w:t>Od poniedziałku do pi</w:t>
      </w:r>
      <w:r w:rsidR="009F54DB" w:rsidRPr="00DE4999">
        <w:rPr>
          <w:b/>
          <w:u w:val="single"/>
          <w:lang w:val="cs-CZ"/>
        </w:rPr>
        <w:t>ą</w:t>
      </w:r>
      <w:r w:rsidRPr="00DE4999">
        <w:rPr>
          <w:b/>
          <w:u w:val="single"/>
          <w:lang w:val="cs-CZ"/>
        </w:rPr>
        <w:t>tku</w:t>
      </w:r>
      <w:r w:rsidR="009F54DB" w:rsidRPr="00DE4999">
        <w:rPr>
          <w:b/>
          <w:u w:val="single"/>
          <w:lang w:val="cs-CZ"/>
        </w:rPr>
        <w:t xml:space="preserve"> – </w:t>
      </w:r>
      <w:r w:rsidR="009F54DB" w:rsidRPr="00DE4999">
        <w:rPr>
          <w:bCs/>
          <w:lang w:val="cs-CZ"/>
        </w:rPr>
        <w:t>standardowo, jednakże w przypadku odśnieżania</w:t>
      </w:r>
      <w:r w:rsidR="007D1EAC" w:rsidRPr="00DE4999">
        <w:rPr>
          <w:bCs/>
          <w:lang w:val="cs-CZ"/>
        </w:rPr>
        <w:t>, skuwania lodu, posypywania piaskiem itp.,</w:t>
      </w:r>
      <w:r w:rsidR="009F54DB" w:rsidRPr="00DE4999">
        <w:rPr>
          <w:bCs/>
          <w:lang w:val="cs-CZ"/>
        </w:rPr>
        <w:t xml:space="preserve"> także w pozostałe dni tygodnia</w:t>
      </w:r>
      <w:r w:rsidR="007D1EAC" w:rsidRPr="00DE4999">
        <w:rPr>
          <w:bCs/>
          <w:lang w:val="cs-CZ"/>
        </w:rPr>
        <w:t xml:space="preserve">. </w:t>
      </w:r>
      <w:r w:rsidR="009F54DB" w:rsidRPr="00DE4999">
        <w:rPr>
          <w:bCs/>
          <w:lang w:val="cs-CZ"/>
        </w:rPr>
        <w:t xml:space="preserve"> </w:t>
      </w:r>
      <w:r w:rsidR="007D1EAC" w:rsidRPr="00DE4999">
        <w:rPr>
          <w:bCs/>
          <w:lang w:val="cs-CZ"/>
        </w:rPr>
        <w:t xml:space="preserve">              </w:t>
      </w:r>
    </w:p>
    <w:p w:rsidR="001B69FB" w:rsidRPr="00DE4999" w:rsidRDefault="001B69FB" w:rsidP="001B69FB">
      <w:pPr>
        <w:tabs>
          <w:tab w:val="left" w:pos="426"/>
        </w:tabs>
        <w:ind w:left="426"/>
        <w:rPr>
          <w:b/>
          <w:u w:val="single"/>
          <w:lang w:val="cs-CZ"/>
        </w:rPr>
      </w:pPr>
    </w:p>
    <w:p w:rsidR="001B69FB" w:rsidRPr="00DE4999" w:rsidRDefault="001B69FB" w:rsidP="001B69FB">
      <w:pPr>
        <w:ind w:left="426"/>
        <w:rPr>
          <w:color w:val="000000"/>
        </w:rPr>
      </w:pPr>
      <w:r w:rsidRPr="00DE4999">
        <w:rPr>
          <w:color w:val="000000"/>
        </w:rPr>
        <w:t>Do obowiązków Wykonawcy należało będzie, przy użyciu własnego sprzętu, wykonywanie następujących czynności:</w:t>
      </w:r>
    </w:p>
    <w:p w:rsidR="001B69FB" w:rsidRPr="00DE4999" w:rsidRDefault="001B69FB" w:rsidP="00C76BF3">
      <w:pPr>
        <w:numPr>
          <w:ilvl w:val="0"/>
          <w:numId w:val="48"/>
        </w:numPr>
        <w:ind w:left="709" w:right="0" w:hanging="283"/>
        <w:rPr>
          <w:color w:val="000000"/>
        </w:rPr>
      </w:pPr>
      <w:r w:rsidRPr="00DE4999">
        <w:rPr>
          <w:color w:val="000000"/>
        </w:rPr>
        <w:t xml:space="preserve">zamiatanie </w:t>
      </w:r>
      <w:r w:rsidRPr="00DE4999">
        <w:t xml:space="preserve">chodników, dróg dojazdowych i wewnętrznych, parkingów, placów itp.  </w:t>
      </w:r>
      <w:r w:rsidRPr="00DE4999">
        <w:rPr>
          <w:color w:val="000000"/>
        </w:rPr>
        <w:t>– z częstotliwością niezbędną do utrzymania czystości oraz po okresie zimowym;</w:t>
      </w:r>
    </w:p>
    <w:p w:rsidR="001B69FB" w:rsidRPr="00DE4999" w:rsidRDefault="001B69FB" w:rsidP="00C76BF3">
      <w:pPr>
        <w:numPr>
          <w:ilvl w:val="0"/>
          <w:numId w:val="48"/>
        </w:numPr>
        <w:tabs>
          <w:tab w:val="left" w:pos="709"/>
          <w:tab w:val="left" w:pos="6840"/>
        </w:tabs>
        <w:ind w:right="0" w:hanging="294"/>
      </w:pPr>
      <w:r w:rsidRPr="00DE4999">
        <w:t>sprzątanie tarasów i ramp przyległych do budynków szpitalnych – z częstotliwością niezbędną do utrzymania czystości;</w:t>
      </w:r>
    </w:p>
    <w:p w:rsidR="001B69FB" w:rsidRPr="00DE4999" w:rsidRDefault="001B69FB" w:rsidP="00C76BF3">
      <w:pPr>
        <w:numPr>
          <w:ilvl w:val="0"/>
          <w:numId w:val="48"/>
        </w:numPr>
        <w:ind w:left="709" w:right="0" w:hanging="283"/>
        <w:rPr>
          <w:color w:val="000000"/>
        </w:rPr>
      </w:pPr>
      <w:r w:rsidRPr="00DE4999">
        <w:rPr>
          <w:color w:val="000000"/>
        </w:rPr>
        <w:t xml:space="preserve">usuwanie odpadów z koszy –3 razy w tygodniu; </w:t>
      </w:r>
    </w:p>
    <w:p w:rsidR="001B69FB" w:rsidRPr="00DE4999" w:rsidRDefault="001B69FB" w:rsidP="00C76BF3">
      <w:pPr>
        <w:numPr>
          <w:ilvl w:val="0"/>
          <w:numId w:val="48"/>
        </w:numPr>
        <w:ind w:left="709" w:right="0" w:hanging="283"/>
        <w:rPr>
          <w:color w:val="000000"/>
        </w:rPr>
      </w:pPr>
      <w:r w:rsidRPr="00DE4999">
        <w:rPr>
          <w:color w:val="000000"/>
        </w:rPr>
        <w:t>oczyszczanie chodników po okresie zimowym i w razie potrzeb – usuwanie chwastów, piasku itp.;</w:t>
      </w:r>
    </w:p>
    <w:p w:rsidR="001B69FB" w:rsidRPr="00DE4999" w:rsidRDefault="001B69FB" w:rsidP="00C76BF3">
      <w:pPr>
        <w:numPr>
          <w:ilvl w:val="0"/>
          <w:numId w:val="48"/>
        </w:numPr>
        <w:ind w:left="709" w:right="0" w:hanging="283"/>
      </w:pPr>
      <w:r w:rsidRPr="00DE4999">
        <w:t>odśnieżanie chodników wraz z wejściami do budynków, podjazdami, schodami zewnętrznymi  (przy wystąpieniu nocnych opadów śniegu prace będą zakończone do godz. 6:30 a przy opadach śniegu występujących w ciągu dnia, na bieżąco);</w:t>
      </w:r>
    </w:p>
    <w:p w:rsidR="001B69FB" w:rsidRPr="00DE4999" w:rsidRDefault="001B69FB" w:rsidP="00C76BF3">
      <w:pPr>
        <w:numPr>
          <w:ilvl w:val="0"/>
          <w:numId w:val="48"/>
        </w:numPr>
        <w:ind w:left="709" w:right="0" w:hanging="283"/>
      </w:pPr>
      <w:r w:rsidRPr="00DE4999">
        <w:rPr>
          <w:color w:val="000000"/>
        </w:rPr>
        <w:t>bieżące usuwanie śniegu i lodu (poprzez odśnieżanie oraz posypywanie piaskiem lub mieszanką solno-piaskową) z dróg, chodników, placów i schodów na zewnątrz budynków zamawiającego</w:t>
      </w:r>
      <w:r w:rsidRPr="00DE4999">
        <w:t>. Obowiązek uprzątnięcia ze śniegu i lodu należy realizować poprzez odgarnięcie śniegu w miejsce nie powodujące zakłóceń w ruchu pieszych lub pojazdów i podjęcie działań usuwających lub co najmniej ograniczających śliskość chodnika.</w:t>
      </w:r>
    </w:p>
    <w:p w:rsidR="001B69FB" w:rsidRPr="00DE4999" w:rsidRDefault="001B69FB" w:rsidP="001B69FB">
      <w:pPr>
        <w:ind w:left="709"/>
      </w:pPr>
      <w:r w:rsidRPr="00DE4999">
        <w:t xml:space="preserve">Wykonawca zobowiązany jest do uprzątnięcia w pierwszej kolejności tzn. bezzwłocznie złogów błota śniegu i lodu na odcinku drogi podjazdu do Szpitalnego Oddziału Ratunkowego oraz drogi dojazdowej do studni szpitala tj. wejście do wind, transport zwłok do Zakładu Patomorfologii, transport żywności. </w:t>
      </w:r>
    </w:p>
    <w:p w:rsidR="001B69FB" w:rsidRPr="00DE4999" w:rsidRDefault="001B69FB" w:rsidP="001B69FB">
      <w:pPr>
        <w:ind w:left="709"/>
        <w:rPr>
          <w:lang w:val="cs-CZ"/>
        </w:rPr>
      </w:pPr>
      <w:r w:rsidRPr="00DE4999">
        <w:t>Wykonawca zobowiązany jest do ciągłego utrzymania w czystości i gotowości lądowiska sanitarnego o powierzchni 900 m</w:t>
      </w:r>
      <w:r w:rsidRPr="00DE4999">
        <w:rPr>
          <w:vertAlign w:val="superscript"/>
        </w:rPr>
        <w:t>2</w:t>
      </w:r>
      <w:r w:rsidRPr="00DE4999">
        <w:t xml:space="preserve"> oraz drogi transportu pacjenta znajdujących się przy ul. Powstańców Wielkopolskich </w:t>
      </w:r>
      <w:r w:rsidRPr="00DE4999">
        <w:rPr>
          <w:bCs/>
          <w:lang w:val="cs-CZ"/>
        </w:rPr>
        <w:t xml:space="preserve">2. Lądowisko </w:t>
      </w:r>
      <w:r w:rsidRPr="00DE4999">
        <w:t xml:space="preserve">przeznaczone jest do wykonywania startów i lądowań </w:t>
      </w:r>
      <w:hyperlink r:id="rId16" w:tooltip="Śmigłowiec" w:history="1">
        <w:r w:rsidRPr="00DE4999">
          <w:rPr>
            <w:rStyle w:val="Hipercze"/>
          </w:rPr>
          <w:t>śmigłowców</w:t>
        </w:r>
      </w:hyperlink>
      <w:r w:rsidRPr="00DE4999">
        <w:t xml:space="preserve"> sanitarnych i ratowniczych całodobowo.</w:t>
      </w:r>
    </w:p>
    <w:p w:rsidR="001B69FB" w:rsidRPr="00DE4999" w:rsidRDefault="001B69FB" w:rsidP="001B69FB"/>
    <w:p w:rsidR="001B69FB" w:rsidRPr="00DE4999" w:rsidRDefault="001B69FB" w:rsidP="00C76BF3">
      <w:pPr>
        <w:numPr>
          <w:ilvl w:val="0"/>
          <w:numId w:val="47"/>
        </w:numPr>
        <w:tabs>
          <w:tab w:val="left" w:pos="426"/>
        </w:tabs>
        <w:ind w:left="426" w:right="0" w:hanging="426"/>
        <w:rPr>
          <w:b/>
          <w:u w:val="single"/>
          <w:lang w:val="cs-CZ"/>
        </w:rPr>
      </w:pPr>
      <w:r w:rsidRPr="00DE4999">
        <w:rPr>
          <w:b/>
          <w:u w:val="single"/>
          <w:lang w:val="cs-CZ"/>
        </w:rPr>
        <w:t>Pielęgnacja terenów zielonych</w:t>
      </w:r>
    </w:p>
    <w:p w:rsidR="001B69FB" w:rsidRPr="00DE4999" w:rsidRDefault="001B69FB" w:rsidP="001B69FB">
      <w:pPr>
        <w:tabs>
          <w:tab w:val="left" w:pos="426"/>
        </w:tabs>
        <w:ind w:left="426"/>
        <w:rPr>
          <w:b/>
          <w:u w:val="single"/>
          <w:lang w:val="cs-CZ"/>
        </w:rPr>
      </w:pPr>
    </w:p>
    <w:p w:rsidR="001B69FB" w:rsidRPr="00DE4999" w:rsidRDefault="001B69FB" w:rsidP="001B69FB">
      <w:pPr>
        <w:tabs>
          <w:tab w:val="left" w:pos="426"/>
        </w:tabs>
        <w:ind w:left="426"/>
        <w:rPr>
          <w:b/>
          <w:u w:val="single"/>
          <w:lang w:val="cs-CZ"/>
        </w:rPr>
      </w:pPr>
      <w:r w:rsidRPr="00DE4999">
        <w:rPr>
          <w:b/>
          <w:u w:val="single"/>
          <w:lang w:val="cs-CZ"/>
        </w:rPr>
        <w:t>Sezonowo (kwiecień-październik) i w miarę występujących potrzeb</w:t>
      </w:r>
    </w:p>
    <w:p w:rsidR="001B69FB" w:rsidRPr="00DE4999" w:rsidRDefault="001B69FB" w:rsidP="001B69FB">
      <w:pPr>
        <w:tabs>
          <w:tab w:val="left" w:pos="426"/>
        </w:tabs>
        <w:rPr>
          <w:lang w:val="cs-CZ"/>
        </w:rPr>
      </w:pPr>
    </w:p>
    <w:p w:rsidR="001B69FB" w:rsidRPr="00DE4999" w:rsidRDefault="001B69FB" w:rsidP="001B69FB">
      <w:pPr>
        <w:ind w:left="426"/>
        <w:rPr>
          <w:color w:val="000000"/>
        </w:rPr>
      </w:pPr>
      <w:r w:rsidRPr="00DE4999">
        <w:rPr>
          <w:color w:val="000000"/>
        </w:rPr>
        <w:t>Do obowiązków Wykonawcy należało będzie, przy użyciu własnego sprzętu, wykonywanie następujących czynności:</w:t>
      </w:r>
    </w:p>
    <w:p w:rsidR="001B69FB" w:rsidRPr="00DE4999" w:rsidRDefault="001B69FB" w:rsidP="00C76BF3">
      <w:pPr>
        <w:numPr>
          <w:ilvl w:val="0"/>
          <w:numId w:val="49"/>
        </w:numPr>
        <w:tabs>
          <w:tab w:val="clear" w:pos="360"/>
          <w:tab w:val="num" w:pos="709"/>
        </w:tabs>
        <w:ind w:left="709" w:right="0" w:hanging="283"/>
        <w:rPr>
          <w:color w:val="000000"/>
        </w:rPr>
      </w:pPr>
      <w:r w:rsidRPr="00DE4999">
        <w:rPr>
          <w:color w:val="000000"/>
        </w:rPr>
        <w:t>pielęgnacja trawników (</w:t>
      </w:r>
      <w:r w:rsidRPr="00DE4999">
        <w:t>zbieranie śmieci, koszenie trawy wg potrzeb – przy założeniu, że wysokość trawy nie powinna przekroczyć 15 cm; min 4 razy w roku</w:t>
      </w:r>
      <w:r w:rsidRPr="00DE4999">
        <w:rPr>
          <w:color w:val="000000"/>
        </w:rPr>
        <w:t>); zebranie skoszonej trawy i składowanie w miejscu wyznaczonym przez Zamawiającego na terenie obiektu;</w:t>
      </w:r>
    </w:p>
    <w:p w:rsidR="001B69FB" w:rsidRPr="00DE4999" w:rsidRDefault="001B69FB" w:rsidP="00C76BF3">
      <w:pPr>
        <w:numPr>
          <w:ilvl w:val="0"/>
          <w:numId w:val="49"/>
        </w:numPr>
        <w:tabs>
          <w:tab w:val="clear" w:pos="360"/>
          <w:tab w:val="num" w:pos="709"/>
        </w:tabs>
        <w:ind w:left="709" w:right="0" w:hanging="283"/>
        <w:rPr>
          <w:color w:val="000000"/>
        </w:rPr>
      </w:pPr>
      <w:r w:rsidRPr="00DE4999">
        <w:rPr>
          <w:color w:val="000000"/>
        </w:rPr>
        <w:t>pielęgnacja krzewów i drzew (przycinanie, doraźnie, w miarę potrzeb lub na wniosek Zamawiającego), uprzątnięcie gałęzi;</w:t>
      </w:r>
    </w:p>
    <w:p w:rsidR="001B69FB" w:rsidRPr="00DE4999" w:rsidRDefault="001B69FB" w:rsidP="00C76BF3">
      <w:pPr>
        <w:numPr>
          <w:ilvl w:val="0"/>
          <w:numId w:val="49"/>
        </w:numPr>
        <w:tabs>
          <w:tab w:val="clear" w:pos="360"/>
          <w:tab w:val="num" w:pos="709"/>
        </w:tabs>
        <w:ind w:left="709" w:right="0" w:hanging="283"/>
      </w:pPr>
      <w:r w:rsidRPr="00DE4999">
        <w:t>skopanie ziemi i zakładanie trawników w miejscach wskazanych przez Zamawiającego (w razie potrzeby po ewentualnych awariach wodociągowych);</w:t>
      </w:r>
    </w:p>
    <w:p w:rsidR="001B69FB" w:rsidRPr="00DE4999" w:rsidRDefault="001B69FB" w:rsidP="00C76BF3">
      <w:pPr>
        <w:numPr>
          <w:ilvl w:val="0"/>
          <w:numId w:val="49"/>
        </w:numPr>
        <w:tabs>
          <w:tab w:val="clear" w:pos="360"/>
          <w:tab w:val="num" w:pos="709"/>
        </w:tabs>
        <w:ind w:left="709" w:right="0" w:hanging="283"/>
      </w:pPr>
      <w:r w:rsidRPr="00DE4999">
        <w:t>usuwanie uschniętych części roślin i dosadzanie w brakujące miejsca nowych zakupionych przez Zamawiającego (w razie potrzeby);</w:t>
      </w:r>
    </w:p>
    <w:p w:rsidR="001B69FB" w:rsidRPr="00DE4999" w:rsidRDefault="001B69FB" w:rsidP="00C76BF3">
      <w:pPr>
        <w:numPr>
          <w:ilvl w:val="0"/>
          <w:numId w:val="49"/>
        </w:numPr>
        <w:tabs>
          <w:tab w:val="clear" w:pos="360"/>
          <w:tab w:val="num" w:pos="709"/>
        </w:tabs>
        <w:ind w:left="709" w:right="0" w:hanging="283"/>
        <w:rPr>
          <w:color w:val="000000"/>
        </w:rPr>
      </w:pPr>
      <w:r w:rsidRPr="00DE4999">
        <w:rPr>
          <w:color w:val="000000"/>
        </w:rPr>
        <w:t>grabienie liści oraz załadowanie do worków dostarczonych przez Zamawiającego oraz przewiezienie w miejsce wskazane przez Zamawiającego na terenie obiektu;</w:t>
      </w:r>
    </w:p>
    <w:p w:rsidR="001B69FB" w:rsidRPr="00DE4999" w:rsidRDefault="001B69FB" w:rsidP="00C76BF3">
      <w:pPr>
        <w:numPr>
          <w:ilvl w:val="0"/>
          <w:numId w:val="49"/>
        </w:numPr>
        <w:tabs>
          <w:tab w:val="clear" w:pos="360"/>
          <w:tab w:val="num" w:pos="709"/>
        </w:tabs>
        <w:ind w:left="709" w:right="0" w:hanging="283"/>
        <w:rPr>
          <w:color w:val="000000"/>
        </w:rPr>
      </w:pPr>
      <w:r w:rsidRPr="00DE4999">
        <w:rPr>
          <w:color w:val="000000"/>
        </w:rPr>
        <w:t xml:space="preserve">usuwanie traw, chwastów i samosiejek z chodników, dróg, przy ogrodzeniach, wnękach i budynkach (w miarę potrzeb). </w:t>
      </w:r>
    </w:p>
    <w:p w:rsidR="001B69FB" w:rsidRPr="00DE4999" w:rsidRDefault="001B69FB" w:rsidP="00C76BF3">
      <w:pPr>
        <w:numPr>
          <w:ilvl w:val="0"/>
          <w:numId w:val="47"/>
        </w:numPr>
        <w:tabs>
          <w:tab w:val="left" w:pos="426"/>
        </w:tabs>
        <w:ind w:left="426" w:right="0" w:hanging="426"/>
        <w:rPr>
          <w:b/>
          <w:u w:val="single"/>
          <w:lang w:val="cs-CZ"/>
        </w:rPr>
      </w:pPr>
      <w:r w:rsidRPr="00DE4999">
        <w:rPr>
          <w:bCs/>
        </w:rPr>
        <w:t xml:space="preserve">Zamawiający dopuszcza możliwość użyczenia Wykonawcy </w:t>
      </w:r>
      <w:r w:rsidR="00CF4F95" w:rsidRPr="00DE4999">
        <w:rPr>
          <w:bCs/>
        </w:rPr>
        <w:t>w celu nieodpłatnego używania</w:t>
      </w:r>
      <w:r w:rsidRPr="00DE4999">
        <w:rPr>
          <w:bCs/>
        </w:rPr>
        <w:t xml:space="preserve"> maszyn, jakimi dysponuje tj. ciągnik z przyczepą, kosiarka spalinowa, wykaszarki. </w:t>
      </w:r>
      <w:r w:rsidRPr="00DE4999">
        <w:t>Wszelkie koszty</w:t>
      </w:r>
      <w:r w:rsidR="00CF4F95" w:rsidRPr="00DE4999">
        <w:t xml:space="preserve"> eksploatacyjne użytkowanych przedmiotów </w:t>
      </w:r>
      <w:r w:rsidRPr="00DE4999">
        <w:t>oraz ewentualnych napraw ponosi</w:t>
      </w:r>
      <w:r w:rsidR="009F54DB" w:rsidRPr="00DE4999">
        <w:t xml:space="preserve"> </w:t>
      </w:r>
      <w:r w:rsidRPr="00DE4999">
        <w:t xml:space="preserve">w całości biorący </w:t>
      </w:r>
      <w:r w:rsidR="009F54DB" w:rsidRPr="00DE4999">
        <w:t>do u</w:t>
      </w:r>
      <w:r w:rsidR="00CF4F95" w:rsidRPr="00DE4999">
        <w:t>ż</w:t>
      </w:r>
      <w:r w:rsidR="009F54DB" w:rsidRPr="00DE4999">
        <w:t>ywania</w:t>
      </w:r>
    </w:p>
    <w:p w:rsidR="001B69FB" w:rsidRPr="00DE4999" w:rsidRDefault="001B69FB" w:rsidP="00C76BF3">
      <w:pPr>
        <w:numPr>
          <w:ilvl w:val="0"/>
          <w:numId w:val="47"/>
        </w:numPr>
        <w:tabs>
          <w:tab w:val="left" w:pos="426"/>
        </w:tabs>
        <w:ind w:left="426" w:right="0" w:hanging="426"/>
        <w:rPr>
          <w:b/>
          <w:u w:val="single"/>
          <w:lang w:val="cs-CZ"/>
        </w:rPr>
      </w:pPr>
      <w:r w:rsidRPr="00DE4999">
        <w:t xml:space="preserve">Wykonawca zobowiązany jest do udostępnienia Zamawiającemu numeru telefonu kontaktowego do stałych całodobowych kontaktów telefonicznych. </w:t>
      </w:r>
    </w:p>
    <w:p w:rsidR="001B69FB" w:rsidRPr="00DE4999" w:rsidRDefault="001B69FB" w:rsidP="00C76BF3">
      <w:pPr>
        <w:numPr>
          <w:ilvl w:val="0"/>
          <w:numId w:val="47"/>
        </w:numPr>
        <w:tabs>
          <w:tab w:val="left" w:pos="426"/>
        </w:tabs>
        <w:ind w:left="426" w:right="0" w:hanging="426"/>
        <w:rPr>
          <w:b/>
          <w:u w:val="single"/>
          <w:lang w:val="cs-CZ"/>
        </w:rPr>
      </w:pPr>
      <w:r w:rsidRPr="00DE4999">
        <w:rPr>
          <w:bCs/>
          <w:lang w:val="cs-CZ"/>
        </w:rPr>
        <w:t>Wykonawca zobowiązany jest do niezwłocznego usuwania (na telefon lub pisemne wezwanie) stwierdzonych nieprawidłowości.</w:t>
      </w:r>
    </w:p>
    <w:p w:rsidR="001B69FB" w:rsidRPr="00DE4999" w:rsidRDefault="001B69FB" w:rsidP="00C76BF3">
      <w:pPr>
        <w:numPr>
          <w:ilvl w:val="0"/>
          <w:numId w:val="47"/>
        </w:numPr>
        <w:tabs>
          <w:tab w:val="left" w:pos="426"/>
        </w:tabs>
        <w:ind w:left="426" w:right="0" w:hanging="426"/>
        <w:rPr>
          <w:b/>
          <w:u w:val="single"/>
          <w:lang w:val="cs-CZ"/>
        </w:rPr>
      </w:pPr>
      <w:r w:rsidRPr="00DE4999">
        <w:rPr>
          <w:bCs/>
          <w:lang w:val="cs-CZ"/>
        </w:rPr>
        <w:t>Wykonawca zobowiązany jest do:</w:t>
      </w:r>
    </w:p>
    <w:p w:rsidR="001B69FB" w:rsidRPr="00DE4999" w:rsidRDefault="001B69FB" w:rsidP="00C76BF3">
      <w:pPr>
        <w:pStyle w:val="Akapitzlist"/>
        <w:numPr>
          <w:ilvl w:val="1"/>
          <w:numId w:val="47"/>
        </w:numPr>
        <w:tabs>
          <w:tab w:val="left" w:pos="567"/>
        </w:tabs>
        <w:ind w:left="426" w:hanging="142"/>
        <w:rPr>
          <w:bCs/>
          <w:sz w:val="18"/>
          <w:szCs w:val="18"/>
          <w:lang w:val="cs-CZ"/>
        </w:rPr>
      </w:pPr>
      <w:r w:rsidRPr="00DE4999">
        <w:rPr>
          <w:bCs/>
          <w:sz w:val="18"/>
          <w:szCs w:val="18"/>
          <w:lang w:val="cs-CZ"/>
        </w:rPr>
        <w:t>wyposażenia swoich pracowników w wymagane środki ochrony osobistej oraz jednolitą odzież roboczą i identyfikatory</w:t>
      </w:r>
    </w:p>
    <w:p w:rsidR="001B69FB" w:rsidRPr="00DE4999" w:rsidRDefault="001B69FB" w:rsidP="00C76BF3">
      <w:pPr>
        <w:pStyle w:val="Akapitzlist"/>
        <w:numPr>
          <w:ilvl w:val="1"/>
          <w:numId w:val="47"/>
        </w:numPr>
        <w:tabs>
          <w:tab w:val="left" w:pos="567"/>
        </w:tabs>
        <w:ind w:left="426" w:hanging="142"/>
        <w:rPr>
          <w:bCs/>
          <w:sz w:val="18"/>
          <w:szCs w:val="18"/>
          <w:lang w:val="cs-CZ"/>
        </w:rPr>
      </w:pPr>
      <w:r w:rsidRPr="00DE4999">
        <w:rPr>
          <w:bCs/>
          <w:sz w:val="18"/>
          <w:szCs w:val="18"/>
          <w:lang w:val="cs-CZ"/>
        </w:rPr>
        <w:t>dbania o mienie Zamawiającego</w:t>
      </w:r>
    </w:p>
    <w:p w:rsidR="001B69FB" w:rsidRPr="00DE4999" w:rsidRDefault="001B69FB" w:rsidP="00C76BF3">
      <w:pPr>
        <w:pStyle w:val="Akapitzlist"/>
        <w:numPr>
          <w:ilvl w:val="1"/>
          <w:numId w:val="47"/>
        </w:numPr>
        <w:tabs>
          <w:tab w:val="left" w:pos="567"/>
        </w:tabs>
        <w:ind w:left="426" w:hanging="142"/>
        <w:rPr>
          <w:bCs/>
          <w:sz w:val="18"/>
          <w:szCs w:val="18"/>
          <w:lang w:val="cs-CZ"/>
        </w:rPr>
      </w:pPr>
      <w:r w:rsidRPr="00DE4999">
        <w:rPr>
          <w:bCs/>
          <w:sz w:val="18"/>
          <w:szCs w:val="18"/>
          <w:lang w:val="cs-CZ"/>
        </w:rPr>
        <w:t xml:space="preserve">wyposażenia swoich pracowników w niezbędny sprzęt, narzędzia i materiały. </w:t>
      </w:r>
    </w:p>
    <w:p w:rsidR="001B69FB" w:rsidRPr="00DE4999" w:rsidRDefault="001B69FB" w:rsidP="00C76BF3">
      <w:pPr>
        <w:pStyle w:val="Akapitzlist"/>
        <w:numPr>
          <w:ilvl w:val="0"/>
          <w:numId w:val="47"/>
        </w:numPr>
        <w:tabs>
          <w:tab w:val="left" w:pos="567"/>
        </w:tabs>
        <w:ind w:left="426" w:hanging="426"/>
        <w:rPr>
          <w:bCs/>
          <w:sz w:val="18"/>
          <w:szCs w:val="18"/>
          <w:lang w:val="cs-CZ"/>
        </w:rPr>
      </w:pPr>
      <w:r w:rsidRPr="00DE4999">
        <w:rPr>
          <w:bCs/>
          <w:sz w:val="18"/>
          <w:szCs w:val="18"/>
          <w:lang w:val="cs-CZ"/>
        </w:rPr>
        <w:t xml:space="preserve">Wykonawca w celu rozliczenia wykonywanej usługi zobowiazany jest do: dostarczenia miesięcznego protokołu odbioru wykonania usługi, protokół wykonania usługi potwierdza Kierownik Działu Eksploatacji. </w:t>
      </w:r>
    </w:p>
    <w:p w:rsidR="001B69FB" w:rsidRPr="00DE4999" w:rsidRDefault="001B69FB" w:rsidP="00C76BF3">
      <w:pPr>
        <w:pStyle w:val="Akapitzlist"/>
        <w:numPr>
          <w:ilvl w:val="0"/>
          <w:numId w:val="47"/>
        </w:numPr>
        <w:tabs>
          <w:tab w:val="left" w:pos="567"/>
        </w:tabs>
        <w:ind w:left="426" w:hanging="426"/>
        <w:rPr>
          <w:bCs/>
          <w:sz w:val="18"/>
          <w:szCs w:val="18"/>
          <w:lang w:val="cs-CZ"/>
        </w:rPr>
      </w:pPr>
      <w:r w:rsidRPr="00DE4999">
        <w:rPr>
          <w:bCs/>
          <w:sz w:val="18"/>
          <w:szCs w:val="18"/>
          <w:lang w:val="cs-CZ"/>
        </w:rPr>
        <w:t xml:space="preserve">Zamawiajacy zastrzega sobie prawo do prowadzenia kontroli wykonywanej usługi przez upoważnionych pracowników Zamawiajacego. Ponadto Zamawiajacy ma prawo do kontroli prawidłowości i jakości wykonywanej usługi, stosowanych urządzeń, sprzętu </w:t>
      </w:r>
      <w:r w:rsidRPr="00DE4999">
        <w:rPr>
          <w:bCs/>
          <w:sz w:val="18"/>
          <w:szCs w:val="18"/>
          <w:lang w:val="cs-CZ"/>
        </w:rPr>
        <w:br/>
        <w:t xml:space="preserve">i narzedzi oraz przeprowadzonych szkoleń pracowników Wykonawcy. </w:t>
      </w:r>
    </w:p>
    <w:p w:rsidR="001B69FB" w:rsidRPr="00DE4999" w:rsidRDefault="001B69FB" w:rsidP="00C76BF3">
      <w:pPr>
        <w:pStyle w:val="Akapitzlist"/>
        <w:numPr>
          <w:ilvl w:val="0"/>
          <w:numId w:val="47"/>
        </w:numPr>
        <w:tabs>
          <w:tab w:val="left" w:pos="567"/>
        </w:tabs>
        <w:ind w:left="425" w:hanging="425"/>
        <w:rPr>
          <w:bCs/>
          <w:sz w:val="18"/>
          <w:szCs w:val="18"/>
          <w:lang w:val="cs-CZ"/>
        </w:rPr>
      </w:pPr>
      <w:r w:rsidRPr="00DE4999">
        <w:rPr>
          <w:spacing w:val="-4"/>
          <w:sz w:val="18"/>
          <w:szCs w:val="18"/>
        </w:rPr>
        <w:t xml:space="preserve">W razie niezgodnego z umową wykonania usługi w zakresie: </w:t>
      </w:r>
    </w:p>
    <w:p w:rsidR="001B69FB" w:rsidRPr="00DE4999" w:rsidRDefault="001B69FB" w:rsidP="001B69FB">
      <w:pPr>
        <w:ind w:left="426"/>
      </w:pPr>
      <w:r w:rsidRPr="00DE4999">
        <w:rPr>
          <w:spacing w:val="-6"/>
          <w:lang w:val="cs-CZ"/>
        </w:rPr>
        <w:lastRenderedPageBreak/>
        <w:t xml:space="preserve">- </w:t>
      </w:r>
      <w:r w:rsidRPr="00DE4999">
        <w:rPr>
          <w:spacing w:val="-6"/>
        </w:rPr>
        <w:t xml:space="preserve"> </w:t>
      </w:r>
      <w:r w:rsidRPr="00DE4999">
        <w:t>za każdorazowe opóźnienie w świadczeniu usługi odśnieżania (gdy prace zakończone będą po godz. 6:30 przy wystąpieniu nocnych opadów śniegu)</w:t>
      </w:r>
    </w:p>
    <w:p w:rsidR="001B69FB" w:rsidRPr="00DE4999" w:rsidRDefault="001B69FB" w:rsidP="001B69FB">
      <w:pPr>
        <w:tabs>
          <w:tab w:val="left" w:pos="709"/>
        </w:tabs>
        <w:ind w:left="426"/>
        <w:rPr>
          <w:bCs/>
          <w:lang w:val="cs-CZ"/>
        </w:rPr>
      </w:pPr>
      <w:r w:rsidRPr="00DE4999">
        <w:t>- za każdorazowe opóźnienie w świadczeniu usługi koszenie trawy (gdy wysokość trawy przekroczy 15 cm)</w:t>
      </w:r>
    </w:p>
    <w:p w:rsidR="001B69FB" w:rsidRPr="00DE4999" w:rsidRDefault="001B69FB" w:rsidP="001B69FB">
      <w:pPr>
        <w:tabs>
          <w:tab w:val="left" w:pos="567"/>
        </w:tabs>
        <w:ind w:left="426"/>
        <w:rPr>
          <w:spacing w:val="-6"/>
        </w:rPr>
      </w:pPr>
      <w:r w:rsidRPr="00DE4999">
        <w:rPr>
          <w:spacing w:val="-6"/>
        </w:rPr>
        <w:t>Wykonawca zapłaci Zamawiającemu karę umowną w wysokości 300 zł netto za każdy dzień zwłoki.</w:t>
      </w:r>
    </w:p>
    <w:p w:rsidR="006E4AD7" w:rsidRPr="00DE4999" w:rsidRDefault="006E4AD7" w:rsidP="00C76BF3">
      <w:pPr>
        <w:pStyle w:val="Akapitzlist"/>
        <w:numPr>
          <w:ilvl w:val="0"/>
          <w:numId w:val="47"/>
        </w:numPr>
        <w:tabs>
          <w:tab w:val="left" w:pos="426"/>
        </w:tabs>
        <w:ind w:left="426" w:hanging="426"/>
        <w:rPr>
          <w:bCs/>
          <w:sz w:val="18"/>
          <w:szCs w:val="18"/>
          <w:lang w:val="cs-CZ"/>
        </w:rPr>
      </w:pPr>
      <w:r w:rsidRPr="00DE4999">
        <w:rPr>
          <w:bCs/>
          <w:sz w:val="18"/>
          <w:szCs w:val="18"/>
          <w:lang w:val="cs-CZ"/>
        </w:rPr>
        <w:t>Wszystkie czynności wykonywane przez osoby,  którymi będzie się posługiwał wykonawca lub jego podwykonawcy, bezpośrednio przy realizacji przedmiotu zamówienia i w miejscu prowadzonych robót budowlanych, polegają na wykonywaniu pracy w sposób określony w art. 22 §1 KP.</w:t>
      </w:r>
    </w:p>
    <w:p w:rsidR="006E4AD7" w:rsidRPr="00DE4999" w:rsidRDefault="006E4AD7" w:rsidP="00C76BF3">
      <w:pPr>
        <w:pStyle w:val="Akapitzlist"/>
        <w:numPr>
          <w:ilvl w:val="0"/>
          <w:numId w:val="47"/>
        </w:numPr>
        <w:tabs>
          <w:tab w:val="left" w:pos="426"/>
        </w:tabs>
        <w:ind w:left="426" w:hanging="426"/>
        <w:rPr>
          <w:bCs/>
          <w:sz w:val="18"/>
          <w:szCs w:val="18"/>
          <w:lang w:val="cs-CZ"/>
        </w:rPr>
      </w:pPr>
      <w:r w:rsidRPr="00DE4999">
        <w:rPr>
          <w:bCs/>
          <w:sz w:val="18"/>
          <w:szCs w:val="18"/>
          <w:lang w:val="cs-CZ"/>
        </w:rPr>
        <w:t>W związku z powyższym, działając w oparciu o art. 29 ust. 3a ustawy PZP, zamawiający wymaga, aby czynności te wykonywały osoby zatrudnione przez wykonawcę lub jego podwykonawcę, na podstawie umowy o pracę.</w:t>
      </w:r>
    </w:p>
    <w:p w:rsidR="006E4AD7" w:rsidRPr="00DE4999" w:rsidRDefault="006E4AD7" w:rsidP="00C76BF3">
      <w:pPr>
        <w:pStyle w:val="Akapitzlist"/>
        <w:numPr>
          <w:ilvl w:val="0"/>
          <w:numId w:val="47"/>
        </w:numPr>
        <w:tabs>
          <w:tab w:val="left" w:pos="426"/>
        </w:tabs>
        <w:ind w:left="426" w:hanging="426"/>
        <w:rPr>
          <w:bCs/>
          <w:sz w:val="18"/>
          <w:szCs w:val="18"/>
          <w:lang w:val="cs-CZ"/>
        </w:rPr>
      </w:pPr>
      <w:r w:rsidRPr="00DE4999">
        <w:rPr>
          <w:bCs/>
          <w:sz w:val="18"/>
          <w:szCs w:val="18"/>
          <w:lang w:val="cs-CZ"/>
        </w:rPr>
        <w:t>Zamawiający wymaga aby:</w:t>
      </w:r>
    </w:p>
    <w:p w:rsidR="006E4AD7" w:rsidRPr="00DE4999" w:rsidRDefault="006E4AD7" w:rsidP="00C76BF3">
      <w:pPr>
        <w:pStyle w:val="Akapitzlist"/>
        <w:numPr>
          <w:ilvl w:val="0"/>
          <w:numId w:val="59"/>
        </w:numPr>
        <w:tabs>
          <w:tab w:val="left" w:pos="426"/>
        </w:tabs>
        <w:rPr>
          <w:bCs/>
          <w:sz w:val="18"/>
          <w:szCs w:val="18"/>
          <w:lang w:val="cs-CZ"/>
        </w:rPr>
      </w:pPr>
      <w:bookmarkStart w:id="51" w:name="_Hlk27659344"/>
      <w:r w:rsidRPr="00DE4999">
        <w:rPr>
          <w:bCs/>
          <w:sz w:val="18"/>
          <w:szCs w:val="18"/>
          <w:lang w:val="cs-CZ"/>
        </w:rPr>
        <w:t>Wykonawca, najpóźniej w dniu rozpoczęcia świadczenia usługi, przedstawił zamawiającemu imienny wykaz osób skierowanych do realizacji usługi, z określeniem przydzielonych im zadań.</w:t>
      </w:r>
    </w:p>
    <w:p w:rsidR="006E4AD7" w:rsidRPr="00DE4999" w:rsidRDefault="006E4AD7" w:rsidP="00C76BF3">
      <w:pPr>
        <w:pStyle w:val="Akapitzlist"/>
        <w:numPr>
          <w:ilvl w:val="0"/>
          <w:numId w:val="59"/>
        </w:numPr>
        <w:tabs>
          <w:tab w:val="left" w:pos="426"/>
        </w:tabs>
        <w:rPr>
          <w:bCs/>
          <w:sz w:val="18"/>
          <w:szCs w:val="18"/>
          <w:lang w:val="cs-CZ"/>
        </w:rPr>
      </w:pPr>
      <w:r w:rsidRPr="00DE4999">
        <w:rPr>
          <w:bCs/>
          <w:sz w:val="18"/>
          <w:szCs w:val="18"/>
          <w:lang w:val="cs-CZ"/>
        </w:rPr>
        <w:t>Informacje powyższe były aktualizowane na bieżąco tj. za każdym razem, gdy nastąpi zmiana personalna lub organizacyjna w tym zakresie;</w:t>
      </w:r>
    </w:p>
    <w:bookmarkEnd w:id="51"/>
    <w:p w:rsidR="006E4AD7" w:rsidRPr="00DE4999" w:rsidRDefault="006E4AD7" w:rsidP="00C76BF3">
      <w:pPr>
        <w:pStyle w:val="Akapitzlist"/>
        <w:numPr>
          <w:ilvl w:val="0"/>
          <w:numId w:val="47"/>
        </w:numPr>
        <w:tabs>
          <w:tab w:val="left" w:pos="426"/>
        </w:tabs>
        <w:ind w:left="426" w:hanging="426"/>
        <w:rPr>
          <w:bCs/>
          <w:sz w:val="18"/>
          <w:szCs w:val="18"/>
          <w:lang w:val="cs-CZ"/>
        </w:rPr>
      </w:pPr>
      <w:r w:rsidRPr="00DE4999">
        <w:rPr>
          <w:bCs/>
          <w:sz w:val="18"/>
          <w:szCs w:val="18"/>
          <w:lang w:val="cs-CZ"/>
        </w:rPr>
        <w:t>Wymóg zatrudnienia na podstawie umowy o pracę nie dotyczy sytuacji, w której wykonawca lub podwykonawca osobiście wykonuje powyższe czynności (np. osoba fizyczna prowadząca działalność  gospodarczą, wspólnicy spółki cywilnej)</w:t>
      </w:r>
    </w:p>
    <w:p w:rsidR="006E4AD7" w:rsidRPr="00DE4999" w:rsidRDefault="006E4AD7" w:rsidP="00C76BF3">
      <w:pPr>
        <w:pStyle w:val="Akapitzlist"/>
        <w:numPr>
          <w:ilvl w:val="0"/>
          <w:numId w:val="47"/>
        </w:numPr>
        <w:tabs>
          <w:tab w:val="left" w:pos="426"/>
        </w:tabs>
        <w:ind w:left="426" w:hanging="426"/>
        <w:rPr>
          <w:bCs/>
          <w:sz w:val="18"/>
          <w:szCs w:val="18"/>
          <w:lang w:val="cs-CZ"/>
        </w:rPr>
      </w:pPr>
      <w:r w:rsidRPr="00DE4999">
        <w:rPr>
          <w:bCs/>
          <w:sz w:val="18"/>
          <w:szCs w:val="18"/>
          <w:lang w:val="cs-CZ"/>
        </w:rPr>
        <w:t xml:space="preserve">Zamawiający dopuszcza wyłączenie innych czynności, niż określone w pkt 10,  z obowiązku określonego w pkt 11. Będzie to możliwe, na wniosek wykonawcy złożony w trybie przewidzianym dla instytucji wyjaśnień SIWZ, o której mowa w cz. VII pkt 5) SIWZ. We wniosku tym wykonawca winien udowodnić zamawiającemu, że wykonywanie wskazanych czynności, w zakresie realizacji zamówienia, nie polega na wykonywaniu pracy w sposób określony w art. 22 §1 KP. </w:t>
      </w:r>
    </w:p>
    <w:p w:rsidR="0083048F" w:rsidRPr="00DE4999" w:rsidRDefault="0083048F" w:rsidP="009955B4">
      <w:pPr>
        <w:pStyle w:val="Tekstpodstawowy"/>
      </w:pPr>
    </w:p>
    <w:p w:rsidR="009955B4" w:rsidRPr="00DE4999" w:rsidRDefault="009955B4" w:rsidP="009955B4">
      <w:pPr>
        <w:spacing w:after="160"/>
        <w:ind w:left="0" w:right="0"/>
        <w:jc w:val="both"/>
        <w:rPr>
          <w:rFonts w:eastAsia="Calibri"/>
          <w:b/>
          <w:bCs/>
          <w:lang w:eastAsia="en-US"/>
        </w:rPr>
      </w:pPr>
      <w:r w:rsidRPr="00DE4999">
        <w:rPr>
          <w:rFonts w:eastAsia="Calibri"/>
          <w:b/>
          <w:bCs/>
          <w:lang w:eastAsia="en-US"/>
        </w:rPr>
        <w:t>Szacunkowa powierzchnia do usługi sprzątania i utrzymania czystości oraz pielęgnacji terenów zielonych</w:t>
      </w:r>
    </w:p>
    <w:p w:rsidR="009955B4" w:rsidRPr="00DE4999" w:rsidRDefault="009955B4" w:rsidP="00C76BF3">
      <w:pPr>
        <w:numPr>
          <w:ilvl w:val="0"/>
          <w:numId w:val="51"/>
        </w:numPr>
        <w:spacing w:after="160"/>
        <w:ind w:right="0"/>
        <w:contextualSpacing/>
        <w:rPr>
          <w:rFonts w:eastAsia="Calibri"/>
          <w:b/>
          <w:bCs/>
          <w:lang w:eastAsia="en-US"/>
        </w:rPr>
      </w:pPr>
      <w:r w:rsidRPr="00DE4999">
        <w:rPr>
          <w:rFonts w:eastAsia="Calibri"/>
          <w:b/>
          <w:bCs/>
          <w:lang w:eastAsia="en-US"/>
        </w:rPr>
        <w:t>Powierzchnia do zamiatania oraz odśnieżania – 23 968,3 m</w:t>
      </w:r>
      <w:r w:rsidRPr="00DE4999">
        <w:rPr>
          <w:rFonts w:eastAsia="Calibri"/>
          <w:b/>
          <w:bCs/>
          <w:vertAlign w:val="superscript"/>
          <w:lang w:eastAsia="en-US"/>
        </w:rPr>
        <w:t>2</w:t>
      </w:r>
    </w:p>
    <w:p w:rsidR="009955B4" w:rsidRPr="00DE4999" w:rsidRDefault="009955B4" w:rsidP="009955B4">
      <w:pPr>
        <w:ind w:left="0" w:right="0"/>
        <w:rPr>
          <w:rFonts w:eastAsia="Calibri"/>
          <w:b/>
          <w:bCs/>
          <w:vertAlign w:val="superscript"/>
          <w:lang w:eastAsia="en-US"/>
        </w:rPr>
      </w:pPr>
      <w:r w:rsidRPr="00DE4999">
        <w:rPr>
          <w:rFonts w:eastAsia="Calibri"/>
          <w:b/>
          <w:bCs/>
          <w:lang w:eastAsia="en-US"/>
        </w:rPr>
        <w:t>Powstańców Wielkopolskich 2</w:t>
      </w:r>
      <w:r w:rsidRPr="00DE4999">
        <w:rPr>
          <w:rFonts w:eastAsia="Calibri"/>
          <w:lang w:eastAsia="en-US"/>
        </w:rPr>
        <w:t xml:space="preserve"> </w:t>
      </w:r>
      <w:r w:rsidRPr="00DE4999">
        <w:rPr>
          <w:rFonts w:eastAsia="Calibri"/>
          <w:b/>
          <w:bCs/>
          <w:lang w:eastAsia="en-US"/>
        </w:rPr>
        <w:t>– 21 705 m</w:t>
      </w:r>
      <w:r w:rsidRPr="00DE4999">
        <w:rPr>
          <w:rFonts w:eastAsia="Calibri"/>
          <w:b/>
          <w:bCs/>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dojazdowa od szlabanu do kotłowni: 2 642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dojazdowa do stacji uzdatniania wody: 652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dojazdowa do Zakładu Patomorfologii (w nowej lokalizacji) i samochodów transportu: 934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dojazdowa do budynków Pulmonologicznego i Zakaźnego: 1 581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dojazdowa do zbiornika ciekłego tlenu i chlorowni: 1 567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przeciwpożarowa wzdłuż Budynku Głównego: 1 498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dojazdowa do Budynku Głównego (I wjazd): 783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dojazdowa do SOR-u: 1304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Lądowisko: 900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z rampy: 303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Rampa zjazdowa do lądowiska: 95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Parking przy garażach dla karetek od trony SOR-u: 525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Parking przy Budynku Płucnym: 449 m</w:t>
      </w:r>
      <w:r w:rsidRPr="00DE4999">
        <w:rPr>
          <w:rFonts w:eastAsia="Calibri"/>
          <w:vertAlign w:val="superscript"/>
          <w:lang w:eastAsia="en-US"/>
        </w:rPr>
        <w:t>2</w:t>
      </w:r>
      <w:r w:rsidRPr="00DE4999">
        <w:rPr>
          <w:rFonts w:eastAsia="Calibri"/>
          <w:lang w:eastAsia="en-US"/>
        </w:rPr>
        <w:t xml:space="preserve"> + 297 m</w:t>
      </w:r>
      <w:r w:rsidRPr="00DE4999">
        <w:rPr>
          <w:rFonts w:eastAsia="Calibri"/>
          <w:vertAlign w:val="superscript"/>
          <w:lang w:eastAsia="en-US"/>
        </w:rPr>
        <w:t>2</w:t>
      </w:r>
      <w:r w:rsidRPr="00DE4999">
        <w:rPr>
          <w:rFonts w:eastAsia="Calibri"/>
          <w:lang w:eastAsia="en-US"/>
        </w:rPr>
        <w:t xml:space="preserve"> (naprzeciwko budynku) + 168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lang w:eastAsia="en-US"/>
        </w:rPr>
      </w:pPr>
      <w:r w:rsidRPr="00DE4999">
        <w:rPr>
          <w:rFonts w:eastAsia="Calibri"/>
          <w:lang w:eastAsia="en-US"/>
        </w:rPr>
        <w:t>Parking przy Budynku Zakaźnym: 364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Parking przy Budynku Warsztatów: 424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Droga dojazdowa wraz z parkingami (,,studnia”) 3 681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Parking od strony SOR: (1) 243 m</w:t>
      </w:r>
      <w:r w:rsidRPr="00DE4999">
        <w:rPr>
          <w:rFonts w:eastAsia="Calibri"/>
          <w:vertAlign w:val="superscript"/>
          <w:lang w:eastAsia="en-US"/>
        </w:rPr>
        <w:t>2</w:t>
      </w:r>
    </w:p>
    <w:p w:rsidR="009955B4" w:rsidRPr="00DE4999" w:rsidRDefault="009955B4" w:rsidP="009955B4">
      <w:pPr>
        <w:ind w:left="720" w:right="0"/>
        <w:contextualSpacing/>
        <w:rPr>
          <w:rFonts w:eastAsia="Calibri"/>
          <w:vertAlign w:val="superscript"/>
          <w:lang w:eastAsia="en-US"/>
        </w:rPr>
      </w:pPr>
      <w:r w:rsidRPr="00DE4999">
        <w:rPr>
          <w:rFonts w:eastAsia="Calibri"/>
          <w:vertAlign w:val="superscript"/>
          <w:lang w:eastAsia="en-US"/>
        </w:rPr>
        <w:t xml:space="preserve">                                </w:t>
      </w:r>
      <w:r w:rsidRPr="00DE4999">
        <w:rPr>
          <w:rFonts w:eastAsia="Calibri"/>
          <w:lang w:eastAsia="en-US"/>
        </w:rPr>
        <w:t xml:space="preserve">                   (2) 491 m</w:t>
      </w:r>
      <w:r w:rsidRPr="00DE4999">
        <w:rPr>
          <w:rFonts w:eastAsia="Calibri"/>
          <w:vertAlign w:val="superscript"/>
          <w:lang w:eastAsia="en-US"/>
        </w:rPr>
        <w:t>2</w:t>
      </w:r>
    </w:p>
    <w:p w:rsidR="009955B4" w:rsidRPr="00DE4999" w:rsidRDefault="009955B4" w:rsidP="009955B4">
      <w:pPr>
        <w:ind w:left="2410" w:right="0"/>
        <w:rPr>
          <w:rFonts w:eastAsia="Calibri"/>
          <w:vertAlign w:val="superscript"/>
          <w:lang w:eastAsia="en-US"/>
        </w:rPr>
      </w:pPr>
      <w:r w:rsidRPr="00DE4999">
        <w:rPr>
          <w:rFonts w:eastAsia="Calibri"/>
          <w:lang w:eastAsia="en-US"/>
        </w:rPr>
        <w:t xml:space="preserve">        (3) 138</w:t>
      </w:r>
      <w:r w:rsidRPr="00DE4999">
        <w:rPr>
          <w:rFonts w:eastAsia="Calibri"/>
          <w:vertAlign w:val="superscript"/>
          <w:lang w:eastAsia="en-US"/>
        </w:rPr>
        <w:t xml:space="preserve"> </w:t>
      </w:r>
      <w:r w:rsidRPr="00DE4999">
        <w:rPr>
          <w:rFonts w:eastAsia="Calibri"/>
          <w:lang w:eastAsia="en-US"/>
        </w:rPr>
        <w:t>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Parking przed Budynkiem Głównym (od II wjazdu): (1) 372 m</w:t>
      </w:r>
      <w:r w:rsidRPr="00DE4999">
        <w:rPr>
          <w:rFonts w:eastAsia="Calibri"/>
          <w:vertAlign w:val="superscript"/>
          <w:lang w:eastAsia="en-US"/>
        </w:rPr>
        <w:t>2</w:t>
      </w:r>
    </w:p>
    <w:p w:rsidR="009955B4" w:rsidRPr="00DE4999" w:rsidRDefault="009955B4" w:rsidP="009955B4">
      <w:pPr>
        <w:ind w:left="5387" w:right="0"/>
        <w:contextualSpacing/>
        <w:rPr>
          <w:rFonts w:eastAsia="Calibri"/>
          <w:vertAlign w:val="superscript"/>
          <w:lang w:eastAsia="en-US"/>
        </w:rPr>
      </w:pPr>
      <w:r w:rsidRPr="00DE4999">
        <w:rPr>
          <w:rFonts w:eastAsia="Calibri"/>
          <w:lang w:eastAsia="en-US"/>
        </w:rPr>
        <w:t>(2) 684 m</w:t>
      </w:r>
      <w:r w:rsidRPr="00DE4999">
        <w:rPr>
          <w:rFonts w:eastAsia="Calibri"/>
          <w:vertAlign w:val="superscript"/>
          <w:lang w:eastAsia="en-US"/>
        </w:rPr>
        <w:t>2</w:t>
      </w:r>
    </w:p>
    <w:p w:rsidR="009955B4" w:rsidRPr="00DE4999" w:rsidRDefault="009955B4" w:rsidP="009955B4">
      <w:pPr>
        <w:ind w:left="5387" w:right="0"/>
        <w:contextualSpacing/>
        <w:rPr>
          <w:rFonts w:eastAsia="Calibri"/>
          <w:vertAlign w:val="superscript"/>
          <w:lang w:eastAsia="en-US"/>
        </w:rPr>
      </w:pPr>
      <w:r w:rsidRPr="00DE4999">
        <w:rPr>
          <w:rFonts w:eastAsia="Calibri"/>
          <w:lang w:eastAsia="en-US"/>
        </w:rPr>
        <w:t>(3) 284 m</w:t>
      </w:r>
      <w:r w:rsidRPr="00DE4999">
        <w:rPr>
          <w:rFonts w:eastAsia="Calibri"/>
          <w:vertAlign w:val="superscript"/>
          <w:lang w:eastAsia="en-US"/>
        </w:rPr>
        <w:t>2</w:t>
      </w:r>
    </w:p>
    <w:p w:rsidR="009955B4" w:rsidRPr="00DE4999" w:rsidRDefault="009955B4" w:rsidP="009955B4">
      <w:pPr>
        <w:ind w:left="5387" w:right="0"/>
        <w:contextualSpacing/>
        <w:rPr>
          <w:rFonts w:eastAsia="Calibri"/>
          <w:lang w:eastAsia="en-US"/>
        </w:rPr>
      </w:pPr>
      <w:r w:rsidRPr="00DE4999">
        <w:rPr>
          <w:rFonts w:eastAsia="Calibri"/>
          <w:lang w:eastAsia="en-US"/>
        </w:rPr>
        <w:t>(4) 372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Parking przed wejściem do Przychodni Matki i Dziecka: 65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Parking naprzeciwko Bloku Operacyjnego: 294 m</w:t>
      </w:r>
      <w:r w:rsidRPr="00DE4999">
        <w:rPr>
          <w:rFonts w:eastAsia="Calibri"/>
          <w:vertAlign w:val="superscript"/>
          <w:lang w:eastAsia="en-US"/>
        </w:rPr>
        <w:t>2</w:t>
      </w:r>
    </w:p>
    <w:p w:rsidR="009955B4" w:rsidRPr="00DE4999" w:rsidRDefault="009955B4" w:rsidP="00C76BF3">
      <w:pPr>
        <w:numPr>
          <w:ilvl w:val="0"/>
          <w:numId w:val="52"/>
        </w:numPr>
        <w:spacing w:after="160"/>
        <w:ind w:right="0"/>
        <w:contextualSpacing/>
        <w:rPr>
          <w:rFonts w:eastAsia="Calibri"/>
          <w:vertAlign w:val="superscript"/>
          <w:lang w:eastAsia="en-US"/>
        </w:rPr>
      </w:pPr>
      <w:r w:rsidRPr="00DE4999">
        <w:rPr>
          <w:rFonts w:eastAsia="Calibri"/>
          <w:lang w:eastAsia="en-US"/>
        </w:rPr>
        <w:t>Parking nowy przy Patomorfologii: 219 m</w:t>
      </w:r>
      <w:r w:rsidRPr="00DE4999">
        <w:rPr>
          <w:rFonts w:eastAsia="Calibri"/>
          <w:vertAlign w:val="superscript"/>
          <w:lang w:eastAsia="en-US"/>
        </w:rPr>
        <w:t>2</w:t>
      </w:r>
    </w:p>
    <w:p w:rsidR="009955B4" w:rsidRPr="00DE4999" w:rsidRDefault="009955B4" w:rsidP="009955B4">
      <w:pPr>
        <w:ind w:left="0" w:right="0"/>
        <w:rPr>
          <w:rFonts w:eastAsia="Calibri"/>
          <w:lang w:eastAsia="en-US"/>
        </w:rPr>
      </w:pPr>
      <w:r w:rsidRPr="00DE4999">
        <w:rPr>
          <w:rFonts w:eastAsia="Calibri"/>
          <w:lang w:eastAsia="en-US"/>
        </w:rPr>
        <w:t>Chodniki</w:t>
      </w:r>
    </w:p>
    <w:p w:rsidR="009955B4" w:rsidRPr="00DE4999" w:rsidRDefault="009955B4" w:rsidP="00C76BF3">
      <w:pPr>
        <w:numPr>
          <w:ilvl w:val="0"/>
          <w:numId w:val="50"/>
        </w:numPr>
        <w:spacing w:after="160"/>
        <w:ind w:right="0"/>
        <w:contextualSpacing/>
        <w:rPr>
          <w:rFonts w:eastAsia="Calibri"/>
          <w:lang w:eastAsia="en-US"/>
        </w:rPr>
      </w:pPr>
      <w:r w:rsidRPr="00DE4999">
        <w:rPr>
          <w:rFonts w:eastAsia="Calibri"/>
          <w:lang w:eastAsia="en-US"/>
        </w:rPr>
        <w:t>172 m</w:t>
      </w:r>
    </w:p>
    <w:p w:rsidR="009955B4" w:rsidRPr="00DE4999" w:rsidRDefault="009955B4" w:rsidP="00C76BF3">
      <w:pPr>
        <w:numPr>
          <w:ilvl w:val="0"/>
          <w:numId w:val="50"/>
        </w:numPr>
        <w:spacing w:after="160"/>
        <w:ind w:right="0"/>
        <w:contextualSpacing/>
        <w:rPr>
          <w:rFonts w:eastAsia="Calibri"/>
          <w:lang w:eastAsia="en-US"/>
        </w:rPr>
      </w:pPr>
      <w:r w:rsidRPr="00DE4999">
        <w:rPr>
          <w:rFonts w:eastAsia="Calibri"/>
          <w:lang w:eastAsia="en-US"/>
        </w:rPr>
        <w:t>88 m</w:t>
      </w:r>
    </w:p>
    <w:p w:rsidR="009955B4" w:rsidRPr="00DE4999" w:rsidRDefault="009955B4" w:rsidP="00C76BF3">
      <w:pPr>
        <w:numPr>
          <w:ilvl w:val="0"/>
          <w:numId w:val="50"/>
        </w:numPr>
        <w:spacing w:after="160"/>
        <w:ind w:right="0"/>
        <w:contextualSpacing/>
        <w:rPr>
          <w:rFonts w:eastAsia="Calibri"/>
          <w:lang w:eastAsia="en-US"/>
        </w:rPr>
      </w:pPr>
      <w:r w:rsidRPr="00DE4999">
        <w:rPr>
          <w:rFonts w:eastAsia="Calibri"/>
          <w:lang w:eastAsia="en-US"/>
        </w:rPr>
        <w:t>141 m</w:t>
      </w:r>
    </w:p>
    <w:p w:rsidR="009955B4" w:rsidRPr="00DE4999" w:rsidRDefault="009955B4" w:rsidP="00C76BF3">
      <w:pPr>
        <w:numPr>
          <w:ilvl w:val="0"/>
          <w:numId w:val="50"/>
        </w:numPr>
        <w:spacing w:after="160"/>
        <w:ind w:right="0"/>
        <w:contextualSpacing/>
        <w:rPr>
          <w:rFonts w:eastAsia="Calibri"/>
          <w:lang w:eastAsia="en-US"/>
        </w:rPr>
      </w:pPr>
      <w:r w:rsidRPr="00DE4999">
        <w:rPr>
          <w:rFonts w:eastAsia="Calibri"/>
          <w:lang w:eastAsia="en-US"/>
        </w:rPr>
        <w:t>91 m + 35 m (żłobek + patomorfologia)</w:t>
      </w:r>
    </w:p>
    <w:p w:rsidR="009955B4" w:rsidRPr="00DE4999" w:rsidRDefault="009955B4" w:rsidP="009955B4">
      <w:pPr>
        <w:ind w:left="0" w:right="0"/>
        <w:rPr>
          <w:rFonts w:eastAsia="Calibri"/>
          <w:vertAlign w:val="superscript"/>
          <w:lang w:eastAsia="en-US"/>
        </w:rPr>
      </w:pPr>
      <w:r w:rsidRPr="00DE4999">
        <w:rPr>
          <w:rFonts w:eastAsia="Calibri"/>
          <w:lang w:eastAsia="en-US"/>
        </w:rPr>
        <w:t xml:space="preserve">Chodnik przed Budynkiem Głównym: 163 m </w:t>
      </w:r>
    </w:p>
    <w:p w:rsidR="009955B4" w:rsidRPr="00DE4999" w:rsidRDefault="009955B4" w:rsidP="009955B4">
      <w:pPr>
        <w:ind w:left="0" w:right="0"/>
        <w:rPr>
          <w:rFonts w:eastAsia="Calibri"/>
          <w:lang w:eastAsia="en-US"/>
        </w:rPr>
      </w:pPr>
      <w:r w:rsidRPr="00DE4999">
        <w:rPr>
          <w:rFonts w:eastAsia="Calibri"/>
          <w:lang w:eastAsia="en-US"/>
        </w:rPr>
        <w:t xml:space="preserve">Dojście do SOR/NPL: 62 m </w:t>
      </w:r>
    </w:p>
    <w:p w:rsidR="009955B4" w:rsidRPr="00DE4999" w:rsidRDefault="009955B4" w:rsidP="009955B4">
      <w:pPr>
        <w:ind w:left="0" w:right="0"/>
        <w:rPr>
          <w:rFonts w:eastAsia="Calibri"/>
          <w:b/>
          <w:bCs/>
          <w:vertAlign w:val="superscript"/>
          <w:lang w:eastAsia="en-US"/>
        </w:rPr>
      </w:pPr>
      <w:r w:rsidRPr="00DE4999">
        <w:rPr>
          <w:rFonts w:eastAsia="Calibri"/>
          <w:b/>
          <w:bCs/>
          <w:lang w:eastAsia="en-US"/>
        </w:rPr>
        <w:t>Łączna powierzchnia chodników: 752 m x 0,5 m = 376 m</w:t>
      </w:r>
      <w:r w:rsidRPr="00DE4999">
        <w:rPr>
          <w:rFonts w:eastAsia="Calibri"/>
          <w:b/>
          <w:bCs/>
          <w:vertAlign w:val="superscript"/>
          <w:lang w:eastAsia="en-US"/>
        </w:rPr>
        <w:t>2</w:t>
      </w:r>
    </w:p>
    <w:p w:rsidR="009955B4" w:rsidRPr="00DE4999" w:rsidRDefault="009955B4" w:rsidP="009955B4">
      <w:pPr>
        <w:ind w:left="360" w:right="0"/>
        <w:jc w:val="both"/>
        <w:rPr>
          <w:rFonts w:eastAsia="Calibri"/>
          <w:vertAlign w:val="superscript"/>
          <w:lang w:eastAsia="en-US"/>
        </w:rPr>
      </w:pPr>
    </w:p>
    <w:p w:rsidR="009955B4" w:rsidRPr="00DE4999" w:rsidRDefault="009955B4" w:rsidP="009955B4">
      <w:pPr>
        <w:ind w:left="0" w:right="0"/>
        <w:jc w:val="both"/>
        <w:rPr>
          <w:rFonts w:eastAsia="Calibri"/>
          <w:lang w:eastAsia="en-US"/>
        </w:rPr>
      </w:pPr>
      <w:r w:rsidRPr="00DE4999">
        <w:rPr>
          <w:rFonts w:eastAsia="Calibri"/>
          <w:b/>
          <w:bCs/>
          <w:lang w:eastAsia="en-US"/>
        </w:rPr>
        <w:t>Okrzei 8 - 1 374,3 m</w:t>
      </w:r>
      <w:r w:rsidRPr="00DE4999">
        <w:rPr>
          <w:rFonts w:eastAsia="Calibri"/>
          <w:b/>
          <w:bCs/>
          <w:vertAlign w:val="superscript"/>
          <w:lang w:eastAsia="en-US"/>
        </w:rPr>
        <w:t>2</w:t>
      </w:r>
      <w:r w:rsidRPr="00DE4999">
        <w:rPr>
          <w:rFonts w:eastAsia="Calibri"/>
          <w:vertAlign w:val="superscript"/>
          <w:lang w:eastAsia="en-US"/>
        </w:rPr>
        <w:t xml:space="preserve"> </w:t>
      </w:r>
      <w:r w:rsidRPr="00DE4999">
        <w:rPr>
          <w:rFonts w:eastAsia="Calibri"/>
          <w:lang w:eastAsia="en-US"/>
        </w:rPr>
        <w:t xml:space="preserve"> </w:t>
      </w:r>
    </w:p>
    <w:p w:rsidR="009955B4" w:rsidRPr="00DE4999" w:rsidRDefault="009955B4" w:rsidP="00C76BF3">
      <w:pPr>
        <w:numPr>
          <w:ilvl w:val="0"/>
          <w:numId w:val="53"/>
        </w:numPr>
        <w:spacing w:after="160"/>
        <w:ind w:right="0"/>
        <w:contextualSpacing/>
        <w:jc w:val="both"/>
        <w:rPr>
          <w:rFonts w:eastAsia="Calibri"/>
          <w:vertAlign w:val="superscript"/>
          <w:lang w:eastAsia="en-US"/>
        </w:rPr>
      </w:pPr>
      <w:r w:rsidRPr="00DE4999">
        <w:rPr>
          <w:rFonts w:eastAsia="Calibri"/>
          <w:lang w:eastAsia="en-US"/>
        </w:rPr>
        <w:t>parking przed budynkiem od strony południowej</w:t>
      </w:r>
    </w:p>
    <w:p w:rsidR="009955B4" w:rsidRPr="00DE4999" w:rsidRDefault="009955B4" w:rsidP="00C76BF3">
      <w:pPr>
        <w:numPr>
          <w:ilvl w:val="0"/>
          <w:numId w:val="53"/>
        </w:numPr>
        <w:spacing w:after="160"/>
        <w:ind w:right="0"/>
        <w:contextualSpacing/>
        <w:jc w:val="both"/>
        <w:rPr>
          <w:rFonts w:eastAsia="Calibri"/>
          <w:vertAlign w:val="superscript"/>
          <w:lang w:eastAsia="en-US"/>
        </w:rPr>
      </w:pPr>
      <w:r w:rsidRPr="00DE4999">
        <w:rPr>
          <w:rFonts w:eastAsia="Calibri"/>
          <w:lang w:eastAsia="en-US"/>
        </w:rPr>
        <w:t xml:space="preserve">  parking wewnętrzny dla pracowników, droga dojazdowa do zbiornika ciekłego powietrza) </w:t>
      </w:r>
    </w:p>
    <w:p w:rsidR="009955B4" w:rsidRPr="00DE4999" w:rsidRDefault="009955B4" w:rsidP="009955B4">
      <w:pPr>
        <w:ind w:left="0" w:right="0"/>
        <w:jc w:val="both"/>
        <w:rPr>
          <w:rFonts w:eastAsia="Calibri"/>
          <w:b/>
          <w:bCs/>
          <w:lang w:eastAsia="en-US"/>
        </w:rPr>
      </w:pPr>
    </w:p>
    <w:p w:rsidR="009955B4" w:rsidRPr="00DE4999" w:rsidRDefault="009955B4" w:rsidP="009955B4">
      <w:pPr>
        <w:ind w:left="0" w:right="0"/>
        <w:jc w:val="both"/>
        <w:rPr>
          <w:rFonts w:eastAsia="Calibri"/>
          <w:lang w:eastAsia="en-US"/>
        </w:rPr>
      </w:pPr>
      <w:r w:rsidRPr="00DE4999">
        <w:rPr>
          <w:rFonts w:eastAsia="Calibri"/>
          <w:b/>
          <w:bCs/>
          <w:lang w:eastAsia="en-US"/>
        </w:rPr>
        <w:t xml:space="preserve">Długa 9 – </w:t>
      </w:r>
      <w:r w:rsidRPr="00DE4999">
        <w:rPr>
          <w:rFonts w:eastAsia="Calibri"/>
          <w:b/>
          <w:bCs/>
          <w:vertAlign w:val="superscript"/>
          <w:lang w:eastAsia="en-US"/>
        </w:rPr>
        <w:t xml:space="preserve"> </w:t>
      </w:r>
      <w:r w:rsidRPr="00DE4999">
        <w:rPr>
          <w:rFonts w:eastAsia="Calibri"/>
          <w:b/>
          <w:bCs/>
          <w:lang w:eastAsia="en-US"/>
        </w:rPr>
        <w:t>889 m</w:t>
      </w:r>
      <w:r w:rsidRPr="00DE4999">
        <w:rPr>
          <w:rFonts w:eastAsia="Calibri"/>
          <w:b/>
          <w:bCs/>
          <w:vertAlign w:val="superscript"/>
          <w:lang w:eastAsia="en-US"/>
        </w:rPr>
        <w:t xml:space="preserve">2 </w:t>
      </w:r>
    </w:p>
    <w:p w:rsidR="009955B4" w:rsidRPr="00DE4999" w:rsidRDefault="009955B4" w:rsidP="00C76BF3">
      <w:pPr>
        <w:numPr>
          <w:ilvl w:val="0"/>
          <w:numId w:val="54"/>
        </w:numPr>
        <w:spacing w:after="160"/>
        <w:ind w:right="0"/>
        <w:contextualSpacing/>
        <w:jc w:val="both"/>
        <w:rPr>
          <w:rFonts w:eastAsia="Calibri"/>
          <w:vertAlign w:val="superscript"/>
          <w:lang w:eastAsia="en-US"/>
        </w:rPr>
      </w:pPr>
      <w:r w:rsidRPr="00DE4999">
        <w:rPr>
          <w:rFonts w:eastAsia="Calibri"/>
          <w:lang w:eastAsia="en-US"/>
        </w:rPr>
        <w:t>parking od strony południowej poza ogrodzeniem: 157 m</w:t>
      </w:r>
      <w:r w:rsidRPr="00DE4999">
        <w:rPr>
          <w:rFonts w:eastAsia="Calibri"/>
          <w:vertAlign w:val="superscript"/>
          <w:lang w:eastAsia="en-US"/>
        </w:rPr>
        <w:t>2</w:t>
      </w:r>
    </w:p>
    <w:p w:rsidR="009955B4" w:rsidRPr="00DE4999" w:rsidRDefault="009955B4" w:rsidP="00C76BF3">
      <w:pPr>
        <w:numPr>
          <w:ilvl w:val="0"/>
          <w:numId w:val="54"/>
        </w:numPr>
        <w:spacing w:after="160"/>
        <w:ind w:right="0"/>
        <w:contextualSpacing/>
        <w:jc w:val="both"/>
        <w:rPr>
          <w:rFonts w:eastAsia="Calibri"/>
          <w:vertAlign w:val="superscript"/>
          <w:lang w:eastAsia="en-US"/>
        </w:rPr>
      </w:pPr>
      <w:r w:rsidRPr="00DE4999">
        <w:rPr>
          <w:rFonts w:eastAsia="Calibri"/>
          <w:lang w:eastAsia="en-US"/>
        </w:rPr>
        <w:t xml:space="preserve"> parking z dojściem do części dobudowanej: 106 m</w:t>
      </w:r>
      <w:r w:rsidRPr="00DE4999">
        <w:rPr>
          <w:rFonts w:eastAsia="Calibri"/>
          <w:vertAlign w:val="superscript"/>
          <w:lang w:eastAsia="en-US"/>
        </w:rPr>
        <w:t>2</w:t>
      </w:r>
    </w:p>
    <w:p w:rsidR="009955B4" w:rsidRPr="00DE4999" w:rsidRDefault="009955B4" w:rsidP="00C76BF3">
      <w:pPr>
        <w:numPr>
          <w:ilvl w:val="0"/>
          <w:numId w:val="54"/>
        </w:numPr>
        <w:spacing w:after="160"/>
        <w:ind w:right="0"/>
        <w:contextualSpacing/>
        <w:jc w:val="both"/>
        <w:rPr>
          <w:rFonts w:eastAsia="Calibri"/>
          <w:vertAlign w:val="superscript"/>
          <w:lang w:eastAsia="en-US"/>
        </w:rPr>
      </w:pPr>
      <w:r w:rsidRPr="00DE4999">
        <w:rPr>
          <w:rFonts w:eastAsia="Calibri"/>
          <w:lang w:eastAsia="en-US"/>
        </w:rPr>
        <w:t>parking przed wejściem od izby przyjęć: 76 m</w:t>
      </w:r>
      <w:r w:rsidRPr="00DE4999">
        <w:rPr>
          <w:rFonts w:eastAsia="Calibri"/>
          <w:vertAlign w:val="superscript"/>
          <w:lang w:eastAsia="en-US"/>
        </w:rPr>
        <w:t>2</w:t>
      </w:r>
      <w:r w:rsidRPr="00DE4999">
        <w:rPr>
          <w:rFonts w:eastAsia="Calibri"/>
          <w:lang w:eastAsia="en-US"/>
        </w:rPr>
        <w:t>, plac wewnętrzny przed kotłownią z parkingiem + droga dojazdowa do kotłowni: 550 m</w:t>
      </w:r>
      <w:r w:rsidRPr="00DE4999">
        <w:rPr>
          <w:rFonts w:eastAsia="Calibri"/>
          <w:vertAlign w:val="superscript"/>
          <w:lang w:eastAsia="en-US"/>
        </w:rPr>
        <w:t>2</w:t>
      </w:r>
    </w:p>
    <w:p w:rsidR="009955B4" w:rsidRPr="00DE4999" w:rsidRDefault="009955B4" w:rsidP="009955B4">
      <w:pPr>
        <w:ind w:left="360" w:right="0"/>
        <w:jc w:val="both"/>
        <w:rPr>
          <w:rFonts w:eastAsia="Calibri"/>
          <w:vertAlign w:val="superscript"/>
          <w:lang w:eastAsia="en-US"/>
        </w:rPr>
      </w:pPr>
    </w:p>
    <w:p w:rsidR="009955B4" w:rsidRPr="00DE4999" w:rsidRDefault="009955B4" w:rsidP="00C76BF3">
      <w:pPr>
        <w:numPr>
          <w:ilvl w:val="0"/>
          <w:numId w:val="55"/>
        </w:numPr>
        <w:spacing w:after="160"/>
        <w:ind w:right="0"/>
        <w:contextualSpacing/>
        <w:jc w:val="both"/>
        <w:rPr>
          <w:rFonts w:eastAsia="Calibri"/>
          <w:b/>
          <w:bCs/>
          <w:lang w:eastAsia="en-US"/>
        </w:rPr>
      </w:pPr>
      <w:r w:rsidRPr="00DE4999">
        <w:rPr>
          <w:rFonts w:eastAsia="Calibri"/>
          <w:b/>
          <w:bCs/>
          <w:lang w:eastAsia="en-US"/>
        </w:rPr>
        <w:t>Koszenie trawników – 55 127 m</w:t>
      </w:r>
      <w:r w:rsidRPr="00DE4999">
        <w:rPr>
          <w:rFonts w:eastAsia="Calibri"/>
          <w:vertAlign w:val="superscript"/>
          <w:lang w:eastAsia="en-US"/>
        </w:rPr>
        <w:t>2</w:t>
      </w:r>
    </w:p>
    <w:p w:rsidR="009955B4" w:rsidRPr="00DE4999" w:rsidRDefault="009955B4" w:rsidP="009955B4">
      <w:pPr>
        <w:ind w:left="0" w:right="0"/>
        <w:jc w:val="both"/>
        <w:rPr>
          <w:rFonts w:eastAsia="Calibri"/>
          <w:b/>
          <w:bCs/>
          <w:lang w:eastAsia="en-US"/>
        </w:rPr>
      </w:pPr>
      <w:r w:rsidRPr="00DE4999">
        <w:rPr>
          <w:rFonts w:eastAsia="Calibri"/>
          <w:b/>
          <w:bCs/>
          <w:lang w:eastAsia="en-US"/>
        </w:rPr>
        <w:t>Powstańców Wielkopolskich 2 – 51 961 m</w:t>
      </w:r>
      <w:r w:rsidRPr="00DE4999">
        <w:rPr>
          <w:rFonts w:eastAsia="Calibri"/>
          <w:b/>
          <w:bCs/>
          <w:vertAlign w:val="superscript"/>
          <w:lang w:eastAsia="en-US"/>
        </w:rPr>
        <w:t>2</w:t>
      </w:r>
    </w:p>
    <w:p w:rsidR="009955B4" w:rsidRPr="00DE4999" w:rsidRDefault="009955B4" w:rsidP="009955B4">
      <w:pPr>
        <w:ind w:left="0" w:right="0"/>
        <w:rPr>
          <w:rFonts w:eastAsia="Calibri"/>
          <w:lang w:eastAsia="en-US"/>
        </w:rPr>
      </w:pPr>
      <w:r w:rsidRPr="00DE4999">
        <w:rPr>
          <w:rFonts w:eastAsia="Calibri"/>
          <w:lang w:eastAsia="en-US"/>
        </w:rPr>
        <w:t>Tereny zielone:</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od ulicy Powstańców Wielkopolskich – 1 732 m</w:t>
      </w:r>
      <w:r w:rsidRPr="00DE4999">
        <w:rPr>
          <w:rFonts w:eastAsia="Calibri"/>
          <w:vertAlign w:val="superscript"/>
          <w:lang w:eastAsia="en-US"/>
        </w:rPr>
        <w:t xml:space="preserve">2 </w:t>
      </w:r>
      <w:r w:rsidRPr="00DE4999">
        <w:rPr>
          <w:rFonts w:eastAsia="Calibri"/>
          <w:lang w:eastAsia="en-US"/>
        </w:rPr>
        <w:t>+ 421 m</w:t>
      </w:r>
      <w:r w:rsidRPr="00DE4999">
        <w:rPr>
          <w:rFonts w:eastAsia="Calibri"/>
          <w:vertAlign w:val="superscript"/>
          <w:lang w:eastAsia="en-US"/>
        </w:rPr>
        <w:t>2</w:t>
      </w:r>
    </w:p>
    <w:p w:rsidR="009955B4" w:rsidRPr="00DE4999" w:rsidRDefault="009955B4" w:rsidP="00C76BF3">
      <w:pPr>
        <w:numPr>
          <w:ilvl w:val="0"/>
          <w:numId w:val="57"/>
        </w:numPr>
        <w:spacing w:after="160"/>
        <w:ind w:right="0"/>
        <w:contextualSpacing/>
        <w:rPr>
          <w:rFonts w:eastAsia="Calibri"/>
          <w:lang w:eastAsia="en-US"/>
        </w:rPr>
      </w:pPr>
      <w:r w:rsidRPr="00DE4999">
        <w:rPr>
          <w:rFonts w:eastAsia="Calibri"/>
          <w:lang w:eastAsia="en-US"/>
        </w:rPr>
        <w:t xml:space="preserve"> przed Budynkiem Głównym – 445 m</w:t>
      </w:r>
      <w:r w:rsidRPr="00DE4999">
        <w:rPr>
          <w:rFonts w:eastAsia="Calibri"/>
          <w:vertAlign w:val="superscript"/>
          <w:lang w:eastAsia="en-US"/>
        </w:rPr>
        <w:t xml:space="preserve">2 </w:t>
      </w:r>
      <w:r w:rsidRPr="00DE4999">
        <w:rPr>
          <w:rFonts w:eastAsia="Calibri"/>
          <w:lang w:eastAsia="en-US"/>
        </w:rPr>
        <w:t>+ 361 m</w:t>
      </w:r>
      <w:r w:rsidRPr="00DE4999">
        <w:rPr>
          <w:rFonts w:eastAsia="Calibri"/>
          <w:vertAlign w:val="superscript"/>
          <w:lang w:eastAsia="en-US"/>
        </w:rPr>
        <w:t xml:space="preserve">2 </w:t>
      </w:r>
      <w:r w:rsidRPr="00DE4999">
        <w:rPr>
          <w:rFonts w:eastAsia="Calibri"/>
          <w:lang w:eastAsia="en-US"/>
        </w:rPr>
        <w:t>+ 203 m</w:t>
      </w:r>
      <w:r w:rsidRPr="00DE4999">
        <w:rPr>
          <w:rFonts w:eastAsia="Calibri"/>
          <w:vertAlign w:val="superscript"/>
          <w:lang w:eastAsia="en-US"/>
        </w:rPr>
        <w:t>2</w:t>
      </w:r>
      <w:r w:rsidRPr="00DE4999">
        <w:rPr>
          <w:rFonts w:eastAsia="Calibri"/>
          <w:lang w:eastAsia="en-US"/>
        </w:rPr>
        <w:t xml:space="preserve"> + 305 m</w:t>
      </w:r>
      <w:r w:rsidRPr="00DE4999">
        <w:rPr>
          <w:rFonts w:eastAsia="Calibri"/>
          <w:vertAlign w:val="superscript"/>
          <w:lang w:eastAsia="en-US"/>
        </w:rPr>
        <w:t xml:space="preserve">2 </w:t>
      </w:r>
      <w:r w:rsidRPr="00DE4999">
        <w:rPr>
          <w:rFonts w:eastAsia="Calibri"/>
          <w:lang w:eastAsia="en-US"/>
        </w:rPr>
        <w:t>+ 305 m</w:t>
      </w:r>
      <w:r w:rsidRPr="00DE4999">
        <w:rPr>
          <w:rFonts w:eastAsia="Calibri"/>
          <w:vertAlign w:val="superscript"/>
          <w:lang w:eastAsia="en-US"/>
        </w:rPr>
        <w:t xml:space="preserve">2 </w:t>
      </w:r>
      <w:r w:rsidRPr="00DE4999">
        <w:rPr>
          <w:rFonts w:eastAsia="Calibri"/>
          <w:lang w:eastAsia="en-US"/>
        </w:rPr>
        <w:t>+ 203 m</w:t>
      </w:r>
      <w:r w:rsidRPr="00DE4999">
        <w:rPr>
          <w:rFonts w:eastAsia="Calibri"/>
          <w:vertAlign w:val="superscript"/>
          <w:lang w:eastAsia="en-US"/>
        </w:rPr>
        <w:t xml:space="preserve">2 </w:t>
      </w:r>
      <w:r w:rsidRPr="00DE4999">
        <w:rPr>
          <w:rFonts w:eastAsia="Calibri"/>
          <w:lang w:eastAsia="en-US"/>
        </w:rPr>
        <w:t>+            203 m</w:t>
      </w:r>
      <w:r w:rsidRPr="00DE4999">
        <w:rPr>
          <w:rFonts w:eastAsia="Calibri"/>
          <w:vertAlign w:val="superscript"/>
          <w:lang w:eastAsia="en-US"/>
        </w:rPr>
        <w:t xml:space="preserve">2 </w:t>
      </w:r>
      <w:r w:rsidRPr="00DE4999">
        <w:rPr>
          <w:rFonts w:eastAsia="Calibri"/>
          <w:lang w:eastAsia="en-US"/>
        </w:rPr>
        <w:t>+ 335 m</w:t>
      </w:r>
      <w:r w:rsidRPr="00DE4999">
        <w:rPr>
          <w:rFonts w:eastAsia="Calibri"/>
          <w:vertAlign w:val="superscript"/>
          <w:lang w:eastAsia="en-US"/>
        </w:rPr>
        <w:t>2</w:t>
      </w:r>
      <w:r w:rsidRPr="00DE4999">
        <w:rPr>
          <w:rFonts w:eastAsia="Calibri"/>
          <w:lang w:eastAsia="en-US"/>
        </w:rPr>
        <w:t xml:space="preserve"> (przy portierni)</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trawnik miedzy warsztatami a kuchnią: 1 006 m</w:t>
      </w:r>
      <w:r w:rsidRPr="00DE4999">
        <w:rPr>
          <w:rFonts w:eastAsia="Calibri"/>
          <w:vertAlign w:val="superscript"/>
          <w:lang w:eastAsia="en-US"/>
        </w:rPr>
        <w:t>2</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trawnik między Budynkiem „D’’ i „B’’: 713 m</w:t>
      </w:r>
      <w:r w:rsidRPr="00DE4999">
        <w:rPr>
          <w:rFonts w:eastAsia="Calibri"/>
          <w:vertAlign w:val="superscript"/>
          <w:lang w:eastAsia="en-US"/>
        </w:rPr>
        <w:t>2</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 xml:space="preserve"> trawnik przed Budynkiem Głównym od strony południowej: 2 415 m</w:t>
      </w:r>
      <w:r w:rsidRPr="00DE4999">
        <w:rPr>
          <w:rFonts w:eastAsia="Calibri"/>
          <w:vertAlign w:val="superscript"/>
          <w:lang w:eastAsia="en-US"/>
        </w:rPr>
        <w:t>2</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 xml:space="preserve"> Park Szpitalny- 17 853 m</w:t>
      </w:r>
      <w:r w:rsidRPr="00DE4999">
        <w:rPr>
          <w:rFonts w:eastAsia="Calibri"/>
          <w:vertAlign w:val="superscript"/>
          <w:lang w:eastAsia="en-US"/>
        </w:rPr>
        <w:t>2</w:t>
      </w:r>
    </w:p>
    <w:p w:rsidR="009955B4" w:rsidRPr="00DE4999" w:rsidRDefault="009955B4" w:rsidP="00C76BF3">
      <w:pPr>
        <w:numPr>
          <w:ilvl w:val="0"/>
          <w:numId w:val="57"/>
        </w:numPr>
        <w:spacing w:after="160"/>
        <w:ind w:right="0"/>
        <w:contextualSpacing/>
        <w:rPr>
          <w:rFonts w:eastAsia="Calibri"/>
          <w:lang w:eastAsia="en-US"/>
        </w:rPr>
      </w:pPr>
      <w:r w:rsidRPr="00DE4999">
        <w:rPr>
          <w:rFonts w:eastAsia="Calibri"/>
          <w:lang w:eastAsia="en-US"/>
        </w:rPr>
        <w:t xml:space="preserve"> trawnik przy Budynku Pulmonologicznym: 13 699 m</w:t>
      </w:r>
      <w:r w:rsidRPr="00DE4999">
        <w:rPr>
          <w:rFonts w:eastAsia="Calibri"/>
          <w:vertAlign w:val="superscript"/>
          <w:lang w:eastAsia="en-US"/>
        </w:rPr>
        <w:t>2</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trawnik za warsztatami: 1 720 m</w:t>
      </w:r>
      <w:r w:rsidRPr="00DE4999">
        <w:rPr>
          <w:rFonts w:eastAsia="Calibri"/>
          <w:vertAlign w:val="superscript"/>
          <w:lang w:eastAsia="en-US"/>
        </w:rPr>
        <w:t>2</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trawnik wokół budynku tlenowni: 1 925 m</w:t>
      </w:r>
      <w:r w:rsidRPr="00DE4999">
        <w:rPr>
          <w:rFonts w:eastAsia="Calibri"/>
          <w:vertAlign w:val="superscript"/>
          <w:lang w:eastAsia="en-US"/>
        </w:rPr>
        <w:t>2</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trawnik przy Budynku Zakaźnym: 3 078 m</w:t>
      </w:r>
      <w:r w:rsidRPr="00DE4999">
        <w:rPr>
          <w:rFonts w:eastAsia="Calibri"/>
          <w:vertAlign w:val="superscript"/>
          <w:lang w:eastAsia="en-US"/>
        </w:rPr>
        <w:t>2</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teren wokół kolektorów słonecznych: 3 569 m</w:t>
      </w:r>
      <w:r w:rsidRPr="00DE4999">
        <w:rPr>
          <w:rFonts w:eastAsia="Calibri"/>
          <w:vertAlign w:val="superscript"/>
          <w:lang w:eastAsia="en-US"/>
        </w:rPr>
        <w:t xml:space="preserve">2 </w:t>
      </w:r>
      <w:r w:rsidRPr="00DE4999">
        <w:rPr>
          <w:rFonts w:eastAsia="Calibri"/>
          <w:lang w:eastAsia="en-US"/>
        </w:rPr>
        <w:t>(od powierzchni 6 375 m</w:t>
      </w:r>
      <w:r w:rsidRPr="00DE4999">
        <w:rPr>
          <w:rFonts w:eastAsia="Calibri"/>
          <w:vertAlign w:val="superscript"/>
          <w:lang w:eastAsia="en-US"/>
        </w:rPr>
        <w:t xml:space="preserve">2 </w:t>
      </w:r>
      <w:r w:rsidRPr="00DE4999">
        <w:rPr>
          <w:rFonts w:eastAsia="Calibri"/>
          <w:lang w:eastAsia="en-US"/>
        </w:rPr>
        <w:t>odjęto powierzchnię zajmowaną przez kolektory – 2 806 m</w:t>
      </w:r>
      <w:r w:rsidRPr="00DE4999">
        <w:rPr>
          <w:rFonts w:eastAsia="Calibri"/>
          <w:vertAlign w:val="superscript"/>
          <w:lang w:eastAsia="en-US"/>
        </w:rPr>
        <w:t>2</w:t>
      </w:r>
      <w:r w:rsidRPr="00DE4999">
        <w:rPr>
          <w:rFonts w:eastAsia="Calibri"/>
          <w:lang w:eastAsia="en-US"/>
        </w:rPr>
        <w:t>)</w:t>
      </w:r>
    </w:p>
    <w:p w:rsidR="009955B4" w:rsidRPr="00DE4999" w:rsidRDefault="009955B4" w:rsidP="00C76BF3">
      <w:pPr>
        <w:numPr>
          <w:ilvl w:val="0"/>
          <w:numId w:val="57"/>
        </w:numPr>
        <w:spacing w:after="160"/>
        <w:ind w:right="0"/>
        <w:contextualSpacing/>
        <w:rPr>
          <w:rFonts w:eastAsia="Calibri"/>
          <w:vertAlign w:val="superscript"/>
          <w:lang w:eastAsia="en-US"/>
        </w:rPr>
      </w:pPr>
      <w:r w:rsidRPr="00DE4999">
        <w:rPr>
          <w:rFonts w:eastAsia="Calibri"/>
          <w:lang w:eastAsia="en-US"/>
        </w:rPr>
        <w:t>teren za magazynami 1 i 2: 1 470 m</w:t>
      </w:r>
      <w:r w:rsidRPr="00DE4999">
        <w:rPr>
          <w:rFonts w:eastAsia="Calibri"/>
          <w:vertAlign w:val="superscript"/>
          <w:lang w:eastAsia="en-US"/>
        </w:rPr>
        <w:t>2</w:t>
      </w:r>
    </w:p>
    <w:p w:rsidR="009955B4" w:rsidRPr="00DE4999" w:rsidRDefault="009955B4" w:rsidP="009955B4">
      <w:pPr>
        <w:ind w:left="0" w:right="0"/>
        <w:jc w:val="both"/>
        <w:rPr>
          <w:rFonts w:eastAsia="Calibri"/>
          <w:b/>
          <w:bCs/>
          <w:lang w:eastAsia="en-US"/>
        </w:rPr>
      </w:pPr>
      <w:r w:rsidRPr="00DE4999">
        <w:rPr>
          <w:rFonts w:eastAsia="Calibri"/>
          <w:b/>
          <w:bCs/>
          <w:lang w:eastAsia="en-US"/>
        </w:rPr>
        <w:t>Okrzei 8 – 1 842 m</w:t>
      </w:r>
      <w:r w:rsidRPr="00DE4999">
        <w:rPr>
          <w:rFonts w:eastAsia="Calibri"/>
          <w:b/>
          <w:bCs/>
          <w:vertAlign w:val="superscript"/>
          <w:lang w:eastAsia="en-US"/>
        </w:rPr>
        <w:t>2</w:t>
      </w:r>
    </w:p>
    <w:p w:rsidR="009955B4" w:rsidRPr="00DE4999" w:rsidRDefault="009955B4" w:rsidP="00C76BF3">
      <w:pPr>
        <w:numPr>
          <w:ilvl w:val="0"/>
          <w:numId w:val="58"/>
        </w:numPr>
        <w:spacing w:after="160"/>
        <w:ind w:right="0"/>
        <w:contextualSpacing/>
        <w:jc w:val="both"/>
        <w:rPr>
          <w:rFonts w:eastAsia="Calibri"/>
          <w:b/>
          <w:bCs/>
          <w:lang w:eastAsia="en-US"/>
        </w:rPr>
      </w:pPr>
      <w:r w:rsidRPr="00DE4999">
        <w:rPr>
          <w:rFonts w:eastAsia="Calibri"/>
          <w:lang w:eastAsia="en-US"/>
        </w:rPr>
        <w:t xml:space="preserve">Trawniki wokół budynku </w:t>
      </w:r>
    </w:p>
    <w:p w:rsidR="009955B4" w:rsidRPr="00DE4999" w:rsidRDefault="009955B4" w:rsidP="009955B4">
      <w:pPr>
        <w:ind w:left="0" w:right="0"/>
        <w:jc w:val="both"/>
        <w:rPr>
          <w:rFonts w:eastAsia="Calibri"/>
          <w:b/>
          <w:bCs/>
          <w:lang w:eastAsia="en-US"/>
        </w:rPr>
      </w:pPr>
      <w:r w:rsidRPr="00DE4999">
        <w:rPr>
          <w:rFonts w:eastAsia="Calibri"/>
          <w:b/>
          <w:bCs/>
          <w:lang w:eastAsia="en-US"/>
        </w:rPr>
        <w:t>Długa 9 – 1 324 m</w:t>
      </w:r>
      <w:r w:rsidRPr="00DE4999">
        <w:rPr>
          <w:rFonts w:eastAsia="Calibri"/>
          <w:b/>
          <w:bCs/>
          <w:vertAlign w:val="superscript"/>
          <w:lang w:eastAsia="en-US"/>
        </w:rPr>
        <w:t>2</w:t>
      </w:r>
    </w:p>
    <w:p w:rsidR="009955B4" w:rsidRPr="00DE4999" w:rsidRDefault="009955B4" w:rsidP="00C76BF3">
      <w:pPr>
        <w:numPr>
          <w:ilvl w:val="0"/>
          <w:numId w:val="56"/>
        </w:numPr>
        <w:spacing w:after="160"/>
        <w:ind w:right="0"/>
        <w:contextualSpacing/>
        <w:rPr>
          <w:rFonts w:eastAsia="Calibri"/>
          <w:vertAlign w:val="superscript"/>
          <w:lang w:eastAsia="en-US"/>
        </w:rPr>
      </w:pPr>
      <w:r w:rsidRPr="00DE4999">
        <w:rPr>
          <w:rFonts w:eastAsia="Calibri"/>
          <w:lang w:eastAsia="en-US"/>
        </w:rPr>
        <w:t>Trawnik – teren rekreacyjny: 722 m</w:t>
      </w:r>
      <w:r w:rsidRPr="00DE4999">
        <w:rPr>
          <w:rFonts w:eastAsia="Calibri"/>
          <w:vertAlign w:val="superscript"/>
          <w:lang w:eastAsia="en-US"/>
        </w:rPr>
        <w:t>2</w:t>
      </w:r>
    </w:p>
    <w:p w:rsidR="009955B4" w:rsidRPr="00DE4999" w:rsidRDefault="009955B4" w:rsidP="00C76BF3">
      <w:pPr>
        <w:numPr>
          <w:ilvl w:val="0"/>
          <w:numId w:val="56"/>
        </w:numPr>
        <w:spacing w:after="160"/>
        <w:ind w:right="0"/>
        <w:contextualSpacing/>
        <w:rPr>
          <w:rFonts w:eastAsia="Calibri"/>
          <w:vertAlign w:val="superscript"/>
          <w:lang w:eastAsia="en-US"/>
        </w:rPr>
      </w:pPr>
      <w:r w:rsidRPr="00DE4999">
        <w:rPr>
          <w:rFonts w:eastAsia="Calibri"/>
          <w:lang w:eastAsia="en-US"/>
        </w:rPr>
        <w:t>Trawniki wokół ogrodzenia: 602 m</w:t>
      </w:r>
      <w:r w:rsidRPr="00DE4999">
        <w:rPr>
          <w:rFonts w:eastAsia="Calibri"/>
          <w:vertAlign w:val="superscript"/>
          <w:lang w:eastAsia="en-US"/>
        </w:rPr>
        <w:t>2</w:t>
      </w:r>
    </w:p>
    <w:p w:rsidR="009955B4" w:rsidRPr="00DE4999" w:rsidRDefault="009955B4" w:rsidP="009955B4">
      <w:pPr>
        <w:jc w:val="center"/>
        <w:rPr>
          <w:b/>
          <w:bCs/>
        </w:rPr>
      </w:pPr>
    </w:p>
    <w:p w:rsidR="009955B4" w:rsidRPr="00DE4999" w:rsidRDefault="009955B4" w:rsidP="009955B4">
      <w:pPr>
        <w:jc w:val="center"/>
        <w:rPr>
          <w:b/>
          <w:bCs/>
        </w:rPr>
      </w:pPr>
      <w:r w:rsidRPr="00DE4999">
        <w:rPr>
          <w:b/>
          <w:bCs/>
        </w:rPr>
        <w:t xml:space="preserve">Zestawienie maszyn, jakimi dysponuje </w:t>
      </w:r>
      <w:r w:rsidR="000716E8" w:rsidRPr="00DE4999">
        <w:rPr>
          <w:b/>
          <w:bCs/>
        </w:rPr>
        <w:t>z</w:t>
      </w:r>
      <w:r w:rsidRPr="00DE4999">
        <w:rPr>
          <w:b/>
          <w:bCs/>
        </w:rPr>
        <w:t>amawiający</w:t>
      </w:r>
    </w:p>
    <w:p w:rsidR="000716E8" w:rsidRPr="00DE4999" w:rsidRDefault="000716E8" w:rsidP="009955B4">
      <w:pPr>
        <w:jc w:val="center"/>
        <w:rPr>
          <w:b/>
          <w:bCs/>
        </w:rPr>
      </w:pPr>
      <w:r w:rsidRPr="00DE4999">
        <w:rPr>
          <w:b/>
          <w:bCs/>
        </w:rPr>
        <w:t>(ew. użyczenie)</w:t>
      </w:r>
    </w:p>
    <w:p w:rsidR="009955B4" w:rsidRPr="00DE4999" w:rsidRDefault="009955B4" w:rsidP="009955B4">
      <w:pPr>
        <w:rPr>
          <w:b/>
          <w:bCs/>
        </w:rPr>
      </w:pPr>
    </w:p>
    <w:tbl>
      <w:tblPr>
        <w:tblStyle w:val="Tabela-Siatka"/>
        <w:tblW w:w="0" w:type="auto"/>
        <w:jc w:val="center"/>
        <w:tblLook w:val="04A0" w:firstRow="1" w:lastRow="0" w:firstColumn="1" w:lastColumn="0" w:noHBand="0" w:noVBand="1"/>
      </w:tblPr>
      <w:tblGrid>
        <w:gridCol w:w="672"/>
        <w:gridCol w:w="4166"/>
        <w:gridCol w:w="2357"/>
        <w:gridCol w:w="2547"/>
      </w:tblGrid>
      <w:tr w:rsidR="009955B4" w:rsidRPr="00DE4999" w:rsidTr="000716E8">
        <w:trPr>
          <w:trHeight w:val="335"/>
          <w:jc w:val="center"/>
        </w:trPr>
        <w:tc>
          <w:tcPr>
            <w:tcW w:w="701" w:type="dxa"/>
            <w:vAlign w:val="center"/>
          </w:tcPr>
          <w:p w:rsidR="009955B4" w:rsidRPr="00DE4999" w:rsidRDefault="009955B4" w:rsidP="002F3BAA">
            <w:pPr>
              <w:jc w:val="center"/>
              <w:rPr>
                <w:b/>
                <w:bCs/>
              </w:rPr>
            </w:pPr>
            <w:r w:rsidRPr="00DE4999">
              <w:rPr>
                <w:b/>
                <w:bCs/>
              </w:rPr>
              <w:t>Lp.</w:t>
            </w:r>
          </w:p>
        </w:tc>
        <w:tc>
          <w:tcPr>
            <w:tcW w:w="5319" w:type="dxa"/>
            <w:vAlign w:val="center"/>
          </w:tcPr>
          <w:p w:rsidR="009955B4" w:rsidRPr="00DE4999" w:rsidRDefault="009955B4" w:rsidP="002F3BAA">
            <w:pPr>
              <w:jc w:val="center"/>
              <w:rPr>
                <w:b/>
                <w:bCs/>
              </w:rPr>
            </w:pPr>
            <w:r w:rsidRPr="00DE4999">
              <w:rPr>
                <w:b/>
                <w:bCs/>
              </w:rPr>
              <w:t>Nazwa</w:t>
            </w:r>
          </w:p>
        </w:tc>
        <w:tc>
          <w:tcPr>
            <w:tcW w:w="3010" w:type="dxa"/>
            <w:vAlign w:val="center"/>
          </w:tcPr>
          <w:p w:rsidR="009955B4" w:rsidRPr="00DE4999" w:rsidRDefault="009955B4" w:rsidP="002F3BAA">
            <w:pPr>
              <w:jc w:val="center"/>
              <w:rPr>
                <w:b/>
                <w:bCs/>
              </w:rPr>
            </w:pPr>
            <w:r w:rsidRPr="00DE4999">
              <w:rPr>
                <w:b/>
                <w:bCs/>
              </w:rPr>
              <w:t>Ilość</w:t>
            </w:r>
          </w:p>
        </w:tc>
        <w:tc>
          <w:tcPr>
            <w:tcW w:w="3010" w:type="dxa"/>
            <w:vAlign w:val="center"/>
          </w:tcPr>
          <w:p w:rsidR="009955B4" w:rsidRPr="00DE4999" w:rsidRDefault="009955B4" w:rsidP="002F3BAA">
            <w:pPr>
              <w:jc w:val="center"/>
              <w:rPr>
                <w:b/>
                <w:bCs/>
              </w:rPr>
            </w:pPr>
            <w:r w:rsidRPr="00DE4999">
              <w:rPr>
                <w:b/>
                <w:bCs/>
              </w:rPr>
              <w:t>Okres użytkowania</w:t>
            </w:r>
          </w:p>
        </w:tc>
      </w:tr>
      <w:tr w:rsidR="009955B4" w:rsidRPr="00DE4999" w:rsidTr="000716E8">
        <w:trPr>
          <w:trHeight w:val="269"/>
          <w:jc w:val="center"/>
        </w:trPr>
        <w:tc>
          <w:tcPr>
            <w:tcW w:w="701" w:type="dxa"/>
            <w:vAlign w:val="center"/>
          </w:tcPr>
          <w:p w:rsidR="009955B4" w:rsidRPr="00DE4999" w:rsidRDefault="009955B4" w:rsidP="002F3BAA">
            <w:pPr>
              <w:jc w:val="center"/>
            </w:pPr>
            <w:r w:rsidRPr="00DE4999">
              <w:t>1.</w:t>
            </w:r>
          </w:p>
        </w:tc>
        <w:tc>
          <w:tcPr>
            <w:tcW w:w="5319" w:type="dxa"/>
            <w:vAlign w:val="center"/>
          </w:tcPr>
          <w:p w:rsidR="009955B4" w:rsidRPr="00DE4999" w:rsidRDefault="009955B4" w:rsidP="002F3BAA">
            <w:pPr>
              <w:jc w:val="center"/>
            </w:pPr>
            <w:r w:rsidRPr="00DE4999">
              <w:t>Ciągnik C-360 z przyczepą</w:t>
            </w:r>
          </w:p>
        </w:tc>
        <w:tc>
          <w:tcPr>
            <w:tcW w:w="3010" w:type="dxa"/>
            <w:vAlign w:val="center"/>
          </w:tcPr>
          <w:p w:rsidR="009955B4" w:rsidRPr="00DE4999" w:rsidRDefault="009955B4" w:rsidP="002F3BAA">
            <w:pPr>
              <w:jc w:val="center"/>
            </w:pPr>
            <w:r w:rsidRPr="00DE4999">
              <w:t>1</w:t>
            </w:r>
          </w:p>
        </w:tc>
        <w:tc>
          <w:tcPr>
            <w:tcW w:w="3010" w:type="dxa"/>
            <w:vAlign w:val="center"/>
          </w:tcPr>
          <w:p w:rsidR="009955B4" w:rsidRPr="00DE4999" w:rsidRDefault="009955B4" w:rsidP="002F3BAA">
            <w:pPr>
              <w:jc w:val="center"/>
            </w:pPr>
            <w:r w:rsidRPr="00DE4999">
              <w:t>od 1982 r.</w:t>
            </w:r>
          </w:p>
        </w:tc>
      </w:tr>
      <w:tr w:rsidR="009955B4" w:rsidRPr="00DE4999" w:rsidTr="000716E8">
        <w:trPr>
          <w:trHeight w:val="287"/>
          <w:jc w:val="center"/>
        </w:trPr>
        <w:tc>
          <w:tcPr>
            <w:tcW w:w="701" w:type="dxa"/>
            <w:vAlign w:val="center"/>
          </w:tcPr>
          <w:p w:rsidR="009955B4" w:rsidRPr="00DE4999" w:rsidRDefault="009955B4" w:rsidP="002F3BAA">
            <w:pPr>
              <w:jc w:val="center"/>
            </w:pPr>
            <w:r w:rsidRPr="00DE4999">
              <w:t>2.</w:t>
            </w:r>
          </w:p>
        </w:tc>
        <w:tc>
          <w:tcPr>
            <w:tcW w:w="5319" w:type="dxa"/>
            <w:vAlign w:val="center"/>
          </w:tcPr>
          <w:p w:rsidR="009955B4" w:rsidRPr="00DE4999" w:rsidRDefault="009955B4" w:rsidP="002F3BAA">
            <w:pPr>
              <w:jc w:val="center"/>
            </w:pPr>
            <w:r w:rsidRPr="00DE4999">
              <w:t>Kosiarka spalinowa</w:t>
            </w:r>
          </w:p>
        </w:tc>
        <w:tc>
          <w:tcPr>
            <w:tcW w:w="3010" w:type="dxa"/>
            <w:vAlign w:val="center"/>
          </w:tcPr>
          <w:p w:rsidR="009955B4" w:rsidRPr="00DE4999" w:rsidRDefault="009955B4" w:rsidP="002F3BAA">
            <w:pPr>
              <w:jc w:val="center"/>
            </w:pPr>
            <w:r w:rsidRPr="00DE4999">
              <w:t>1</w:t>
            </w:r>
          </w:p>
        </w:tc>
        <w:tc>
          <w:tcPr>
            <w:tcW w:w="3010" w:type="dxa"/>
            <w:vAlign w:val="center"/>
          </w:tcPr>
          <w:p w:rsidR="009955B4" w:rsidRPr="00DE4999" w:rsidRDefault="009955B4" w:rsidP="002F3BAA">
            <w:pPr>
              <w:jc w:val="center"/>
            </w:pPr>
            <w:r w:rsidRPr="00DE4999">
              <w:t>od 2015 r.</w:t>
            </w:r>
          </w:p>
        </w:tc>
      </w:tr>
      <w:tr w:rsidR="009955B4" w:rsidRPr="00DE4999" w:rsidTr="000716E8">
        <w:trPr>
          <w:trHeight w:val="264"/>
          <w:jc w:val="center"/>
        </w:trPr>
        <w:tc>
          <w:tcPr>
            <w:tcW w:w="701" w:type="dxa"/>
            <w:vAlign w:val="center"/>
          </w:tcPr>
          <w:p w:rsidR="009955B4" w:rsidRPr="00DE4999" w:rsidRDefault="009955B4" w:rsidP="002F3BAA">
            <w:pPr>
              <w:jc w:val="center"/>
            </w:pPr>
            <w:r w:rsidRPr="00DE4999">
              <w:t>3.</w:t>
            </w:r>
          </w:p>
        </w:tc>
        <w:tc>
          <w:tcPr>
            <w:tcW w:w="5319" w:type="dxa"/>
            <w:vAlign w:val="center"/>
          </w:tcPr>
          <w:p w:rsidR="009955B4" w:rsidRPr="00DE4999" w:rsidRDefault="009955B4" w:rsidP="002F3BAA">
            <w:pPr>
              <w:jc w:val="center"/>
            </w:pPr>
            <w:r w:rsidRPr="00DE4999">
              <w:t>Wykaszarka</w:t>
            </w:r>
          </w:p>
        </w:tc>
        <w:tc>
          <w:tcPr>
            <w:tcW w:w="3010" w:type="dxa"/>
            <w:vAlign w:val="center"/>
          </w:tcPr>
          <w:p w:rsidR="009955B4" w:rsidRPr="00DE4999" w:rsidRDefault="009955B4" w:rsidP="002F3BAA">
            <w:pPr>
              <w:jc w:val="center"/>
            </w:pPr>
            <w:r w:rsidRPr="00DE4999">
              <w:t>1</w:t>
            </w:r>
          </w:p>
        </w:tc>
        <w:tc>
          <w:tcPr>
            <w:tcW w:w="3010" w:type="dxa"/>
            <w:vAlign w:val="center"/>
          </w:tcPr>
          <w:p w:rsidR="009955B4" w:rsidRPr="00DE4999" w:rsidRDefault="009955B4" w:rsidP="002F3BAA">
            <w:pPr>
              <w:jc w:val="center"/>
            </w:pPr>
            <w:r w:rsidRPr="00DE4999">
              <w:t>od 2019 r.</w:t>
            </w:r>
          </w:p>
        </w:tc>
      </w:tr>
      <w:tr w:rsidR="009955B4" w:rsidRPr="00DE4999" w:rsidTr="000716E8">
        <w:trPr>
          <w:trHeight w:val="423"/>
          <w:jc w:val="center"/>
        </w:trPr>
        <w:tc>
          <w:tcPr>
            <w:tcW w:w="701" w:type="dxa"/>
            <w:vAlign w:val="center"/>
          </w:tcPr>
          <w:p w:rsidR="009955B4" w:rsidRPr="00DE4999" w:rsidRDefault="009955B4" w:rsidP="002F3BAA">
            <w:pPr>
              <w:jc w:val="center"/>
            </w:pPr>
            <w:r w:rsidRPr="00DE4999">
              <w:t>4.</w:t>
            </w:r>
          </w:p>
        </w:tc>
        <w:tc>
          <w:tcPr>
            <w:tcW w:w="5319" w:type="dxa"/>
            <w:vAlign w:val="center"/>
          </w:tcPr>
          <w:p w:rsidR="009955B4" w:rsidRPr="00DE4999" w:rsidRDefault="009955B4" w:rsidP="002F3BAA">
            <w:pPr>
              <w:jc w:val="center"/>
            </w:pPr>
            <w:r w:rsidRPr="00DE4999">
              <w:t>Wykaszarka Honda spalinowa</w:t>
            </w:r>
          </w:p>
        </w:tc>
        <w:tc>
          <w:tcPr>
            <w:tcW w:w="3010" w:type="dxa"/>
            <w:vAlign w:val="center"/>
          </w:tcPr>
          <w:p w:rsidR="009955B4" w:rsidRPr="00DE4999" w:rsidRDefault="009955B4" w:rsidP="002F3BAA">
            <w:pPr>
              <w:jc w:val="center"/>
            </w:pPr>
            <w:r w:rsidRPr="00DE4999">
              <w:t>1</w:t>
            </w:r>
          </w:p>
        </w:tc>
        <w:tc>
          <w:tcPr>
            <w:tcW w:w="3010" w:type="dxa"/>
            <w:vAlign w:val="center"/>
          </w:tcPr>
          <w:p w:rsidR="009955B4" w:rsidRPr="00DE4999" w:rsidRDefault="009955B4" w:rsidP="002F3BAA">
            <w:pPr>
              <w:jc w:val="center"/>
            </w:pPr>
            <w:r w:rsidRPr="00DE4999">
              <w:t>od 2014 r.</w:t>
            </w:r>
          </w:p>
        </w:tc>
      </w:tr>
    </w:tbl>
    <w:p w:rsidR="009955B4" w:rsidRPr="00DE4999" w:rsidRDefault="009955B4" w:rsidP="009955B4">
      <w:pPr>
        <w:rPr>
          <w:rFonts w:ascii="Times New Roman" w:hAnsi="Times New Roman" w:cs="Times New Roman"/>
          <w:b/>
          <w:bCs/>
        </w:rPr>
      </w:pPr>
    </w:p>
    <w:p w:rsidR="009955B4" w:rsidRPr="00DE4999" w:rsidRDefault="009955B4" w:rsidP="0083048F">
      <w:pPr>
        <w:pStyle w:val="Tekstpodstawowy"/>
      </w:pPr>
    </w:p>
    <w:p w:rsidR="00AA14AB" w:rsidRPr="00DE4999" w:rsidRDefault="00AA14AB" w:rsidP="004A6B5E">
      <w:pPr>
        <w:pStyle w:val="Tekstpodstawowy"/>
        <w:spacing w:after="0"/>
      </w:pPr>
    </w:p>
    <w:p w:rsidR="00AA14AB" w:rsidRPr="00DE4999" w:rsidRDefault="00AA14AB" w:rsidP="004A6B5E">
      <w:pPr>
        <w:pStyle w:val="Tekstpodstawowy"/>
        <w:spacing w:after="0"/>
      </w:pPr>
    </w:p>
    <w:p w:rsidR="00AA14AB" w:rsidRPr="00DE4999" w:rsidRDefault="00AA14AB" w:rsidP="004A6B5E">
      <w:pPr>
        <w:pStyle w:val="Tekstpodstawowy"/>
        <w:spacing w:after="0"/>
      </w:pPr>
    </w:p>
    <w:p w:rsidR="00FF1287" w:rsidRPr="00DE4999" w:rsidRDefault="00FF1287" w:rsidP="004A6B5E">
      <w:pPr>
        <w:pStyle w:val="Tekstpodstawowy"/>
        <w:spacing w:after="0"/>
      </w:pPr>
    </w:p>
    <w:sectPr w:rsidR="00FF1287" w:rsidRPr="00DE4999" w:rsidSect="00EA2A52">
      <w:pgSz w:w="11906" w:h="16838"/>
      <w:pgMar w:top="1134" w:right="1077" w:bottom="708"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055" w:rsidRDefault="00822055" w:rsidP="004004A8">
      <w:r>
        <w:separator/>
      </w:r>
    </w:p>
  </w:endnote>
  <w:endnote w:type="continuationSeparator" w:id="0">
    <w:p w:rsidR="00822055" w:rsidRDefault="00822055" w:rsidP="004004A8">
      <w:r>
        <w:continuationSeparator/>
      </w:r>
    </w:p>
  </w:endnote>
  <w:endnote w:type="continuationNotice" w:id="1">
    <w:p w:rsidR="00822055" w:rsidRDefault="00822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055" w:rsidRDefault="00822055" w:rsidP="004004A8">
      <w:r>
        <w:separator/>
      </w:r>
    </w:p>
  </w:footnote>
  <w:footnote w:type="continuationSeparator" w:id="0">
    <w:p w:rsidR="00822055" w:rsidRDefault="00822055" w:rsidP="004004A8">
      <w:r>
        <w:continuationSeparator/>
      </w:r>
    </w:p>
  </w:footnote>
  <w:footnote w:type="continuationNotice" w:id="1">
    <w:p w:rsidR="00822055" w:rsidRDefault="008220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hint="default"/>
      </w:rPr>
    </w:lvl>
    <w:lvl w:ilvl="2">
      <w:start w:val="1"/>
      <w:numFmt w:val="decimal"/>
      <w:lvlText w:val="%3)"/>
      <w:lvlJc w:val="left"/>
      <w:pPr>
        <w:tabs>
          <w:tab w:val="num" w:pos="0"/>
        </w:tabs>
      </w:pPr>
      <w:rPr>
        <w:rFonts w:hint="default"/>
      </w:rPr>
    </w:lvl>
    <w:lvl w:ilvl="3">
      <w:start w:val="3"/>
      <w:numFmt w:val="decimal"/>
      <w:lvlText w:val="%4)"/>
      <w:lvlJc w:val="left"/>
      <w:pPr>
        <w:tabs>
          <w:tab w:val="num" w:pos="0"/>
        </w:tabs>
      </w:pPr>
      <w:rPr>
        <w:rFonts w:hint="default"/>
      </w:rPr>
    </w:lvl>
    <w:lvl w:ilvl="4">
      <w:start w:val="1"/>
      <w:numFmt w:val="decimal"/>
      <w:lvlText w:val="%5."/>
      <w:lvlJc w:val="left"/>
      <w:pPr>
        <w:tabs>
          <w:tab w:val="num" w:pos="142"/>
        </w:tabs>
        <w:ind w:left="142"/>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lvl w:ilvl="0">
      <w:start w:val="1"/>
      <w:numFmt w:val="decimal"/>
      <w:pStyle w:val="Listapunktowana21"/>
      <w:lvlText w:val="%1."/>
      <w:lvlJc w:val="left"/>
      <w:pPr>
        <w:tabs>
          <w:tab w:val="num" w:pos="360"/>
        </w:tabs>
        <w:ind w:left="360" w:hanging="360"/>
      </w:pPr>
      <w:rPr>
        <w:rFonts w:eastAsia="Times New Roman" w:hint="default"/>
        <w:b/>
        <w:bCs/>
        <w:sz w:val="18"/>
        <w:szCs w:val="18"/>
      </w:r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lvl>
    <w:lvl w:ilvl="1">
      <w:start w:val="1"/>
      <w:numFmt w:val="lowerLetter"/>
      <w:lvlText w:val="%2."/>
      <w:lvlJc w:val="left"/>
      <w:pPr>
        <w:tabs>
          <w:tab w:val="num" w:pos="1440"/>
        </w:tabs>
        <w:ind w:left="1440" w:hanging="360"/>
      </w:pPr>
      <w:rPr>
        <w:rFonts w:ascii="Arial" w:eastAsia="Times New Roman" w:hAnsi="Arial" w:hint="default"/>
        <w:b w:val="0"/>
        <w:bCs w:val="0"/>
        <w:i w:val="0"/>
        <w:iCs w:val="0"/>
        <w:sz w:val="20"/>
        <w:szCs w:val="20"/>
      </w:rPr>
    </w:lvl>
    <w:lvl w:ilvl="2">
      <w:start w:val="2"/>
      <w:numFmt w:val="lowerLetter"/>
      <w:lvlText w:val="%3."/>
      <w:lvlJc w:val="left"/>
      <w:pPr>
        <w:tabs>
          <w:tab w:val="num" w:pos="2340"/>
        </w:tabs>
        <w:ind w:left="2340" w:hanging="360"/>
      </w:pPr>
      <w:rPr>
        <w:rFonts w:ascii="Arial" w:eastAsia="Times New Roman" w:hAnsi="Arial"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E32E74E"/>
    <w:name w:val="WW8Num8"/>
    <w:lvl w:ilvl="0">
      <w:start w:val="1"/>
      <w:numFmt w:val="decimal"/>
      <w:lvlText w:val="5.%1."/>
      <w:lvlJc w:val="left"/>
      <w:pPr>
        <w:tabs>
          <w:tab w:val="num" w:pos="708"/>
        </w:tabs>
        <w:ind w:left="144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bCs w:val="0"/>
        <w:i w:val="0"/>
        <w:iCs w:val="0"/>
        <w:sz w:val="18"/>
        <w:szCs w:val="18"/>
      </w:rPr>
    </w:lvl>
    <w:lvl w:ilvl="2">
      <w:start w:val="2"/>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Times New Roman" w:hAnsi="Arial"/>
        <w:b w:val="0"/>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szCs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6031"/>
        </w:tabs>
        <w:ind w:left="6031" w:hanging="360"/>
      </w:pPr>
      <w:rPr>
        <w:rFonts w:ascii="Arial" w:eastAsia="Times New Roman" w:hAnsi="Arial" w:hint="default"/>
        <w:b w:val="0"/>
        <w:bCs w:val="0"/>
        <w:i w:val="0"/>
        <w:iCs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340"/>
        </w:tabs>
        <w:ind w:left="2340" w:hanging="360"/>
      </w:pPr>
      <w:rPr>
        <w:rFonts w:ascii="Arial" w:hAnsi="Arial" w:cs="Arial"/>
        <w:sz w:val="20"/>
        <w:szCs w:val="20"/>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Arial"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bCs w:val="0"/>
        <w:i w:val="0"/>
        <w:iCs w:val="0"/>
      </w:rPr>
    </w:lvl>
  </w:abstractNum>
  <w:abstractNum w:abstractNumId="14" w15:restartNumberingAfterBreak="0">
    <w:nsid w:val="0000000F"/>
    <w:multiLevelType w:val="singleLevel"/>
    <w:tmpl w:val="6478DB60"/>
    <w:name w:val="WW8Num15"/>
    <w:lvl w:ilvl="0">
      <w:start w:val="1"/>
      <w:numFmt w:val="decimal"/>
      <w:lvlText w:val="%1."/>
      <w:lvlJc w:val="left"/>
      <w:pPr>
        <w:tabs>
          <w:tab w:val="num" w:pos="720"/>
        </w:tabs>
        <w:ind w:left="720" w:hanging="360"/>
      </w:pPr>
      <w:rPr>
        <w:rFonts w:ascii="Arial" w:hAnsi="Arial" w:cs="Arial" w:hint="default"/>
        <w:b w:val="0"/>
        <w:bCs w:val="0"/>
        <w:i w:val="0"/>
        <w:iCs w:val="0"/>
        <w:sz w:val="18"/>
        <w:szCs w:val="18"/>
      </w:rPr>
    </w:lvl>
  </w:abstractNum>
  <w:abstractNum w:abstractNumId="15" w15:restartNumberingAfterBreak="0">
    <w:nsid w:val="00000010"/>
    <w:multiLevelType w:val="singleLevel"/>
    <w:tmpl w:val="4A1C6352"/>
    <w:name w:val="WW8Num59"/>
    <w:lvl w:ilvl="0">
      <w:start w:val="2"/>
      <w:numFmt w:val="lowerLetter"/>
      <w:lvlText w:val="%1."/>
      <w:lvlJc w:val="left"/>
      <w:pPr>
        <w:tabs>
          <w:tab w:val="num" w:pos="708"/>
        </w:tabs>
        <w:ind w:left="3240" w:hanging="360"/>
      </w:pPr>
      <w:rPr>
        <w:rFonts w:ascii="Arial" w:hAnsi="Arial" w:cs="Arial" w:hint="default"/>
        <w:b w:val="0"/>
        <w:bCs w:val="0"/>
        <w:i w:val="0"/>
        <w:iCs w:val="0"/>
        <w:sz w:val="20"/>
        <w:szCs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bCs w:val="0"/>
        <w:i w:val="0"/>
        <w:iCs w:val="0"/>
        <w:sz w:val="22"/>
        <w:szCs w:val="22"/>
      </w:rPr>
    </w:lvl>
    <w:lvl w:ilvl="2">
      <w:start w:val="3"/>
      <w:numFmt w:val="decimal"/>
      <w:lvlText w:val="1.%3."/>
      <w:lvlJc w:val="left"/>
      <w:pPr>
        <w:tabs>
          <w:tab w:val="num" w:pos="1080"/>
        </w:tabs>
        <w:ind w:left="1080" w:hanging="360"/>
      </w:pPr>
      <w:rPr>
        <w:rFonts w:hint="default"/>
        <w:b w:val="0"/>
        <w:bCs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rPr>
    </w:lvl>
    <w:lvl w:ilvl="1">
      <w:start w:val="12"/>
      <w:numFmt w:val="decimal"/>
      <w:lvlText w:val="%2."/>
      <w:lvlJc w:val="left"/>
      <w:pPr>
        <w:tabs>
          <w:tab w:val="num" w:pos="1440"/>
        </w:tabs>
        <w:ind w:left="1440" w:hanging="360"/>
      </w:pPr>
      <w:rPr>
        <w:rFonts w:ascii="Arial" w:hAnsi="Arial" w:cs="Arial" w:hint="default"/>
      </w:rPr>
    </w:lvl>
    <w:lvl w:ilvl="2">
      <w:start w:val="1"/>
      <w:numFmt w:val="decimal"/>
      <w:lvlText w:val="%3."/>
      <w:lvlJc w:val="left"/>
      <w:pPr>
        <w:tabs>
          <w:tab w:val="num" w:pos="2340"/>
        </w:tabs>
        <w:ind w:left="2340" w:hanging="360"/>
      </w:pPr>
      <w:rPr>
        <w:rFonts w:ascii="Arial" w:hAnsi="Arial" w:cs="Arial" w:hint="default"/>
        <w:b w:val="0"/>
        <w:bCs w:val="0"/>
        <w:i w:val="0"/>
        <w:iCs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szCs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Arial"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bCs w:val="0"/>
        <w:i w:val="0"/>
        <w:iCs w:val="0"/>
        <w:sz w:val="20"/>
        <w:szCs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bCs w:val="0"/>
        <w:i w:val="0"/>
        <w:iCs w:val="0"/>
        <w:sz w:val="20"/>
        <w:szCs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bCs w:val="0"/>
        <w:i w:val="0"/>
        <w:iCs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bCs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bCs w:val="0"/>
        <w:i w:val="0"/>
        <w:iCs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bCs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Symbol" w:hint="default"/>
        <w:b w:val="0"/>
        <w:bCs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bCs w:val="0"/>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bCs w:val="0"/>
        <w:i w:val="0"/>
        <w:iCs w:val="0"/>
        <w:sz w:val="18"/>
        <w:szCs w:val="18"/>
      </w:rPr>
    </w:lvl>
    <w:lvl w:ilvl="1">
      <w:start w:val="1"/>
      <w:numFmt w:val="decimal"/>
      <w:lvlText w:val="1.2.%2."/>
      <w:lvlJc w:val="left"/>
      <w:pPr>
        <w:tabs>
          <w:tab w:val="num" w:pos="720"/>
        </w:tabs>
        <w:ind w:left="720" w:hanging="360"/>
      </w:pPr>
      <w:rPr>
        <w:rFonts w:ascii="Arial" w:hAnsi="Arial" w:cs="Arial" w:hint="default"/>
        <w:b w:val="0"/>
        <w:bCs w:val="0"/>
        <w:i w:val="0"/>
        <w:iCs w:val="0"/>
        <w:sz w:val="18"/>
        <w:szCs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bCs w:val="0"/>
        <w:i w:val="0"/>
        <w:i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bCs w:val="0"/>
        <w:i w:val="0"/>
        <w:iCs w:val="0"/>
      </w:rPr>
    </w:lvl>
    <w:lvl w:ilvl="1">
      <w:start w:val="1"/>
      <w:numFmt w:val="bullet"/>
      <w:lvlText w:val=""/>
      <w:lvlJc w:val="left"/>
      <w:pPr>
        <w:tabs>
          <w:tab w:val="num" w:pos="1440"/>
        </w:tabs>
        <w:ind w:left="1440" w:hanging="360"/>
      </w:pPr>
      <w:rPr>
        <w:rFonts w:ascii="Symbol" w:hAnsi="Symbol" w:cs="Symbol" w:hint="default"/>
        <w:b w:val="0"/>
        <w:bCs w:val="0"/>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bCs w:val="0"/>
        <w:i w:val="0"/>
        <w:iCs w:val="0"/>
      </w:rPr>
    </w:lvl>
    <w:lvl w:ilvl="1">
      <w:start w:val="2"/>
      <w:numFmt w:val="decimal"/>
      <w:lvlText w:val="%2."/>
      <w:lvlJc w:val="left"/>
      <w:pPr>
        <w:tabs>
          <w:tab w:val="num" w:pos="708"/>
        </w:tabs>
        <w:ind w:left="1440" w:hanging="360"/>
      </w:pPr>
      <w:rPr>
        <w:rFonts w:ascii="Arial" w:hAnsi="Arial" w:cs="Arial" w:hint="default"/>
        <w:b w:val="0"/>
        <w:bCs w:val="0"/>
        <w:i w:val="0"/>
        <w:iCs w:val="0"/>
        <w:sz w:val="22"/>
        <w:szCs w:val="22"/>
      </w:rPr>
    </w:lvl>
    <w:lvl w:ilvl="2">
      <w:start w:val="14"/>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bCs w:val="0"/>
        <w:i w:val="0"/>
        <w:iCs w:val="0"/>
      </w:rPr>
    </w:lvl>
    <w:lvl w:ilvl="1">
      <w:start w:val="1"/>
      <w:numFmt w:val="lowerLetter"/>
      <w:lvlText w:val="%2."/>
      <w:lvlJc w:val="left"/>
      <w:pPr>
        <w:tabs>
          <w:tab w:val="num" w:pos="708"/>
        </w:tabs>
        <w:ind w:left="1440" w:hanging="360"/>
      </w:pPr>
      <w:rPr>
        <w:rFonts w:ascii="Arial" w:hAnsi="Arial" w:cs="Arial" w:hint="default"/>
        <w:b w:val="0"/>
        <w:bCs w:val="0"/>
        <w:i w:val="0"/>
        <w:iCs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bCs w:val="0"/>
        <w:i w:val="0"/>
        <w:iCs w:val="0"/>
        <w:sz w:val="18"/>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bCs w:val="0"/>
        <w:i w:val="0"/>
        <w:iCs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bCs w:val="0"/>
        <w:i w:val="0"/>
        <w:iCs w:val="0"/>
      </w:rPr>
    </w:lvl>
    <w:lvl w:ilvl="1">
      <w:start w:val="1"/>
      <w:numFmt w:val="decimal"/>
      <w:lvlText w:val="%2."/>
      <w:lvlJc w:val="left"/>
      <w:pPr>
        <w:tabs>
          <w:tab w:val="num" w:pos="1440"/>
        </w:tabs>
        <w:ind w:left="1440" w:hanging="360"/>
      </w:pPr>
      <w:rPr>
        <w:rFonts w:ascii="Arial" w:hAnsi="Arial" w:cs="Arial" w:hint="default"/>
        <w:b w:val="0"/>
        <w:bCs w:val="0"/>
        <w:i w:val="0"/>
        <w:iCs w:val="0"/>
      </w:rPr>
    </w:lvl>
    <w:lvl w:ilvl="2">
      <w:start w:val="1"/>
      <w:numFmt w:val="bullet"/>
      <w:lvlText w:val=""/>
      <w:lvlJc w:val="left"/>
      <w:pPr>
        <w:tabs>
          <w:tab w:val="num" w:pos="2340"/>
        </w:tabs>
        <w:ind w:left="2340" w:hanging="360"/>
      </w:pPr>
      <w:rPr>
        <w:rFonts w:ascii="Symbol" w:hAnsi="Symbol" w:cs="Symbol" w:hint="default"/>
        <w:b w:val="0"/>
        <w:bCs w:val="0"/>
        <w:i w:val="0"/>
        <w:iCs w:val="0"/>
      </w:rPr>
    </w:lvl>
    <w:lvl w:ilvl="3">
      <w:start w:val="13"/>
      <w:numFmt w:val="decimal"/>
      <w:lvlText w:val="%4."/>
      <w:lvlJc w:val="left"/>
      <w:pPr>
        <w:tabs>
          <w:tab w:val="num" w:pos="1440"/>
        </w:tabs>
        <w:ind w:left="1440" w:hanging="360"/>
      </w:pPr>
      <w:rPr>
        <w:rFonts w:ascii="Arial" w:hAnsi="Arial" w:cs="Arial" w:hint="default"/>
        <w:b w:val="0"/>
        <w:bCs w:val="0"/>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szCs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bCs w:val="0"/>
        <w:i w:val="0"/>
        <w:iCs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hint="default"/>
        <w:b w:val="0"/>
        <w:bCs w:val="0"/>
        <w:i w:val="0"/>
        <w:iCs w:val="0"/>
      </w:rPr>
    </w:lvl>
    <w:lvl w:ilvl="2">
      <w:start w:val="1"/>
      <w:numFmt w:val="lowerLetter"/>
      <w:lvlText w:val="%3)"/>
      <w:lvlJc w:val="left"/>
      <w:pPr>
        <w:tabs>
          <w:tab w:val="num" w:pos="1531"/>
        </w:tabs>
        <w:ind w:left="1531" w:hanging="567"/>
      </w:pPr>
      <w:rPr>
        <w:rFonts w:ascii="Arial" w:eastAsia="Times New Roman" w:hAnsi="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bCs w:val="0"/>
        <w:i w:val="0"/>
        <w:iCs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bCs w:val="0"/>
        <w:i w:val="0"/>
        <w:iCs w:val="0"/>
      </w:rPr>
    </w:lvl>
  </w:abstractNum>
  <w:abstractNum w:abstractNumId="65" w15:restartNumberingAfterBreak="0">
    <w:nsid w:val="00000045"/>
    <w:multiLevelType w:val="multilevel"/>
    <w:tmpl w:val="00000045"/>
    <w:name w:val="WW8Num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bCs w:val="0"/>
        <w:i w:val="0"/>
        <w:iCs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69" w15:restartNumberingAfterBreak="0">
    <w:nsid w:val="004D35D1"/>
    <w:multiLevelType w:val="hybridMultilevel"/>
    <w:tmpl w:val="A846F28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70"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cs="Wingdings"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cs="Wingdings" w:hint="default"/>
      </w:rPr>
    </w:lvl>
    <w:lvl w:ilvl="3" w:tplc="04150001">
      <w:start w:val="1"/>
      <w:numFmt w:val="bullet"/>
      <w:lvlText w:val=""/>
      <w:lvlJc w:val="left"/>
      <w:pPr>
        <w:ind w:left="4156" w:hanging="360"/>
      </w:pPr>
      <w:rPr>
        <w:rFonts w:ascii="Symbol" w:hAnsi="Symbol" w:cs="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cs="Wingdings" w:hint="default"/>
      </w:rPr>
    </w:lvl>
    <w:lvl w:ilvl="6" w:tplc="04150001">
      <w:start w:val="1"/>
      <w:numFmt w:val="bullet"/>
      <w:lvlText w:val=""/>
      <w:lvlJc w:val="left"/>
      <w:pPr>
        <w:ind w:left="6316" w:hanging="360"/>
      </w:pPr>
      <w:rPr>
        <w:rFonts w:ascii="Symbol" w:hAnsi="Symbol" w:cs="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cs="Wingdings" w:hint="default"/>
      </w:rPr>
    </w:lvl>
  </w:abstractNum>
  <w:abstractNum w:abstractNumId="71" w15:restartNumberingAfterBreak="0">
    <w:nsid w:val="009F735A"/>
    <w:multiLevelType w:val="hybridMultilevel"/>
    <w:tmpl w:val="457651D6"/>
    <w:name w:val="WW8Num694"/>
    <w:lvl w:ilvl="0" w:tplc="7F849290">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74"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cs="Symbol" w:hint="default"/>
      </w:rPr>
    </w:lvl>
    <w:lvl w:ilvl="1" w:tplc="4D2C1C6E">
      <w:start w:val="2"/>
      <w:numFmt w:val="decimal"/>
      <w:lvlText w:val="%2."/>
      <w:lvlJc w:val="left"/>
      <w:pPr>
        <w:ind w:left="1724" w:hanging="360"/>
      </w:pPr>
      <w:rPr>
        <w:rFonts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75"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start w:val="1"/>
      <w:numFmt w:val="lowerLetter"/>
      <w:lvlText w:val="%2."/>
      <w:lvlJc w:val="left"/>
      <w:pPr>
        <w:ind w:left="1514" w:hanging="360"/>
      </w:pPr>
    </w:lvl>
    <w:lvl w:ilvl="2" w:tplc="0415001B">
      <w:start w:val="1"/>
      <w:numFmt w:val="lowerRoman"/>
      <w:lvlText w:val="%3."/>
      <w:lvlJc w:val="right"/>
      <w:pPr>
        <w:ind w:left="2234" w:hanging="180"/>
      </w:pPr>
    </w:lvl>
    <w:lvl w:ilvl="3" w:tplc="0415000F">
      <w:start w:val="1"/>
      <w:numFmt w:val="decimal"/>
      <w:lvlText w:val="%4."/>
      <w:lvlJc w:val="left"/>
      <w:pPr>
        <w:ind w:left="2954" w:hanging="360"/>
      </w:pPr>
    </w:lvl>
    <w:lvl w:ilvl="4" w:tplc="04150019">
      <w:start w:val="1"/>
      <w:numFmt w:val="lowerLetter"/>
      <w:lvlText w:val="%5."/>
      <w:lvlJc w:val="left"/>
      <w:pPr>
        <w:ind w:left="3674" w:hanging="360"/>
      </w:pPr>
    </w:lvl>
    <w:lvl w:ilvl="5" w:tplc="0415001B">
      <w:start w:val="1"/>
      <w:numFmt w:val="lowerRoman"/>
      <w:lvlText w:val="%6."/>
      <w:lvlJc w:val="right"/>
      <w:pPr>
        <w:ind w:left="4394" w:hanging="180"/>
      </w:pPr>
    </w:lvl>
    <w:lvl w:ilvl="6" w:tplc="0415000F">
      <w:start w:val="1"/>
      <w:numFmt w:val="decimal"/>
      <w:lvlText w:val="%7."/>
      <w:lvlJc w:val="left"/>
      <w:pPr>
        <w:ind w:left="5114" w:hanging="360"/>
      </w:pPr>
    </w:lvl>
    <w:lvl w:ilvl="7" w:tplc="04150019">
      <w:start w:val="1"/>
      <w:numFmt w:val="lowerLetter"/>
      <w:lvlText w:val="%8."/>
      <w:lvlJc w:val="left"/>
      <w:pPr>
        <w:ind w:left="5834" w:hanging="360"/>
      </w:pPr>
    </w:lvl>
    <w:lvl w:ilvl="8" w:tplc="0415001B">
      <w:start w:val="1"/>
      <w:numFmt w:val="lowerRoman"/>
      <w:lvlText w:val="%9."/>
      <w:lvlJc w:val="right"/>
      <w:pPr>
        <w:ind w:left="6554" w:hanging="180"/>
      </w:pPr>
    </w:lvl>
  </w:abstractNum>
  <w:abstractNum w:abstractNumId="76" w15:restartNumberingAfterBreak="0">
    <w:nsid w:val="05372F0F"/>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054E3325"/>
    <w:multiLevelType w:val="hybridMultilevel"/>
    <w:tmpl w:val="B8EA73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5E8341A"/>
    <w:multiLevelType w:val="hybridMultilevel"/>
    <w:tmpl w:val="44586CBA"/>
    <w:name w:val="WW8Num6223"/>
    <w:lvl w:ilvl="0" w:tplc="298642E8">
      <w:start w:val="1"/>
      <w:numFmt w:val="decimal"/>
      <w:lvlText w:val="3.%1."/>
      <w:lvlJc w:val="left"/>
      <w:pPr>
        <w:tabs>
          <w:tab w:val="num" w:pos="720"/>
        </w:tabs>
        <w:ind w:left="720" w:hanging="360"/>
      </w:pPr>
      <w:rPr>
        <w:rFonts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15:restartNumberingAfterBreak="0">
    <w:nsid w:val="085F4E9B"/>
    <w:multiLevelType w:val="multilevel"/>
    <w:tmpl w:val="00000045"/>
    <w:name w:val="WW8Num6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80" w15:restartNumberingAfterBreak="0">
    <w:nsid w:val="09DB4580"/>
    <w:multiLevelType w:val="multilevel"/>
    <w:tmpl w:val="E8B05F3E"/>
    <w:lvl w:ilvl="0">
      <w:start w:val="1"/>
      <w:numFmt w:val="bullet"/>
      <w:lvlText w:val=""/>
      <w:lvlJc w:val="left"/>
      <w:pPr>
        <w:ind w:left="786" w:hanging="360"/>
      </w:pPr>
      <w:rPr>
        <w:rFonts w:ascii="Symbol" w:hAnsi="Symbol" w:hint="default"/>
        <w:b/>
        <w:bCs w:val="0"/>
      </w:rPr>
    </w:lvl>
    <w:lvl w:ilvl="1">
      <w:numFmt w:val="bullet"/>
      <w:lvlText w:val="-"/>
      <w:lvlJc w:val="left"/>
      <w:pPr>
        <w:ind w:left="1506" w:hanging="360"/>
      </w:pPr>
      <w:rPr>
        <w:rFonts w:ascii="Times New Roman" w:eastAsia="Times New Roman" w:hAnsi="Times New Roman" w:cs="Times New Roman" w:hint="default"/>
        <w:b w:val="0"/>
        <w:u w:val="none"/>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81" w15:restartNumberingAfterBreak="0">
    <w:nsid w:val="0F8627CF"/>
    <w:multiLevelType w:val="hybridMultilevel"/>
    <w:tmpl w:val="7B32CF22"/>
    <w:lvl w:ilvl="0" w:tplc="29F26CDA">
      <w:start w:val="1"/>
      <w:numFmt w:val="decimal"/>
      <w:lvlText w:val="1.%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112A306F"/>
    <w:multiLevelType w:val="hybridMultilevel"/>
    <w:tmpl w:val="B75E016C"/>
    <w:lvl w:ilvl="0" w:tplc="AFF86DB4">
      <w:start w:val="5"/>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115D543E"/>
    <w:multiLevelType w:val="hybridMultilevel"/>
    <w:tmpl w:val="0B9481F8"/>
    <w:lvl w:ilvl="0" w:tplc="E4C27E58">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cs="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cs="Wingdings" w:hint="default"/>
      </w:rPr>
    </w:lvl>
    <w:lvl w:ilvl="3" w:tplc="04150001">
      <w:start w:val="1"/>
      <w:numFmt w:val="bullet"/>
      <w:lvlText w:val=""/>
      <w:lvlJc w:val="left"/>
      <w:pPr>
        <w:ind w:left="2937" w:hanging="360"/>
      </w:pPr>
      <w:rPr>
        <w:rFonts w:ascii="Symbol" w:hAnsi="Symbol" w:cs="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cs="Wingdings" w:hint="default"/>
      </w:rPr>
    </w:lvl>
    <w:lvl w:ilvl="6" w:tplc="04150001">
      <w:start w:val="1"/>
      <w:numFmt w:val="bullet"/>
      <w:lvlText w:val=""/>
      <w:lvlJc w:val="left"/>
      <w:pPr>
        <w:ind w:left="5097" w:hanging="360"/>
      </w:pPr>
      <w:rPr>
        <w:rFonts w:ascii="Symbol" w:hAnsi="Symbol" w:cs="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cs="Wingdings" w:hint="default"/>
      </w:rPr>
    </w:lvl>
  </w:abstractNum>
  <w:abstractNum w:abstractNumId="87"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8"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15:restartNumberingAfterBreak="0">
    <w:nsid w:val="16E46590"/>
    <w:multiLevelType w:val="multilevel"/>
    <w:tmpl w:val="1C2E96EA"/>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2" w15:restartNumberingAfterBreak="0">
    <w:nsid w:val="170A0E9C"/>
    <w:multiLevelType w:val="hybridMultilevel"/>
    <w:tmpl w:val="D02019A4"/>
    <w:lvl w:ilvl="0" w:tplc="9EC6A59E">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4" w15:restartNumberingAfterBreak="0">
    <w:nsid w:val="18C61B45"/>
    <w:multiLevelType w:val="hybridMultilevel"/>
    <w:tmpl w:val="BE2AC912"/>
    <w:name w:val="WW8Num696"/>
    <w:lvl w:ilvl="0" w:tplc="C438242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19771EEB"/>
    <w:multiLevelType w:val="hybridMultilevel"/>
    <w:tmpl w:val="504256E8"/>
    <w:lvl w:ilvl="0" w:tplc="0E4015C8">
      <w:start w:val="1"/>
      <w:numFmt w:val="decimal"/>
      <w:lvlText w:val="%1."/>
      <w:lvlJc w:val="left"/>
      <w:pPr>
        <w:ind w:left="720" w:hanging="360"/>
      </w:pPr>
      <w:rPr>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9A74F2F"/>
    <w:multiLevelType w:val="hybridMultilevel"/>
    <w:tmpl w:val="0E6CBEE4"/>
    <w:lvl w:ilvl="0" w:tplc="4BD49BB6">
      <w:start w:val="6"/>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9CD1277"/>
    <w:multiLevelType w:val="hybridMultilevel"/>
    <w:tmpl w:val="46ACCAC8"/>
    <w:lvl w:ilvl="0" w:tplc="D29E896A">
      <w:start w:val="9"/>
      <w:numFmt w:val="decimal"/>
      <w:lvlText w:val="%1."/>
      <w:lvlJc w:val="left"/>
      <w:pPr>
        <w:tabs>
          <w:tab w:val="num" w:pos="773"/>
        </w:tabs>
        <w:ind w:left="773"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99" w15:restartNumberingAfterBreak="0">
    <w:nsid w:val="1E0B35F1"/>
    <w:multiLevelType w:val="hybridMultilevel"/>
    <w:tmpl w:val="56289C30"/>
    <w:lvl w:ilvl="0" w:tplc="D2CC917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3"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szCs w:val="20"/>
      </w:rPr>
    </w:lvl>
    <w:lvl w:ilvl="1" w:tplc="1F3A729A">
      <w:start w:val="23"/>
      <w:numFmt w:val="decimal"/>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4"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start w:val="1"/>
      <w:numFmt w:val="lowerLetter"/>
      <w:lvlText w:val="%2."/>
      <w:lvlJc w:val="left"/>
      <w:pPr>
        <w:ind w:left="2446" w:hanging="360"/>
      </w:pPr>
    </w:lvl>
    <w:lvl w:ilvl="2" w:tplc="0415001B">
      <w:start w:val="1"/>
      <w:numFmt w:val="lowerRoman"/>
      <w:lvlText w:val="%3."/>
      <w:lvlJc w:val="right"/>
      <w:pPr>
        <w:ind w:left="3166" w:hanging="180"/>
      </w:pPr>
    </w:lvl>
    <w:lvl w:ilvl="3" w:tplc="0415000F">
      <w:start w:val="1"/>
      <w:numFmt w:val="decimal"/>
      <w:lvlText w:val="%4."/>
      <w:lvlJc w:val="left"/>
      <w:pPr>
        <w:ind w:left="3886" w:hanging="360"/>
      </w:pPr>
    </w:lvl>
    <w:lvl w:ilvl="4" w:tplc="04150019">
      <w:start w:val="1"/>
      <w:numFmt w:val="lowerLetter"/>
      <w:lvlText w:val="%5."/>
      <w:lvlJc w:val="left"/>
      <w:pPr>
        <w:ind w:left="4606" w:hanging="360"/>
      </w:pPr>
    </w:lvl>
    <w:lvl w:ilvl="5" w:tplc="0415001B">
      <w:start w:val="1"/>
      <w:numFmt w:val="lowerRoman"/>
      <w:lvlText w:val="%6."/>
      <w:lvlJc w:val="right"/>
      <w:pPr>
        <w:ind w:left="5326" w:hanging="180"/>
      </w:pPr>
    </w:lvl>
    <w:lvl w:ilvl="6" w:tplc="0415000F">
      <w:start w:val="1"/>
      <w:numFmt w:val="decimal"/>
      <w:lvlText w:val="%7."/>
      <w:lvlJc w:val="left"/>
      <w:pPr>
        <w:ind w:left="6046" w:hanging="360"/>
      </w:pPr>
    </w:lvl>
    <w:lvl w:ilvl="7" w:tplc="04150019">
      <w:start w:val="1"/>
      <w:numFmt w:val="lowerLetter"/>
      <w:lvlText w:val="%8."/>
      <w:lvlJc w:val="left"/>
      <w:pPr>
        <w:ind w:left="6766" w:hanging="360"/>
      </w:pPr>
    </w:lvl>
    <w:lvl w:ilvl="8" w:tplc="0415001B">
      <w:start w:val="1"/>
      <w:numFmt w:val="lowerRoman"/>
      <w:lvlText w:val="%9."/>
      <w:lvlJc w:val="right"/>
      <w:pPr>
        <w:ind w:left="7486" w:hanging="180"/>
      </w:pPr>
    </w:lvl>
  </w:abstractNum>
  <w:abstractNum w:abstractNumId="105" w15:restartNumberingAfterBreak="0">
    <w:nsid w:val="22217E55"/>
    <w:multiLevelType w:val="multilevel"/>
    <w:tmpl w:val="6BDEB570"/>
    <w:lvl w:ilvl="0">
      <w:start w:val="1"/>
      <w:numFmt w:val="decimal"/>
      <w:suff w:val="space"/>
      <w:lvlText w:val="%1."/>
      <w:lvlJc w:val="left"/>
      <w:pPr>
        <w:ind w:left="-4" w:hanging="360"/>
      </w:pPr>
      <w:rPr>
        <w:rFonts w:hint="default"/>
        <w:b w:val="0"/>
        <w:bCs w:val="0"/>
        <w:i w:val="0"/>
        <w:iCs w:val="0"/>
        <w:strike w:val="0"/>
        <w:color w:val="000000"/>
        <w:spacing w:val="8"/>
        <w:w w:val="100"/>
        <w:sz w:val="18"/>
        <w:szCs w:val="18"/>
        <w:vertAlign w:val="baseline"/>
      </w:rPr>
    </w:lvl>
    <w:lvl w:ilvl="1">
      <w:start w:val="1"/>
      <w:numFmt w:val="decimal"/>
      <w:lvlText w:val="%1.%2."/>
      <w:lvlJc w:val="left"/>
      <w:pPr>
        <w:ind w:left="428" w:hanging="432"/>
      </w:pPr>
      <w:rPr>
        <w:rFonts w:hint="default"/>
        <w:b w:val="0"/>
        <w:bCs w:val="0"/>
        <w:i w:val="0"/>
        <w:iCs w:val="0"/>
      </w:rPr>
    </w:lvl>
    <w:lvl w:ilvl="2">
      <w:start w:val="1"/>
      <w:numFmt w:val="decimal"/>
      <w:lvlText w:val="%1.%2.%3."/>
      <w:lvlJc w:val="left"/>
      <w:pPr>
        <w:ind w:left="860" w:hanging="504"/>
      </w:pPr>
      <w:rPr>
        <w:rFonts w:hint="default"/>
      </w:rPr>
    </w:lvl>
    <w:lvl w:ilvl="3">
      <w:start w:val="1"/>
      <w:numFmt w:val="decimal"/>
      <w:lvlText w:val="%1.%2.%3.%4."/>
      <w:lvlJc w:val="left"/>
      <w:pPr>
        <w:ind w:left="1364" w:hanging="648"/>
      </w:pPr>
      <w:rPr>
        <w:rFonts w:hint="default"/>
      </w:rPr>
    </w:lvl>
    <w:lvl w:ilvl="4">
      <w:start w:val="1"/>
      <w:numFmt w:val="decimal"/>
      <w:lvlText w:val="%1.%2.%3.%4.%5."/>
      <w:lvlJc w:val="left"/>
      <w:pPr>
        <w:ind w:left="1868" w:hanging="792"/>
      </w:pPr>
      <w:rPr>
        <w:rFonts w:hint="default"/>
      </w:rPr>
    </w:lvl>
    <w:lvl w:ilvl="5">
      <w:start w:val="1"/>
      <w:numFmt w:val="decimal"/>
      <w:lvlText w:val="%1.%2.%3.%4.%5.%6."/>
      <w:lvlJc w:val="left"/>
      <w:pPr>
        <w:ind w:left="2372" w:hanging="936"/>
      </w:pPr>
      <w:rPr>
        <w:rFonts w:hint="default"/>
      </w:rPr>
    </w:lvl>
    <w:lvl w:ilvl="6">
      <w:start w:val="1"/>
      <w:numFmt w:val="decimal"/>
      <w:lvlText w:val="%1.%2.%3.%4.%5.%6.%7."/>
      <w:lvlJc w:val="left"/>
      <w:pPr>
        <w:ind w:left="2876" w:hanging="1080"/>
      </w:pPr>
      <w:rPr>
        <w:rFonts w:hint="default"/>
      </w:rPr>
    </w:lvl>
    <w:lvl w:ilvl="7">
      <w:start w:val="1"/>
      <w:numFmt w:val="decimal"/>
      <w:lvlText w:val="%1.%2.%3.%4.%5.%6.%7.%8."/>
      <w:lvlJc w:val="left"/>
      <w:pPr>
        <w:ind w:left="3380" w:hanging="1224"/>
      </w:pPr>
      <w:rPr>
        <w:rFonts w:hint="default"/>
      </w:rPr>
    </w:lvl>
    <w:lvl w:ilvl="8">
      <w:start w:val="1"/>
      <w:numFmt w:val="decimal"/>
      <w:lvlText w:val="%1.%2.%3.%4.%5.%6.%7.%8.%9."/>
      <w:lvlJc w:val="left"/>
      <w:pPr>
        <w:ind w:left="3956" w:hanging="1440"/>
      </w:pPr>
      <w:rPr>
        <w:rFonts w:hint="default"/>
      </w:rPr>
    </w:lvl>
  </w:abstractNum>
  <w:abstractNum w:abstractNumId="106"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bCs w:val="0"/>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7" w15:restartNumberingAfterBreak="0">
    <w:nsid w:val="22D85E85"/>
    <w:multiLevelType w:val="hybridMultilevel"/>
    <w:tmpl w:val="FC108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322760B"/>
    <w:multiLevelType w:val="hybridMultilevel"/>
    <w:tmpl w:val="013A6810"/>
    <w:lvl w:ilvl="0" w:tplc="0E4015C8">
      <w:start w:val="1"/>
      <w:numFmt w:val="decimal"/>
      <w:lvlText w:val="%1."/>
      <w:lvlJc w:val="left"/>
      <w:pPr>
        <w:ind w:left="720" w:hanging="360"/>
      </w:pPr>
      <w:rPr>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34700CA"/>
    <w:multiLevelType w:val="hybridMultilevel"/>
    <w:tmpl w:val="06B8FAFA"/>
    <w:name w:val="WW8Num695"/>
    <w:lvl w:ilvl="0" w:tplc="BDB69108">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2348408E"/>
    <w:multiLevelType w:val="multilevel"/>
    <w:tmpl w:val="87EE235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bCs w:val="0"/>
        <w:i w:val="0"/>
        <w:iCs w:val="0"/>
        <w:sz w:val="22"/>
        <w:szCs w:val="22"/>
      </w:rPr>
    </w:lvl>
    <w:lvl w:ilvl="1" w:tplc="61406F66">
      <w:start w:val="2"/>
      <w:numFmt w:val="bullet"/>
      <w:lvlText w:val=""/>
      <w:lvlJc w:val="left"/>
      <w:pPr>
        <w:tabs>
          <w:tab w:val="num" w:pos="1440"/>
        </w:tabs>
        <w:ind w:left="1440" w:hanging="360"/>
      </w:pPr>
      <w:rPr>
        <w:rFonts w:ascii="Symbol" w:hAnsi="Symbol" w:cs="Symbo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2"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bCs w:val="0"/>
        <w:i w:val="0"/>
        <w:iCs w:val="0"/>
        <w:sz w:val="22"/>
        <w:szCs w:val="22"/>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13" w15:restartNumberingAfterBreak="0">
    <w:nsid w:val="287C4E5D"/>
    <w:multiLevelType w:val="hybridMultilevel"/>
    <w:tmpl w:val="0888C9F4"/>
    <w:lvl w:ilvl="0" w:tplc="6866695C">
      <w:start w:val="3"/>
      <w:numFmt w:val="decimal"/>
      <w:lvlText w:val="%1."/>
      <w:lvlJc w:val="left"/>
      <w:pPr>
        <w:ind w:left="1440"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2A007FA2"/>
    <w:multiLevelType w:val="hybridMultilevel"/>
    <w:tmpl w:val="9362B896"/>
    <w:lvl w:ilvl="0" w:tplc="D6EA5062">
      <w:start w:val="2"/>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AA41688"/>
    <w:multiLevelType w:val="multilevel"/>
    <w:tmpl w:val="CFE86BC2"/>
    <w:name w:val="WW8Num14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9"/>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2CC9644E"/>
    <w:multiLevelType w:val="hybridMultilevel"/>
    <w:tmpl w:val="959AE056"/>
    <w:lvl w:ilvl="0" w:tplc="2F6CA11E">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D92686A"/>
    <w:multiLevelType w:val="multilevel"/>
    <w:tmpl w:val="E2F0B1EA"/>
    <w:lvl w:ilvl="0">
      <w:start w:val="1"/>
      <w:numFmt w:val="decimal"/>
      <w:lvlText w:val="%1."/>
      <w:lvlJc w:val="left"/>
      <w:pPr>
        <w:ind w:left="360" w:hanging="360"/>
      </w:pPr>
      <w:rPr>
        <w:rFonts w:hint="default"/>
        <w:b w:val="0"/>
        <w:bCs w:val="0"/>
        <w:color w:val="111113"/>
        <w:w w:val="102"/>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2D9911B1"/>
    <w:multiLevelType w:val="hybridMultilevel"/>
    <w:tmpl w:val="B80AD6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2EFB0AF3"/>
    <w:multiLevelType w:val="multilevel"/>
    <w:tmpl w:val="5680C46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21"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2"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23" w15:restartNumberingAfterBreak="0">
    <w:nsid w:val="31913C71"/>
    <w:multiLevelType w:val="hybridMultilevel"/>
    <w:tmpl w:val="1722F03E"/>
    <w:lvl w:ilvl="0" w:tplc="CA9424A6">
      <w:start w:val="1"/>
      <w:numFmt w:val="lowerLetter"/>
      <w:lvlText w:val="%1."/>
      <w:lvlJc w:val="left"/>
      <w:pPr>
        <w:ind w:left="786" w:hanging="360"/>
      </w:pPr>
      <w:rPr>
        <w:rFonts w:ascii="Arial" w:hAnsi="Arial" w:cs="Arial" w:hint="default"/>
        <w:b w:val="0"/>
        <w:bCs w:val="0"/>
        <w:i w:val="0"/>
        <w:iCs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4" w15:restartNumberingAfterBreak="0">
    <w:nsid w:val="33493EE9"/>
    <w:multiLevelType w:val="hybridMultilevel"/>
    <w:tmpl w:val="889E752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6" w15:restartNumberingAfterBreak="0">
    <w:nsid w:val="35D01854"/>
    <w:multiLevelType w:val="hybridMultilevel"/>
    <w:tmpl w:val="3A5A1B3A"/>
    <w:lvl w:ilvl="0" w:tplc="095A28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36EC27A8"/>
    <w:multiLevelType w:val="hybridMultilevel"/>
    <w:tmpl w:val="413E40A2"/>
    <w:lvl w:ilvl="0" w:tplc="2F6CA11E">
      <w:start w:val="1"/>
      <w:numFmt w:val="decimal"/>
      <w:lvlText w:val="1.%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9" w15:restartNumberingAfterBreak="0">
    <w:nsid w:val="37015602"/>
    <w:multiLevelType w:val="multilevel"/>
    <w:tmpl w:val="EB6C278C"/>
    <w:name w:val="WW8Num1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3BB979B0"/>
    <w:multiLevelType w:val="hybridMultilevel"/>
    <w:tmpl w:val="191A48F4"/>
    <w:lvl w:ilvl="0" w:tplc="E0E41D9C">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ECA11D2"/>
    <w:multiLevelType w:val="hybridMultilevel"/>
    <w:tmpl w:val="9868693E"/>
    <w:lvl w:ilvl="0" w:tplc="FEFCD518">
      <w:start w:val="6"/>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F1B2357"/>
    <w:multiLevelType w:val="hybridMultilevel"/>
    <w:tmpl w:val="0AF480D0"/>
    <w:name w:val="WW8Num6962"/>
    <w:lvl w:ilvl="0" w:tplc="04150019">
      <w:start w:val="1"/>
      <w:numFmt w:val="lowerLetter"/>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35" w15:restartNumberingAfterBreak="0">
    <w:nsid w:val="40542662"/>
    <w:multiLevelType w:val="hybridMultilevel"/>
    <w:tmpl w:val="75B4DFBC"/>
    <w:lvl w:ilvl="0" w:tplc="7D50E3CE">
      <w:start w:val="1"/>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6"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7"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8" w15:restartNumberingAfterBreak="0">
    <w:nsid w:val="46B13B8E"/>
    <w:multiLevelType w:val="hybridMultilevel"/>
    <w:tmpl w:val="C858678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9" w15:restartNumberingAfterBreak="0">
    <w:nsid w:val="4B582C3E"/>
    <w:multiLevelType w:val="multilevel"/>
    <w:tmpl w:val="D7CC4864"/>
    <w:name w:val="WW8Num697"/>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140" w15:restartNumberingAfterBreak="0">
    <w:nsid w:val="4B856489"/>
    <w:multiLevelType w:val="hybridMultilevel"/>
    <w:tmpl w:val="47C01F76"/>
    <w:lvl w:ilvl="0" w:tplc="8EE200D4">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4F1D60C6"/>
    <w:multiLevelType w:val="hybridMultilevel"/>
    <w:tmpl w:val="D682E6C4"/>
    <w:lvl w:ilvl="0" w:tplc="DDF8F830">
      <w:start w:val="1"/>
      <w:numFmt w:val="decimal"/>
      <w:lvlText w:val="4.%1."/>
      <w:lvlJc w:val="left"/>
      <w:pPr>
        <w:ind w:left="1120" w:hanging="360"/>
      </w:pPr>
      <w:rPr>
        <w:rFonts w:ascii="Arial" w:hAnsi="Arial" w:cs="Arial" w:hint="default"/>
        <w:sz w:val="18"/>
        <w:szCs w:val="18"/>
      </w:rPr>
    </w:lvl>
    <w:lvl w:ilvl="1" w:tplc="04150019">
      <w:start w:val="1"/>
      <w:numFmt w:val="lowerLetter"/>
      <w:lvlText w:val="%2."/>
      <w:lvlJc w:val="left"/>
      <w:pPr>
        <w:ind w:left="1840" w:hanging="360"/>
      </w:pPr>
    </w:lvl>
    <w:lvl w:ilvl="2" w:tplc="0415001B">
      <w:start w:val="1"/>
      <w:numFmt w:val="lowerRoman"/>
      <w:lvlText w:val="%3."/>
      <w:lvlJc w:val="right"/>
      <w:pPr>
        <w:ind w:left="2560" w:hanging="180"/>
      </w:pPr>
    </w:lvl>
    <w:lvl w:ilvl="3" w:tplc="0415000F">
      <w:start w:val="1"/>
      <w:numFmt w:val="decimal"/>
      <w:lvlText w:val="%4."/>
      <w:lvlJc w:val="left"/>
      <w:pPr>
        <w:ind w:left="3280" w:hanging="360"/>
      </w:pPr>
    </w:lvl>
    <w:lvl w:ilvl="4" w:tplc="04150019">
      <w:start w:val="1"/>
      <w:numFmt w:val="lowerLetter"/>
      <w:lvlText w:val="%5."/>
      <w:lvlJc w:val="left"/>
      <w:pPr>
        <w:ind w:left="4000" w:hanging="360"/>
      </w:pPr>
    </w:lvl>
    <w:lvl w:ilvl="5" w:tplc="0415001B">
      <w:start w:val="1"/>
      <w:numFmt w:val="lowerRoman"/>
      <w:lvlText w:val="%6."/>
      <w:lvlJc w:val="right"/>
      <w:pPr>
        <w:ind w:left="4720" w:hanging="180"/>
      </w:pPr>
    </w:lvl>
    <w:lvl w:ilvl="6" w:tplc="0415000F">
      <w:start w:val="1"/>
      <w:numFmt w:val="decimal"/>
      <w:lvlText w:val="%7."/>
      <w:lvlJc w:val="left"/>
      <w:pPr>
        <w:ind w:left="5440" w:hanging="360"/>
      </w:pPr>
    </w:lvl>
    <w:lvl w:ilvl="7" w:tplc="04150019">
      <w:start w:val="1"/>
      <w:numFmt w:val="lowerLetter"/>
      <w:lvlText w:val="%8."/>
      <w:lvlJc w:val="left"/>
      <w:pPr>
        <w:ind w:left="6160" w:hanging="360"/>
      </w:pPr>
    </w:lvl>
    <w:lvl w:ilvl="8" w:tplc="0415001B">
      <w:start w:val="1"/>
      <w:numFmt w:val="lowerRoman"/>
      <w:lvlText w:val="%9."/>
      <w:lvlJc w:val="right"/>
      <w:pPr>
        <w:ind w:left="6880" w:hanging="180"/>
      </w:pPr>
    </w:lvl>
  </w:abstractNum>
  <w:abstractNum w:abstractNumId="142"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360"/>
        </w:tabs>
        <w:ind w:left="-360" w:hanging="360"/>
      </w:pPr>
      <w:rPr>
        <w:rFonts w:ascii="Wingdings" w:hAnsi="Wingdings" w:cs="Wingdings" w:hint="default"/>
      </w:rPr>
    </w:lvl>
    <w:lvl w:ilvl="3" w:tplc="04150001">
      <w:start w:val="1"/>
      <w:numFmt w:val="bullet"/>
      <w:lvlText w:val=""/>
      <w:lvlJc w:val="left"/>
      <w:pPr>
        <w:tabs>
          <w:tab w:val="num" w:pos="360"/>
        </w:tabs>
        <w:ind w:left="360" w:hanging="360"/>
      </w:pPr>
      <w:rPr>
        <w:rFonts w:ascii="Symbol" w:hAnsi="Symbol" w:cs="Symbol" w:hint="default"/>
      </w:rPr>
    </w:lvl>
    <w:lvl w:ilvl="4" w:tplc="04150003">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cs="Wingdings" w:hint="default"/>
      </w:rPr>
    </w:lvl>
    <w:lvl w:ilvl="6" w:tplc="04150001">
      <w:start w:val="1"/>
      <w:numFmt w:val="bullet"/>
      <w:lvlText w:val=""/>
      <w:lvlJc w:val="left"/>
      <w:pPr>
        <w:tabs>
          <w:tab w:val="num" w:pos="2520"/>
        </w:tabs>
        <w:ind w:left="2520" w:hanging="360"/>
      </w:pPr>
      <w:rPr>
        <w:rFonts w:ascii="Symbol" w:hAnsi="Symbol" w:cs="Symbol" w:hint="default"/>
      </w:rPr>
    </w:lvl>
    <w:lvl w:ilvl="7" w:tplc="04150003">
      <w:start w:val="1"/>
      <w:numFmt w:val="bullet"/>
      <w:lvlText w:val="o"/>
      <w:lvlJc w:val="left"/>
      <w:pPr>
        <w:tabs>
          <w:tab w:val="num" w:pos="3240"/>
        </w:tabs>
        <w:ind w:left="3240" w:hanging="360"/>
      </w:pPr>
      <w:rPr>
        <w:rFonts w:ascii="Courier New" w:hAnsi="Courier New" w:cs="Courier New" w:hint="default"/>
      </w:rPr>
    </w:lvl>
    <w:lvl w:ilvl="8" w:tplc="04150005">
      <w:start w:val="1"/>
      <w:numFmt w:val="bullet"/>
      <w:lvlText w:val=""/>
      <w:lvlJc w:val="left"/>
      <w:pPr>
        <w:tabs>
          <w:tab w:val="num" w:pos="3960"/>
        </w:tabs>
        <w:ind w:left="3960" w:hanging="360"/>
      </w:pPr>
      <w:rPr>
        <w:rFonts w:ascii="Wingdings" w:hAnsi="Wingdings" w:cs="Wingdings" w:hint="default"/>
      </w:rPr>
    </w:lvl>
  </w:abstractNum>
  <w:abstractNum w:abstractNumId="143" w15:restartNumberingAfterBreak="0">
    <w:nsid w:val="511C61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szCs w:val="2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5" w15:restartNumberingAfterBreak="0">
    <w:nsid w:val="524605C3"/>
    <w:multiLevelType w:val="hybridMultilevel"/>
    <w:tmpl w:val="569AD75C"/>
    <w:lvl w:ilvl="0" w:tplc="5B9E43BC">
      <w:start w:val="1"/>
      <w:numFmt w:val="decimal"/>
      <w:lvlText w:val="%1."/>
      <w:lvlJc w:val="left"/>
      <w:pPr>
        <w:ind w:left="107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7"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0"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bCs w:val="0"/>
        <w:i w:val="0"/>
        <w:iCs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51" w15:restartNumberingAfterBreak="0">
    <w:nsid w:val="55E33609"/>
    <w:multiLevelType w:val="hybridMultilevel"/>
    <w:tmpl w:val="94FCEFC4"/>
    <w:name w:val="WW8Num593"/>
    <w:lvl w:ilvl="0" w:tplc="D0A60F10">
      <w:start w:val="1"/>
      <w:numFmt w:val="lowerLetter"/>
      <w:lvlText w:val="%1."/>
      <w:lvlJc w:val="left"/>
      <w:pPr>
        <w:ind w:left="777" w:hanging="360"/>
      </w:pPr>
      <w:rPr>
        <w:rFonts w:ascii="Arial" w:hAnsi="Arial" w:cs="Arial" w:hint="default"/>
        <w:b w:val="0"/>
        <w:bCs w:val="0"/>
        <w:i w:val="0"/>
        <w:iCs w:val="0"/>
        <w:sz w:val="20"/>
        <w:szCs w:val="20"/>
      </w:r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15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56AA0038"/>
    <w:multiLevelType w:val="hybridMultilevel"/>
    <w:tmpl w:val="27846B3A"/>
    <w:lvl w:ilvl="0" w:tplc="65C228CA">
      <w:start w:val="1"/>
      <w:numFmt w:val="decimal"/>
      <w:lvlText w:val="8.%1."/>
      <w:lvlJc w:val="left"/>
      <w:pPr>
        <w:ind w:left="773" w:hanging="360"/>
      </w:pPr>
      <w:rPr>
        <w:rFonts w:ascii="Arial" w:hAnsi="Arial" w:cs="Arial" w:hint="default"/>
        <w:sz w:val="18"/>
        <w:szCs w:val="18"/>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54"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5"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6" w15:restartNumberingAfterBreak="0">
    <w:nsid w:val="57121470"/>
    <w:multiLevelType w:val="hybridMultilevel"/>
    <w:tmpl w:val="428EC624"/>
    <w:lvl w:ilvl="0" w:tplc="432681AE">
      <w:start w:val="1"/>
      <w:numFmt w:val="decimal"/>
      <w:lvlText w:val="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58"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59"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0"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start w:val="1"/>
      <w:numFmt w:val="lowerLetter"/>
      <w:lvlText w:val="%2."/>
      <w:lvlJc w:val="left"/>
      <w:pPr>
        <w:tabs>
          <w:tab w:val="num" w:pos="1511"/>
        </w:tabs>
        <w:ind w:left="1511" w:hanging="360"/>
      </w:pPr>
    </w:lvl>
    <w:lvl w:ilvl="2" w:tplc="0415001B">
      <w:start w:val="1"/>
      <w:numFmt w:val="lowerRoman"/>
      <w:lvlText w:val="%3."/>
      <w:lvlJc w:val="right"/>
      <w:pPr>
        <w:tabs>
          <w:tab w:val="num" w:pos="2231"/>
        </w:tabs>
        <w:ind w:left="2231" w:hanging="180"/>
      </w:pPr>
    </w:lvl>
    <w:lvl w:ilvl="3" w:tplc="0415000F">
      <w:start w:val="1"/>
      <w:numFmt w:val="decimal"/>
      <w:lvlText w:val="%4."/>
      <w:lvlJc w:val="left"/>
      <w:pPr>
        <w:tabs>
          <w:tab w:val="num" w:pos="2951"/>
        </w:tabs>
        <w:ind w:left="2951" w:hanging="360"/>
      </w:pPr>
    </w:lvl>
    <w:lvl w:ilvl="4" w:tplc="04150019">
      <w:start w:val="1"/>
      <w:numFmt w:val="lowerLetter"/>
      <w:lvlText w:val="%5."/>
      <w:lvlJc w:val="left"/>
      <w:pPr>
        <w:tabs>
          <w:tab w:val="num" w:pos="3671"/>
        </w:tabs>
        <w:ind w:left="3671" w:hanging="360"/>
      </w:pPr>
    </w:lvl>
    <w:lvl w:ilvl="5" w:tplc="0415001B">
      <w:start w:val="1"/>
      <w:numFmt w:val="lowerRoman"/>
      <w:lvlText w:val="%6."/>
      <w:lvlJc w:val="right"/>
      <w:pPr>
        <w:tabs>
          <w:tab w:val="num" w:pos="4391"/>
        </w:tabs>
        <w:ind w:left="4391" w:hanging="180"/>
      </w:pPr>
    </w:lvl>
    <w:lvl w:ilvl="6" w:tplc="0415000F">
      <w:start w:val="1"/>
      <w:numFmt w:val="decimal"/>
      <w:lvlText w:val="%7."/>
      <w:lvlJc w:val="left"/>
      <w:pPr>
        <w:tabs>
          <w:tab w:val="num" w:pos="5111"/>
        </w:tabs>
        <w:ind w:left="5111" w:hanging="360"/>
      </w:pPr>
    </w:lvl>
    <w:lvl w:ilvl="7" w:tplc="04150019">
      <w:start w:val="1"/>
      <w:numFmt w:val="lowerLetter"/>
      <w:lvlText w:val="%8."/>
      <w:lvlJc w:val="left"/>
      <w:pPr>
        <w:tabs>
          <w:tab w:val="num" w:pos="5831"/>
        </w:tabs>
        <w:ind w:left="5831" w:hanging="360"/>
      </w:pPr>
    </w:lvl>
    <w:lvl w:ilvl="8" w:tplc="0415001B">
      <w:start w:val="1"/>
      <w:numFmt w:val="lowerRoman"/>
      <w:lvlText w:val="%9."/>
      <w:lvlJc w:val="right"/>
      <w:pPr>
        <w:tabs>
          <w:tab w:val="num" w:pos="6551"/>
        </w:tabs>
        <w:ind w:left="6551" w:hanging="180"/>
      </w:pPr>
    </w:lvl>
  </w:abstractNum>
  <w:abstractNum w:abstractNumId="161"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start w:val="1"/>
      <w:numFmt w:val="lowerLetter"/>
      <w:lvlText w:val="%2."/>
      <w:lvlJc w:val="left"/>
      <w:pPr>
        <w:ind w:left="527" w:hanging="360"/>
      </w:pPr>
    </w:lvl>
    <w:lvl w:ilvl="2" w:tplc="0415001B">
      <w:start w:val="1"/>
      <w:numFmt w:val="lowerRoman"/>
      <w:lvlText w:val="%3."/>
      <w:lvlJc w:val="right"/>
      <w:pPr>
        <w:ind w:left="1247" w:hanging="180"/>
      </w:pPr>
    </w:lvl>
    <w:lvl w:ilvl="3" w:tplc="0415000F">
      <w:start w:val="1"/>
      <w:numFmt w:val="decimal"/>
      <w:lvlText w:val="%4."/>
      <w:lvlJc w:val="left"/>
      <w:pPr>
        <w:ind w:left="1967" w:hanging="360"/>
      </w:pPr>
    </w:lvl>
    <w:lvl w:ilvl="4" w:tplc="04150019">
      <w:start w:val="1"/>
      <w:numFmt w:val="lowerLetter"/>
      <w:lvlText w:val="%5."/>
      <w:lvlJc w:val="left"/>
      <w:pPr>
        <w:ind w:left="2687" w:hanging="360"/>
      </w:pPr>
    </w:lvl>
    <w:lvl w:ilvl="5" w:tplc="0415001B">
      <w:start w:val="1"/>
      <w:numFmt w:val="lowerRoman"/>
      <w:lvlText w:val="%6."/>
      <w:lvlJc w:val="right"/>
      <w:pPr>
        <w:ind w:left="3407" w:hanging="180"/>
      </w:pPr>
    </w:lvl>
    <w:lvl w:ilvl="6" w:tplc="0415000F">
      <w:start w:val="1"/>
      <w:numFmt w:val="decimal"/>
      <w:lvlText w:val="%7."/>
      <w:lvlJc w:val="left"/>
      <w:pPr>
        <w:ind w:left="4127" w:hanging="360"/>
      </w:pPr>
    </w:lvl>
    <w:lvl w:ilvl="7" w:tplc="04150019">
      <w:start w:val="1"/>
      <w:numFmt w:val="lowerLetter"/>
      <w:lvlText w:val="%8."/>
      <w:lvlJc w:val="left"/>
      <w:pPr>
        <w:ind w:left="4847" w:hanging="360"/>
      </w:pPr>
    </w:lvl>
    <w:lvl w:ilvl="8" w:tplc="0415001B">
      <w:start w:val="1"/>
      <w:numFmt w:val="lowerRoman"/>
      <w:lvlText w:val="%9."/>
      <w:lvlJc w:val="right"/>
      <w:pPr>
        <w:ind w:left="5567" w:hanging="180"/>
      </w:pPr>
    </w:lvl>
  </w:abstractNum>
  <w:abstractNum w:abstractNumId="162"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cs="Arial" w:hint="default"/>
        <w:b w:val="0"/>
        <w:bCs w:val="0"/>
        <w:i w:val="0"/>
        <w:iCs w:val="0"/>
        <w:sz w:val="22"/>
        <w:szCs w:val="22"/>
      </w:rPr>
    </w:lvl>
  </w:abstractNum>
  <w:abstractNum w:abstractNumId="163" w15:restartNumberingAfterBreak="0">
    <w:nsid w:val="5CF61CB6"/>
    <w:multiLevelType w:val="hybridMultilevel"/>
    <w:tmpl w:val="D4A8AC74"/>
    <w:lvl w:ilvl="0" w:tplc="6204CEB6">
      <w:start w:val="5"/>
      <w:numFmt w:val="decimal"/>
      <w:lvlText w:val="%1."/>
      <w:lvlJc w:val="left"/>
      <w:pPr>
        <w:tabs>
          <w:tab w:val="num" w:pos="2226"/>
        </w:tabs>
        <w:ind w:left="2226"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4" w15:restartNumberingAfterBreak="0">
    <w:nsid w:val="5D35097A"/>
    <w:multiLevelType w:val="multilevel"/>
    <w:tmpl w:val="813A245A"/>
    <w:styleLink w:val="WWNum7"/>
    <w:lvl w:ilvl="0">
      <w:start w:val="1"/>
      <w:numFmt w:val="decimal"/>
      <w:lvlText w:val="%1."/>
      <w:lvlJc w:val="left"/>
      <w:pPr>
        <w:ind w:left="360" w:hanging="360"/>
      </w:pPr>
    </w:lvl>
    <w:lvl w:ilvl="1">
      <w:start w:val="1"/>
      <w:numFmt w:val="decimal"/>
      <w:lvlText w:val="%1.%2."/>
      <w:lvlJc w:val="left"/>
      <w:pPr>
        <w:ind w:left="400" w:hanging="360"/>
      </w:pPr>
    </w:lvl>
    <w:lvl w:ilvl="2">
      <w:start w:val="1"/>
      <w:numFmt w:val="decimal"/>
      <w:lvlText w:val="%1.%2.%3."/>
      <w:lvlJc w:val="left"/>
      <w:pPr>
        <w:ind w:left="800" w:hanging="720"/>
      </w:pPr>
    </w:lvl>
    <w:lvl w:ilvl="3">
      <w:start w:val="1"/>
      <w:numFmt w:val="decimal"/>
      <w:lvlText w:val="%1.%2.%3.%4."/>
      <w:lvlJc w:val="left"/>
      <w:pPr>
        <w:ind w:left="840" w:hanging="720"/>
      </w:pPr>
    </w:lvl>
    <w:lvl w:ilvl="4">
      <w:start w:val="1"/>
      <w:numFmt w:val="decimal"/>
      <w:lvlText w:val="%1.%2.%3.%4.%5."/>
      <w:lvlJc w:val="left"/>
      <w:pPr>
        <w:ind w:left="1240" w:hanging="1080"/>
      </w:pPr>
    </w:lvl>
    <w:lvl w:ilvl="5">
      <w:start w:val="1"/>
      <w:numFmt w:val="decimal"/>
      <w:lvlText w:val="%1.%2.%3.%4.%5.%6."/>
      <w:lvlJc w:val="left"/>
      <w:pPr>
        <w:ind w:left="1280" w:hanging="1080"/>
      </w:pPr>
    </w:lvl>
    <w:lvl w:ilvl="6">
      <w:start w:val="1"/>
      <w:numFmt w:val="decimal"/>
      <w:lvlText w:val="%1.%2.%3.%4.%5.%6.%7."/>
      <w:lvlJc w:val="left"/>
      <w:pPr>
        <w:ind w:left="1680" w:hanging="1440"/>
      </w:pPr>
    </w:lvl>
    <w:lvl w:ilvl="7">
      <w:start w:val="1"/>
      <w:numFmt w:val="decimal"/>
      <w:lvlText w:val="%1.%2.%3.%4.%5.%6.%7.%8."/>
      <w:lvlJc w:val="left"/>
      <w:pPr>
        <w:ind w:left="1720" w:hanging="1440"/>
      </w:pPr>
    </w:lvl>
    <w:lvl w:ilvl="8">
      <w:start w:val="1"/>
      <w:numFmt w:val="decimal"/>
      <w:lvlText w:val="%1.%2.%3.%4.%5.%6.%7.%8.%9."/>
      <w:lvlJc w:val="left"/>
      <w:pPr>
        <w:ind w:left="2120" w:hanging="1800"/>
      </w:pPr>
    </w:lvl>
  </w:abstractNum>
  <w:abstractNum w:abstractNumId="165" w15:restartNumberingAfterBreak="0">
    <w:nsid w:val="5D3A523D"/>
    <w:multiLevelType w:val="hybridMultilevel"/>
    <w:tmpl w:val="14F2FCD2"/>
    <w:name w:val="WW8Num278224232"/>
    <w:lvl w:ilvl="0" w:tplc="999ECA82">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67"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8" w15:restartNumberingAfterBreak="0">
    <w:nsid w:val="5FCA0995"/>
    <w:multiLevelType w:val="singleLevel"/>
    <w:tmpl w:val="04150017"/>
    <w:lvl w:ilvl="0">
      <w:start w:val="1"/>
      <w:numFmt w:val="lowerLetter"/>
      <w:lvlText w:val="%1)"/>
      <w:lvlJc w:val="left"/>
      <w:pPr>
        <w:ind w:left="720" w:hanging="360"/>
      </w:pPr>
      <w:rPr>
        <w:rFonts w:hint="default"/>
      </w:rPr>
    </w:lvl>
  </w:abstractNum>
  <w:abstractNum w:abstractNumId="169" w15:restartNumberingAfterBreak="0">
    <w:nsid w:val="62522037"/>
    <w:multiLevelType w:val="hybridMultilevel"/>
    <w:tmpl w:val="89504AA8"/>
    <w:lvl w:ilvl="0" w:tplc="AAD2E0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2622137"/>
    <w:multiLevelType w:val="multilevel"/>
    <w:tmpl w:val="E62EFAFA"/>
    <w:lvl w:ilvl="0">
      <w:start w:val="1"/>
      <w:numFmt w:val="decimal"/>
      <w:lvlText w:val="%1."/>
      <w:lvlJc w:val="left"/>
      <w:pPr>
        <w:ind w:left="786" w:hanging="360"/>
      </w:pPr>
      <w:rPr>
        <w:b/>
        <w:bCs w:val="0"/>
      </w:rPr>
    </w:lvl>
    <w:lvl w:ilvl="1">
      <w:numFmt w:val="bullet"/>
      <w:lvlText w:val="-"/>
      <w:lvlJc w:val="left"/>
      <w:pPr>
        <w:ind w:left="1506" w:hanging="360"/>
      </w:pPr>
      <w:rPr>
        <w:rFonts w:ascii="Times New Roman" w:eastAsia="Times New Roman" w:hAnsi="Times New Roman" w:cs="Times New Roman" w:hint="default"/>
        <w:b w:val="0"/>
        <w:u w:val="none"/>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71" w15:restartNumberingAfterBreak="0">
    <w:nsid w:val="62D4196A"/>
    <w:multiLevelType w:val="singleLevel"/>
    <w:tmpl w:val="C4B29AB4"/>
    <w:name w:val="WW8Num622"/>
    <w:lvl w:ilvl="0">
      <w:start w:val="2"/>
      <w:numFmt w:val="decimal"/>
      <w:lvlText w:val="%1."/>
      <w:lvlJc w:val="left"/>
      <w:pPr>
        <w:tabs>
          <w:tab w:val="num" w:pos="0"/>
        </w:tabs>
      </w:pPr>
      <w:rPr>
        <w:rFonts w:ascii="Arial" w:hAnsi="Arial" w:cs="Arial" w:hint="default"/>
      </w:rPr>
    </w:lvl>
  </w:abstractNum>
  <w:abstractNum w:abstractNumId="172"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bCs w:val="0"/>
        <w:i w:val="0"/>
        <w:iCs w:val="0"/>
        <w:sz w:val="22"/>
        <w:szCs w:val="22"/>
      </w:rPr>
    </w:lvl>
    <w:lvl w:ilvl="1" w:tplc="4C2EEEEC">
      <w:start w:val="5"/>
      <w:numFmt w:val="decimal"/>
      <w:lvlText w:val="%2."/>
      <w:lvlJc w:val="left"/>
      <w:pPr>
        <w:tabs>
          <w:tab w:val="num" w:pos="1440"/>
        </w:tabs>
        <w:ind w:left="1440" w:hanging="360"/>
      </w:pPr>
      <w:rPr>
        <w:rFonts w:ascii="Arial" w:hAnsi="Arial" w:cs="Aria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3" w15:restartNumberingAfterBreak="0">
    <w:nsid w:val="64625BDD"/>
    <w:multiLevelType w:val="hybridMultilevel"/>
    <w:tmpl w:val="28246E70"/>
    <w:lvl w:ilvl="0" w:tplc="046028DC">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b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5" w15:restartNumberingAfterBreak="0">
    <w:nsid w:val="676C6194"/>
    <w:multiLevelType w:val="hybridMultilevel"/>
    <w:tmpl w:val="47829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7810E86"/>
    <w:multiLevelType w:val="hybridMultilevel"/>
    <w:tmpl w:val="AADE8D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680546D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bCs w:val="0"/>
        <w:i w:val="0"/>
        <w:iCs w:val="0"/>
        <w:sz w:val="18"/>
        <w:szCs w:val="18"/>
      </w:r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179" w15:restartNumberingAfterBreak="0">
    <w:nsid w:val="699B21B3"/>
    <w:multiLevelType w:val="hybridMultilevel"/>
    <w:tmpl w:val="E786BF02"/>
    <w:lvl w:ilvl="0" w:tplc="2C669884">
      <w:start w:val="1"/>
      <w:numFmt w:val="bullet"/>
      <w:lvlText w:val=""/>
      <w:lvlJc w:val="left"/>
      <w:pPr>
        <w:ind w:left="720" w:hanging="360"/>
      </w:pPr>
      <w:rPr>
        <w:rFonts w:ascii="Wingdings" w:hAnsi="Wingding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1"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szCs w:val="20"/>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182"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3" w15:restartNumberingAfterBreak="0">
    <w:nsid w:val="6BAE4C2E"/>
    <w:multiLevelType w:val="hybridMultilevel"/>
    <w:tmpl w:val="9334C398"/>
    <w:lvl w:ilvl="0" w:tplc="AAD2E082">
      <w:start w:val="1"/>
      <w:numFmt w:val="lowerLetter"/>
      <w:lvlText w:val="%1)"/>
      <w:lvlJc w:val="left"/>
      <w:pPr>
        <w:ind w:left="720" w:hanging="360"/>
      </w:pPr>
      <w:rPr>
        <w:rFonts w:hint="default"/>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184"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6"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87" w15:restartNumberingAfterBreak="0">
    <w:nsid w:val="6DE409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9"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0" w15:restartNumberingAfterBreak="0">
    <w:nsid w:val="737404EA"/>
    <w:multiLevelType w:val="hybridMultilevel"/>
    <w:tmpl w:val="E27E80EA"/>
    <w:lvl w:ilvl="0" w:tplc="201ADF56">
      <w:start w:val="2"/>
      <w:numFmt w:val="lowerLetter"/>
      <w:lvlText w:val="%1."/>
      <w:lvlJc w:val="left"/>
      <w:pPr>
        <w:ind w:left="777"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48E49C6"/>
    <w:multiLevelType w:val="hybridMultilevel"/>
    <w:tmpl w:val="842644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748F6AE6"/>
    <w:multiLevelType w:val="hybridMultilevel"/>
    <w:tmpl w:val="972AB40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7547057A"/>
    <w:multiLevelType w:val="hybridMultilevel"/>
    <w:tmpl w:val="9F62E8E0"/>
    <w:lvl w:ilvl="0" w:tplc="F12E120E">
      <w:start w:val="1"/>
      <w:numFmt w:val="decimal"/>
      <w:lvlText w:val="%1."/>
      <w:lvlJc w:val="left"/>
      <w:pPr>
        <w:ind w:left="786" w:hanging="360"/>
      </w:pPr>
      <w:rPr>
        <w:rFonts w:ascii="Arial" w:hAnsi="Arial" w:cs="Arial" w:hint="default"/>
        <w:b w:val="0"/>
        <w:bCs w:val="0"/>
        <w:i w:val="0"/>
        <w:iCs w:val="0"/>
        <w:sz w:val="18"/>
        <w:szCs w:val="18"/>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4"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bCs w:val="0"/>
        <w:i w:val="0"/>
        <w:i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5"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6"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bCs w:val="0"/>
        <w:i/>
        <w:iCs/>
      </w:rPr>
    </w:lvl>
  </w:abstractNum>
  <w:abstractNum w:abstractNumId="197" w15:restartNumberingAfterBreak="0">
    <w:nsid w:val="7C0E701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9"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0"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cs="Arial" w:hint="default"/>
        <w:b w:val="0"/>
        <w:bCs w:val="0"/>
        <w:i w:val="0"/>
        <w:iCs w:val="0"/>
        <w:sz w:val="22"/>
        <w:szCs w:val="22"/>
      </w:rPr>
    </w:lvl>
    <w:lvl w:ilvl="1" w:tplc="C7C67A92">
      <w:start w:val="8"/>
      <w:numFmt w:val="decimal"/>
      <w:lvlText w:val="%2."/>
      <w:lvlJc w:val="left"/>
      <w:pPr>
        <w:tabs>
          <w:tab w:val="num" w:pos="1440"/>
        </w:tabs>
        <w:ind w:left="1440" w:hanging="360"/>
      </w:pPr>
      <w:rPr>
        <w:rFonts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1" w15:restartNumberingAfterBreak="0">
    <w:nsid w:val="7E595D62"/>
    <w:multiLevelType w:val="hybridMultilevel"/>
    <w:tmpl w:val="82E8A336"/>
    <w:name w:val="WW8Num693"/>
    <w:lvl w:ilvl="0" w:tplc="0FBABD5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2" w15:restartNumberingAfterBreak="0">
    <w:nsid w:val="7ED63566"/>
    <w:multiLevelType w:val="singleLevel"/>
    <w:tmpl w:val="93743D04"/>
    <w:lvl w:ilvl="0">
      <w:start w:val="1"/>
      <w:numFmt w:val="decimal"/>
      <w:lvlText w:val="%1."/>
      <w:lvlJc w:val="left"/>
      <w:pPr>
        <w:tabs>
          <w:tab w:val="num" w:pos="360"/>
        </w:tabs>
        <w:ind w:left="360" w:hanging="360"/>
      </w:pPr>
      <w:rPr>
        <w:rFonts w:ascii="Arial" w:hAnsi="Arial" w:cs="Arial" w:hint="default"/>
        <w:b w:val="0"/>
        <w:bCs w:val="0"/>
        <w:i w:val="0"/>
        <w:iCs w:val="0"/>
        <w:sz w:val="18"/>
        <w:szCs w:val="18"/>
      </w:rPr>
    </w:lvl>
  </w:abstractNum>
  <w:num w:numId="1">
    <w:abstractNumId w:val="0"/>
  </w:num>
  <w:num w:numId="2">
    <w:abstractNumId w:val="2"/>
  </w:num>
  <w:num w:numId="3">
    <w:abstractNumId w:val="3"/>
  </w:num>
  <w:num w:numId="4">
    <w:abstractNumId w:val="11"/>
  </w:num>
  <w:num w:numId="5">
    <w:abstractNumId w:val="65"/>
  </w:num>
  <w:num w:numId="6">
    <w:abstractNumId w:val="197"/>
  </w:num>
  <w:num w:numId="7">
    <w:abstractNumId w:val="91"/>
  </w:num>
  <w:num w:numId="8">
    <w:abstractNumId w:val="141"/>
  </w:num>
  <w:num w:numId="9">
    <w:abstractNumId w:val="193"/>
  </w:num>
  <w:num w:numId="10">
    <w:abstractNumId w:val="113"/>
  </w:num>
  <w:num w:numId="11">
    <w:abstractNumId w:val="84"/>
  </w:num>
  <w:num w:numId="12">
    <w:abstractNumId w:val="97"/>
  </w:num>
  <w:num w:numId="13">
    <w:abstractNumId w:val="177"/>
  </w:num>
  <w:num w:numId="14">
    <w:abstractNumId w:val="73"/>
  </w:num>
  <w:num w:numId="15">
    <w:abstractNumId w:val="92"/>
  </w:num>
  <w:num w:numId="16">
    <w:abstractNumId w:val="52"/>
  </w:num>
  <w:num w:numId="17">
    <w:abstractNumId w:val="99"/>
  </w:num>
  <w:num w:numId="18">
    <w:abstractNumId w:val="81"/>
  </w:num>
  <w:num w:numId="19">
    <w:abstractNumId w:val="202"/>
  </w:num>
  <w:num w:numId="20">
    <w:abstractNumId w:val="163"/>
  </w:num>
  <w:num w:numId="21">
    <w:abstractNumId w:val="120"/>
  </w:num>
  <w:num w:numId="22">
    <w:abstractNumId w:val="116"/>
  </w:num>
  <w:num w:numId="23">
    <w:abstractNumId w:val="143"/>
  </w:num>
  <w:num w:numId="24">
    <w:abstractNumId w:val="177"/>
    <w:lvlOverride w:ilvl="0">
      <w:lvl w:ilvl="0">
        <w:start w:val="1"/>
        <w:numFmt w:val="decimal"/>
        <w:lvlText w:val="%1."/>
        <w:lvlJc w:val="left"/>
        <w:pPr>
          <w:ind w:left="360" w:hanging="360"/>
        </w:pPr>
        <w:rPr>
          <w:rFonts w:hint="default"/>
          <w:b w:val="0"/>
          <w:bCs w:val="0"/>
          <w:i w:val="0"/>
          <w:iCs w:val="0"/>
        </w:rPr>
      </w:lvl>
    </w:lvlOverride>
    <w:lvlOverride w:ilvl="1">
      <w:lvl w:ilvl="1">
        <w:start w:val="1"/>
        <w:numFmt w:val="decimal"/>
        <w:lvlText w:val="%1.%2."/>
        <w:lvlJc w:val="left"/>
        <w:pPr>
          <w:ind w:left="792" w:hanging="432"/>
        </w:pPr>
        <w:rPr>
          <w:rFonts w:hint="default"/>
          <w:b w:val="0"/>
          <w:bCs w:val="0"/>
          <w:i w:val="0"/>
          <w:i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87"/>
  </w:num>
  <w:num w:numId="26">
    <w:abstractNumId w:val="118"/>
  </w:num>
  <w:num w:numId="27">
    <w:abstractNumId w:val="105"/>
  </w:num>
  <w:num w:numId="28">
    <w:abstractNumId w:val="164"/>
  </w:num>
  <w:num w:numId="29">
    <w:abstractNumId w:val="140"/>
  </w:num>
  <w:num w:numId="30">
    <w:abstractNumId w:val="76"/>
  </w:num>
  <w:num w:numId="31">
    <w:abstractNumId w:val="57"/>
  </w:num>
  <w:num w:numId="32">
    <w:abstractNumId w:val="67"/>
  </w:num>
  <w:num w:numId="33">
    <w:abstractNumId w:val="114"/>
  </w:num>
  <w:num w:numId="34">
    <w:abstractNumId w:val="153"/>
  </w:num>
  <w:num w:numId="35">
    <w:abstractNumId w:val="156"/>
  </w:num>
  <w:num w:numId="36">
    <w:abstractNumId w:val="135"/>
  </w:num>
  <w:num w:numId="37">
    <w:abstractNumId w:val="123"/>
  </w:num>
  <w:num w:numId="38">
    <w:abstractNumId w:val="138"/>
  </w:num>
  <w:num w:numId="39">
    <w:abstractNumId w:val="190"/>
  </w:num>
  <w:num w:numId="40">
    <w:abstractNumId w:val="133"/>
  </w:num>
  <w:num w:numId="41">
    <w:abstractNumId w:val="173"/>
  </w:num>
  <w:num w:numId="42">
    <w:abstractNumId w:val="128"/>
  </w:num>
  <w:num w:numId="43">
    <w:abstractNumId w:val="145"/>
  </w:num>
  <w:num w:numId="44">
    <w:abstractNumId w:val="169"/>
  </w:num>
  <w:num w:numId="45">
    <w:abstractNumId w:val="183"/>
  </w:num>
  <w:num w:numId="46">
    <w:abstractNumId w:val="72"/>
  </w:num>
  <w:num w:numId="47">
    <w:abstractNumId w:val="170"/>
  </w:num>
  <w:num w:numId="48">
    <w:abstractNumId w:val="168"/>
  </w:num>
  <w:num w:numId="49">
    <w:abstractNumId w:val="110"/>
  </w:num>
  <w:num w:numId="50">
    <w:abstractNumId w:val="126"/>
  </w:num>
  <w:num w:numId="51">
    <w:abstractNumId w:val="119"/>
  </w:num>
  <w:num w:numId="52">
    <w:abstractNumId w:val="179"/>
  </w:num>
  <w:num w:numId="53">
    <w:abstractNumId w:val="176"/>
  </w:num>
  <w:num w:numId="54">
    <w:abstractNumId w:val="191"/>
  </w:num>
  <w:num w:numId="55">
    <w:abstractNumId w:val="107"/>
  </w:num>
  <w:num w:numId="56">
    <w:abstractNumId w:val="77"/>
  </w:num>
  <w:num w:numId="57">
    <w:abstractNumId w:val="124"/>
  </w:num>
  <w:num w:numId="58">
    <w:abstractNumId w:val="192"/>
  </w:num>
  <w:num w:numId="59">
    <w:abstractNumId w:val="80"/>
  </w:num>
  <w:num w:numId="60">
    <w:abstractNumId w:val="132"/>
  </w:num>
  <w:num w:numId="61">
    <w:abstractNumId w:val="96"/>
  </w:num>
  <w:num w:numId="62">
    <w:abstractNumId w:val="108"/>
  </w:num>
  <w:num w:numId="63">
    <w:abstractNumId w:val="117"/>
  </w:num>
  <w:num w:numId="64">
    <w:abstractNumId w:val="69"/>
  </w:num>
  <w:num w:numId="65">
    <w:abstractNumId w:val="175"/>
  </w:num>
  <w:num w:numId="66">
    <w:abstractNumId w:val="85"/>
  </w:num>
  <w:num w:numId="67">
    <w:abstractNumId w:val="9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documentProtection w:edit="readOnly" w:enforcement="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F34"/>
    <w:rsid w:val="00011CA9"/>
    <w:rsid w:val="00013446"/>
    <w:rsid w:val="000157A4"/>
    <w:rsid w:val="00017DEA"/>
    <w:rsid w:val="00023D3F"/>
    <w:rsid w:val="000240CC"/>
    <w:rsid w:val="00024C5F"/>
    <w:rsid w:val="000251E9"/>
    <w:rsid w:val="00025BA1"/>
    <w:rsid w:val="00026E02"/>
    <w:rsid w:val="00030A7C"/>
    <w:rsid w:val="00035B6E"/>
    <w:rsid w:val="00035C1C"/>
    <w:rsid w:val="00037072"/>
    <w:rsid w:val="000403A3"/>
    <w:rsid w:val="000435BB"/>
    <w:rsid w:val="0005043B"/>
    <w:rsid w:val="00052FD9"/>
    <w:rsid w:val="00054CE4"/>
    <w:rsid w:val="00055AEF"/>
    <w:rsid w:val="000576A1"/>
    <w:rsid w:val="00057B2E"/>
    <w:rsid w:val="00061DCD"/>
    <w:rsid w:val="00062399"/>
    <w:rsid w:val="0006396D"/>
    <w:rsid w:val="0006743A"/>
    <w:rsid w:val="00067B3D"/>
    <w:rsid w:val="00070721"/>
    <w:rsid w:val="000716E8"/>
    <w:rsid w:val="000730BE"/>
    <w:rsid w:val="00073339"/>
    <w:rsid w:val="000750FC"/>
    <w:rsid w:val="00076CBF"/>
    <w:rsid w:val="00080439"/>
    <w:rsid w:val="00084C14"/>
    <w:rsid w:val="0008608C"/>
    <w:rsid w:val="00086A25"/>
    <w:rsid w:val="00086A5B"/>
    <w:rsid w:val="000902E0"/>
    <w:rsid w:val="0009502C"/>
    <w:rsid w:val="00096874"/>
    <w:rsid w:val="000A01F5"/>
    <w:rsid w:val="000A1406"/>
    <w:rsid w:val="000A245B"/>
    <w:rsid w:val="000A5303"/>
    <w:rsid w:val="000A723F"/>
    <w:rsid w:val="000B1035"/>
    <w:rsid w:val="000B295C"/>
    <w:rsid w:val="000B7BBD"/>
    <w:rsid w:val="000B7C10"/>
    <w:rsid w:val="000C1A3E"/>
    <w:rsid w:val="000C213B"/>
    <w:rsid w:val="000C2D0A"/>
    <w:rsid w:val="000C4023"/>
    <w:rsid w:val="000C4FAE"/>
    <w:rsid w:val="000D036F"/>
    <w:rsid w:val="000D1435"/>
    <w:rsid w:val="000D14A5"/>
    <w:rsid w:val="000D6A77"/>
    <w:rsid w:val="000D6DA0"/>
    <w:rsid w:val="000E2061"/>
    <w:rsid w:val="000E2ACA"/>
    <w:rsid w:val="000E6272"/>
    <w:rsid w:val="000E6EA2"/>
    <w:rsid w:val="000F07F5"/>
    <w:rsid w:val="000F23E9"/>
    <w:rsid w:val="000F33EE"/>
    <w:rsid w:val="000F41A0"/>
    <w:rsid w:val="001005FF"/>
    <w:rsid w:val="001010C7"/>
    <w:rsid w:val="00102AF9"/>
    <w:rsid w:val="001033FA"/>
    <w:rsid w:val="00105459"/>
    <w:rsid w:val="00105A64"/>
    <w:rsid w:val="00107F8A"/>
    <w:rsid w:val="00110D0B"/>
    <w:rsid w:val="00111071"/>
    <w:rsid w:val="00114AC4"/>
    <w:rsid w:val="001152D9"/>
    <w:rsid w:val="001167D8"/>
    <w:rsid w:val="00116E96"/>
    <w:rsid w:val="0011759E"/>
    <w:rsid w:val="001217FA"/>
    <w:rsid w:val="00122E8B"/>
    <w:rsid w:val="00126286"/>
    <w:rsid w:val="00126E58"/>
    <w:rsid w:val="00132751"/>
    <w:rsid w:val="00135735"/>
    <w:rsid w:val="00140349"/>
    <w:rsid w:val="0014057B"/>
    <w:rsid w:val="001416AF"/>
    <w:rsid w:val="00142243"/>
    <w:rsid w:val="001433DD"/>
    <w:rsid w:val="00144CB4"/>
    <w:rsid w:val="00154653"/>
    <w:rsid w:val="00155838"/>
    <w:rsid w:val="00156CB0"/>
    <w:rsid w:val="0016257F"/>
    <w:rsid w:val="0016611A"/>
    <w:rsid w:val="001664DE"/>
    <w:rsid w:val="0017156E"/>
    <w:rsid w:val="001737DC"/>
    <w:rsid w:val="0017494B"/>
    <w:rsid w:val="00174D96"/>
    <w:rsid w:val="00176968"/>
    <w:rsid w:val="00183F3E"/>
    <w:rsid w:val="00187BE6"/>
    <w:rsid w:val="0019004E"/>
    <w:rsid w:val="00190DDB"/>
    <w:rsid w:val="0019699B"/>
    <w:rsid w:val="001A4692"/>
    <w:rsid w:val="001A4D34"/>
    <w:rsid w:val="001A5062"/>
    <w:rsid w:val="001B04CD"/>
    <w:rsid w:val="001B26EA"/>
    <w:rsid w:val="001B3600"/>
    <w:rsid w:val="001B4008"/>
    <w:rsid w:val="001B4CCF"/>
    <w:rsid w:val="001B69FB"/>
    <w:rsid w:val="001C0255"/>
    <w:rsid w:val="001C0C62"/>
    <w:rsid w:val="001C2018"/>
    <w:rsid w:val="001C414B"/>
    <w:rsid w:val="001C45CA"/>
    <w:rsid w:val="001C4751"/>
    <w:rsid w:val="001C4B4F"/>
    <w:rsid w:val="001C7E04"/>
    <w:rsid w:val="001D1006"/>
    <w:rsid w:val="001D223E"/>
    <w:rsid w:val="001D2286"/>
    <w:rsid w:val="001D61E6"/>
    <w:rsid w:val="001D78BD"/>
    <w:rsid w:val="001E1B38"/>
    <w:rsid w:val="001E2DBB"/>
    <w:rsid w:val="001F1735"/>
    <w:rsid w:val="001F2D57"/>
    <w:rsid w:val="001F3D94"/>
    <w:rsid w:val="001F41C0"/>
    <w:rsid w:val="001F7A51"/>
    <w:rsid w:val="002018A4"/>
    <w:rsid w:val="002024A4"/>
    <w:rsid w:val="00206911"/>
    <w:rsid w:val="00211727"/>
    <w:rsid w:val="0021359C"/>
    <w:rsid w:val="002144A7"/>
    <w:rsid w:val="0022698D"/>
    <w:rsid w:val="00227F56"/>
    <w:rsid w:val="0023432C"/>
    <w:rsid w:val="002358AD"/>
    <w:rsid w:val="002377F2"/>
    <w:rsid w:val="00237FF5"/>
    <w:rsid w:val="00241E70"/>
    <w:rsid w:val="00251168"/>
    <w:rsid w:val="002513A7"/>
    <w:rsid w:val="002519AE"/>
    <w:rsid w:val="00261867"/>
    <w:rsid w:val="0026284F"/>
    <w:rsid w:val="00263103"/>
    <w:rsid w:val="00263A36"/>
    <w:rsid w:val="002646D7"/>
    <w:rsid w:val="00265D9A"/>
    <w:rsid w:val="0026625A"/>
    <w:rsid w:val="0026633E"/>
    <w:rsid w:val="002673C9"/>
    <w:rsid w:val="00271D17"/>
    <w:rsid w:val="00272E9E"/>
    <w:rsid w:val="00274E08"/>
    <w:rsid w:val="00274EBC"/>
    <w:rsid w:val="0027513F"/>
    <w:rsid w:val="00276E63"/>
    <w:rsid w:val="002808DB"/>
    <w:rsid w:val="00282C3B"/>
    <w:rsid w:val="00283766"/>
    <w:rsid w:val="0029196E"/>
    <w:rsid w:val="00294F39"/>
    <w:rsid w:val="00295C1F"/>
    <w:rsid w:val="002A4881"/>
    <w:rsid w:val="002A5CB0"/>
    <w:rsid w:val="002A6CB4"/>
    <w:rsid w:val="002A6CDA"/>
    <w:rsid w:val="002B0273"/>
    <w:rsid w:val="002B1E98"/>
    <w:rsid w:val="002B334F"/>
    <w:rsid w:val="002B33C3"/>
    <w:rsid w:val="002B36D2"/>
    <w:rsid w:val="002B3EDE"/>
    <w:rsid w:val="002B49AA"/>
    <w:rsid w:val="002B62C2"/>
    <w:rsid w:val="002C15F5"/>
    <w:rsid w:val="002C28DB"/>
    <w:rsid w:val="002C57D5"/>
    <w:rsid w:val="002C7C6E"/>
    <w:rsid w:val="002D00C3"/>
    <w:rsid w:val="002D0B11"/>
    <w:rsid w:val="002D36FE"/>
    <w:rsid w:val="002D4AA4"/>
    <w:rsid w:val="002D7208"/>
    <w:rsid w:val="002E4573"/>
    <w:rsid w:val="002E6543"/>
    <w:rsid w:val="002F26C1"/>
    <w:rsid w:val="002F3BAA"/>
    <w:rsid w:val="002F4210"/>
    <w:rsid w:val="002F591C"/>
    <w:rsid w:val="002F6070"/>
    <w:rsid w:val="00303100"/>
    <w:rsid w:val="003035DF"/>
    <w:rsid w:val="00305408"/>
    <w:rsid w:val="00305C23"/>
    <w:rsid w:val="00305E91"/>
    <w:rsid w:val="00306C8F"/>
    <w:rsid w:val="00307397"/>
    <w:rsid w:val="00313B8E"/>
    <w:rsid w:val="00313C89"/>
    <w:rsid w:val="003169AD"/>
    <w:rsid w:val="00325EAC"/>
    <w:rsid w:val="003277D9"/>
    <w:rsid w:val="0033222C"/>
    <w:rsid w:val="003324F2"/>
    <w:rsid w:val="00332ECA"/>
    <w:rsid w:val="00334E40"/>
    <w:rsid w:val="00335490"/>
    <w:rsid w:val="00337E77"/>
    <w:rsid w:val="003409E6"/>
    <w:rsid w:val="00342FDA"/>
    <w:rsid w:val="003506C9"/>
    <w:rsid w:val="00354587"/>
    <w:rsid w:val="00354733"/>
    <w:rsid w:val="00354803"/>
    <w:rsid w:val="00354822"/>
    <w:rsid w:val="003575DF"/>
    <w:rsid w:val="00357D73"/>
    <w:rsid w:val="003706C7"/>
    <w:rsid w:val="00372556"/>
    <w:rsid w:val="00372CB7"/>
    <w:rsid w:val="00373C66"/>
    <w:rsid w:val="00374733"/>
    <w:rsid w:val="00376C17"/>
    <w:rsid w:val="00383BE0"/>
    <w:rsid w:val="00384C22"/>
    <w:rsid w:val="00387791"/>
    <w:rsid w:val="003878A6"/>
    <w:rsid w:val="00387F95"/>
    <w:rsid w:val="0039044B"/>
    <w:rsid w:val="00390B9E"/>
    <w:rsid w:val="00392463"/>
    <w:rsid w:val="003927A1"/>
    <w:rsid w:val="00394C2C"/>
    <w:rsid w:val="00395EEF"/>
    <w:rsid w:val="0039623F"/>
    <w:rsid w:val="00396466"/>
    <w:rsid w:val="0039690B"/>
    <w:rsid w:val="003969C8"/>
    <w:rsid w:val="00397426"/>
    <w:rsid w:val="003A3AF1"/>
    <w:rsid w:val="003A3EB9"/>
    <w:rsid w:val="003A406C"/>
    <w:rsid w:val="003A5D0A"/>
    <w:rsid w:val="003A5F3D"/>
    <w:rsid w:val="003B015E"/>
    <w:rsid w:val="003B2196"/>
    <w:rsid w:val="003B236F"/>
    <w:rsid w:val="003B387E"/>
    <w:rsid w:val="003B5EFA"/>
    <w:rsid w:val="003B5FDC"/>
    <w:rsid w:val="003B6734"/>
    <w:rsid w:val="003B6F35"/>
    <w:rsid w:val="003C126E"/>
    <w:rsid w:val="003C134E"/>
    <w:rsid w:val="003C2F16"/>
    <w:rsid w:val="003C2F6E"/>
    <w:rsid w:val="003C597C"/>
    <w:rsid w:val="003C778D"/>
    <w:rsid w:val="003C7F5F"/>
    <w:rsid w:val="003D0FB1"/>
    <w:rsid w:val="003D239F"/>
    <w:rsid w:val="003D5799"/>
    <w:rsid w:val="003D7323"/>
    <w:rsid w:val="003E1714"/>
    <w:rsid w:val="003E443A"/>
    <w:rsid w:val="003E49CC"/>
    <w:rsid w:val="003E6275"/>
    <w:rsid w:val="003E6D30"/>
    <w:rsid w:val="003F0C1C"/>
    <w:rsid w:val="003F13DF"/>
    <w:rsid w:val="003F4A2C"/>
    <w:rsid w:val="003F77F1"/>
    <w:rsid w:val="003F7DBF"/>
    <w:rsid w:val="004004A8"/>
    <w:rsid w:val="0040386F"/>
    <w:rsid w:val="004040B5"/>
    <w:rsid w:val="00405B51"/>
    <w:rsid w:val="00406ED6"/>
    <w:rsid w:val="00411B47"/>
    <w:rsid w:val="0041237F"/>
    <w:rsid w:val="00416D2F"/>
    <w:rsid w:val="00422FDA"/>
    <w:rsid w:val="00423070"/>
    <w:rsid w:val="00423671"/>
    <w:rsid w:val="00423D9B"/>
    <w:rsid w:val="004302AA"/>
    <w:rsid w:val="00430C5E"/>
    <w:rsid w:val="00430CF4"/>
    <w:rsid w:val="00430DF3"/>
    <w:rsid w:val="0043140E"/>
    <w:rsid w:val="00431D8D"/>
    <w:rsid w:val="00433FAB"/>
    <w:rsid w:val="0043559A"/>
    <w:rsid w:val="004361CF"/>
    <w:rsid w:val="0043707F"/>
    <w:rsid w:val="00442E02"/>
    <w:rsid w:val="00447201"/>
    <w:rsid w:val="0045314A"/>
    <w:rsid w:val="004548E0"/>
    <w:rsid w:val="0045587A"/>
    <w:rsid w:val="00456B6E"/>
    <w:rsid w:val="004655AC"/>
    <w:rsid w:val="00474BC8"/>
    <w:rsid w:val="00474E1D"/>
    <w:rsid w:val="00475D54"/>
    <w:rsid w:val="00475DD4"/>
    <w:rsid w:val="00476A9E"/>
    <w:rsid w:val="00480C41"/>
    <w:rsid w:val="00482D57"/>
    <w:rsid w:val="00486E6C"/>
    <w:rsid w:val="00490860"/>
    <w:rsid w:val="00491662"/>
    <w:rsid w:val="00497214"/>
    <w:rsid w:val="00497704"/>
    <w:rsid w:val="004A1ECA"/>
    <w:rsid w:val="004A33B0"/>
    <w:rsid w:val="004A3832"/>
    <w:rsid w:val="004A3EAC"/>
    <w:rsid w:val="004A4616"/>
    <w:rsid w:val="004A65C7"/>
    <w:rsid w:val="004A6B3A"/>
    <w:rsid w:val="004A6B5E"/>
    <w:rsid w:val="004B0C1D"/>
    <w:rsid w:val="004B1800"/>
    <w:rsid w:val="004B24FD"/>
    <w:rsid w:val="004B34E5"/>
    <w:rsid w:val="004B603E"/>
    <w:rsid w:val="004B6A78"/>
    <w:rsid w:val="004C2010"/>
    <w:rsid w:val="004C4307"/>
    <w:rsid w:val="004C5992"/>
    <w:rsid w:val="004C6E23"/>
    <w:rsid w:val="004C7744"/>
    <w:rsid w:val="004C7BB3"/>
    <w:rsid w:val="004D1459"/>
    <w:rsid w:val="004D2A17"/>
    <w:rsid w:val="004D71B9"/>
    <w:rsid w:val="004D7633"/>
    <w:rsid w:val="004D7943"/>
    <w:rsid w:val="004E02B4"/>
    <w:rsid w:val="004E3A41"/>
    <w:rsid w:val="004F15CF"/>
    <w:rsid w:val="004F21A2"/>
    <w:rsid w:val="004F2CF6"/>
    <w:rsid w:val="004F4FB6"/>
    <w:rsid w:val="004F5515"/>
    <w:rsid w:val="0050073B"/>
    <w:rsid w:val="00504100"/>
    <w:rsid w:val="0050506F"/>
    <w:rsid w:val="00511892"/>
    <w:rsid w:val="00511A09"/>
    <w:rsid w:val="005125F4"/>
    <w:rsid w:val="00512BC6"/>
    <w:rsid w:val="0051462F"/>
    <w:rsid w:val="00522797"/>
    <w:rsid w:val="00530B6E"/>
    <w:rsid w:val="005311EF"/>
    <w:rsid w:val="005318DF"/>
    <w:rsid w:val="00532328"/>
    <w:rsid w:val="0053499B"/>
    <w:rsid w:val="00534D18"/>
    <w:rsid w:val="005359D5"/>
    <w:rsid w:val="0054170D"/>
    <w:rsid w:val="00544911"/>
    <w:rsid w:val="005512EB"/>
    <w:rsid w:val="0055492B"/>
    <w:rsid w:val="00561FB7"/>
    <w:rsid w:val="005644C4"/>
    <w:rsid w:val="0056486E"/>
    <w:rsid w:val="00564F49"/>
    <w:rsid w:val="00567A1C"/>
    <w:rsid w:val="00567E02"/>
    <w:rsid w:val="005724F6"/>
    <w:rsid w:val="005727CA"/>
    <w:rsid w:val="00573455"/>
    <w:rsid w:val="00573777"/>
    <w:rsid w:val="00574497"/>
    <w:rsid w:val="00575A37"/>
    <w:rsid w:val="005801EC"/>
    <w:rsid w:val="00581627"/>
    <w:rsid w:val="005841B9"/>
    <w:rsid w:val="00585842"/>
    <w:rsid w:val="00590200"/>
    <w:rsid w:val="005905C0"/>
    <w:rsid w:val="00590B90"/>
    <w:rsid w:val="005921B6"/>
    <w:rsid w:val="00595B84"/>
    <w:rsid w:val="00595DB6"/>
    <w:rsid w:val="00596B0D"/>
    <w:rsid w:val="00597898"/>
    <w:rsid w:val="005A18CE"/>
    <w:rsid w:val="005A4401"/>
    <w:rsid w:val="005A510B"/>
    <w:rsid w:val="005A5717"/>
    <w:rsid w:val="005A7CC3"/>
    <w:rsid w:val="005A7F6C"/>
    <w:rsid w:val="005B1235"/>
    <w:rsid w:val="005B32D2"/>
    <w:rsid w:val="005B43D3"/>
    <w:rsid w:val="005B47CB"/>
    <w:rsid w:val="005B764F"/>
    <w:rsid w:val="005B78EF"/>
    <w:rsid w:val="005C298C"/>
    <w:rsid w:val="005C5357"/>
    <w:rsid w:val="005C7648"/>
    <w:rsid w:val="005D04CF"/>
    <w:rsid w:val="005D114C"/>
    <w:rsid w:val="005D12B9"/>
    <w:rsid w:val="005D167A"/>
    <w:rsid w:val="005D678E"/>
    <w:rsid w:val="005E2935"/>
    <w:rsid w:val="005E2D64"/>
    <w:rsid w:val="005E3306"/>
    <w:rsid w:val="005E62A8"/>
    <w:rsid w:val="005F2CF2"/>
    <w:rsid w:val="005F3519"/>
    <w:rsid w:val="005F60C0"/>
    <w:rsid w:val="005F625D"/>
    <w:rsid w:val="005F696B"/>
    <w:rsid w:val="006032A5"/>
    <w:rsid w:val="0060375E"/>
    <w:rsid w:val="00605BE5"/>
    <w:rsid w:val="00606F95"/>
    <w:rsid w:val="00607005"/>
    <w:rsid w:val="0060793A"/>
    <w:rsid w:val="00610258"/>
    <w:rsid w:val="0061058A"/>
    <w:rsid w:val="00612251"/>
    <w:rsid w:val="00612B15"/>
    <w:rsid w:val="0061364C"/>
    <w:rsid w:val="00615087"/>
    <w:rsid w:val="00616D9B"/>
    <w:rsid w:val="00616E6D"/>
    <w:rsid w:val="00622238"/>
    <w:rsid w:val="006267EC"/>
    <w:rsid w:val="00634F2C"/>
    <w:rsid w:val="006358E9"/>
    <w:rsid w:val="00635DCE"/>
    <w:rsid w:val="0063716C"/>
    <w:rsid w:val="0063739B"/>
    <w:rsid w:val="00641933"/>
    <w:rsid w:val="006420C9"/>
    <w:rsid w:val="00644907"/>
    <w:rsid w:val="00645976"/>
    <w:rsid w:val="00645DB9"/>
    <w:rsid w:val="00654032"/>
    <w:rsid w:val="00655325"/>
    <w:rsid w:val="00656C15"/>
    <w:rsid w:val="00657F0F"/>
    <w:rsid w:val="0066090C"/>
    <w:rsid w:val="00665827"/>
    <w:rsid w:val="00667029"/>
    <w:rsid w:val="006675C3"/>
    <w:rsid w:val="0067657E"/>
    <w:rsid w:val="0067731D"/>
    <w:rsid w:val="006803E3"/>
    <w:rsid w:val="006912D7"/>
    <w:rsid w:val="00692C47"/>
    <w:rsid w:val="006A0522"/>
    <w:rsid w:val="006A0E6B"/>
    <w:rsid w:val="006A577A"/>
    <w:rsid w:val="006B1107"/>
    <w:rsid w:val="006B3674"/>
    <w:rsid w:val="006B6E54"/>
    <w:rsid w:val="006C10CE"/>
    <w:rsid w:val="006C2416"/>
    <w:rsid w:val="006D0084"/>
    <w:rsid w:val="006D2D3D"/>
    <w:rsid w:val="006D33B0"/>
    <w:rsid w:val="006D38F2"/>
    <w:rsid w:val="006D4CF1"/>
    <w:rsid w:val="006D528F"/>
    <w:rsid w:val="006D54B8"/>
    <w:rsid w:val="006D5AE8"/>
    <w:rsid w:val="006D6E2F"/>
    <w:rsid w:val="006D7115"/>
    <w:rsid w:val="006E0D56"/>
    <w:rsid w:val="006E3842"/>
    <w:rsid w:val="006E3D8D"/>
    <w:rsid w:val="006E4AD7"/>
    <w:rsid w:val="006F0D24"/>
    <w:rsid w:val="006F19ED"/>
    <w:rsid w:val="006F21C5"/>
    <w:rsid w:val="006F565B"/>
    <w:rsid w:val="00700ED2"/>
    <w:rsid w:val="00701B6D"/>
    <w:rsid w:val="007020A3"/>
    <w:rsid w:val="00702E9D"/>
    <w:rsid w:val="007034EC"/>
    <w:rsid w:val="007055E4"/>
    <w:rsid w:val="007104F1"/>
    <w:rsid w:val="00710F9F"/>
    <w:rsid w:val="007123FF"/>
    <w:rsid w:val="0071413E"/>
    <w:rsid w:val="007157A6"/>
    <w:rsid w:val="00715C17"/>
    <w:rsid w:val="00716539"/>
    <w:rsid w:val="007165D7"/>
    <w:rsid w:val="007167FE"/>
    <w:rsid w:val="00721314"/>
    <w:rsid w:val="0072276E"/>
    <w:rsid w:val="00722799"/>
    <w:rsid w:val="00722C81"/>
    <w:rsid w:val="007245A0"/>
    <w:rsid w:val="00724E52"/>
    <w:rsid w:val="00730A98"/>
    <w:rsid w:val="00733A39"/>
    <w:rsid w:val="0074061A"/>
    <w:rsid w:val="00744EFE"/>
    <w:rsid w:val="007460E7"/>
    <w:rsid w:val="00750AA1"/>
    <w:rsid w:val="007524C3"/>
    <w:rsid w:val="00753111"/>
    <w:rsid w:val="00753511"/>
    <w:rsid w:val="007551C0"/>
    <w:rsid w:val="00757CE4"/>
    <w:rsid w:val="00760B3B"/>
    <w:rsid w:val="00761CC6"/>
    <w:rsid w:val="00763895"/>
    <w:rsid w:val="00765498"/>
    <w:rsid w:val="00765E21"/>
    <w:rsid w:val="0076781C"/>
    <w:rsid w:val="00771234"/>
    <w:rsid w:val="0077328C"/>
    <w:rsid w:val="007745B8"/>
    <w:rsid w:val="00775604"/>
    <w:rsid w:val="00775720"/>
    <w:rsid w:val="00781AF1"/>
    <w:rsid w:val="00782B16"/>
    <w:rsid w:val="0078327D"/>
    <w:rsid w:val="0078575F"/>
    <w:rsid w:val="00786986"/>
    <w:rsid w:val="00790A95"/>
    <w:rsid w:val="007927EF"/>
    <w:rsid w:val="00793144"/>
    <w:rsid w:val="00794367"/>
    <w:rsid w:val="007952E5"/>
    <w:rsid w:val="007A5278"/>
    <w:rsid w:val="007B1441"/>
    <w:rsid w:val="007B2992"/>
    <w:rsid w:val="007B3A9C"/>
    <w:rsid w:val="007B3BA1"/>
    <w:rsid w:val="007B52A7"/>
    <w:rsid w:val="007B5BC0"/>
    <w:rsid w:val="007C1406"/>
    <w:rsid w:val="007C169D"/>
    <w:rsid w:val="007C6501"/>
    <w:rsid w:val="007C6FAC"/>
    <w:rsid w:val="007D113F"/>
    <w:rsid w:val="007D1EAC"/>
    <w:rsid w:val="007D26D6"/>
    <w:rsid w:val="007D611A"/>
    <w:rsid w:val="007D6B91"/>
    <w:rsid w:val="007E30B6"/>
    <w:rsid w:val="007E3D5B"/>
    <w:rsid w:val="007E5703"/>
    <w:rsid w:val="007F0187"/>
    <w:rsid w:val="007F5B1F"/>
    <w:rsid w:val="007F64D5"/>
    <w:rsid w:val="007F6E46"/>
    <w:rsid w:val="008023BF"/>
    <w:rsid w:val="00806ADB"/>
    <w:rsid w:val="00810099"/>
    <w:rsid w:val="008104FF"/>
    <w:rsid w:val="008107CA"/>
    <w:rsid w:val="00810C7D"/>
    <w:rsid w:val="00811DDC"/>
    <w:rsid w:val="00814F12"/>
    <w:rsid w:val="00816A00"/>
    <w:rsid w:val="00822055"/>
    <w:rsid w:val="008231D3"/>
    <w:rsid w:val="00823D91"/>
    <w:rsid w:val="00826D5B"/>
    <w:rsid w:val="00827DDB"/>
    <w:rsid w:val="0083048F"/>
    <w:rsid w:val="0083133B"/>
    <w:rsid w:val="008368D9"/>
    <w:rsid w:val="00836BD0"/>
    <w:rsid w:val="008370F9"/>
    <w:rsid w:val="00840405"/>
    <w:rsid w:val="00845DDA"/>
    <w:rsid w:val="00847A70"/>
    <w:rsid w:val="00851B9B"/>
    <w:rsid w:val="00852255"/>
    <w:rsid w:val="00852A40"/>
    <w:rsid w:val="00856B1F"/>
    <w:rsid w:val="00861E68"/>
    <w:rsid w:val="00862471"/>
    <w:rsid w:val="00863FD6"/>
    <w:rsid w:val="0086494A"/>
    <w:rsid w:val="00865B0A"/>
    <w:rsid w:val="00867C15"/>
    <w:rsid w:val="00871867"/>
    <w:rsid w:val="00872875"/>
    <w:rsid w:val="008747B6"/>
    <w:rsid w:val="00880A62"/>
    <w:rsid w:val="00880E34"/>
    <w:rsid w:val="00883205"/>
    <w:rsid w:val="00884CF0"/>
    <w:rsid w:val="00885A42"/>
    <w:rsid w:val="00887B23"/>
    <w:rsid w:val="00890BE6"/>
    <w:rsid w:val="00891C14"/>
    <w:rsid w:val="00892EF8"/>
    <w:rsid w:val="008933DD"/>
    <w:rsid w:val="00894F5F"/>
    <w:rsid w:val="00895F73"/>
    <w:rsid w:val="008A1DEA"/>
    <w:rsid w:val="008A2E51"/>
    <w:rsid w:val="008A4534"/>
    <w:rsid w:val="008A47DF"/>
    <w:rsid w:val="008A5C10"/>
    <w:rsid w:val="008B20DF"/>
    <w:rsid w:val="008B4655"/>
    <w:rsid w:val="008C0D37"/>
    <w:rsid w:val="008C2BA6"/>
    <w:rsid w:val="008C5C02"/>
    <w:rsid w:val="008C5C89"/>
    <w:rsid w:val="008D021B"/>
    <w:rsid w:val="008D11DB"/>
    <w:rsid w:val="008D1AB4"/>
    <w:rsid w:val="008D3758"/>
    <w:rsid w:val="008D71C4"/>
    <w:rsid w:val="008D7855"/>
    <w:rsid w:val="008E1223"/>
    <w:rsid w:val="008E215E"/>
    <w:rsid w:val="008E22D7"/>
    <w:rsid w:val="008E23D3"/>
    <w:rsid w:val="008E518F"/>
    <w:rsid w:val="008F0C1B"/>
    <w:rsid w:val="008F280C"/>
    <w:rsid w:val="008F3DE8"/>
    <w:rsid w:val="008F4F4C"/>
    <w:rsid w:val="008F5FC0"/>
    <w:rsid w:val="008F6896"/>
    <w:rsid w:val="008F70EA"/>
    <w:rsid w:val="009107CD"/>
    <w:rsid w:val="00910974"/>
    <w:rsid w:val="00912D74"/>
    <w:rsid w:val="00914797"/>
    <w:rsid w:val="009160C9"/>
    <w:rsid w:val="0091779A"/>
    <w:rsid w:val="00921219"/>
    <w:rsid w:val="0092165E"/>
    <w:rsid w:val="00923A54"/>
    <w:rsid w:val="00923F37"/>
    <w:rsid w:val="00925283"/>
    <w:rsid w:val="00941A47"/>
    <w:rsid w:val="00942388"/>
    <w:rsid w:val="00942D5C"/>
    <w:rsid w:val="00944E57"/>
    <w:rsid w:val="00950B75"/>
    <w:rsid w:val="00952ADD"/>
    <w:rsid w:val="00954299"/>
    <w:rsid w:val="00954BBA"/>
    <w:rsid w:val="00957421"/>
    <w:rsid w:val="0096188F"/>
    <w:rsid w:val="00963648"/>
    <w:rsid w:val="00963A8A"/>
    <w:rsid w:val="00970B2B"/>
    <w:rsid w:val="00971734"/>
    <w:rsid w:val="00971FCA"/>
    <w:rsid w:val="009755BF"/>
    <w:rsid w:val="00977D17"/>
    <w:rsid w:val="00981C22"/>
    <w:rsid w:val="00981E43"/>
    <w:rsid w:val="00984009"/>
    <w:rsid w:val="00984117"/>
    <w:rsid w:val="00986785"/>
    <w:rsid w:val="009876DF"/>
    <w:rsid w:val="00990469"/>
    <w:rsid w:val="00994539"/>
    <w:rsid w:val="009955B4"/>
    <w:rsid w:val="0099592C"/>
    <w:rsid w:val="00997F7D"/>
    <w:rsid w:val="009A21DD"/>
    <w:rsid w:val="009A25BA"/>
    <w:rsid w:val="009A3C58"/>
    <w:rsid w:val="009A3F63"/>
    <w:rsid w:val="009A43D4"/>
    <w:rsid w:val="009A4A44"/>
    <w:rsid w:val="009B1C2B"/>
    <w:rsid w:val="009B3E02"/>
    <w:rsid w:val="009B7862"/>
    <w:rsid w:val="009C085F"/>
    <w:rsid w:val="009C1EBE"/>
    <w:rsid w:val="009C2D9D"/>
    <w:rsid w:val="009D10BE"/>
    <w:rsid w:val="009D2836"/>
    <w:rsid w:val="009D5CFF"/>
    <w:rsid w:val="009D69B8"/>
    <w:rsid w:val="009E0812"/>
    <w:rsid w:val="009E0C83"/>
    <w:rsid w:val="009E25DC"/>
    <w:rsid w:val="009E45A6"/>
    <w:rsid w:val="009E5B5E"/>
    <w:rsid w:val="009F1597"/>
    <w:rsid w:val="009F5496"/>
    <w:rsid w:val="009F54DB"/>
    <w:rsid w:val="009F7C34"/>
    <w:rsid w:val="009F7F85"/>
    <w:rsid w:val="00A0249C"/>
    <w:rsid w:val="00A043AD"/>
    <w:rsid w:val="00A06453"/>
    <w:rsid w:val="00A1042C"/>
    <w:rsid w:val="00A16460"/>
    <w:rsid w:val="00A1647D"/>
    <w:rsid w:val="00A17E36"/>
    <w:rsid w:val="00A225E7"/>
    <w:rsid w:val="00A26153"/>
    <w:rsid w:val="00A26B95"/>
    <w:rsid w:val="00A27A93"/>
    <w:rsid w:val="00A337A9"/>
    <w:rsid w:val="00A34455"/>
    <w:rsid w:val="00A4124D"/>
    <w:rsid w:val="00A428CB"/>
    <w:rsid w:val="00A45F74"/>
    <w:rsid w:val="00A50FBC"/>
    <w:rsid w:val="00A55BAB"/>
    <w:rsid w:val="00A56D9B"/>
    <w:rsid w:val="00A60F17"/>
    <w:rsid w:val="00A67F07"/>
    <w:rsid w:val="00A726FE"/>
    <w:rsid w:val="00A7280E"/>
    <w:rsid w:val="00A7426C"/>
    <w:rsid w:val="00A8019C"/>
    <w:rsid w:val="00A804CE"/>
    <w:rsid w:val="00A80F09"/>
    <w:rsid w:val="00A8130F"/>
    <w:rsid w:val="00A81EA7"/>
    <w:rsid w:val="00A8504D"/>
    <w:rsid w:val="00A851D3"/>
    <w:rsid w:val="00A85EE3"/>
    <w:rsid w:val="00A92CE8"/>
    <w:rsid w:val="00A938B2"/>
    <w:rsid w:val="00A964F3"/>
    <w:rsid w:val="00A97404"/>
    <w:rsid w:val="00A978D3"/>
    <w:rsid w:val="00AA046D"/>
    <w:rsid w:val="00AA14AB"/>
    <w:rsid w:val="00AA6789"/>
    <w:rsid w:val="00AA7C20"/>
    <w:rsid w:val="00AB1C65"/>
    <w:rsid w:val="00AB2DDB"/>
    <w:rsid w:val="00AB52DA"/>
    <w:rsid w:val="00AB5C76"/>
    <w:rsid w:val="00AB779E"/>
    <w:rsid w:val="00AC0B4B"/>
    <w:rsid w:val="00AC5ECB"/>
    <w:rsid w:val="00AD2A58"/>
    <w:rsid w:val="00AD3574"/>
    <w:rsid w:val="00AD417B"/>
    <w:rsid w:val="00AD7629"/>
    <w:rsid w:val="00AD7FC6"/>
    <w:rsid w:val="00AE01B3"/>
    <w:rsid w:val="00AE0E8F"/>
    <w:rsid w:val="00AE15FF"/>
    <w:rsid w:val="00AE4FA3"/>
    <w:rsid w:val="00AE650C"/>
    <w:rsid w:val="00AE76D3"/>
    <w:rsid w:val="00AF0851"/>
    <w:rsid w:val="00AF4466"/>
    <w:rsid w:val="00AF7663"/>
    <w:rsid w:val="00B03A1C"/>
    <w:rsid w:val="00B04D1C"/>
    <w:rsid w:val="00B05E2F"/>
    <w:rsid w:val="00B12EEA"/>
    <w:rsid w:val="00B13DDB"/>
    <w:rsid w:val="00B14A1B"/>
    <w:rsid w:val="00B1623D"/>
    <w:rsid w:val="00B16921"/>
    <w:rsid w:val="00B20C2E"/>
    <w:rsid w:val="00B2292C"/>
    <w:rsid w:val="00B22B0B"/>
    <w:rsid w:val="00B22D12"/>
    <w:rsid w:val="00B237E8"/>
    <w:rsid w:val="00B23B9A"/>
    <w:rsid w:val="00B24290"/>
    <w:rsid w:val="00B26704"/>
    <w:rsid w:val="00B32108"/>
    <w:rsid w:val="00B32AE8"/>
    <w:rsid w:val="00B36529"/>
    <w:rsid w:val="00B37012"/>
    <w:rsid w:val="00B37E87"/>
    <w:rsid w:val="00B404FB"/>
    <w:rsid w:val="00B405E0"/>
    <w:rsid w:val="00B424A1"/>
    <w:rsid w:val="00B42BB1"/>
    <w:rsid w:val="00B47F1C"/>
    <w:rsid w:val="00B51D73"/>
    <w:rsid w:val="00B532EA"/>
    <w:rsid w:val="00B53921"/>
    <w:rsid w:val="00B57B57"/>
    <w:rsid w:val="00B6013D"/>
    <w:rsid w:val="00B60943"/>
    <w:rsid w:val="00B60F34"/>
    <w:rsid w:val="00B65967"/>
    <w:rsid w:val="00B70606"/>
    <w:rsid w:val="00B717FD"/>
    <w:rsid w:val="00B71E87"/>
    <w:rsid w:val="00B71F28"/>
    <w:rsid w:val="00B72028"/>
    <w:rsid w:val="00B73D43"/>
    <w:rsid w:val="00B76131"/>
    <w:rsid w:val="00B76C29"/>
    <w:rsid w:val="00B804A7"/>
    <w:rsid w:val="00B8156A"/>
    <w:rsid w:val="00B81D04"/>
    <w:rsid w:val="00B827F2"/>
    <w:rsid w:val="00B86326"/>
    <w:rsid w:val="00B86E19"/>
    <w:rsid w:val="00B916B4"/>
    <w:rsid w:val="00B936B9"/>
    <w:rsid w:val="00B95D29"/>
    <w:rsid w:val="00B979B5"/>
    <w:rsid w:val="00BA01DA"/>
    <w:rsid w:val="00BA058B"/>
    <w:rsid w:val="00BA11F4"/>
    <w:rsid w:val="00BA242E"/>
    <w:rsid w:val="00BA3FD3"/>
    <w:rsid w:val="00BA4E78"/>
    <w:rsid w:val="00BA6052"/>
    <w:rsid w:val="00BA6AC2"/>
    <w:rsid w:val="00BA75D2"/>
    <w:rsid w:val="00BB09F8"/>
    <w:rsid w:val="00BB1158"/>
    <w:rsid w:val="00BB1B03"/>
    <w:rsid w:val="00BB221D"/>
    <w:rsid w:val="00BB23F3"/>
    <w:rsid w:val="00BB3E78"/>
    <w:rsid w:val="00BB5C2A"/>
    <w:rsid w:val="00BC0739"/>
    <w:rsid w:val="00BC2DE8"/>
    <w:rsid w:val="00BC5A83"/>
    <w:rsid w:val="00BC62AA"/>
    <w:rsid w:val="00BD0B88"/>
    <w:rsid w:val="00BD57D5"/>
    <w:rsid w:val="00BD6B3A"/>
    <w:rsid w:val="00BD6E93"/>
    <w:rsid w:val="00BD7E0A"/>
    <w:rsid w:val="00BE0626"/>
    <w:rsid w:val="00BE1A57"/>
    <w:rsid w:val="00BE5ABB"/>
    <w:rsid w:val="00BF093D"/>
    <w:rsid w:val="00BF0C19"/>
    <w:rsid w:val="00BF24E7"/>
    <w:rsid w:val="00BF7034"/>
    <w:rsid w:val="00C008B2"/>
    <w:rsid w:val="00C0149B"/>
    <w:rsid w:val="00C06158"/>
    <w:rsid w:val="00C062E3"/>
    <w:rsid w:val="00C06678"/>
    <w:rsid w:val="00C1016D"/>
    <w:rsid w:val="00C115F3"/>
    <w:rsid w:val="00C12006"/>
    <w:rsid w:val="00C12D7E"/>
    <w:rsid w:val="00C1410E"/>
    <w:rsid w:val="00C14945"/>
    <w:rsid w:val="00C152BD"/>
    <w:rsid w:val="00C1636C"/>
    <w:rsid w:val="00C17A83"/>
    <w:rsid w:val="00C244BF"/>
    <w:rsid w:val="00C278B1"/>
    <w:rsid w:val="00C3175E"/>
    <w:rsid w:val="00C317C9"/>
    <w:rsid w:val="00C31C58"/>
    <w:rsid w:val="00C31E9B"/>
    <w:rsid w:val="00C34C5C"/>
    <w:rsid w:val="00C34FBA"/>
    <w:rsid w:val="00C36031"/>
    <w:rsid w:val="00C3683E"/>
    <w:rsid w:val="00C3719A"/>
    <w:rsid w:val="00C371C2"/>
    <w:rsid w:val="00C4045F"/>
    <w:rsid w:val="00C42D58"/>
    <w:rsid w:val="00C504B6"/>
    <w:rsid w:val="00C5205F"/>
    <w:rsid w:val="00C52B22"/>
    <w:rsid w:val="00C56488"/>
    <w:rsid w:val="00C56FDD"/>
    <w:rsid w:val="00C6165D"/>
    <w:rsid w:val="00C62F73"/>
    <w:rsid w:val="00C6428D"/>
    <w:rsid w:val="00C6736E"/>
    <w:rsid w:val="00C7146F"/>
    <w:rsid w:val="00C719AB"/>
    <w:rsid w:val="00C74963"/>
    <w:rsid w:val="00C75602"/>
    <w:rsid w:val="00C76BF3"/>
    <w:rsid w:val="00C779B7"/>
    <w:rsid w:val="00C83493"/>
    <w:rsid w:val="00C84325"/>
    <w:rsid w:val="00C8517D"/>
    <w:rsid w:val="00C94C3B"/>
    <w:rsid w:val="00C96C23"/>
    <w:rsid w:val="00CA110C"/>
    <w:rsid w:val="00CA1C46"/>
    <w:rsid w:val="00CA49FD"/>
    <w:rsid w:val="00CA52C1"/>
    <w:rsid w:val="00CA7B32"/>
    <w:rsid w:val="00CB146B"/>
    <w:rsid w:val="00CB182C"/>
    <w:rsid w:val="00CB26A6"/>
    <w:rsid w:val="00CB2F51"/>
    <w:rsid w:val="00CB3732"/>
    <w:rsid w:val="00CB526B"/>
    <w:rsid w:val="00CB530F"/>
    <w:rsid w:val="00CB7766"/>
    <w:rsid w:val="00CC09BA"/>
    <w:rsid w:val="00CC55CC"/>
    <w:rsid w:val="00CD1310"/>
    <w:rsid w:val="00CD22D3"/>
    <w:rsid w:val="00CD564C"/>
    <w:rsid w:val="00CE6C2A"/>
    <w:rsid w:val="00CE7854"/>
    <w:rsid w:val="00CE78B1"/>
    <w:rsid w:val="00CE7E9A"/>
    <w:rsid w:val="00CF0160"/>
    <w:rsid w:val="00CF1050"/>
    <w:rsid w:val="00CF1144"/>
    <w:rsid w:val="00CF22B6"/>
    <w:rsid w:val="00CF293A"/>
    <w:rsid w:val="00CF4700"/>
    <w:rsid w:val="00CF4F95"/>
    <w:rsid w:val="00D00A1E"/>
    <w:rsid w:val="00D0103F"/>
    <w:rsid w:val="00D03E15"/>
    <w:rsid w:val="00D04506"/>
    <w:rsid w:val="00D06456"/>
    <w:rsid w:val="00D07316"/>
    <w:rsid w:val="00D075C4"/>
    <w:rsid w:val="00D1028C"/>
    <w:rsid w:val="00D10537"/>
    <w:rsid w:val="00D10E5D"/>
    <w:rsid w:val="00D11A68"/>
    <w:rsid w:val="00D135B1"/>
    <w:rsid w:val="00D16CF6"/>
    <w:rsid w:val="00D1737E"/>
    <w:rsid w:val="00D2671B"/>
    <w:rsid w:val="00D26CA8"/>
    <w:rsid w:val="00D2797E"/>
    <w:rsid w:val="00D27CEB"/>
    <w:rsid w:val="00D30662"/>
    <w:rsid w:val="00D31EE0"/>
    <w:rsid w:val="00D3316C"/>
    <w:rsid w:val="00D3624D"/>
    <w:rsid w:val="00D4224D"/>
    <w:rsid w:val="00D4505C"/>
    <w:rsid w:val="00D465B0"/>
    <w:rsid w:val="00D46898"/>
    <w:rsid w:val="00D471E7"/>
    <w:rsid w:val="00D47C50"/>
    <w:rsid w:val="00D515BC"/>
    <w:rsid w:val="00D52003"/>
    <w:rsid w:val="00D52BE7"/>
    <w:rsid w:val="00D537A6"/>
    <w:rsid w:val="00D54941"/>
    <w:rsid w:val="00D55509"/>
    <w:rsid w:val="00D61104"/>
    <w:rsid w:val="00D61335"/>
    <w:rsid w:val="00D61403"/>
    <w:rsid w:val="00D6220E"/>
    <w:rsid w:val="00D62261"/>
    <w:rsid w:val="00D630D9"/>
    <w:rsid w:val="00D6571B"/>
    <w:rsid w:val="00D658FD"/>
    <w:rsid w:val="00D70603"/>
    <w:rsid w:val="00D7116B"/>
    <w:rsid w:val="00D72C06"/>
    <w:rsid w:val="00D73306"/>
    <w:rsid w:val="00D744EF"/>
    <w:rsid w:val="00D76CAB"/>
    <w:rsid w:val="00D7759C"/>
    <w:rsid w:val="00D77731"/>
    <w:rsid w:val="00D77AC1"/>
    <w:rsid w:val="00D80821"/>
    <w:rsid w:val="00D87C64"/>
    <w:rsid w:val="00D87FF4"/>
    <w:rsid w:val="00D90A99"/>
    <w:rsid w:val="00D9113A"/>
    <w:rsid w:val="00D91B12"/>
    <w:rsid w:val="00D95408"/>
    <w:rsid w:val="00D96C92"/>
    <w:rsid w:val="00DA0EA5"/>
    <w:rsid w:val="00DA20F5"/>
    <w:rsid w:val="00DA3199"/>
    <w:rsid w:val="00DA3B9D"/>
    <w:rsid w:val="00DA6DB0"/>
    <w:rsid w:val="00DB0746"/>
    <w:rsid w:val="00DB1256"/>
    <w:rsid w:val="00DB3858"/>
    <w:rsid w:val="00DB3D59"/>
    <w:rsid w:val="00DB449A"/>
    <w:rsid w:val="00DB504D"/>
    <w:rsid w:val="00DB5341"/>
    <w:rsid w:val="00DB5D42"/>
    <w:rsid w:val="00DB7926"/>
    <w:rsid w:val="00DB7E04"/>
    <w:rsid w:val="00DC22CD"/>
    <w:rsid w:val="00DC7CED"/>
    <w:rsid w:val="00DD1FD3"/>
    <w:rsid w:val="00DD460D"/>
    <w:rsid w:val="00DD583F"/>
    <w:rsid w:val="00DD666C"/>
    <w:rsid w:val="00DE005E"/>
    <w:rsid w:val="00DE066E"/>
    <w:rsid w:val="00DE1FF2"/>
    <w:rsid w:val="00DE35CC"/>
    <w:rsid w:val="00DE4999"/>
    <w:rsid w:val="00DE6D09"/>
    <w:rsid w:val="00DF03B6"/>
    <w:rsid w:val="00DF2C68"/>
    <w:rsid w:val="00DF519E"/>
    <w:rsid w:val="00DF7278"/>
    <w:rsid w:val="00DF789E"/>
    <w:rsid w:val="00E00D29"/>
    <w:rsid w:val="00E03F72"/>
    <w:rsid w:val="00E04152"/>
    <w:rsid w:val="00E06B97"/>
    <w:rsid w:val="00E12313"/>
    <w:rsid w:val="00E141AD"/>
    <w:rsid w:val="00E14469"/>
    <w:rsid w:val="00E152B7"/>
    <w:rsid w:val="00E15422"/>
    <w:rsid w:val="00E21348"/>
    <w:rsid w:val="00E23571"/>
    <w:rsid w:val="00E23F3A"/>
    <w:rsid w:val="00E24FDF"/>
    <w:rsid w:val="00E26416"/>
    <w:rsid w:val="00E31DC3"/>
    <w:rsid w:val="00E3328C"/>
    <w:rsid w:val="00E335E1"/>
    <w:rsid w:val="00E336B3"/>
    <w:rsid w:val="00E34520"/>
    <w:rsid w:val="00E3596A"/>
    <w:rsid w:val="00E3630E"/>
    <w:rsid w:val="00E40393"/>
    <w:rsid w:val="00E413FF"/>
    <w:rsid w:val="00E41ACF"/>
    <w:rsid w:val="00E456FE"/>
    <w:rsid w:val="00E465DA"/>
    <w:rsid w:val="00E474A4"/>
    <w:rsid w:val="00E522D3"/>
    <w:rsid w:val="00E55987"/>
    <w:rsid w:val="00E55ABA"/>
    <w:rsid w:val="00E609D7"/>
    <w:rsid w:val="00E61791"/>
    <w:rsid w:val="00E61E98"/>
    <w:rsid w:val="00E632D5"/>
    <w:rsid w:val="00E64B26"/>
    <w:rsid w:val="00E66277"/>
    <w:rsid w:val="00E66B3C"/>
    <w:rsid w:val="00E709A8"/>
    <w:rsid w:val="00E71F47"/>
    <w:rsid w:val="00E76625"/>
    <w:rsid w:val="00E77A8D"/>
    <w:rsid w:val="00E813B1"/>
    <w:rsid w:val="00E826C8"/>
    <w:rsid w:val="00E8310E"/>
    <w:rsid w:val="00E83C9F"/>
    <w:rsid w:val="00E85C5A"/>
    <w:rsid w:val="00E879FE"/>
    <w:rsid w:val="00E90E40"/>
    <w:rsid w:val="00E91019"/>
    <w:rsid w:val="00E94499"/>
    <w:rsid w:val="00E945CD"/>
    <w:rsid w:val="00EA12DD"/>
    <w:rsid w:val="00EA2A52"/>
    <w:rsid w:val="00EA2AE9"/>
    <w:rsid w:val="00EA2CB5"/>
    <w:rsid w:val="00EA6023"/>
    <w:rsid w:val="00EA7EE2"/>
    <w:rsid w:val="00EB051C"/>
    <w:rsid w:val="00EB15D6"/>
    <w:rsid w:val="00EB183F"/>
    <w:rsid w:val="00EB3F79"/>
    <w:rsid w:val="00EB664A"/>
    <w:rsid w:val="00EC3966"/>
    <w:rsid w:val="00EC5033"/>
    <w:rsid w:val="00EC60F0"/>
    <w:rsid w:val="00EC6948"/>
    <w:rsid w:val="00ED0A53"/>
    <w:rsid w:val="00ED49B8"/>
    <w:rsid w:val="00ED5225"/>
    <w:rsid w:val="00ED6C24"/>
    <w:rsid w:val="00EE1C68"/>
    <w:rsid w:val="00EE20DC"/>
    <w:rsid w:val="00EE308F"/>
    <w:rsid w:val="00EE36A3"/>
    <w:rsid w:val="00EE4669"/>
    <w:rsid w:val="00EE792A"/>
    <w:rsid w:val="00EF06E5"/>
    <w:rsid w:val="00EF083E"/>
    <w:rsid w:val="00EF1CA4"/>
    <w:rsid w:val="00EF2A40"/>
    <w:rsid w:val="00EF39FD"/>
    <w:rsid w:val="00EF40AC"/>
    <w:rsid w:val="00EF4A11"/>
    <w:rsid w:val="00EF4A7B"/>
    <w:rsid w:val="00EF54A5"/>
    <w:rsid w:val="00EF7634"/>
    <w:rsid w:val="00EF7CBB"/>
    <w:rsid w:val="00F015CF"/>
    <w:rsid w:val="00F02096"/>
    <w:rsid w:val="00F028A1"/>
    <w:rsid w:val="00F0452C"/>
    <w:rsid w:val="00F04C74"/>
    <w:rsid w:val="00F13325"/>
    <w:rsid w:val="00F13724"/>
    <w:rsid w:val="00F268CD"/>
    <w:rsid w:val="00F270BB"/>
    <w:rsid w:val="00F30DEE"/>
    <w:rsid w:val="00F3343E"/>
    <w:rsid w:val="00F33BC0"/>
    <w:rsid w:val="00F357FB"/>
    <w:rsid w:val="00F3624E"/>
    <w:rsid w:val="00F374D3"/>
    <w:rsid w:val="00F4141A"/>
    <w:rsid w:val="00F43136"/>
    <w:rsid w:val="00F43BB9"/>
    <w:rsid w:val="00F43D27"/>
    <w:rsid w:val="00F45207"/>
    <w:rsid w:val="00F4568A"/>
    <w:rsid w:val="00F470A7"/>
    <w:rsid w:val="00F52526"/>
    <w:rsid w:val="00F528DF"/>
    <w:rsid w:val="00F546E2"/>
    <w:rsid w:val="00F5489D"/>
    <w:rsid w:val="00F55B92"/>
    <w:rsid w:val="00F5632D"/>
    <w:rsid w:val="00F5682A"/>
    <w:rsid w:val="00F5793F"/>
    <w:rsid w:val="00F60859"/>
    <w:rsid w:val="00F615A3"/>
    <w:rsid w:val="00F6445F"/>
    <w:rsid w:val="00F64A93"/>
    <w:rsid w:val="00F65C23"/>
    <w:rsid w:val="00F6711C"/>
    <w:rsid w:val="00F70F6F"/>
    <w:rsid w:val="00F71B21"/>
    <w:rsid w:val="00F726B0"/>
    <w:rsid w:val="00F7565D"/>
    <w:rsid w:val="00F81568"/>
    <w:rsid w:val="00F8184D"/>
    <w:rsid w:val="00F81856"/>
    <w:rsid w:val="00F81FAC"/>
    <w:rsid w:val="00F84B92"/>
    <w:rsid w:val="00F86B06"/>
    <w:rsid w:val="00F8755A"/>
    <w:rsid w:val="00F920F0"/>
    <w:rsid w:val="00F9480B"/>
    <w:rsid w:val="00F95541"/>
    <w:rsid w:val="00F97B32"/>
    <w:rsid w:val="00FA783B"/>
    <w:rsid w:val="00FB683E"/>
    <w:rsid w:val="00FB7F71"/>
    <w:rsid w:val="00FC1648"/>
    <w:rsid w:val="00FC288A"/>
    <w:rsid w:val="00FC2F05"/>
    <w:rsid w:val="00FC414F"/>
    <w:rsid w:val="00FC6637"/>
    <w:rsid w:val="00FC78CB"/>
    <w:rsid w:val="00FD11F1"/>
    <w:rsid w:val="00FD1C4C"/>
    <w:rsid w:val="00FD1CF5"/>
    <w:rsid w:val="00FD257C"/>
    <w:rsid w:val="00FD3A02"/>
    <w:rsid w:val="00FE1FFF"/>
    <w:rsid w:val="00FE4765"/>
    <w:rsid w:val="00FE4826"/>
    <w:rsid w:val="00FE51E3"/>
    <w:rsid w:val="00FE5D7E"/>
    <w:rsid w:val="00FE74AD"/>
    <w:rsid w:val="00FF1287"/>
    <w:rsid w:val="00FF20B5"/>
    <w:rsid w:val="00FF341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7DE75"/>
  <w15:docId w15:val="{D273024C-5802-47F2-96D7-6C0B5EB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704"/>
    <w:pPr>
      <w:ind w:left="57" w:right="57"/>
    </w:pPr>
    <w:rPr>
      <w:sz w:val="18"/>
      <w:szCs w:val="18"/>
    </w:rPr>
  </w:style>
  <w:style w:type="paragraph" w:styleId="Nagwek1">
    <w:name w:val="heading 1"/>
    <w:basedOn w:val="Normalny"/>
    <w:next w:val="Normalny"/>
    <w:link w:val="Nagwek1Znak"/>
    <w:uiPriority w:val="99"/>
    <w:qFormat/>
    <w:rsid w:val="004A3832"/>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rsid w:val="004A3832"/>
    <w:pPr>
      <w:keepNext/>
      <w:numPr>
        <w:ilvl w:val="1"/>
        <w:numId w:val="1"/>
      </w:numPr>
      <w:jc w:val="center"/>
      <w:outlineLvl w:val="1"/>
    </w:pPr>
    <w:rPr>
      <w:b/>
      <w:bCs/>
      <w:i/>
      <w:iCs/>
      <w:sz w:val="24"/>
      <w:szCs w:val="24"/>
    </w:rPr>
  </w:style>
  <w:style w:type="paragraph" w:styleId="Nagwek4">
    <w:name w:val="heading 4"/>
    <w:basedOn w:val="Normalny"/>
    <w:next w:val="Normalny"/>
    <w:link w:val="Nagwek4Znak"/>
    <w:uiPriority w:val="99"/>
    <w:qFormat/>
    <w:rsid w:val="004A3832"/>
    <w:pPr>
      <w:keepNext/>
      <w:numPr>
        <w:ilvl w:val="3"/>
        <w:numId w:val="1"/>
      </w:numPr>
      <w:outlineLvl w:val="3"/>
    </w:pPr>
    <w:rPr>
      <w:sz w:val="24"/>
      <w:szCs w:val="24"/>
    </w:rPr>
  </w:style>
  <w:style w:type="paragraph" w:styleId="Nagwek7">
    <w:name w:val="heading 7"/>
    <w:basedOn w:val="Normalny"/>
    <w:next w:val="Normalny"/>
    <w:link w:val="Nagwek7Znak"/>
    <w:uiPriority w:val="99"/>
    <w:qFormat/>
    <w:rsid w:val="006420C9"/>
    <w:pPr>
      <w:spacing w:before="240" w:after="60"/>
      <w:outlineLvl w:val="6"/>
    </w:pPr>
    <w:rPr>
      <w:rFonts w:ascii="Calibri" w:hAnsi="Calibri" w:cs="Calibri"/>
      <w:sz w:val="24"/>
      <w:szCs w:val="24"/>
    </w:rPr>
  </w:style>
  <w:style w:type="paragraph" w:styleId="Nagwek8">
    <w:name w:val="heading 8"/>
    <w:basedOn w:val="Normalny"/>
    <w:next w:val="Normalny"/>
    <w:link w:val="Nagwek8Znak"/>
    <w:uiPriority w:val="99"/>
    <w:qFormat/>
    <w:rsid w:val="004A3832"/>
    <w:pPr>
      <w:keepNext/>
      <w:numPr>
        <w:ilvl w:val="7"/>
        <w:numId w:val="1"/>
      </w:numPr>
      <w:spacing w:before="240"/>
      <w:ind w:left="0" w:right="-709" w:firstLine="360"/>
      <w:outlineLvl w:val="7"/>
    </w:pPr>
    <w:rPr>
      <w:b/>
      <w:bCs/>
      <w:sz w:val="24"/>
      <w:szCs w:val="24"/>
    </w:rPr>
  </w:style>
  <w:style w:type="paragraph" w:styleId="Nagwek9">
    <w:name w:val="heading 9"/>
    <w:basedOn w:val="Normalny"/>
    <w:next w:val="Normalny"/>
    <w:link w:val="Nagwek9Znak"/>
    <w:uiPriority w:val="99"/>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b/>
      <w:bCs/>
      <w:kern w:val="1"/>
      <w:sz w:val="32"/>
      <w:szCs w:val="32"/>
    </w:rPr>
  </w:style>
  <w:style w:type="character" w:customStyle="1" w:styleId="Nagwek2Znak">
    <w:name w:val="Nagłówek 2 Znak"/>
    <w:basedOn w:val="Domylnaczcionkaakapitu"/>
    <w:link w:val="Nagwek2"/>
    <w:uiPriority w:val="99"/>
    <w:locked/>
    <w:rPr>
      <w:b/>
      <w:bCs/>
      <w:i/>
      <w:iCs/>
      <w:sz w:val="24"/>
      <w:szCs w:val="24"/>
    </w:rPr>
  </w:style>
  <w:style w:type="character" w:customStyle="1" w:styleId="Nagwek4Znak">
    <w:name w:val="Nagłówek 4 Znak"/>
    <w:basedOn w:val="Domylnaczcionkaakapitu"/>
    <w:link w:val="Nagwek4"/>
    <w:uiPriority w:val="99"/>
    <w:locked/>
    <w:rPr>
      <w:sz w:val="24"/>
      <w:szCs w:val="24"/>
    </w:rPr>
  </w:style>
  <w:style w:type="character" w:customStyle="1" w:styleId="Nagwek7Znak">
    <w:name w:val="Nagłówek 7 Znak"/>
    <w:basedOn w:val="Domylnaczcionkaakapitu"/>
    <w:link w:val="Nagwek7"/>
    <w:uiPriority w:val="99"/>
    <w:semiHidden/>
    <w:locked/>
    <w:rsid w:val="006420C9"/>
    <w:rPr>
      <w:rFonts w:ascii="Calibri" w:hAnsi="Calibri" w:cs="Calibri"/>
      <w:sz w:val="24"/>
      <w:szCs w:val="24"/>
    </w:rPr>
  </w:style>
  <w:style w:type="character" w:customStyle="1" w:styleId="Nagwek8Znak">
    <w:name w:val="Nagłówek 8 Znak"/>
    <w:basedOn w:val="Domylnaczcionkaakapitu"/>
    <w:link w:val="Nagwek8"/>
    <w:uiPriority w:val="99"/>
    <w:locked/>
    <w:rPr>
      <w:b/>
      <w:bCs/>
      <w:sz w:val="24"/>
      <w:szCs w:val="24"/>
    </w:rPr>
  </w:style>
  <w:style w:type="character" w:customStyle="1" w:styleId="Nagwek9Znak">
    <w:name w:val="Nagłówek 9 Znak"/>
    <w:basedOn w:val="Domylnaczcionkaakapitu"/>
    <w:link w:val="Nagwek9"/>
    <w:uiPriority w:val="99"/>
    <w:semiHidden/>
    <w:locked/>
    <w:rPr>
      <w:rFonts w:ascii="Cambria" w:hAnsi="Cambria" w:cs="Cambria"/>
    </w:rPr>
  </w:style>
  <w:style w:type="character" w:customStyle="1" w:styleId="WW8Num1z0">
    <w:name w:val="WW8Num1z0"/>
    <w:uiPriority w:val="99"/>
    <w:rsid w:val="004A3832"/>
  </w:style>
  <w:style w:type="character" w:customStyle="1" w:styleId="WW8Num1z1">
    <w:name w:val="WW8Num1z1"/>
    <w:uiPriority w:val="99"/>
    <w:rsid w:val="004A3832"/>
  </w:style>
  <w:style w:type="character" w:customStyle="1" w:styleId="WW8Num1z2">
    <w:name w:val="WW8Num1z2"/>
    <w:uiPriority w:val="99"/>
    <w:rsid w:val="004A3832"/>
  </w:style>
  <w:style w:type="character" w:customStyle="1" w:styleId="WW8Num1z3">
    <w:name w:val="WW8Num1z3"/>
    <w:uiPriority w:val="99"/>
    <w:rsid w:val="004A3832"/>
  </w:style>
  <w:style w:type="character" w:customStyle="1" w:styleId="WW8Num1z4">
    <w:name w:val="WW8Num1z4"/>
    <w:uiPriority w:val="99"/>
    <w:rsid w:val="004A3832"/>
  </w:style>
  <w:style w:type="character" w:customStyle="1" w:styleId="WW8Num1z5">
    <w:name w:val="WW8Num1z5"/>
    <w:uiPriority w:val="99"/>
    <w:rsid w:val="004A3832"/>
  </w:style>
  <w:style w:type="character" w:customStyle="1" w:styleId="WW8Num1z6">
    <w:name w:val="WW8Num1z6"/>
    <w:uiPriority w:val="99"/>
    <w:rsid w:val="004A3832"/>
  </w:style>
  <w:style w:type="character" w:customStyle="1" w:styleId="WW8Num1z7">
    <w:name w:val="WW8Num1z7"/>
    <w:uiPriority w:val="99"/>
    <w:rsid w:val="004A3832"/>
  </w:style>
  <w:style w:type="character" w:customStyle="1" w:styleId="WW8Num1z8">
    <w:name w:val="WW8Num1z8"/>
    <w:uiPriority w:val="99"/>
    <w:rsid w:val="004A3832"/>
  </w:style>
  <w:style w:type="character" w:customStyle="1" w:styleId="WW8Num2z0">
    <w:name w:val="WW8Num2z0"/>
    <w:uiPriority w:val="99"/>
    <w:rsid w:val="004A3832"/>
  </w:style>
  <w:style w:type="character" w:customStyle="1" w:styleId="WW8Num2z1">
    <w:name w:val="WW8Num2z1"/>
    <w:uiPriority w:val="99"/>
    <w:rsid w:val="004A3832"/>
  </w:style>
  <w:style w:type="character" w:customStyle="1" w:styleId="WW8Num2z2">
    <w:name w:val="WW8Num2z2"/>
    <w:uiPriority w:val="99"/>
    <w:rsid w:val="004A3832"/>
  </w:style>
  <w:style w:type="character" w:customStyle="1" w:styleId="WW8Num2z3">
    <w:name w:val="WW8Num2z3"/>
    <w:uiPriority w:val="99"/>
    <w:rsid w:val="004A3832"/>
  </w:style>
  <w:style w:type="character" w:customStyle="1" w:styleId="WW8Num2z4">
    <w:name w:val="WW8Num2z4"/>
    <w:uiPriority w:val="99"/>
    <w:rsid w:val="004A3832"/>
    <w:rPr>
      <w:rFonts w:ascii="Arial" w:hAnsi="Arial" w:cs="Arial"/>
      <w:color w:val="000000"/>
      <w:spacing w:val="0"/>
      <w:w w:val="100"/>
      <w:position w:val="0"/>
      <w:sz w:val="22"/>
      <w:szCs w:val="22"/>
      <w:u w:val="none"/>
      <w:vertAlign w:val="baseline"/>
    </w:rPr>
  </w:style>
  <w:style w:type="character" w:customStyle="1" w:styleId="WW8Num2z5">
    <w:name w:val="WW8Num2z5"/>
    <w:uiPriority w:val="99"/>
    <w:rsid w:val="004A3832"/>
  </w:style>
  <w:style w:type="character" w:customStyle="1" w:styleId="WW8Num2z6">
    <w:name w:val="WW8Num2z6"/>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3z0">
    <w:name w:val="WW8Num3z0"/>
    <w:uiPriority w:val="99"/>
    <w:rsid w:val="004A3832"/>
    <w:rPr>
      <w:rFonts w:ascii="Arial" w:hAnsi="Arial" w:cs="Arial"/>
      <w:b/>
      <w:bCs/>
      <w:sz w:val="20"/>
      <w:szCs w:val="20"/>
    </w:rPr>
  </w:style>
  <w:style w:type="character" w:customStyle="1" w:styleId="WW8Num3z1">
    <w:name w:val="WW8Num3z1"/>
    <w:uiPriority w:val="99"/>
    <w:rsid w:val="004A3832"/>
  </w:style>
  <w:style w:type="character" w:customStyle="1" w:styleId="WW8Num3z2">
    <w:name w:val="WW8Num3z2"/>
    <w:uiPriority w:val="99"/>
    <w:rsid w:val="004A3832"/>
  </w:style>
  <w:style w:type="character" w:customStyle="1" w:styleId="WW8Num3z3">
    <w:name w:val="WW8Num3z3"/>
    <w:uiPriority w:val="99"/>
    <w:rsid w:val="004A3832"/>
  </w:style>
  <w:style w:type="character" w:customStyle="1" w:styleId="WW8Num3z4">
    <w:name w:val="WW8Num3z4"/>
    <w:uiPriority w:val="99"/>
    <w:rsid w:val="004A3832"/>
  </w:style>
  <w:style w:type="character" w:customStyle="1" w:styleId="WW8Num3z5">
    <w:name w:val="WW8Num3z5"/>
    <w:uiPriority w:val="99"/>
    <w:rsid w:val="004A3832"/>
  </w:style>
  <w:style w:type="character" w:customStyle="1" w:styleId="WW8Num3z6">
    <w:name w:val="WW8Num3z6"/>
    <w:uiPriority w:val="99"/>
    <w:rsid w:val="004A3832"/>
  </w:style>
  <w:style w:type="character" w:customStyle="1" w:styleId="WW8Num3z7">
    <w:name w:val="WW8Num3z7"/>
    <w:uiPriority w:val="99"/>
    <w:rsid w:val="004A3832"/>
  </w:style>
  <w:style w:type="character" w:customStyle="1" w:styleId="WW8Num3z8">
    <w:name w:val="WW8Num3z8"/>
    <w:uiPriority w:val="99"/>
    <w:rsid w:val="004A3832"/>
  </w:style>
  <w:style w:type="character" w:customStyle="1" w:styleId="WW8Num4z0">
    <w:name w:val="WW8Num4z0"/>
    <w:uiPriority w:val="99"/>
    <w:rsid w:val="004A3832"/>
  </w:style>
  <w:style w:type="character" w:customStyle="1" w:styleId="WW8Num4z1">
    <w:name w:val="WW8Num4z1"/>
    <w:uiPriority w:val="99"/>
    <w:rsid w:val="004A3832"/>
  </w:style>
  <w:style w:type="character" w:customStyle="1" w:styleId="WW8Num4z2">
    <w:name w:val="WW8Num4z2"/>
    <w:uiPriority w:val="99"/>
    <w:rsid w:val="004A3832"/>
  </w:style>
  <w:style w:type="character" w:customStyle="1" w:styleId="WW8Num4z3">
    <w:name w:val="WW8Num4z3"/>
    <w:uiPriority w:val="99"/>
    <w:rsid w:val="004A3832"/>
  </w:style>
  <w:style w:type="character" w:customStyle="1" w:styleId="WW8Num4z4">
    <w:name w:val="WW8Num4z4"/>
    <w:uiPriority w:val="99"/>
    <w:rsid w:val="004A3832"/>
  </w:style>
  <w:style w:type="character" w:customStyle="1" w:styleId="WW8Num4z5">
    <w:name w:val="WW8Num4z5"/>
    <w:uiPriority w:val="99"/>
    <w:rsid w:val="004A3832"/>
  </w:style>
  <w:style w:type="character" w:customStyle="1" w:styleId="WW8Num4z6">
    <w:name w:val="WW8Num4z6"/>
    <w:uiPriority w:val="99"/>
    <w:rsid w:val="004A3832"/>
  </w:style>
  <w:style w:type="character" w:customStyle="1" w:styleId="WW8Num4z7">
    <w:name w:val="WW8Num4z7"/>
    <w:uiPriority w:val="99"/>
    <w:rsid w:val="004A3832"/>
  </w:style>
  <w:style w:type="character" w:customStyle="1" w:styleId="WW8Num4z8">
    <w:name w:val="WW8Num4z8"/>
    <w:uiPriority w:val="99"/>
    <w:rsid w:val="004A3832"/>
  </w:style>
  <w:style w:type="character" w:customStyle="1" w:styleId="WW8Num5z0">
    <w:name w:val="WW8Num5z0"/>
    <w:uiPriority w:val="99"/>
    <w:rsid w:val="004A3832"/>
  </w:style>
  <w:style w:type="character" w:customStyle="1" w:styleId="WW8Num5z1">
    <w:name w:val="WW8Num5z1"/>
    <w:uiPriority w:val="99"/>
    <w:rsid w:val="004A3832"/>
  </w:style>
  <w:style w:type="character" w:customStyle="1" w:styleId="WW8Num5z2">
    <w:name w:val="WW8Num5z2"/>
    <w:uiPriority w:val="99"/>
    <w:rsid w:val="004A3832"/>
  </w:style>
  <w:style w:type="character" w:customStyle="1" w:styleId="WW8Num5z3">
    <w:name w:val="WW8Num5z3"/>
    <w:uiPriority w:val="99"/>
    <w:rsid w:val="004A3832"/>
  </w:style>
  <w:style w:type="character" w:customStyle="1" w:styleId="WW8Num5z4">
    <w:name w:val="WW8Num5z4"/>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5z5">
    <w:name w:val="WW8Num5z5"/>
    <w:uiPriority w:val="99"/>
    <w:rsid w:val="004A3832"/>
  </w:style>
  <w:style w:type="character" w:customStyle="1" w:styleId="WW8Num6z0">
    <w:name w:val="WW8Num6z0"/>
    <w:uiPriority w:val="99"/>
    <w:rsid w:val="004A3832"/>
  </w:style>
  <w:style w:type="character" w:customStyle="1" w:styleId="WW8Num6z1">
    <w:name w:val="WW8Num6z1"/>
    <w:uiPriority w:val="99"/>
    <w:rsid w:val="004A3832"/>
    <w:rPr>
      <w:rFonts w:ascii="Times New Roman" w:hAnsi="Times New Roman" w:cs="Times New Roman"/>
    </w:rPr>
  </w:style>
  <w:style w:type="character" w:customStyle="1" w:styleId="WW8Num6z2">
    <w:name w:val="WW8Num6z2"/>
    <w:uiPriority w:val="99"/>
    <w:rsid w:val="004A3832"/>
  </w:style>
  <w:style w:type="character" w:customStyle="1" w:styleId="WW8Num6z3">
    <w:name w:val="WW8Num6z3"/>
    <w:uiPriority w:val="99"/>
    <w:rsid w:val="004A3832"/>
  </w:style>
  <w:style w:type="character" w:customStyle="1" w:styleId="WW8Num6z4">
    <w:name w:val="WW8Num6z4"/>
    <w:uiPriority w:val="99"/>
    <w:rsid w:val="004A3832"/>
  </w:style>
  <w:style w:type="character" w:customStyle="1" w:styleId="WW8Num6z5">
    <w:name w:val="WW8Num6z5"/>
    <w:uiPriority w:val="99"/>
    <w:rsid w:val="004A3832"/>
  </w:style>
  <w:style w:type="character" w:customStyle="1" w:styleId="WW8Num6z6">
    <w:name w:val="WW8Num6z6"/>
    <w:uiPriority w:val="99"/>
    <w:rsid w:val="004A3832"/>
  </w:style>
  <w:style w:type="character" w:customStyle="1" w:styleId="WW8Num6z7">
    <w:name w:val="WW8Num6z7"/>
    <w:uiPriority w:val="99"/>
    <w:rsid w:val="004A3832"/>
  </w:style>
  <w:style w:type="character" w:customStyle="1" w:styleId="WW8Num6z8">
    <w:name w:val="WW8Num6z8"/>
    <w:uiPriority w:val="99"/>
    <w:rsid w:val="004A3832"/>
  </w:style>
  <w:style w:type="character" w:customStyle="1" w:styleId="WW8Num7z0">
    <w:name w:val="WW8Num7z0"/>
    <w:uiPriority w:val="99"/>
    <w:rsid w:val="004A3832"/>
  </w:style>
  <w:style w:type="character" w:customStyle="1" w:styleId="WW8Num7z1">
    <w:name w:val="WW8Num7z1"/>
    <w:uiPriority w:val="99"/>
    <w:rsid w:val="004A3832"/>
    <w:rPr>
      <w:rFonts w:ascii="Arial" w:hAnsi="Arial" w:cs="Arial"/>
      <w:sz w:val="20"/>
      <w:szCs w:val="20"/>
    </w:rPr>
  </w:style>
  <w:style w:type="character" w:customStyle="1" w:styleId="WW8Num7z2">
    <w:name w:val="WW8Num7z2"/>
    <w:uiPriority w:val="99"/>
    <w:rsid w:val="004A3832"/>
    <w:rPr>
      <w:rFonts w:ascii="Arial" w:hAnsi="Arial" w:cs="Arial"/>
      <w:sz w:val="22"/>
      <w:szCs w:val="22"/>
    </w:rPr>
  </w:style>
  <w:style w:type="character" w:customStyle="1" w:styleId="WW8Num7z3">
    <w:name w:val="WW8Num7z3"/>
    <w:uiPriority w:val="99"/>
    <w:rsid w:val="004A3832"/>
  </w:style>
  <w:style w:type="character" w:customStyle="1" w:styleId="WW8Num7z4">
    <w:name w:val="WW8Num7z4"/>
    <w:uiPriority w:val="99"/>
    <w:rsid w:val="004A3832"/>
  </w:style>
  <w:style w:type="character" w:customStyle="1" w:styleId="WW8Num7z5">
    <w:name w:val="WW8Num7z5"/>
    <w:uiPriority w:val="99"/>
    <w:rsid w:val="004A3832"/>
  </w:style>
  <w:style w:type="character" w:customStyle="1" w:styleId="WW8Num7z6">
    <w:name w:val="WW8Num7z6"/>
    <w:uiPriority w:val="99"/>
    <w:rsid w:val="004A3832"/>
  </w:style>
  <w:style w:type="character" w:customStyle="1" w:styleId="WW8Num7z7">
    <w:name w:val="WW8Num7z7"/>
    <w:uiPriority w:val="99"/>
    <w:rsid w:val="004A3832"/>
  </w:style>
  <w:style w:type="character" w:customStyle="1" w:styleId="WW8Num7z8">
    <w:name w:val="WW8Num7z8"/>
    <w:uiPriority w:val="99"/>
    <w:rsid w:val="004A3832"/>
  </w:style>
  <w:style w:type="character" w:customStyle="1" w:styleId="WW8Num8z0">
    <w:name w:val="WW8Num8z0"/>
    <w:uiPriority w:val="99"/>
    <w:rsid w:val="004A3832"/>
    <w:rPr>
      <w:rFonts w:ascii="Arial" w:hAnsi="Arial" w:cs="Arial"/>
    </w:rPr>
  </w:style>
  <w:style w:type="character" w:customStyle="1" w:styleId="WW8Num8z2">
    <w:name w:val="WW8Num8z2"/>
    <w:uiPriority w:val="99"/>
    <w:rsid w:val="004A3832"/>
    <w:rPr>
      <w:rFonts w:ascii="Arial" w:hAnsi="Arial" w:cs="Arial"/>
    </w:rPr>
  </w:style>
  <w:style w:type="character" w:customStyle="1" w:styleId="WW8Num8z3">
    <w:name w:val="WW8Num8z3"/>
    <w:uiPriority w:val="99"/>
    <w:rsid w:val="004A3832"/>
  </w:style>
  <w:style w:type="character" w:customStyle="1" w:styleId="WW8Num8z4">
    <w:name w:val="WW8Num8z4"/>
    <w:uiPriority w:val="99"/>
    <w:rsid w:val="004A3832"/>
  </w:style>
  <w:style w:type="character" w:customStyle="1" w:styleId="WW8Num8z5">
    <w:name w:val="WW8Num8z5"/>
    <w:uiPriority w:val="99"/>
    <w:rsid w:val="004A3832"/>
  </w:style>
  <w:style w:type="character" w:customStyle="1" w:styleId="WW8Num8z6">
    <w:name w:val="WW8Num8z6"/>
    <w:uiPriority w:val="99"/>
    <w:rsid w:val="004A3832"/>
  </w:style>
  <w:style w:type="character" w:customStyle="1" w:styleId="WW8Num8z7">
    <w:name w:val="WW8Num8z7"/>
    <w:uiPriority w:val="99"/>
    <w:rsid w:val="004A3832"/>
  </w:style>
  <w:style w:type="character" w:customStyle="1" w:styleId="WW8Num8z8">
    <w:name w:val="WW8Num8z8"/>
    <w:uiPriority w:val="99"/>
    <w:rsid w:val="004A3832"/>
  </w:style>
  <w:style w:type="character" w:customStyle="1" w:styleId="WW8Num9z0">
    <w:name w:val="WW8Num9z0"/>
    <w:uiPriority w:val="99"/>
    <w:rsid w:val="004A3832"/>
    <w:rPr>
      <w:rFonts w:ascii="Arial" w:hAnsi="Arial" w:cs="Arial"/>
    </w:rPr>
  </w:style>
  <w:style w:type="character" w:customStyle="1" w:styleId="WW8Num9z1">
    <w:name w:val="WW8Num9z1"/>
    <w:uiPriority w:val="99"/>
    <w:rsid w:val="004A3832"/>
  </w:style>
  <w:style w:type="character" w:customStyle="1" w:styleId="WW8Num9z2">
    <w:name w:val="WW8Num9z2"/>
    <w:uiPriority w:val="99"/>
    <w:rsid w:val="004A3832"/>
  </w:style>
  <w:style w:type="character" w:customStyle="1" w:styleId="WW8Num9z3">
    <w:name w:val="WW8Num9z3"/>
    <w:uiPriority w:val="99"/>
    <w:rsid w:val="004A3832"/>
  </w:style>
  <w:style w:type="character" w:customStyle="1" w:styleId="WW8Num9z4">
    <w:name w:val="WW8Num9z4"/>
    <w:uiPriority w:val="99"/>
    <w:rsid w:val="004A3832"/>
    <w:rPr>
      <w:rFonts w:ascii="Symbol" w:hAnsi="Symbol" w:cs="Symbol"/>
    </w:rPr>
  </w:style>
  <w:style w:type="character" w:customStyle="1" w:styleId="WW8Num9z5">
    <w:name w:val="WW8Num9z5"/>
    <w:uiPriority w:val="99"/>
    <w:rsid w:val="004A3832"/>
  </w:style>
  <w:style w:type="character" w:customStyle="1" w:styleId="WW8Num9z6">
    <w:name w:val="WW8Num9z6"/>
    <w:uiPriority w:val="99"/>
    <w:rsid w:val="004A3832"/>
  </w:style>
  <w:style w:type="character" w:customStyle="1" w:styleId="WW8Num9z7">
    <w:name w:val="WW8Num9z7"/>
    <w:uiPriority w:val="99"/>
    <w:rsid w:val="004A3832"/>
  </w:style>
  <w:style w:type="character" w:customStyle="1" w:styleId="WW8Num9z8">
    <w:name w:val="WW8Num9z8"/>
    <w:uiPriority w:val="99"/>
    <w:rsid w:val="004A3832"/>
  </w:style>
  <w:style w:type="character" w:customStyle="1" w:styleId="WW8Num10z0">
    <w:name w:val="WW8Num10z0"/>
    <w:uiPriority w:val="99"/>
    <w:rsid w:val="004A3832"/>
    <w:rPr>
      <w:rFonts w:ascii="Times New Roman" w:hAnsi="Times New Roman" w:cs="Times New Roman"/>
      <w:sz w:val="20"/>
      <w:szCs w:val="20"/>
    </w:rPr>
  </w:style>
  <w:style w:type="character" w:customStyle="1" w:styleId="WW8Num11z0">
    <w:name w:val="WW8Num11z0"/>
    <w:uiPriority w:val="99"/>
    <w:rsid w:val="004A3832"/>
    <w:rPr>
      <w:rFonts w:ascii="Arial" w:hAnsi="Arial" w:cs="Arial"/>
      <w:sz w:val="20"/>
      <w:szCs w:val="20"/>
    </w:rPr>
  </w:style>
  <w:style w:type="character" w:customStyle="1" w:styleId="WW8Num12z0">
    <w:name w:val="WW8Num12z0"/>
    <w:uiPriority w:val="99"/>
    <w:rsid w:val="004A3832"/>
    <w:rPr>
      <w:rFonts w:ascii="Arial" w:hAnsi="Arial" w:cs="Arial"/>
      <w:sz w:val="20"/>
      <w:szCs w:val="20"/>
    </w:rPr>
  </w:style>
  <w:style w:type="character" w:customStyle="1" w:styleId="WW8Num13z0">
    <w:name w:val="WW8Num13z0"/>
    <w:uiPriority w:val="99"/>
    <w:rsid w:val="004A3832"/>
    <w:rPr>
      <w:rFonts w:ascii="Arial" w:hAnsi="Arial" w:cs="Arial"/>
      <w:color w:val="auto"/>
    </w:rPr>
  </w:style>
  <w:style w:type="character" w:customStyle="1" w:styleId="WW8Num14z0">
    <w:name w:val="WW8Num14z0"/>
    <w:uiPriority w:val="99"/>
    <w:rsid w:val="004A3832"/>
    <w:rPr>
      <w:rFonts w:ascii="Arial" w:hAnsi="Arial" w:cs="Arial"/>
    </w:rPr>
  </w:style>
  <w:style w:type="character" w:customStyle="1" w:styleId="WW8Num15z0">
    <w:name w:val="WW8Num15z0"/>
    <w:uiPriority w:val="99"/>
    <w:rsid w:val="004A3832"/>
    <w:rPr>
      <w:rFonts w:ascii="Arial" w:hAnsi="Arial" w:cs="Arial"/>
      <w:sz w:val="20"/>
      <w:szCs w:val="20"/>
    </w:rPr>
  </w:style>
  <w:style w:type="character" w:customStyle="1" w:styleId="WW8Num16z0">
    <w:name w:val="WW8Num16z0"/>
    <w:uiPriority w:val="99"/>
    <w:rsid w:val="004A3832"/>
    <w:rPr>
      <w:rFonts w:ascii="Arial" w:hAnsi="Arial" w:cs="Arial"/>
      <w:sz w:val="20"/>
      <w:szCs w:val="20"/>
    </w:rPr>
  </w:style>
  <w:style w:type="character" w:customStyle="1" w:styleId="WW8Num17z0">
    <w:name w:val="WW8Num17z0"/>
    <w:uiPriority w:val="99"/>
    <w:rsid w:val="004A3832"/>
  </w:style>
  <w:style w:type="character" w:customStyle="1" w:styleId="WW8Num18z0">
    <w:name w:val="WW8Num18z0"/>
    <w:uiPriority w:val="99"/>
    <w:rsid w:val="004A3832"/>
    <w:rPr>
      <w:rFonts w:ascii="Symbol" w:hAnsi="Symbol" w:cs="Symbol"/>
    </w:rPr>
  </w:style>
  <w:style w:type="character" w:customStyle="1" w:styleId="WW8Num18z1">
    <w:name w:val="WW8Num18z1"/>
    <w:uiPriority w:val="99"/>
    <w:rsid w:val="004A3832"/>
    <w:rPr>
      <w:rFonts w:ascii="Wingdings" w:hAnsi="Wingdings" w:cs="Wingdings"/>
    </w:rPr>
  </w:style>
  <w:style w:type="character" w:customStyle="1" w:styleId="WW8Num18z2">
    <w:name w:val="WW8Num18z2"/>
    <w:uiPriority w:val="99"/>
    <w:rsid w:val="004A3832"/>
  </w:style>
  <w:style w:type="character" w:customStyle="1" w:styleId="WW8Num18z3">
    <w:name w:val="WW8Num18z3"/>
    <w:uiPriority w:val="99"/>
    <w:rsid w:val="004A3832"/>
  </w:style>
  <w:style w:type="character" w:customStyle="1" w:styleId="WW8Num18z4">
    <w:name w:val="WW8Num18z4"/>
    <w:uiPriority w:val="99"/>
    <w:rsid w:val="004A3832"/>
  </w:style>
  <w:style w:type="character" w:customStyle="1" w:styleId="WW8Num18z5">
    <w:name w:val="WW8Num18z5"/>
    <w:uiPriority w:val="99"/>
    <w:rsid w:val="004A3832"/>
  </w:style>
  <w:style w:type="character" w:customStyle="1" w:styleId="WW8Num18z6">
    <w:name w:val="WW8Num18z6"/>
    <w:uiPriority w:val="99"/>
    <w:rsid w:val="004A3832"/>
  </w:style>
  <w:style w:type="character" w:customStyle="1" w:styleId="WW8Num18z7">
    <w:name w:val="WW8Num18z7"/>
    <w:uiPriority w:val="99"/>
    <w:rsid w:val="004A3832"/>
  </w:style>
  <w:style w:type="character" w:customStyle="1" w:styleId="WW8Num18z8">
    <w:name w:val="WW8Num18z8"/>
    <w:uiPriority w:val="99"/>
    <w:rsid w:val="004A3832"/>
  </w:style>
  <w:style w:type="character" w:customStyle="1" w:styleId="WW8Num19z0">
    <w:name w:val="WW8Num19z0"/>
    <w:uiPriority w:val="99"/>
    <w:rsid w:val="004A3832"/>
    <w:rPr>
      <w:rFonts w:ascii="Arial" w:hAnsi="Arial" w:cs="Arial"/>
    </w:rPr>
  </w:style>
  <w:style w:type="character" w:customStyle="1" w:styleId="WW8Num20z0">
    <w:name w:val="WW8Num20z0"/>
    <w:uiPriority w:val="99"/>
    <w:rsid w:val="004A3832"/>
    <w:rPr>
      <w:rFonts w:ascii="Arial" w:hAnsi="Arial" w:cs="Arial"/>
      <w:sz w:val="20"/>
      <w:szCs w:val="20"/>
    </w:rPr>
  </w:style>
  <w:style w:type="character" w:customStyle="1" w:styleId="WW8Num20z1">
    <w:name w:val="WW8Num20z1"/>
    <w:uiPriority w:val="99"/>
    <w:rsid w:val="004A3832"/>
  </w:style>
  <w:style w:type="character" w:customStyle="1" w:styleId="WW8Num21z0">
    <w:name w:val="WW8Num21z0"/>
    <w:uiPriority w:val="99"/>
    <w:rsid w:val="004A3832"/>
    <w:rPr>
      <w:rFonts w:ascii="Symbol" w:hAnsi="Symbol" w:cs="Symbol"/>
    </w:rPr>
  </w:style>
  <w:style w:type="character" w:customStyle="1" w:styleId="WW8Num21z1">
    <w:name w:val="WW8Num21z1"/>
    <w:uiPriority w:val="99"/>
    <w:rsid w:val="004A3832"/>
    <w:rPr>
      <w:b/>
      <w:bCs/>
    </w:rPr>
  </w:style>
  <w:style w:type="character" w:customStyle="1" w:styleId="WW8Num21z2">
    <w:name w:val="WW8Num21z2"/>
    <w:uiPriority w:val="99"/>
    <w:rsid w:val="004A3832"/>
  </w:style>
  <w:style w:type="character" w:customStyle="1" w:styleId="WW8Num21z4">
    <w:name w:val="WW8Num21z4"/>
    <w:uiPriority w:val="99"/>
    <w:rsid w:val="004A3832"/>
    <w:rPr>
      <w:rFonts w:ascii="Courier New" w:hAnsi="Courier New" w:cs="Courier New"/>
    </w:rPr>
  </w:style>
  <w:style w:type="character" w:customStyle="1" w:styleId="WW8Num21z5">
    <w:name w:val="WW8Num21z5"/>
    <w:uiPriority w:val="99"/>
    <w:rsid w:val="004A3832"/>
    <w:rPr>
      <w:rFonts w:ascii="Wingdings" w:hAnsi="Wingdings" w:cs="Wingdings"/>
    </w:rPr>
  </w:style>
  <w:style w:type="character" w:customStyle="1" w:styleId="WW8Num22z0">
    <w:name w:val="WW8Num22z0"/>
    <w:uiPriority w:val="99"/>
    <w:rsid w:val="004A3832"/>
    <w:rPr>
      <w:rFonts w:ascii="Arial" w:hAnsi="Arial" w:cs="Arial"/>
    </w:rPr>
  </w:style>
  <w:style w:type="character" w:customStyle="1" w:styleId="WW8Num22z2">
    <w:name w:val="WW8Num22z2"/>
    <w:uiPriority w:val="99"/>
    <w:rsid w:val="004A3832"/>
    <w:rPr>
      <w:rFonts w:ascii="Arial" w:hAnsi="Arial" w:cs="Arial"/>
      <w:sz w:val="22"/>
      <w:szCs w:val="22"/>
    </w:rPr>
  </w:style>
  <w:style w:type="character" w:customStyle="1" w:styleId="WW8Num22z3">
    <w:name w:val="WW8Num22z3"/>
    <w:uiPriority w:val="99"/>
    <w:rsid w:val="004A3832"/>
  </w:style>
  <w:style w:type="character" w:customStyle="1" w:styleId="WW8Num22z4">
    <w:name w:val="WW8Num22z4"/>
    <w:uiPriority w:val="99"/>
    <w:rsid w:val="004A3832"/>
  </w:style>
  <w:style w:type="character" w:customStyle="1" w:styleId="WW8Num22z5">
    <w:name w:val="WW8Num22z5"/>
    <w:uiPriority w:val="99"/>
    <w:rsid w:val="004A3832"/>
  </w:style>
  <w:style w:type="character" w:customStyle="1" w:styleId="WW8Num22z6">
    <w:name w:val="WW8Num22z6"/>
    <w:uiPriority w:val="99"/>
    <w:rsid w:val="004A3832"/>
  </w:style>
  <w:style w:type="character" w:customStyle="1" w:styleId="WW8Num22z7">
    <w:name w:val="WW8Num22z7"/>
    <w:uiPriority w:val="99"/>
    <w:rsid w:val="004A3832"/>
  </w:style>
  <w:style w:type="character" w:customStyle="1" w:styleId="WW8Num22z8">
    <w:name w:val="WW8Num22z8"/>
    <w:uiPriority w:val="99"/>
    <w:rsid w:val="004A3832"/>
  </w:style>
  <w:style w:type="character" w:customStyle="1" w:styleId="WW8Num23z0">
    <w:name w:val="WW8Num23z0"/>
    <w:uiPriority w:val="99"/>
    <w:rsid w:val="004A3832"/>
  </w:style>
  <w:style w:type="character" w:customStyle="1" w:styleId="WW8Num24z0">
    <w:name w:val="WW8Num24z0"/>
    <w:uiPriority w:val="99"/>
    <w:rsid w:val="004A3832"/>
  </w:style>
  <w:style w:type="character" w:customStyle="1" w:styleId="WW8Num25z0">
    <w:name w:val="WW8Num25z0"/>
    <w:uiPriority w:val="99"/>
    <w:rsid w:val="004A3832"/>
    <w:rPr>
      <w:rFonts w:ascii="Arial" w:hAnsi="Arial" w:cs="Arial"/>
      <w:sz w:val="22"/>
      <w:szCs w:val="22"/>
    </w:rPr>
  </w:style>
  <w:style w:type="character" w:customStyle="1" w:styleId="WW8Num26z0">
    <w:name w:val="WW8Num26z0"/>
    <w:uiPriority w:val="99"/>
    <w:rsid w:val="004A3832"/>
    <w:rPr>
      <w:rFonts w:ascii="Arial" w:hAnsi="Arial" w:cs="Arial"/>
    </w:rPr>
  </w:style>
  <w:style w:type="character" w:customStyle="1" w:styleId="WW8Num27z0">
    <w:name w:val="WW8Num27z0"/>
    <w:uiPriority w:val="99"/>
    <w:rsid w:val="004A3832"/>
    <w:rPr>
      <w:rFonts w:ascii="Arial" w:hAnsi="Arial" w:cs="Arial"/>
      <w:sz w:val="20"/>
      <w:szCs w:val="20"/>
    </w:rPr>
  </w:style>
  <w:style w:type="character" w:customStyle="1" w:styleId="WW8Num28z0">
    <w:name w:val="WW8Num28z0"/>
    <w:uiPriority w:val="99"/>
    <w:rsid w:val="004A3832"/>
    <w:rPr>
      <w:rFonts w:ascii="Arial" w:hAnsi="Arial" w:cs="Arial"/>
    </w:rPr>
  </w:style>
  <w:style w:type="character" w:customStyle="1" w:styleId="WW8Num29z0">
    <w:name w:val="WW8Num29z0"/>
    <w:uiPriority w:val="99"/>
    <w:rsid w:val="004A3832"/>
    <w:rPr>
      <w:rFonts w:ascii="Arial" w:hAnsi="Arial" w:cs="Arial"/>
      <w:sz w:val="20"/>
      <w:szCs w:val="20"/>
    </w:rPr>
  </w:style>
  <w:style w:type="character" w:customStyle="1" w:styleId="WW8Num29z1">
    <w:name w:val="WW8Num29z1"/>
    <w:uiPriority w:val="99"/>
    <w:rsid w:val="004A3832"/>
  </w:style>
  <w:style w:type="character" w:customStyle="1" w:styleId="WW8Num29z2">
    <w:name w:val="WW8Num29z2"/>
    <w:uiPriority w:val="99"/>
    <w:rsid w:val="004A3832"/>
  </w:style>
  <w:style w:type="character" w:customStyle="1" w:styleId="WW8Num29z3">
    <w:name w:val="WW8Num29z3"/>
    <w:uiPriority w:val="99"/>
    <w:rsid w:val="004A3832"/>
  </w:style>
  <w:style w:type="character" w:customStyle="1" w:styleId="WW8Num29z4">
    <w:name w:val="WW8Num29z4"/>
    <w:uiPriority w:val="99"/>
    <w:rsid w:val="004A3832"/>
  </w:style>
  <w:style w:type="character" w:customStyle="1" w:styleId="WW8Num29z5">
    <w:name w:val="WW8Num29z5"/>
    <w:uiPriority w:val="99"/>
    <w:rsid w:val="004A3832"/>
  </w:style>
  <w:style w:type="character" w:customStyle="1" w:styleId="WW8Num29z6">
    <w:name w:val="WW8Num29z6"/>
    <w:uiPriority w:val="99"/>
    <w:rsid w:val="004A3832"/>
  </w:style>
  <w:style w:type="character" w:customStyle="1" w:styleId="WW8Num29z7">
    <w:name w:val="WW8Num29z7"/>
    <w:uiPriority w:val="99"/>
    <w:rsid w:val="004A3832"/>
  </w:style>
  <w:style w:type="character" w:customStyle="1" w:styleId="WW8Num29z8">
    <w:name w:val="WW8Num29z8"/>
    <w:uiPriority w:val="99"/>
    <w:rsid w:val="004A3832"/>
  </w:style>
  <w:style w:type="character" w:customStyle="1" w:styleId="WW8Num30z0">
    <w:name w:val="WW8Num30z0"/>
    <w:uiPriority w:val="99"/>
    <w:rsid w:val="004A3832"/>
    <w:rPr>
      <w:rFonts w:ascii="Arial" w:hAnsi="Arial" w:cs="Arial"/>
    </w:rPr>
  </w:style>
  <w:style w:type="character" w:customStyle="1" w:styleId="WW8Num31z0">
    <w:name w:val="WW8Num31z0"/>
    <w:uiPriority w:val="99"/>
    <w:rsid w:val="004A3832"/>
  </w:style>
  <w:style w:type="character" w:customStyle="1" w:styleId="WW8Num31z1">
    <w:name w:val="WW8Num31z1"/>
    <w:uiPriority w:val="99"/>
    <w:rsid w:val="004A3832"/>
    <w:rPr>
      <w:sz w:val="22"/>
      <w:szCs w:val="22"/>
    </w:rPr>
  </w:style>
  <w:style w:type="character" w:customStyle="1" w:styleId="WW8Num31z2">
    <w:name w:val="WW8Num31z2"/>
    <w:uiPriority w:val="99"/>
    <w:rsid w:val="004A3832"/>
  </w:style>
  <w:style w:type="character" w:customStyle="1" w:styleId="WW8Num31z3">
    <w:name w:val="WW8Num31z3"/>
    <w:uiPriority w:val="99"/>
    <w:rsid w:val="004A3832"/>
  </w:style>
  <w:style w:type="character" w:customStyle="1" w:styleId="WW8Num31z4">
    <w:name w:val="WW8Num31z4"/>
    <w:uiPriority w:val="99"/>
    <w:rsid w:val="004A3832"/>
  </w:style>
  <w:style w:type="character" w:customStyle="1" w:styleId="WW8Num31z5">
    <w:name w:val="WW8Num31z5"/>
    <w:uiPriority w:val="99"/>
    <w:rsid w:val="004A3832"/>
  </w:style>
  <w:style w:type="character" w:customStyle="1" w:styleId="WW8Num31z6">
    <w:name w:val="WW8Num31z6"/>
    <w:uiPriority w:val="99"/>
    <w:rsid w:val="004A3832"/>
  </w:style>
  <w:style w:type="character" w:customStyle="1" w:styleId="WW8Num31z7">
    <w:name w:val="WW8Num31z7"/>
    <w:uiPriority w:val="99"/>
    <w:rsid w:val="004A3832"/>
  </w:style>
  <w:style w:type="character" w:customStyle="1" w:styleId="WW8Num31z8">
    <w:name w:val="WW8Num31z8"/>
    <w:uiPriority w:val="99"/>
    <w:rsid w:val="004A3832"/>
  </w:style>
  <w:style w:type="character" w:customStyle="1" w:styleId="WW8Num32z0">
    <w:name w:val="WW8Num32z0"/>
    <w:uiPriority w:val="99"/>
    <w:rsid w:val="004A3832"/>
    <w:rPr>
      <w:rFonts w:ascii="Arial" w:hAnsi="Arial" w:cs="Arial"/>
      <w:sz w:val="20"/>
      <w:szCs w:val="20"/>
    </w:rPr>
  </w:style>
  <w:style w:type="character" w:customStyle="1" w:styleId="WW8Num33z0">
    <w:name w:val="WW8Num33z0"/>
    <w:uiPriority w:val="99"/>
    <w:rsid w:val="004A3832"/>
    <w:rPr>
      <w:rFonts w:ascii="Arial" w:hAnsi="Arial" w:cs="Arial"/>
    </w:rPr>
  </w:style>
  <w:style w:type="character" w:customStyle="1" w:styleId="WW8Num34z0">
    <w:name w:val="WW8Num34z0"/>
    <w:uiPriority w:val="99"/>
    <w:rsid w:val="004A3832"/>
    <w:rPr>
      <w:rFonts w:ascii="Arial" w:hAnsi="Arial" w:cs="Arial"/>
      <w:sz w:val="22"/>
      <w:szCs w:val="22"/>
    </w:rPr>
  </w:style>
  <w:style w:type="character" w:customStyle="1" w:styleId="WW8Num35z0">
    <w:name w:val="WW8Num35z0"/>
    <w:uiPriority w:val="99"/>
    <w:rsid w:val="004A3832"/>
  </w:style>
  <w:style w:type="character" w:customStyle="1" w:styleId="WW8Num36z0">
    <w:name w:val="WW8Num36z0"/>
    <w:uiPriority w:val="99"/>
    <w:rsid w:val="004A3832"/>
    <w:rPr>
      <w:rFonts w:ascii="Arial" w:hAnsi="Arial" w:cs="Arial"/>
      <w:sz w:val="18"/>
      <w:szCs w:val="18"/>
    </w:rPr>
  </w:style>
  <w:style w:type="character" w:customStyle="1" w:styleId="WW8Num37z0">
    <w:name w:val="WW8Num37z0"/>
    <w:uiPriority w:val="99"/>
    <w:rsid w:val="004A3832"/>
    <w:rPr>
      <w:rFonts w:ascii="Arial" w:hAnsi="Arial" w:cs="Arial"/>
      <w:sz w:val="20"/>
      <w:szCs w:val="20"/>
    </w:rPr>
  </w:style>
  <w:style w:type="character" w:customStyle="1" w:styleId="WW8Num38z0">
    <w:name w:val="WW8Num38z0"/>
    <w:uiPriority w:val="99"/>
    <w:rsid w:val="004A3832"/>
    <w:rPr>
      <w:sz w:val="22"/>
      <w:szCs w:val="22"/>
      <w:u w:val="none"/>
    </w:rPr>
  </w:style>
  <w:style w:type="character" w:customStyle="1" w:styleId="WW8Num39z0">
    <w:name w:val="WW8Num39z0"/>
    <w:uiPriority w:val="99"/>
    <w:rsid w:val="004A3832"/>
  </w:style>
  <w:style w:type="character" w:customStyle="1" w:styleId="WW8Num40z0">
    <w:name w:val="WW8Num40z0"/>
    <w:uiPriority w:val="99"/>
    <w:rsid w:val="004A3832"/>
    <w:rPr>
      <w:rFonts w:ascii="Symbol" w:hAnsi="Symbol" w:cs="Symbol"/>
    </w:rPr>
  </w:style>
  <w:style w:type="character" w:customStyle="1" w:styleId="WW8Num41z0">
    <w:name w:val="WW8Num41z0"/>
    <w:uiPriority w:val="99"/>
    <w:rsid w:val="004A3832"/>
    <w:rPr>
      <w:rFonts w:ascii="Arial" w:hAnsi="Arial" w:cs="Arial"/>
    </w:rPr>
  </w:style>
  <w:style w:type="character" w:customStyle="1" w:styleId="WW8Num42z0">
    <w:name w:val="WW8Num42z0"/>
    <w:uiPriority w:val="99"/>
    <w:rsid w:val="004A3832"/>
    <w:rPr>
      <w:rFonts w:ascii="Symbol" w:hAnsi="Symbol" w:cs="Symbol"/>
    </w:rPr>
  </w:style>
  <w:style w:type="character" w:customStyle="1" w:styleId="WW8Num43z0">
    <w:name w:val="WW8Num43z0"/>
    <w:uiPriority w:val="99"/>
    <w:rsid w:val="004A3832"/>
    <w:rPr>
      <w:rFonts w:ascii="Symbol" w:hAnsi="Symbol" w:cs="Symbol"/>
      <w:u w:val="none"/>
    </w:rPr>
  </w:style>
  <w:style w:type="character" w:customStyle="1" w:styleId="WW8Num44z0">
    <w:name w:val="WW8Num44z0"/>
    <w:uiPriority w:val="99"/>
    <w:rsid w:val="004A3832"/>
    <w:rPr>
      <w:rFonts w:ascii="Arial" w:hAnsi="Arial" w:cs="Arial"/>
      <w:sz w:val="20"/>
      <w:szCs w:val="20"/>
    </w:rPr>
  </w:style>
  <w:style w:type="character" w:customStyle="1" w:styleId="WW8Num44z2">
    <w:name w:val="WW8Num44z2"/>
    <w:uiPriority w:val="99"/>
    <w:rsid w:val="004A3832"/>
  </w:style>
  <w:style w:type="character" w:customStyle="1" w:styleId="WW8Num44z3">
    <w:name w:val="WW8Num44z3"/>
    <w:uiPriority w:val="99"/>
    <w:rsid w:val="004A3832"/>
  </w:style>
  <w:style w:type="character" w:customStyle="1" w:styleId="WW8Num44z4">
    <w:name w:val="WW8Num44z4"/>
    <w:uiPriority w:val="99"/>
    <w:rsid w:val="004A3832"/>
  </w:style>
  <w:style w:type="character" w:customStyle="1" w:styleId="WW8Num44z5">
    <w:name w:val="WW8Num44z5"/>
    <w:uiPriority w:val="99"/>
    <w:rsid w:val="004A3832"/>
  </w:style>
  <w:style w:type="character" w:customStyle="1" w:styleId="WW8Num44z6">
    <w:name w:val="WW8Num44z6"/>
    <w:uiPriority w:val="99"/>
    <w:rsid w:val="004A3832"/>
  </w:style>
  <w:style w:type="character" w:customStyle="1" w:styleId="WW8Num44z7">
    <w:name w:val="WW8Num44z7"/>
    <w:uiPriority w:val="99"/>
    <w:rsid w:val="004A3832"/>
  </w:style>
  <w:style w:type="character" w:customStyle="1" w:styleId="WW8Num44z8">
    <w:name w:val="WW8Num44z8"/>
    <w:uiPriority w:val="99"/>
    <w:rsid w:val="004A3832"/>
  </w:style>
  <w:style w:type="character" w:customStyle="1" w:styleId="WW8Num45z0">
    <w:name w:val="WW8Num45z0"/>
    <w:uiPriority w:val="99"/>
    <w:rsid w:val="004A3832"/>
    <w:rPr>
      <w:rFonts w:ascii="Arial" w:hAnsi="Arial" w:cs="Arial"/>
      <w:sz w:val="20"/>
      <w:szCs w:val="20"/>
    </w:rPr>
  </w:style>
  <w:style w:type="character" w:customStyle="1" w:styleId="WW8Num46z0">
    <w:name w:val="WW8Num46z0"/>
    <w:uiPriority w:val="99"/>
    <w:rsid w:val="004A3832"/>
    <w:rPr>
      <w:rFonts w:ascii="Arial" w:hAnsi="Arial" w:cs="Arial"/>
    </w:rPr>
  </w:style>
  <w:style w:type="character" w:customStyle="1" w:styleId="WW8Num46z1">
    <w:name w:val="WW8Num46z1"/>
    <w:uiPriority w:val="99"/>
    <w:rsid w:val="004A3832"/>
    <w:rPr>
      <w:rFonts w:ascii="Arial" w:hAnsi="Arial" w:cs="Arial"/>
      <w:sz w:val="22"/>
      <w:szCs w:val="22"/>
    </w:rPr>
  </w:style>
  <w:style w:type="character" w:customStyle="1" w:styleId="WW8Num46z2">
    <w:name w:val="WW8Num46z2"/>
    <w:uiPriority w:val="99"/>
    <w:rsid w:val="004A3832"/>
  </w:style>
  <w:style w:type="character" w:customStyle="1" w:styleId="WW8Num46z3">
    <w:name w:val="WW8Num46z3"/>
    <w:uiPriority w:val="99"/>
    <w:rsid w:val="004A3832"/>
  </w:style>
  <w:style w:type="character" w:customStyle="1" w:styleId="WW8Num46z4">
    <w:name w:val="WW8Num46z4"/>
    <w:uiPriority w:val="99"/>
    <w:rsid w:val="004A3832"/>
  </w:style>
  <w:style w:type="character" w:customStyle="1" w:styleId="WW8Num46z5">
    <w:name w:val="WW8Num46z5"/>
    <w:uiPriority w:val="99"/>
    <w:rsid w:val="004A3832"/>
  </w:style>
  <w:style w:type="character" w:customStyle="1" w:styleId="WW8Num46z6">
    <w:name w:val="WW8Num46z6"/>
    <w:uiPriority w:val="99"/>
    <w:rsid w:val="004A3832"/>
  </w:style>
  <w:style w:type="character" w:customStyle="1" w:styleId="WW8Num46z7">
    <w:name w:val="WW8Num46z7"/>
    <w:uiPriority w:val="99"/>
    <w:rsid w:val="004A3832"/>
  </w:style>
  <w:style w:type="character" w:customStyle="1" w:styleId="WW8Num46z8">
    <w:name w:val="WW8Num46z8"/>
    <w:uiPriority w:val="99"/>
    <w:rsid w:val="004A3832"/>
  </w:style>
  <w:style w:type="character" w:customStyle="1" w:styleId="WW8Num47z0">
    <w:name w:val="WW8Num47z0"/>
    <w:uiPriority w:val="99"/>
    <w:rsid w:val="004A3832"/>
    <w:rPr>
      <w:rFonts w:ascii="Arial" w:hAnsi="Arial" w:cs="Arial"/>
      <w:sz w:val="18"/>
      <w:szCs w:val="18"/>
    </w:rPr>
  </w:style>
  <w:style w:type="character" w:customStyle="1" w:styleId="WW8Num47z2">
    <w:name w:val="WW8Num47z2"/>
    <w:uiPriority w:val="99"/>
    <w:rsid w:val="004A3832"/>
  </w:style>
  <w:style w:type="character" w:customStyle="1" w:styleId="WW8Num47z3">
    <w:name w:val="WW8Num47z3"/>
    <w:uiPriority w:val="99"/>
    <w:rsid w:val="004A3832"/>
  </w:style>
  <w:style w:type="character" w:customStyle="1" w:styleId="WW8Num47z4">
    <w:name w:val="WW8Num47z4"/>
    <w:uiPriority w:val="99"/>
    <w:rsid w:val="004A3832"/>
  </w:style>
  <w:style w:type="character" w:customStyle="1" w:styleId="WW8Num47z5">
    <w:name w:val="WW8Num47z5"/>
    <w:uiPriority w:val="99"/>
    <w:rsid w:val="004A3832"/>
  </w:style>
  <w:style w:type="character" w:customStyle="1" w:styleId="WW8Num47z6">
    <w:name w:val="WW8Num47z6"/>
    <w:uiPriority w:val="99"/>
    <w:rsid w:val="004A3832"/>
  </w:style>
  <w:style w:type="character" w:customStyle="1" w:styleId="WW8Num47z7">
    <w:name w:val="WW8Num47z7"/>
    <w:uiPriority w:val="99"/>
    <w:rsid w:val="004A3832"/>
  </w:style>
  <w:style w:type="character" w:customStyle="1" w:styleId="WW8Num47z8">
    <w:name w:val="WW8Num47z8"/>
    <w:uiPriority w:val="99"/>
    <w:rsid w:val="004A3832"/>
  </w:style>
  <w:style w:type="character" w:customStyle="1" w:styleId="WW8Num48z0">
    <w:name w:val="WW8Num48z0"/>
    <w:uiPriority w:val="99"/>
    <w:rsid w:val="004A3832"/>
  </w:style>
  <w:style w:type="character" w:customStyle="1" w:styleId="WW8Num48z1">
    <w:name w:val="WW8Num48z1"/>
    <w:uiPriority w:val="99"/>
    <w:rsid w:val="004A3832"/>
    <w:rPr>
      <w:rFonts w:ascii="Symbol" w:hAnsi="Symbol" w:cs="Symbol"/>
    </w:rPr>
  </w:style>
  <w:style w:type="character" w:customStyle="1" w:styleId="WW8Num48z3">
    <w:name w:val="WW8Num48z3"/>
    <w:uiPriority w:val="99"/>
    <w:rsid w:val="004A3832"/>
  </w:style>
  <w:style w:type="character" w:customStyle="1" w:styleId="WW8Num48z4">
    <w:name w:val="WW8Num48z4"/>
    <w:uiPriority w:val="99"/>
    <w:rsid w:val="004A3832"/>
  </w:style>
  <w:style w:type="character" w:customStyle="1" w:styleId="WW8Num48z5">
    <w:name w:val="WW8Num48z5"/>
    <w:uiPriority w:val="99"/>
    <w:rsid w:val="004A3832"/>
  </w:style>
  <w:style w:type="character" w:customStyle="1" w:styleId="WW8Num48z6">
    <w:name w:val="WW8Num48z6"/>
    <w:uiPriority w:val="99"/>
    <w:rsid w:val="004A3832"/>
  </w:style>
  <w:style w:type="character" w:customStyle="1" w:styleId="WW8Num48z7">
    <w:name w:val="WW8Num48z7"/>
    <w:uiPriority w:val="99"/>
    <w:rsid w:val="004A3832"/>
  </w:style>
  <w:style w:type="character" w:customStyle="1" w:styleId="WW8Num48z8">
    <w:name w:val="WW8Num48z8"/>
    <w:uiPriority w:val="99"/>
    <w:rsid w:val="004A3832"/>
  </w:style>
  <w:style w:type="character" w:customStyle="1" w:styleId="WW8Num49z0">
    <w:name w:val="WW8Num49z0"/>
    <w:uiPriority w:val="99"/>
    <w:rsid w:val="004A3832"/>
    <w:rPr>
      <w:rFonts w:ascii="Arial" w:hAnsi="Arial" w:cs="Arial"/>
      <w:sz w:val="22"/>
      <w:szCs w:val="22"/>
    </w:rPr>
  </w:style>
  <w:style w:type="character" w:customStyle="1" w:styleId="WW8Num49z1">
    <w:name w:val="WW8Num49z1"/>
    <w:uiPriority w:val="99"/>
    <w:rsid w:val="004A3832"/>
  </w:style>
  <w:style w:type="character" w:customStyle="1" w:styleId="WW8Num49z2">
    <w:name w:val="WW8Num49z2"/>
    <w:uiPriority w:val="99"/>
    <w:rsid w:val="004A3832"/>
  </w:style>
  <w:style w:type="character" w:customStyle="1" w:styleId="WW8Num49z3">
    <w:name w:val="WW8Num49z3"/>
    <w:uiPriority w:val="99"/>
    <w:rsid w:val="004A3832"/>
  </w:style>
  <w:style w:type="character" w:customStyle="1" w:styleId="WW8Num49z4">
    <w:name w:val="WW8Num49z4"/>
    <w:uiPriority w:val="99"/>
    <w:rsid w:val="004A3832"/>
  </w:style>
  <w:style w:type="character" w:customStyle="1" w:styleId="WW8Num49z5">
    <w:name w:val="WW8Num49z5"/>
    <w:uiPriority w:val="99"/>
    <w:rsid w:val="004A3832"/>
  </w:style>
  <w:style w:type="character" w:customStyle="1" w:styleId="WW8Num49z6">
    <w:name w:val="WW8Num49z6"/>
    <w:uiPriority w:val="99"/>
    <w:rsid w:val="004A3832"/>
  </w:style>
  <w:style w:type="character" w:customStyle="1" w:styleId="WW8Num49z7">
    <w:name w:val="WW8Num49z7"/>
    <w:uiPriority w:val="99"/>
    <w:rsid w:val="004A3832"/>
  </w:style>
  <w:style w:type="character" w:customStyle="1" w:styleId="WW8Num49z8">
    <w:name w:val="WW8Num49z8"/>
    <w:uiPriority w:val="99"/>
    <w:rsid w:val="004A3832"/>
  </w:style>
  <w:style w:type="character" w:customStyle="1" w:styleId="WW8Num50z0">
    <w:name w:val="WW8Num50z0"/>
    <w:uiPriority w:val="99"/>
    <w:rsid w:val="004A3832"/>
    <w:rPr>
      <w:rFonts w:ascii="Arial" w:hAnsi="Arial" w:cs="Arial"/>
      <w:sz w:val="20"/>
      <w:szCs w:val="20"/>
    </w:rPr>
  </w:style>
  <w:style w:type="character" w:customStyle="1" w:styleId="WW8Num51z0">
    <w:name w:val="WW8Num51z0"/>
    <w:uiPriority w:val="99"/>
    <w:rsid w:val="004A3832"/>
    <w:rPr>
      <w:rFonts w:ascii="Symbol" w:hAnsi="Symbol" w:cs="Symbol"/>
      <w:sz w:val="18"/>
      <w:szCs w:val="18"/>
    </w:rPr>
  </w:style>
  <w:style w:type="character" w:customStyle="1" w:styleId="WW8Num51z1">
    <w:name w:val="WW8Num51z1"/>
    <w:uiPriority w:val="99"/>
    <w:rsid w:val="004A3832"/>
    <w:rPr>
      <w:rFonts w:ascii="Wingdings" w:hAnsi="Wingdings" w:cs="Wingdings"/>
    </w:rPr>
  </w:style>
  <w:style w:type="character" w:customStyle="1" w:styleId="WW8Num51z2">
    <w:name w:val="WW8Num51z2"/>
    <w:uiPriority w:val="99"/>
    <w:rsid w:val="004A3832"/>
  </w:style>
  <w:style w:type="character" w:customStyle="1" w:styleId="WW8Num51z3">
    <w:name w:val="WW8Num51z3"/>
    <w:uiPriority w:val="99"/>
    <w:rsid w:val="004A3832"/>
  </w:style>
  <w:style w:type="character" w:customStyle="1" w:styleId="WW8Num51z4">
    <w:name w:val="WW8Num51z4"/>
    <w:uiPriority w:val="99"/>
    <w:rsid w:val="004A3832"/>
  </w:style>
  <w:style w:type="character" w:customStyle="1" w:styleId="WW8Num51z5">
    <w:name w:val="WW8Num51z5"/>
    <w:uiPriority w:val="99"/>
    <w:rsid w:val="004A3832"/>
  </w:style>
  <w:style w:type="character" w:customStyle="1" w:styleId="WW8Num51z6">
    <w:name w:val="WW8Num51z6"/>
    <w:uiPriority w:val="99"/>
    <w:rsid w:val="004A3832"/>
  </w:style>
  <w:style w:type="character" w:customStyle="1" w:styleId="WW8Num51z7">
    <w:name w:val="WW8Num51z7"/>
    <w:uiPriority w:val="99"/>
    <w:rsid w:val="004A3832"/>
  </w:style>
  <w:style w:type="character" w:customStyle="1" w:styleId="WW8Num51z8">
    <w:name w:val="WW8Num51z8"/>
    <w:uiPriority w:val="99"/>
    <w:rsid w:val="004A3832"/>
  </w:style>
  <w:style w:type="character" w:customStyle="1" w:styleId="WW8Num52z0">
    <w:name w:val="WW8Num52z0"/>
    <w:uiPriority w:val="99"/>
    <w:rsid w:val="004A3832"/>
    <w:rPr>
      <w:rFonts w:ascii="Arial" w:hAnsi="Arial" w:cs="Arial"/>
      <w:sz w:val="20"/>
      <w:szCs w:val="20"/>
    </w:rPr>
  </w:style>
  <w:style w:type="character" w:customStyle="1" w:styleId="WW8Num52z1">
    <w:name w:val="WW8Num52z1"/>
    <w:uiPriority w:val="99"/>
    <w:rsid w:val="004A3832"/>
  </w:style>
  <w:style w:type="character" w:customStyle="1" w:styleId="WW8Num53z0">
    <w:name w:val="WW8Num53z0"/>
    <w:uiPriority w:val="99"/>
    <w:rsid w:val="004A3832"/>
    <w:rPr>
      <w:rFonts w:ascii="Arial" w:hAnsi="Arial" w:cs="Arial"/>
      <w:sz w:val="18"/>
      <w:szCs w:val="18"/>
    </w:rPr>
  </w:style>
  <w:style w:type="character" w:customStyle="1" w:styleId="WW8Num53z1">
    <w:name w:val="WW8Num53z1"/>
    <w:uiPriority w:val="99"/>
    <w:rsid w:val="004A3832"/>
    <w:rPr>
      <w:rFonts w:ascii="Symbol" w:hAnsi="Symbol" w:cs="Symbol"/>
      <w:sz w:val="20"/>
      <w:szCs w:val="20"/>
      <w:u w:val="none"/>
    </w:rPr>
  </w:style>
  <w:style w:type="character" w:customStyle="1" w:styleId="WW8Num53z2">
    <w:name w:val="WW8Num53z2"/>
    <w:uiPriority w:val="99"/>
    <w:rsid w:val="004A3832"/>
  </w:style>
  <w:style w:type="character" w:customStyle="1" w:styleId="WW8Num53z3">
    <w:name w:val="WW8Num53z3"/>
    <w:uiPriority w:val="99"/>
    <w:rsid w:val="004A3832"/>
  </w:style>
  <w:style w:type="character" w:customStyle="1" w:styleId="WW8Num53z4">
    <w:name w:val="WW8Num53z4"/>
    <w:uiPriority w:val="99"/>
    <w:rsid w:val="004A3832"/>
  </w:style>
  <w:style w:type="character" w:customStyle="1" w:styleId="WW8Num53z5">
    <w:name w:val="WW8Num53z5"/>
    <w:uiPriority w:val="99"/>
    <w:rsid w:val="004A3832"/>
  </w:style>
  <w:style w:type="character" w:customStyle="1" w:styleId="WW8Num53z6">
    <w:name w:val="WW8Num53z6"/>
    <w:uiPriority w:val="99"/>
    <w:rsid w:val="004A3832"/>
  </w:style>
  <w:style w:type="character" w:customStyle="1" w:styleId="WW8Num53z7">
    <w:name w:val="WW8Num53z7"/>
    <w:uiPriority w:val="99"/>
    <w:rsid w:val="004A3832"/>
  </w:style>
  <w:style w:type="character" w:customStyle="1" w:styleId="WW8Num53z8">
    <w:name w:val="WW8Num53z8"/>
    <w:uiPriority w:val="99"/>
    <w:rsid w:val="004A3832"/>
  </w:style>
  <w:style w:type="character" w:customStyle="1" w:styleId="WW8Num54z0">
    <w:name w:val="WW8Num54z0"/>
    <w:uiPriority w:val="99"/>
    <w:rsid w:val="004A3832"/>
  </w:style>
  <w:style w:type="character" w:customStyle="1" w:styleId="WW8Num54z3">
    <w:name w:val="WW8Num54z3"/>
    <w:uiPriority w:val="99"/>
    <w:rsid w:val="004A3832"/>
  </w:style>
  <w:style w:type="character" w:customStyle="1" w:styleId="WW8Num54z4">
    <w:name w:val="WW8Num54z4"/>
    <w:uiPriority w:val="99"/>
    <w:rsid w:val="004A3832"/>
  </w:style>
  <w:style w:type="character" w:customStyle="1" w:styleId="WW8Num54z5">
    <w:name w:val="WW8Num54z5"/>
    <w:uiPriority w:val="99"/>
    <w:rsid w:val="004A3832"/>
  </w:style>
  <w:style w:type="character" w:customStyle="1" w:styleId="WW8Num54z6">
    <w:name w:val="WW8Num54z6"/>
    <w:uiPriority w:val="99"/>
    <w:rsid w:val="004A3832"/>
  </w:style>
  <w:style w:type="character" w:customStyle="1" w:styleId="WW8Num54z7">
    <w:name w:val="WW8Num54z7"/>
    <w:uiPriority w:val="99"/>
    <w:rsid w:val="004A3832"/>
  </w:style>
  <w:style w:type="character" w:customStyle="1" w:styleId="WW8Num54z8">
    <w:name w:val="WW8Num54z8"/>
    <w:uiPriority w:val="99"/>
    <w:rsid w:val="004A3832"/>
  </w:style>
  <w:style w:type="character" w:customStyle="1" w:styleId="WW8Num55z0">
    <w:name w:val="WW8Num55z0"/>
    <w:uiPriority w:val="99"/>
    <w:rsid w:val="004A3832"/>
    <w:rPr>
      <w:rFonts w:ascii="Arial" w:hAnsi="Arial" w:cs="Arial"/>
    </w:rPr>
  </w:style>
  <w:style w:type="character" w:customStyle="1" w:styleId="WW8Num55z2">
    <w:name w:val="WW8Num55z2"/>
    <w:uiPriority w:val="99"/>
    <w:rsid w:val="004A3832"/>
  </w:style>
  <w:style w:type="character" w:customStyle="1" w:styleId="WW8Num55z3">
    <w:name w:val="WW8Num55z3"/>
    <w:uiPriority w:val="99"/>
    <w:rsid w:val="004A3832"/>
  </w:style>
  <w:style w:type="character" w:customStyle="1" w:styleId="WW8Num55z4">
    <w:name w:val="WW8Num55z4"/>
    <w:uiPriority w:val="99"/>
    <w:rsid w:val="004A3832"/>
  </w:style>
  <w:style w:type="character" w:customStyle="1" w:styleId="WW8Num55z5">
    <w:name w:val="WW8Num55z5"/>
    <w:uiPriority w:val="99"/>
    <w:rsid w:val="004A3832"/>
  </w:style>
  <w:style w:type="character" w:customStyle="1" w:styleId="WW8Num55z6">
    <w:name w:val="WW8Num55z6"/>
    <w:uiPriority w:val="99"/>
    <w:rsid w:val="004A3832"/>
  </w:style>
  <w:style w:type="character" w:customStyle="1" w:styleId="WW8Num55z7">
    <w:name w:val="WW8Num55z7"/>
    <w:uiPriority w:val="99"/>
    <w:rsid w:val="004A3832"/>
  </w:style>
  <w:style w:type="character" w:customStyle="1" w:styleId="WW8Num55z8">
    <w:name w:val="WW8Num55z8"/>
    <w:uiPriority w:val="99"/>
    <w:rsid w:val="004A3832"/>
  </w:style>
  <w:style w:type="character" w:customStyle="1" w:styleId="WW8Num56z0">
    <w:name w:val="WW8Num56z0"/>
    <w:uiPriority w:val="99"/>
    <w:rsid w:val="004A3832"/>
  </w:style>
  <w:style w:type="character" w:customStyle="1" w:styleId="WW8Num56z1">
    <w:name w:val="WW8Num56z1"/>
    <w:uiPriority w:val="99"/>
    <w:rsid w:val="004A3832"/>
    <w:rPr>
      <w:rFonts w:ascii="Symbol" w:hAnsi="Symbol" w:cs="Symbol"/>
    </w:rPr>
  </w:style>
  <w:style w:type="character" w:customStyle="1" w:styleId="WW8Num56z2">
    <w:name w:val="WW8Num56z2"/>
    <w:uiPriority w:val="99"/>
    <w:rsid w:val="004A3832"/>
  </w:style>
  <w:style w:type="character" w:customStyle="1" w:styleId="WW8Num56z3">
    <w:name w:val="WW8Num56z3"/>
    <w:uiPriority w:val="99"/>
    <w:rsid w:val="004A3832"/>
  </w:style>
  <w:style w:type="character" w:customStyle="1" w:styleId="WW8Num56z4">
    <w:name w:val="WW8Num56z4"/>
    <w:uiPriority w:val="99"/>
    <w:rsid w:val="004A3832"/>
  </w:style>
  <w:style w:type="character" w:customStyle="1" w:styleId="WW8Num56z5">
    <w:name w:val="WW8Num56z5"/>
    <w:uiPriority w:val="99"/>
    <w:rsid w:val="004A3832"/>
  </w:style>
  <w:style w:type="character" w:customStyle="1" w:styleId="WW8Num56z6">
    <w:name w:val="WW8Num56z6"/>
    <w:uiPriority w:val="99"/>
    <w:rsid w:val="004A3832"/>
  </w:style>
  <w:style w:type="character" w:customStyle="1" w:styleId="WW8Num56z7">
    <w:name w:val="WW8Num56z7"/>
    <w:uiPriority w:val="99"/>
    <w:rsid w:val="004A3832"/>
  </w:style>
  <w:style w:type="character" w:customStyle="1" w:styleId="WW8Num56z8">
    <w:name w:val="WW8Num56z8"/>
    <w:uiPriority w:val="99"/>
    <w:rsid w:val="004A3832"/>
  </w:style>
  <w:style w:type="character" w:customStyle="1" w:styleId="WW8Num57z0">
    <w:name w:val="WW8Num57z0"/>
    <w:uiPriority w:val="99"/>
    <w:rsid w:val="004A3832"/>
    <w:rPr>
      <w:rFonts w:ascii="Arial" w:hAnsi="Arial" w:cs="Arial"/>
    </w:rPr>
  </w:style>
  <w:style w:type="character" w:customStyle="1" w:styleId="WW8Num57z1">
    <w:name w:val="WW8Num57z1"/>
    <w:uiPriority w:val="99"/>
    <w:rsid w:val="004A3832"/>
    <w:rPr>
      <w:rFonts w:ascii="Arial" w:hAnsi="Arial" w:cs="Arial"/>
      <w:sz w:val="22"/>
      <w:szCs w:val="22"/>
    </w:rPr>
  </w:style>
  <w:style w:type="character" w:customStyle="1" w:styleId="WW8Num57z3">
    <w:name w:val="WW8Num57z3"/>
    <w:uiPriority w:val="99"/>
    <w:rsid w:val="004A3832"/>
  </w:style>
  <w:style w:type="character" w:customStyle="1" w:styleId="WW8Num57z4">
    <w:name w:val="WW8Num57z4"/>
    <w:uiPriority w:val="99"/>
    <w:rsid w:val="004A3832"/>
  </w:style>
  <w:style w:type="character" w:customStyle="1" w:styleId="WW8Num57z5">
    <w:name w:val="WW8Num57z5"/>
    <w:uiPriority w:val="99"/>
    <w:rsid w:val="004A3832"/>
  </w:style>
  <w:style w:type="character" w:customStyle="1" w:styleId="WW8Num57z6">
    <w:name w:val="WW8Num57z6"/>
    <w:uiPriority w:val="99"/>
    <w:rsid w:val="004A3832"/>
  </w:style>
  <w:style w:type="character" w:customStyle="1" w:styleId="WW8Num57z7">
    <w:name w:val="WW8Num57z7"/>
    <w:uiPriority w:val="99"/>
    <w:rsid w:val="004A3832"/>
  </w:style>
  <w:style w:type="character" w:customStyle="1" w:styleId="WW8Num57z8">
    <w:name w:val="WW8Num57z8"/>
    <w:uiPriority w:val="99"/>
    <w:rsid w:val="004A3832"/>
  </w:style>
  <w:style w:type="character" w:customStyle="1" w:styleId="WW8Num58z0">
    <w:name w:val="WW8Num58z0"/>
    <w:uiPriority w:val="99"/>
    <w:rsid w:val="004A3832"/>
    <w:rPr>
      <w:rFonts w:ascii="Arial" w:hAnsi="Arial" w:cs="Arial"/>
    </w:rPr>
  </w:style>
  <w:style w:type="character" w:customStyle="1" w:styleId="WW8Num58z2">
    <w:name w:val="WW8Num58z2"/>
    <w:uiPriority w:val="99"/>
    <w:rsid w:val="004A3832"/>
  </w:style>
  <w:style w:type="character" w:customStyle="1" w:styleId="WW8Num58z3">
    <w:name w:val="WW8Num58z3"/>
    <w:uiPriority w:val="99"/>
    <w:rsid w:val="004A3832"/>
  </w:style>
  <w:style w:type="character" w:customStyle="1" w:styleId="WW8Num58z4">
    <w:name w:val="WW8Num58z4"/>
    <w:uiPriority w:val="99"/>
    <w:rsid w:val="004A3832"/>
  </w:style>
  <w:style w:type="character" w:customStyle="1" w:styleId="WW8Num58z5">
    <w:name w:val="WW8Num58z5"/>
    <w:uiPriority w:val="99"/>
    <w:rsid w:val="004A3832"/>
  </w:style>
  <w:style w:type="character" w:customStyle="1" w:styleId="WW8Num58z6">
    <w:name w:val="WW8Num58z6"/>
    <w:uiPriority w:val="99"/>
    <w:rsid w:val="004A3832"/>
  </w:style>
  <w:style w:type="character" w:customStyle="1" w:styleId="WW8Num58z7">
    <w:name w:val="WW8Num58z7"/>
    <w:uiPriority w:val="99"/>
    <w:rsid w:val="004A3832"/>
  </w:style>
  <w:style w:type="character" w:customStyle="1" w:styleId="WW8Num58z8">
    <w:name w:val="WW8Num58z8"/>
    <w:uiPriority w:val="99"/>
    <w:rsid w:val="004A3832"/>
  </w:style>
  <w:style w:type="character" w:customStyle="1" w:styleId="WW8Num59z0">
    <w:name w:val="WW8Num59z0"/>
    <w:uiPriority w:val="99"/>
    <w:rsid w:val="004A3832"/>
    <w:rPr>
      <w:rFonts w:ascii="Arial" w:hAnsi="Arial" w:cs="Arial"/>
      <w:sz w:val="20"/>
      <w:szCs w:val="20"/>
    </w:rPr>
  </w:style>
  <w:style w:type="character" w:customStyle="1" w:styleId="WW8Num60z0">
    <w:name w:val="WW8Num60z0"/>
    <w:uiPriority w:val="99"/>
    <w:rsid w:val="004A3832"/>
  </w:style>
  <w:style w:type="character" w:customStyle="1" w:styleId="WW8Num61z0">
    <w:name w:val="WW8Num61z0"/>
    <w:uiPriority w:val="99"/>
    <w:rsid w:val="004A3832"/>
    <w:rPr>
      <w:rFonts w:ascii="Arial" w:hAnsi="Arial" w:cs="Arial"/>
    </w:rPr>
  </w:style>
  <w:style w:type="character" w:customStyle="1" w:styleId="WW8Num61z2">
    <w:name w:val="WW8Num61z2"/>
    <w:uiPriority w:val="99"/>
    <w:rsid w:val="004A3832"/>
    <w:rPr>
      <w:rFonts w:ascii="Symbol" w:hAnsi="Symbol" w:cs="Symbol"/>
    </w:rPr>
  </w:style>
  <w:style w:type="character" w:customStyle="1" w:styleId="WW8Num61z4">
    <w:name w:val="WW8Num61z4"/>
    <w:uiPriority w:val="99"/>
    <w:rsid w:val="004A3832"/>
  </w:style>
  <w:style w:type="character" w:customStyle="1" w:styleId="WW8Num61z5">
    <w:name w:val="WW8Num61z5"/>
    <w:uiPriority w:val="99"/>
    <w:rsid w:val="004A3832"/>
  </w:style>
  <w:style w:type="character" w:customStyle="1" w:styleId="WW8Num61z6">
    <w:name w:val="WW8Num61z6"/>
    <w:uiPriority w:val="99"/>
    <w:rsid w:val="004A3832"/>
  </w:style>
  <w:style w:type="character" w:customStyle="1" w:styleId="WW8Num61z7">
    <w:name w:val="WW8Num61z7"/>
    <w:uiPriority w:val="99"/>
    <w:rsid w:val="004A3832"/>
  </w:style>
  <w:style w:type="character" w:customStyle="1" w:styleId="WW8Num61z8">
    <w:name w:val="WW8Num61z8"/>
    <w:uiPriority w:val="99"/>
    <w:rsid w:val="004A3832"/>
  </w:style>
  <w:style w:type="character" w:customStyle="1" w:styleId="WW8Num62z0">
    <w:name w:val="WW8Num62z0"/>
    <w:uiPriority w:val="99"/>
    <w:rsid w:val="004A3832"/>
    <w:rPr>
      <w:rFonts w:ascii="Arial" w:hAnsi="Arial" w:cs="Arial"/>
    </w:rPr>
  </w:style>
  <w:style w:type="character" w:customStyle="1" w:styleId="WW8Num63z0">
    <w:name w:val="WW8Num63z0"/>
    <w:uiPriority w:val="99"/>
    <w:rsid w:val="004A3832"/>
    <w:rPr>
      <w:sz w:val="20"/>
      <w:szCs w:val="20"/>
    </w:rPr>
  </w:style>
  <w:style w:type="character" w:customStyle="1" w:styleId="WW8Num64z0">
    <w:name w:val="WW8Num64z0"/>
    <w:uiPriority w:val="99"/>
    <w:rsid w:val="004A3832"/>
  </w:style>
  <w:style w:type="character" w:customStyle="1" w:styleId="WW8Num65z0">
    <w:name w:val="WW8Num65z0"/>
    <w:uiPriority w:val="99"/>
    <w:rsid w:val="004A3832"/>
    <w:rPr>
      <w:rFonts w:ascii="Arial" w:hAnsi="Arial" w:cs="Arial"/>
      <w:sz w:val="20"/>
      <w:szCs w:val="20"/>
    </w:rPr>
  </w:style>
  <w:style w:type="character" w:customStyle="1" w:styleId="WW8Num65z1">
    <w:name w:val="WW8Num65z1"/>
    <w:uiPriority w:val="99"/>
    <w:rsid w:val="004A3832"/>
  </w:style>
  <w:style w:type="character" w:customStyle="1" w:styleId="WW8Num65z3">
    <w:name w:val="WW8Num65z3"/>
    <w:uiPriority w:val="99"/>
    <w:rsid w:val="004A3832"/>
  </w:style>
  <w:style w:type="character" w:customStyle="1" w:styleId="WW8Num65z4">
    <w:name w:val="WW8Num65z4"/>
    <w:uiPriority w:val="99"/>
    <w:rsid w:val="004A3832"/>
  </w:style>
  <w:style w:type="character" w:customStyle="1" w:styleId="WW8Num65z5">
    <w:name w:val="WW8Num65z5"/>
    <w:uiPriority w:val="99"/>
    <w:rsid w:val="004A3832"/>
  </w:style>
  <w:style w:type="character" w:customStyle="1" w:styleId="WW8Num65z6">
    <w:name w:val="WW8Num65z6"/>
    <w:uiPriority w:val="99"/>
    <w:rsid w:val="004A3832"/>
  </w:style>
  <w:style w:type="character" w:customStyle="1" w:styleId="WW8Num65z7">
    <w:name w:val="WW8Num65z7"/>
    <w:uiPriority w:val="99"/>
    <w:rsid w:val="004A3832"/>
  </w:style>
  <w:style w:type="character" w:customStyle="1" w:styleId="WW8Num65z8">
    <w:name w:val="WW8Num65z8"/>
    <w:uiPriority w:val="99"/>
    <w:rsid w:val="004A3832"/>
  </w:style>
  <w:style w:type="character" w:customStyle="1" w:styleId="WW8Num66z0">
    <w:name w:val="WW8Num66z0"/>
    <w:uiPriority w:val="99"/>
    <w:rsid w:val="004A3832"/>
  </w:style>
  <w:style w:type="character" w:customStyle="1" w:styleId="WW8Num66z1">
    <w:name w:val="WW8Num66z1"/>
    <w:uiPriority w:val="99"/>
    <w:rsid w:val="004A3832"/>
    <w:rPr>
      <w:rFonts w:ascii="Times New Roman" w:hAnsi="Times New Roman" w:cs="Times New Roman"/>
    </w:rPr>
  </w:style>
  <w:style w:type="character" w:customStyle="1" w:styleId="WW8Num66z2">
    <w:name w:val="WW8Num66z2"/>
    <w:uiPriority w:val="99"/>
    <w:rsid w:val="004A3832"/>
    <w:rPr>
      <w:rFonts w:ascii="Arial" w:hAnsi="Arial" w:cs="Arial"/>
    </w:rPr>
  </w:style>
  <w:style w:type="character" w:customStyle="1" w:styleId="WW8Num66z3">
    <w:name w:val="WW8Num66z3"/>
    <w:uiPriority w:val="99"/>
    <w:rsid w:val="004A3832"/>
  </w:style>
  <w:style w:type="character" w:customStyle="1" w:styleId="WW8Num66z4">
    <w:name w:val="WW8Num66z4"/>
    <w:uiPriority w:val="99"/>
    <w:rsid w:val="004A3832"/>
  </w:style>
  <w:style w:type="character" w:customStyle="1" w:styleId="WW8Num66z5">
    <w:name w:val="WW8Num66z5"/>
    <w:uiPriority w:val="99"/>
    <w:rsid w:val="004A3832"/>
  </w:style>
  <w:style w:type="character" w:customStyle="1" w:styleId="WW8Num66z6">
    <w:name w:val="WW8Num66z6"/>
    <w:uiPriority w:val="99"/>
    <w:rsid w:val="004A3832"/>
  </w:style>
  <w:style w:type="character" w:customStyle="1" w:styleId="WW8Num66z7">
    <w:name w:val="WW8Num66z7"/>
    <w:uiPriority w:val="99"/>
    <w:rsid w:val="004A3832"/>
  </w:style>
  <w:style w:type="character" w:customStyle="1" w:styleId="WW8Num66z8">
    <w:name w:val="WW8Num66z8"/>
    <w:uiPriority w:val="99"/>
    <w:rsid w:val="004A3832"/>
  </w:style>
  <w:style w:type="character" w:customStyle="1" w:styleId="WW8Num67z0">
    <w:name w:val="WW8Num67z0"/>
    <w:uiPriority w:val="99"/>
    <w:rsid w:val="004A3832"/>
  </w:style>
  <w:style w:type="character" w:customStyle="1" w:styleId="WW8Num67z2">
    <w:name w:val="WW8Num67z2"/>
    <w:uiPriority w:val="99"/>
    <w:rsid w:val="004A3832"/>
  </w:style>
  <w:style w:type="character" w:customStyle="1" w:styleId="WW8Num67z3">
    <w:name w:val="WW8Num67z3"/>
    <w:uiPriority w:val="99"/>
    <w:rsid w:val="004A3832"/>
    <w:rPr>
      <w:rFonts w:ascii="Symbol" w:hAnsi="Symbol" w:cs="Symbol"/>
    </w:rPr>
  </w:style>
  <w:style w:type="character" w:customStyle="1" w:styleId="WW8Num67z4">
    <w:name w:val="WW8Num67z4"/>
    <w:uiPriority w:val="99"/>
    <w:rsid w:val="004A3832"/>
  </w:style>
  <w:style w:type="character" w:customStyle="1" w:styleId="WW8Num67z5">
    <w:name w:val="WW8Num67z5"/>
    <w:uiPriority w:val="99"/>
    <w:rsid w:val="004A3832"/>
  </w:style>
  <w:style w:type="character" w:customStyle="1" w:styleId="WW8Num67z6">
    <w:name w:val="WW8Num67z6"/>
    <w:uiPriority w:val="99"/>
    <w:rsid w:val="004A3832"/>
  </w:style>
  <w:style w:type="character" w:customStyle="1" w:styleId="WW8Num67z7">
    <w:name w:val="WW8Num67z7"/>
    <w:uiPriority w:val="99"/>
    <w:rsid w:val="004A3832"/>
  </w:style>
  <w:style w:type="character" w:customStyle="1" w:styleId="WW8Num67z8">
    <w:name w:val="WW8Num67z8"/>
    <w:uiPriority w:val="99"/>
    <w:rsid w:val="004A3832"/>
  </w:style>
  <w:style w:type="character" w:customStyle="1" w:styleId="WW8Num68z0">
    <w:name w:val="WW8Num68z0"/>
    <w:uiPriority w:val="99"/>
    <w:rsid w:val="004A3832"/>
    <w:rPr>
      <w:rFonts w:ascii="Arial" w:hAnsi="Arial" w:cs="Arial"/>
    </w:rPr>
  </w:style>
  <w:style w:type="character" w:customStyle="1" w:styleId="WW8Num69z0">
    <w:name w:val="WW8Num69z0"/>
    <w:uiPriority w:val="99"/>
    <w:rsid w:val="004A3832"/>
  </w:style>
  <w:style w:type="character" w:customStyle="1" w:styleId="WW8Num69z1">
    <w:name w:val="WW8Num69z1"/>
    <w:uiPriority w:val="99"/>
    <w:rsid w:val="004A3832"/>
  </w:style>
  <w:style w:type="character" w:customStyle="1" w:styleId="WW8Num69z2">
    <w:name w:val="WW8Num69z2"/>
    <w:uiPriority w:val="99"/>
    <w:rsid w:val="004A3832"/>
  </w:style>
  <w:style w:type="character" w:customStyle="1" w:styleId="WW8Num69z3">
    <w:name w:val="WW8Num69z3"/>
    <w:uiPriority w:val="99"/>
    <w:rsid w:val="004A3832"/>
    <w:rPr>
      <w:rFonts w:ascii="Arial" w:hAnsi="Arial" w:cs="Arial"/>
      <w:sz w:val="20"/>
      <w:szCs w:val="20"/>
    </w:rPr>
  </w:style>
  <w:style w:type="character" w:customStyle="1" w:styleId="WW8Num69z4">
    <w:name w:val="WW8Num69z4"/>
    <w:uiPriority w:val="99"/>
    <w:rsid w:val="004A3832"/>
  </w:style>
  <w:style w:type="character" w:customStyle="1" w:styleId="WW8Num69z5">
    <w:name w:val="WW8Num69z5"/>
    <w:uiPriority w:val="99"/>
    <w:rsid w:val="004A3832"/>
  </w:style>
  <w:style w:type="character" w:customStyle="1" w:styleId="WW8Num69z6">
    <w:name w:val="WW8Num69z6"/>
    <w:uiPriority w:val="99"/>
    <w:rsid w:val="004A3832"/>
  </w:style>
  <w:style w:type="character" w:customStyle="1" w:styleId="WW8Num69z7">
    <w:name w:val="WW8Num69z7"/>
    <w:uiPriority w:val="99"/>
    <w:rsid w:val="004A3832"/>
  </w:style>
  <w:style w:type="character" w:customStyle="1" w:styleId="WW8Num69z8">
    <w:name w:val="WW8Num69z8"/>
    <w:uiPriority w:val="99"/>
    <w:rsid w:val="004A3832"/>
  </w:style>
  <w:style w:type="character" w:customStyle="1" w:styleId="WW8Num70z0">
    <w:name w:val="WW8Num70z0"/>
    <w:uiPriority w:val="99"/>
    <w:rsid w:val="004A3832"/>
    <w:rPr>
      <w:rFonts w:ascii="Arial" w:hAnsi="Arial" w:cs="Arial"/>
    </w:rPr>
  </w:style>
  <w:style w:type="character" w:customStyle="1" w:styleId="WW8Num71z0">
    <w:name w:val="WW8Num71z0"/>
    <w:uiPriority w:val="99"/>
    <w:rsid w:val="004A3832"/>
    <w:rPr>
      <w:rFonts w:ascii="Symbol" w:hAnsi="Symbol" w:cs="Symbol"/>
    </w:rPr>
  </w:style>
  <w:style w:type="character" w:customStyle="1" w:styleId="WW8Num2z7">
    <w:name w:val="WW8Num2z7"/>
    <w:uiPriority w:val="99"/>
    <w:rsid w:val="004A3832"/>
  </w:style>
  <w:style w:type="character" w:customStyle="1" w:styleId="WW8Num2z8">
    <w:name w:val="WW8Num2z8"/>
    <w:uiPriority w:val="99"/>
    <w:rsid w:val="004A3832"/>
  </w:style>
  <w:style w:type="character" w:customStyle="1" w:styleId="WW8Num8z1">
    <w:name w:val="WW8Num8z1"/>
    <w:uiPriority w:val="99"/>
    <w:rsid w:val="004A3832"/>
  </w:style>
  <w:style w:type="character" w:customStyle="1" w:styleId="WW8Num10z1">
    <w:name w:val="WW8Num10z1"/>
    <w:uiPriority w:val="99"/>
    <w:rsid w:val="004A3832"/>
  </w:style>
  <w:style w:type="character" w:customStyle="1" w:styleId="WW8Num11z1">
    <w:name w:val="WW8Num11z1"/>
    <w:uiPriority w:val="99"/>
    <w:rsid w:val="004A3832"/>
  </w:style>
  <w:style w:type="character" w:customStyle="1" w:styleId="WW8Num11z2">
    <w:name w:val="WW8Num11z2"/>
    <w:uiPriority w:val="99"/>
    <w:rsid w:val="004A3832"/>
  </w:style>
  <w:style w:type="character" w:customStyle="1" w:styleId="WW8Num11z3">
    <w:name w:val="WW8Num11z3"/>
    <w:uiPriority w:val="99"/>
    <w:rsid w:val="004A3832"/>
  </w:style>
  <w:style w:type="character" w:customStyle="1" w:styleId="WW8Num11z4">
    <w:name w:val="WW8Num11z4"/>
    <w:uiPriority w:val="99"/>
    <w:rsid w:val="004A3832"/>
    <w:rPr>
      <w:rFonts w:ascii="Symbol" w:hAnsi="Symbol" w:cs="Symbol"/>
    </w:rPr>
  </w:style>
  <w:style w:type="character" w:customStyle="1" w:styleId="WW8Num11z5">
    <w:name w:val="WW8Num11z5"/>
    <w:uiPriority w:val="99"/>
    <w:rsid w:val="004A3832"/>
  </w:style>
  <w:style w:type="character" w:customStyle="1" w:styleId="WW8Num11z6">
    <w:name w:val="WW8Num11z6"/>
    <w:uiPriority w:val="99"/>
    <w:rsid w:val="004A3832"/>
  </w:style>
  <w:style w:type="character" w:customStyle="1" w:styleId="WW8Num11z7">
    <w:name w:val="WW8Num11z7"/>
    <w:uiPriority w:val="99"/>
    <w:rsid w:val="004A3832"/>
  </w:style>
  <w:style w:type="character" w:customStyle="1" w:styleId="WW8Num11z8">
    <w:name w:val="WW8Num11z8"/>
    <w:uiPriority w:val="99"/>
    <w:rsid w:val="004A3832"/>
  </w:style>
  <w:style w:type="character" w:customStyle="1" w:styleId="WW8Num12z1">
    <w:name w:val="WW8Num12z1"/>
    <w:uiPriority w:val="99"/>
    <w:rsid w:val="004A3832"/>
  </w:style>
  <w:style w:type="character" w:customStyle="1" w:styleId="WW8Num12z2">
    <w:name w:val="WW8Num12z2"/>
    <w:uiPriority w:val="99"/>
    <w:rsid w:val="004A3832"/>
  </w:style>
  <w:style w:type="character" w:customStyle="1" w:styleId="WW8Num12z3">
    <w:name w:val="WW8Num12z3"/>
    <w:uiPriority w:val="99"/>
    <w:rsid w:val="004A3832"/>
  </w:style>
  <w:style w:type="character" w:customStyle="1" w:styleId="WW8Num12z4">
    <w:name w:val="WW8Num12z4"/>
    <w:uiPriority w:val="99"/>
    <w:rsid w:val="004A3832"/>
  </w:style>
  <w:style w:type="character" w:customStyle="1" w:styleId="WW8Num12z5">
    <w:name w:val="WW8Num12z5"/>
    <w:uiPriority w:val="99"/>
    <w:rsid w:val="004A3832"/>
  </w:style>
  <w:style w:type="character" w:customStyle="1" w:styleId="WW8Num12z6">
    <w:name w:val="WW8Num12z6"/>
    <w:uiPriority w:val="99"/>
    <w:rsid w:val="004A3832"/>
  </w:style>
  <w:style w:type="character" w:customStyle="1" w:styleId="WW8Num12z7">
    <w:name w:val="WW8Num12z7"/>
    <w:uiPriority w:val="99"/>
    <w:rsid w:val="004A3832"/>
  </w:style>
  <w:style w:type="character" w:customStyle="1" w:styleId="WW8Num12z8">
    <w:name w:val="WW8Num12z8"/>
    <w:uiPriority w:val="99"/>
    <w:rsid w:val="004A3832"/>
  </w:style>
  <w:style w:type="character" w:customStyle="1" w:styleId="WW8Num13z1">
    <w:name w:val="WW8Num13z1"/>
    <w:uiPriority w:val="99"/>
    <w:rsid w:val="004A3832"/>
  </w:style>
  <w:style w:type="character" w:customStyle="1" w:styleId="WW8Num13z2">
    <w:name w:val="WW8Num13z2"/>
    <w:uiPriority w:val="99"/>
    <w:rsid w:val="004A3832"/>
  </w:style>
  <w:style w:type="character" w:customStyle="1" w:styleId="WW8Num13z3">
    <w:name w:val="WW8Num13z3"/>
    <w:uiPriority w:val="99"/>
    <w:rsid w:val="004A3832"/>
  </w:style>
  <w:style w:type="character" w:customStyle="1" w:styleId="WW8Num13z4">
    <w:name w:val="WW8Num13z4"/>
    <w:uiPriority w:val="99"/>
    <w:rsid w:val="004A3832"/>
  </w:style>
  <w:style w:type="character" w:customStyle="1" w:styleId="WW8Num13z5">
    <w:name w:val="WW8Num13z5"/>
    <w:uiPriority w:val="99"/>
    <w:rsid w:val="004A3832"/>
  </w:style>
  <w:style w:type="character" w:customStyle="1" w:styleId="WW8Num13z6">
    <w:name w:val="WW8Num13z6"/>
    <w:uiPriority w:val="99"/>
    <w:rsid w:val="004A3832"/>
  </w:style>
  <w:style w:type="character" w:customStyle="1" w:styleId="WW8Num13z7">
    <w:name w:val="WW8Num13z7"/>
    <w:uiPriority w:val="99"/>
    <w:rsid w:val="004A3832"/>
  </w:style>
  <w:style w:type="character" w:customStyle="1" w:styleId="WW8Num13z8">
    <w:name w:val="WW8Num13z8"/>
    <w:uiPriority w:val="99"/>
    <w:rsid w:val="004A3832"/>
  </w:style>
  <w:style w:type="character" w:customStyle="1" w:styleId="WW8Num14z1">
    <w:name w:val="WW8Num14z1"/>
    <w:uiPriority w:val="99"/>
    <w:rsid w:val="004A3832"/>
  </w:style>
  <w:style w:type="character" w:customStyle="1" w:styleId="WW8Num14z2">
    <w:name w:val="WW8Num14z2"/>
    <w:uiPriority w:val="99"/>
    <w:rsid w:val="004A3832"/>
  </w:style>
  <w:style w:type="character" w:customStyle="1" w:styleId="WW8Num14z3">
    <w:name w:val="WW8Num14z3"/>
    <w:uiPriority w:val="99"/>
    <w:rsid w:val="004A3832"/>
  </w:style>
  <w:style w:type="character" w:customStyle="1" w:styleId="WW8Num14z4">
    <w:name w:val="WW8Num14z4"/>
    <w:uiPriority w:val="99"/>
    <w:rsid w:val="004A3832"/>
  </w:style>
  <w:style w:type="character" w:customStyle="1" w:styleId="WW8Num14z5">
    <w:name w:val="WW8Num14z5"/>
    <w:uiPriority w:val="99"/>
    <w:rsid w:val="004A3832"/>
  </w:style>
  <w:style w:type="character" w:customStyle="1" w:styleId="WW8Num14z6">
    <w:name w:val="WW8Num14z6"/>
    <w:uiPriority w:val="99"/>
    <w:rsid w:val="004A3832"/>
  </w:style>
  <w:style w:type="character" w:customStyle="1" w:styleId="WW8Num14z7">
    <w:name w:val="WW8Num14z7"/>
    <w:uiPriority w:val="99"/>
    <w:rsid w:val="004A3832"/>
  </w:style>
  <w:style w:type="character" w:customStyle="1" w:styleId="WW8Num14z8">
    <w:name w:val="WW8Num14z8"/>
    <w:uiPriority w:val="99"/>
    <w:rsid w:val="004A3832"/>
  </w:style>
  <w:style w:type="character" w:customStyle="1" w:styleId="WW8Num15z1">
    <w:name w:val="WW8Num15z1"/>
    <w:uiPriority w:val="99"/>
    <w:rsid w:val="004A3832"/>
  </w:style>
  <w:style w:type="character" w:customStyle="1" w:styleId="WW8Num15z2">
    <w:name w:val="WW8Num15z2"/>
    <w:uiPriority w:val="99"/>
    <w:rsid w:val="004A3832"/>
  </w:style>
  <w:style w:type="character" w:customStyle="1" w:styleId="WW8Num15z3">
    <w:name w:val="WW8Num15z3"/>
    <w:uiPriority w:val="99"/>
    <w:rsid w:val="004A3832"/>
  </w:style>
  <w:style w:type="character" w:customStyle="1" w:styleId="WW8Num15z4">
    <w:name w:val="WW8Num15z4"/>
    <w:uiPriority w:val="99"/>
    <w:rsid w:val="004A3832"/>
  </w:style>
  <w:style w:type="character" w:customStyle="1" w:styleId="WW8Num15z5">
    <w:name w:val="WW8Num15z5"/>
    <w:uiPriority w:val="99"/>
    <w:rsid w:val="004A3832"/>
  </w:style>
  <w:style w:type="character" w:customStyle="1" w:styleId="WW8Num15z6">
    <w:name w:val="WW8Num15z6"/>
    <w:uiPriority w:val="99"/>
    <w:rsid w:val="004A3832"/>
  </w:style>
  <w:style w:type="character" w:customStyle="1" w:styleId="WW8Num15z7">
    <w:name w:val="WW8Num15z7"/>
    <w:uiPriority w:val="99"/>
    <w:rsid w:val="004A3832"/>
  </w:style>
  <w:style w:type="character" w:customStyle="1" w:styleId="WW8Num15z8">
    <w:name w:val="WW8Num15z8"/>
    <w:uiPriority w:val="99"/>
    <w:rsid w:val="004A3832"/>
  </w:style>
  <w:style w:type="character" w:customStyle="1" w:styleId="WW8Num16z1">
    <w:name w:val="WW8Num16z1"/>
    <w:uiPriority w:val="99"/>
    <w:rsid w:val="004A3832"/>
    <w:rPr>
      <w:color w:val="auto"/>
    </w:rPr>
  </w:style>
  <w:style w:type="character" w:customStyle="1" w:styleId="WW8Num16z2">
    <w:name w:val="WW8Num16z2"/>
    <w:uiPriority w:val="99"/>
    <w:rsid w:val="004A3832"/>
  </w:style>
  <w:style w:type="character" w:customStyle="1" w:styleId="WW8Num16z4">
    <w:name w:val="WW8Num16z4"/>
    <w:uiPriority w:val="99"/>
    <w:rsid w:val="004A3832"/>
  </w:style>
  <w:style w:type="character" w:customStyle="1" w:styleId="WW8Num16z5">
    <w:name w:val="WW8Num16z5"/>
    <w:uiPriority w:val="99"/>
    <w:rsid w:val="004A3832"/>
  </w:style>
  <w:style w:type="character" w:customStyle="1" w:styleId="WW8Num16z6">
    <w:name w:val="WW8Num16z6"/>
    <w:uiPriority w:val="99"/>
    <w:rsid w:val="004A3832"/>
  </w:style>
  <w:style w:type="character" w:customStyle="1" w:styleId="WW8Num16z7">
    <w:name w:val="WW8Num16z7"/>
    <w:uiPriority w:val="99"/>
    <w:rsid w:val="004A3832"/>
  </w:style>
  <w:style w:type="character" w:customStyle="1" w:styleId="WW8Num16z8">
    <w:name w:val="WW8Num16z8"/>
    <w:uiPriority w:val="99"/>
    <w:rsid w:val="004A3832"/>
  </w:style>
  <w:style w:type="character" w:customStyle="1" w:styleId="WW8Num17z1">
    <w:name w:val="WW8Num17z1"/>
    <w:uiPriority w:val="99"/>
    <w:rsid w:val="004A3832"/>
  </w:style>
  <w:style w:type="character" w:customStyle="1" w:styleId="WW8Num17z2">
    <w:name w:val="WW8Num17z2"/>
    <w:uiPriority w:val="99"/>
    <w:rsid w:val="004A3832"/>
  </w:style>
  <w:style w:type="character" w:customStyle="1" w:styleId="WW8Num17z3">
    <w:name w:val="WW8Num17z3"/>
    <w:uiPriority w:val="99"/>
    <w:rsid w:val="004A3832"/>
  </w:style>
  <w:style w:type="character" w:customStyle="1" w:styleId="WW8Num17z4">
    <w:name w:val="WW8Num17z4"/>
    <w:uiPriority w:val="99"/>
    <w:rsid w:val="004A3832"/>
  </w:style>
  <w:style w:type="character" w:customStyle="1" w:styleId="WW8Num17z5">
    <w:name w:val="WW8Num17z5"/>
    <w:uiPriority w:val="99"/>
    <w:rsid w:val="004A3832"/>
  </w:style>
  <w:style w:type="character" w:customStyle="1" w:styleId="WW8Num17z6">
    <w:name w:val="WW8Num17z6"/>
    <w:uiPriority w:val="99"/>
    <w:rsid w:val="004A3832"/>
  </w:style>
  <w:style w:type="character" w:customStyle="1" w:styleId="WW8Num17z7">
    <w:name w:val="WW8Num17z7"/>
    <w:uiPriority w:val="99"/>
    <w:rsid w:val="004A3832"/>
  </w:style>
  <w:style w:type="character" w:customStyle="1" w:styleId="WW8Num17z8">
    <w:name w:val="WW8Num17z8"/>
    <w:uiPriority w:val="99"/>
    <w:rsid w:val="004A3832"/>
  </w:style>
  <w:style w:type="character" w:customStyle="1" w:styleId="WW8Num19z1">
    <w:name w:val="WW8Num19z1"/>
    <w:uiPriority w:val="99"/>
    <w:rsid w:val="004A3832"/>
  </w:style>
  <w:style w:type="character" w:customStyle="1" w:styleId="WW8Num19z2">
    <w:name w:val="WW8Num19z2"/>
    <w:uiPriority w:val="99"/>
    <w:rsid w:val="004A3832"/>
  </w:style>
  <w:style w:type="character" w:customStyle="1" w:styleId="WW8Num19z3">
    <w:name w:val="WW8Num19z3"/>
    <w:uiPriority w:val="99"/>
    <w:rsid w:val="004A3832"/>
  </w:style>
  <w:style w:type="character" w:customStyle="1" w:styleId="WW8Num19z4">
    <w:name w:val="WW8Num19z4"/>
    <w:uiPriority w:val="99"/>
    <w:rsid w:val="004A3832"/>
  </w:style>
  <w:style w:type="character" w:customStyle="1" w:styleId="WW8Num19z5">
    <w:name w:val="WW8Num19z5"/>
    <w:uiPriority w:val="99"/>
    <w:rsid w:val="004A3832"/>
  </w:style>
  <w:style w:type="character" w:customStyle="1" w:styleId="WW8Num19z6">
    <w:name w:val="WW8Num19z6"/>
    <w:uiPriority w:val="99"/>
    <w:rsid w:val="004A3832"/>
  </w:style>
  <w:style w:type="character" w:customStyle="1" w:styleId="WW8Num19z7">
    <w:name w:val="WW8Num19z7"/>
    <w:uiPriority w:val="99"/>
    <w:rsid w:val="004A3832"/>
  </w:style>
  <w:style w:type="character" w:customStyle="1" w:styleId="WW8Num19z8">
    <w:name w:val="WW8Num19z8"/>
    <w:uiPriority w:val="99"/>
    <w:rsid w:val="004A3832"/>
  </w:style>
  <w:style w:type="character" w:customStyle="1" w:styleId="WW8Num20z2">
    <w:name w:val="WW8Num20z2"/>
    <w:uiPriority w:val="99"/>
    <w:rsid w:val="004A3832"/>
  </w:style>
  <w:style w:type="character" w:customStyle="1" w:styleId="WW8Num20z3">
    <w:name w:val="WW8Num20z3"/>
    <w:uiPriority w:val="99"/>
    <w:rsid w:val="004A3832"/>
  </w:style>
  <w:style w:type="character" w:customStyle="1" w:styleId="WW8Num20z4">
    <w:name w:val="WW8Num20z4"/>
    <w:uiPriority w:val="99"/>
    <w:rsid w:val="004A3832"/>
  </w:style>
  <w:style w:type="character" w:customStyle="1" w:styleId="WW8Num20z5">
    <w:name w:val="WW8Num20z5"/>
    <w:uiPriority w:val="99"/>
    <w:rsid w:val="004A3832"/>
  </w:style>
  <w:style w:type="character" w:customStyle="1" w:styleId="WW8Num20z6">
    <w:name w:val="WW8Num20z6"/>
    <w:uiPriority w:val="99"/>
    <w:rsid w:val="004A3832"/>
  </w:style>
  <w:style w:type="character" w:customStyle="1" w:styleId="WW8Num20z7">
    <w:name w:val="WW8Num20z7"/>
    <w:uiPriority w:val="99"/>
    <w:rsid w:val="004A3832"/>
  </w:style>
  <w:style w:type="character" w:customStyle="1" w:styleId="WW8Num20z8">
    <w:name w:val="WW8Num20z8"/>
    <w:uiPriority w:val="99"/>
    <w:rsid w:val="004A3832"/>
  </w:style>
  <w:style w:type="character" w:customStyle="1" w:styleId="WW8Num21z3">
    <w:name w:val="WW8Num21z3"/>
    <w:uiPriority w:val="99"/>
    <w:rsid w:val="004A3832"/>
  </w:style>
  <w:style w:type="character" w:customStyle="1" w:styleId="WW8Num21z6">
    <w:name w:val="WW8Num21z6"/>
    <w:uiPriority w:val="99"/>
    <w:rsid w:val="004A3832"/>
  </w:style>
  <w:style w:type="character" w:customStyle="1" w:styleId="WW8Num21z7">
    <w:name w:val="WW8Num21z7"/>
    <w:uiPriority w:val="99"/>
    <w:rsid w:val="004A3832"/>
  </w:style>
  <w:style w:type="character" w:customStyle="1" w:styleId="WW8Num21z8">
    <w:name w:val="WW8Num21z8"/>
    <w:uiPriority w:val="99"/>
    <w:rsid w:val="004A3832"/>
  </w:style>
  <w:style w:type="character" w:customStyle="1" w:styleId="WW8Num22z1">
    <w:name w:val="WW8Num22z1"/>
    <w:uiPriority w:val="99"/>
    <w:rsid w:val="004A3832"/>
    <w:rPr>
      <w:rFonts w:ascii="Wingdings" w:hAnsi="Wingdings" w:cs="Wingdings"/>
    </w:rPr>
  </w:style>
  <w:style w:type="character" w:customStyle="1" w:styleId="WW8Num23z2">
    <w:name w:val="WW8Num23z2"/>
    <w:uiPriority w:val="99"/>
    <w:rsid w:val="004A3832"/>
  </w:style>
  <w:style w:type="character" w:customStyle="1" w:styleId="WW8Num23z3">
    <w:name w:val="WW8Num23z3"/>
    <w:uiPriority w:val="99"/>
    <w:rsid w:val="004A3832"/>
  </w:style>
  <w:style w:type="character" w:customStyle="1" w:styleId="WW8Num23z4">
    <w:name w:val="WW8Num23z4"/>
    <w:uiPriority w:val="99"/>
    <w:rsid w:val="004A3832"/>
  </w:style>
  <w:style w:type="character" w:customStyle="1" w:styleId="WW8Num23z5">
    <w:name w:val="WW8Num23z5"/>
    <w:uiPriority w:val="99"/>
    <w:rsid w:val="004A3832"/>
  </w:style>
  <w:style w:type="character" w:customStyle="1" w:styleId="WW8Num23z6">
    <w:name w:val="WW8Num23z6"/>
    <w:uiPriority w:val="99"/>
    <w:rsid w:val="004A3832"/>
  </w:style>
  <w:style w:type="character" w:customStyle="1" w:styleId="WW8Num23z7">
    <w:name w:val="WW8Num23z7"/>
    <w:uiPriority w:val="99"/>
    <w:rsid w:val="004A3832"/>
  </w:style>
  <w:style w:type="character" w:customStyle="1" w:styleId="WW8Num23z8">
    <w:name w:val="WW8Num23z8"/>
    <w:uiPriority w:val="99"/>
    <w:rsid w:val="004A3832"/>
  </w:style>
  <w:style w:type="character" w:customStyle="1" w:styleId="WW8Num24z1">
    <w:name w:val="WW8Num24z1"/>
    <w:uiPriority w:val="99"/>
    <w:rsid w:val="004A3832"/>
  </w:style>
  <w:style w:type="character" w:customStyle="1" w:styleId="WW8Num25z1">
    <w:name w:val="WW8Num25z1"/>
    <w:uiPriority w:val="99"/>
    <w:rsid w:val="004A3832"/>
    <w:rPr>
      <w:b/>
      <w:bCs/>
    </w:rPr>
  </w:style>
  <w:style w:type="character" w:customStyle="1" w:styleId="WW8Num25z2">
    <w:name w:val="WW8Num25z2"/>
    <w:uiPriority w:val="99"/>
    <w:rsid w:val="004A3832"/>
  </w:style>
  <w:style w:type="character" w:customStyle="1" w:styleId="WW8Num25z4">
    <w:name w:val="WW8Num25z4"/>
    <w:uiPriority w:val="99"/>
    <w:rsid w:val="004A3832"/>
    <w:rPr>
      <w:rFonts w:ascii="Courier New" w:hAnsi="Courier New" w:cs="Courier New"/>
    </w:rPr>
  </w:style>
  <w:style w:type="character" w:customStyle="1" w:styleId="WW8Num25z5">
    <w:name w:val="WW8Num25z5"/>
    <w:uiPriority w:val="99"/>
    <w:rsid w:val="004A3832"/>
    <w:rPr>
      <w:rFonts w:ascii="Wingdings" w:hAnsi="Wingdings" w:cs="Wingdings"/>
    </w:rPr>
  </w:style>
  <w:style w:type="character" w:customStyle="1" w:styleId="WW8Num26z2">
    <w:name w:val="WW8Num26z2"/>
    <w:uiPriority w:val="99"/>
    <w:rsid w:val="004A3832"/>
    <w:rPr>
      <w:rFonts w:ascii="Arial" w:hAnsi="Arial" w:cs="Arial"/>
      <w:sz w:val="22"/>
      <w:szCs w:val="22"/>
    </w:rPr>
  </w:style>
  <w:style w:type="character" w:customStyle="1" w:styleId="WW8Num26z3">
    <w:name w:val="WW8Num26z3"/>
    <w:uiPriority w:val="99"/>
    <w:rsid w:val="004A3832"/>
  </w:style>
  <w:style w:type="character" w:customStyle="1" w:styleId="WW8Num26z4">
    <w:name w:val="WW8Num26z4"/>
    <w:uiPriority w:val="99"/>
    <w:rsid w:val="004A3832"/>
  </w:style>
  <w:style w:type="character" w:customStyle="1" w:styleId="WW8Num26z5">
    <w:name w:val="WW8Num26z5"/>
    <w:uiPriority w:val="99"/>
    <w:rsid w:val="004A3832"/>
  </w:style>
  <w:style w:type="character" w:customStyle="1" w:styleId="WW8Num26z6">
    <w:name w:val="WW8Num26z6"/>
    <w:uiPriority w:val="99"/>
    <w:rsid w:val="004A3832"/>
  </w:style>
  <w:style w:type="character" w:customStyle="1" w:styleId="WW8Num26z7">
    <w:name w:val="WW8Num26z7"/>
    <w:uiPriority w:val="99"/>
    <w:rsid w:val="004A3832"/>
  </w:style>
  <w:style w:type="character" w:customStyle="1" w:styleId="WW8Num26z8">
    <w:name w:val="WW8Num26z8"/>
    <w:uiPriority w:val="99"/>
    <w:rsid w:val="004A3832"/>
  </w:style>
  <w:style w:type="character" w:customStyle="1" w:styleId="WW8Num27z1">
    <w:name w:val="WW8Num27z1"/>
    <w:uiPriority w:val="99"/>
    <w:rsid w:val="004A3832"/>
  </w:style>
  <w:style w:type="character" w:customStyle="1" w:styleId="WW8Num27z2">
    <w:name w:val="WW8Num27z2"/>
    <w:uiPriority w:val="99"/>
    <w:rsid w:val="004A3832"/>
  </w:style>
  <w:style w:type="character" w:customStyle="1" w:styleId="WW8Num27z3">
    <w:name w:val="WW8Num27z3"/>
    <w:uiPriority w:val="99"/>
    <w:rsid w:val="004A3832"/>
  </w:style>
  <w:style w:type="character" w:customStyle="1" w:styleId="WW8Num27z4">
    <w:name w:val="WW8Num27z4"/>
    <w:uiPriority w:val="99"/>
    <w:rsid w:val="004A3832"/>
  </w:style>
  <w:style w:type="character" w:customStyle="1" w:styleId="WW8Num27z5">
    <w:name w:val="WW8Num27z5"/>
    <w:uiPriority w:val="99"/>
    <w:rsid w:val="004A3832"/>
  </w:style>
  <w:style w:type="character" w:customStyle="1" w:styleId="WW8Num27z6">
    <w:name w:val="WW8Num27z6"/>
    <w:uiPriority w:val="99"/>
    <w:rsid w:val="004A3832"/>
  </w:style>
  <w:style w:type="character" w:customStyle="1" w:styleId="WW8Num27z7">
    <w:name w:val="WW8Num27z7"/>
    <w:uiPriority w:val="99"/>
    <w:rsid w:val="004A3832"/>
  </w:style>
  <w:style w:type="character" w:customStyle="1" w:styleId="WW8Num27z8">
    <w:name w:val="WW8Num27z8"/>
    <w:uiPriority w:val="99"/>
    <w:rsid w:val="004A3832"/>
  </w:style>
  <w:style w:type="character" w:customStyle="1" w:styleId="WW8Num28z1">
    <w:name w:val="WW8Num28z1"/>
    <w:uiPriority w:val="99"/>
    <w:rsid w:val="004A3832"/>
  </w:style>
  <w:style w:type="character" w:customStyle="1" w:styleId="WW8Num28z2">
    <w:name w:val="WW8Num28z2"/>
    <w:uiPriority w:val="99"/>
    <w:rsid w:val="004A3832"/>
  </w:style>
  <w:style w:type="character" w:customStyle="1" w:styleId="WW8Num28z3">
    <w:name w:val="WW8Num28z3"/>
    <w:uiPriority w:val="99"/>
    <w:rsid w:val="004A3832"/>
  </w:style>
  <w:style w:type="character" w:customStyle="1" w:styleId="WW8Num28z4">
    <w:name w:val="WW8Num28z4"/>
    <w:uiPriority w:val="99"/>
    <w:rsid w:val="004A3832"/>
  </w:style>
  <w:style w:type="character" w:customStyle="1" w:styleId="WW8Num28z5">
    <w:name w:val="WW8Num28z5"/>
    <w:uiPriority w:val="99"/>
    <w:rsid w:val="004A3832"/>
  </w:style>
  <w:style w:type="character" w:customStyle="1" w:styleId="WW8Num28z6">
    <w:name w:val="WW8Num28z6"/>
    <w:uiPriority w:val="99"/>
    <w:rsid w:val="004A3832"/>
  </w:style>
  <w:style w:type="character" w:customStyle="1" w:styleId="WW8Num28z7">
    <w:name w:val="WW8Num28z7"/>
    <w:uiPriority w:val="99"/>
    <w:rsid w:val="004A3832"/>
  </w:style>
  <w:style w:type="character" w:customStyle="1" w:styleId="WW8Num28z8">
    <w:name w:val="WW8Num28z8"/>
    <w:uiPriority w:val="99"/>
    <w:rsid w:val="004A3832"/>
  </w:style>
  <w:style w:type="character" w:customStyle="1" w:styleId="WW8Num30z1">
    <w:name w:val="WW8Num30z1"/>
    <w:uiPriority w:val="99"/>
    <w:rsid w:val="004A3832"/>
  </w:style>
  <w:style w:type="character" w:customStyle="1" w:styleId="WW8Num30z2">
    <w:name w:val="WW8Num30z2"/>
    <w:uiPriority w:val="99"/>
    <w:rsid w:val="004A3832"/>
  </w:style>
  <w:style w:type="character" w:customStyle="1" w:styleId="WW8Num30z3">
    <w:name w:val="WW8Num30z3"/>
    <w:uiPriority w:val="99"/>
    <w:rsid w:val="004A3832"/>
  </w:style>
  <w:style w:type="character" w:customStyle="1" w:styleId="WW8Num30z4">
    <w:name w:val="WW8Num30z4"/>
    <w:uiPriority w:val="99"/>
    <w:rsid w:val="004A3832"/>
  </w:style>
  <w:style w:type="character" w:customStyle="1" w:styleId="WW8Num30z5">
    <w:name w:val="WW8Num30z5"/>
    <w:uiPriority w:val="99"/>
    <w:rsid w:val="004A3832"/>
  </w:style>
  <w:style w:type="character" w:customStyle="1" w:styleId="WW8Num30z6">
    <w:name w:val="WW8Num30z6"/>
    <w:uiPriority w:val="99"/>
    <w:rsid w:val="004A3832"/>
  </w:style>
  <w:style w:type="character" w:customStyle="1" w:styleId="WW8Num30z7">
    <w:name w:val="WW8Num30z7"/>
    <w:uiPriority w:val="99"/>
    <w:rsid w:val="004A3832"/>
  </w:style>
  <w:style w:type="character" w:customStyle="1" w:styleId="WW8Num30z8">
    <w:name w:val="WW8Num30z8"/>
    <w:uiPriority w:val="99"/>
    <w:rsid w:val="004A3832"/>
  </w:style>
  <w:style w:type="character" w:customStyle="1" w:styleId="WW8Num32z1">
    <w:name w:val="WW8Num32z1"/>
    <w:uiPriority w:val="99"/>
    <w:rsid w:val="004A3832"/>
  </w:style>
  <w:style w:type="character" w:customStyle="1" w:styleId="WW8Num32z2">
    <w:name w:val="WW8Num32z2"/>
    <w:uiPriority w:val="99"/>
    <w:rsid w:val="004A3832"/>
  </w:style>
  <w:style w:type="character" w:customStyle="1" w:styleId="WW8Num32z3">
    <w:name w:val="WW8Num32z3"/>
    <w:uiPriority w:val="99"/>
    <w:rsid w:val="004A3832"/>
  </w:style>
  <w:style w:type="character" w:customStyle="1" w:styleId="WW8Num32z4">
    <w:name w:val="WW8Num32z4"/>
    <w:uiPriority w:val="99"/>
    <w:rsid w:val="004A3832"/>
  </w:style>
  <w:style w:type="character" w:customStyle="1" w:styleId="WW8Num32z5">
    <w:name w:val="WW8Num32z5"/>
    <w:uiPriority w:val="99"/>
    <w:rsid w:val="004A3832"/>
  </w:style>
  <w:style w:type="character" w:customStyle="1" w:styleId="WW8Num32z6">
    <w:name w:val="WW8Num32z6"/>
    <w:uiPriority w:val="99"/>
    <w:rsid w:val="004A3832"/>
  </w:style>
  <w:style w:type="character" w:customStyle="1" w:styleId="WW8Num32z7">
    <w:name w:val="WW8Num32z7"/>
    <w:uiPriority w:val="99"/>
    <w:rsid w:val="004A3832"/>
  </w:style>
  <w:style w:type="character" w:customStyle="1" w:styleId="WW8Num32z8">
    <w:name w:val="WW8Num32z8"/>
    <w:uiPriority w:val="99"/>
    <w:rsid w:val="004A3832"/>
  </w:style>
  <w:style w:type="character" w:customStyle="1" w:styleId="WW8Num33z1">
    <w:name w:val="WW8Num33z1"/>
    <w:uiPriority w:val="99"/>
    <w:rsid w:val="004A3832"/>
  </w:style>
  <w:style w:type="character" w:customStyle="1" w:styleId="WW8Num33z2">
    <w:name w:val="WW8Num33z2"/>
    <w:uiPriority w:val="99"/>
    <w:rsid w:val="004A3832"/>
  </w:style>
  <w:style w:type="character" w:customStyle="1" w:styleId="WW8Num33z3">
    <w:name w:val="WW8Num33z3"/>
    <w:uiPriority w:val="99"/>
    <w:rsid w:val="004A3832"/>
  </w:style>
  <w:style w:type="character" w:customStyle="1" w:styleId="WW8Num33z4">
    <w:name w:val="WW8Num33z4"/>
    <w:uiPriority w:val="99"/>
    <w:rsid w:val="004A3832"/>
  </w:style>
  <w:style w:type="character" w:customStyle="1" w:styleId="WW8Num33z5">
    <w:name w:val="WW8Num33z5"/>
    <w:uiPriority w:val="99"/>
    <w:rsid w:val="004A3832"/>
  </w:style>
  <w:style w:type="character" w:customStyle="1" w:styleId="WW8Num33z6">
    <w:name w:val="WW8Num33z6"/>
    <w:uiPriority w:val="99"/>
    <w:rsid w:val="004A3832"/>
  </w:style>
  <w:style w:type="character" w:customStyle="1" w:styleId="WW8Num33z7">
    <w:name w:val="WW8Num33z7"/>
    <w:uiPriority w:val="99"/>
    <w:rsid w:val="004A3832"/>
  </w:style>
  <w:style w:type="character" w:customStyle="1" w:styleId="WW8Num33z8">
    <w:name w:val="WW8Num33z8"/>
    <w:uiPriority w:val="99"/>
    <w:rsid w:val="004A3832"/>
  </w:style>
  <w:style w:type="character" w:customStyle="1" w:styleId="WW8Num34z1">
    <w:name w:val="WW8Num34z1"/>
    <w:uiPriority w:val="99"/>
    <w:rsid w:val="004A3832"/>
  </w:style>
  <w:style w:type="character" w:customStyle="1" w:styleId="WW8Num34z2">
    <w:name w:val="WW8Num34z2"/>
    <w:uiPriority w:val="99"/>
    <w:rsid w:val="004A3832"/>
  </w:style>
  <w:style w:type="character" w:customStyle="1" w:styleId="WW8Num34z3">
    <w:name w:val="WW8Num34z3"/>
    <w:uiPriority w:val="99"/>
    <w:rsid w:val="004A3832"/>
  </w:style>
  <w:style w:type="character" w:customStyle="1" w:styleId="WW8Num34z4">
    <w:name w:val="WW8Num34z4"/>
    <w:uiPriority w:val="99"/>
    <w:rsid w:val="004A3832"/>
  </w:style>
  <w:style w:type="character" w:customStyle="1" w:styleId="WW8Num34z5">
    <w:name w:val="WW8Num34z5"/>
    <w:uiPriority w:val="99"/>
    <w:rsid w:val="004A3832"/>
  </w:style>
  <w:style w:type="character" w:customStyle="1" w:styleId="WW8Num34z6">
    <w:name w:val="WW8Num34z6"/>
    <w:uiPriority w:val="99"/>
    <w:rsid w:val="004A3832"/>
  </w:style>
  <w:style w:type="character" w:customStyle="1" w:styleId="WW8Num34z7">
    <w:name w:val="WW8Num34z7"/>
    <w:uiPriority w:val="99"/>
    <w:rsid w:val="004A3832"/>
  </w:style>
  <w:style w:type="character" w:customStyle="1" w:styleId="WW8Num34z8">
    <w:name w:val="WW8Num34z8"/>
    <w:uiPriority w:val="99"/>
    <w:rsid w:val="004A3832"/>
  </w:style>
  <w:style w:type="character" w:customStyle="1" w:styleId="WW8Num35z1">
    <w:name w:val="WW8Num35z1"/>
    <w:uiPriority w:val="99"/>
    <w:rsid w:val="004A3832"/>
  </w:style>
  <w:style w:type="character" w:customStyle="1" w:styleId="WW8Num35z2">
    <w:name w:val="WW8Num35z2"/>
    <w:uiPriority w:val="99"/>
    <w:rsid w:val="004A3832"/>
  </w:style>
  <w:style w:type="character" w:customStyle="1" w:styleId="WW8Num35z3">
    <w:name w:val="WW8Num35z3"/>
    <w:uiPriority w:val="99"/>
    <w:rsid w:val="004A3832"/>
  </w:style>
  <w:style w:type="character" w:customStyle="1" w:styleId="WW8Num35z4">
    <w:name w:val="WW8Num35z4"/>
    <w:uiPriority w:val="99"/>
    <w:rsid w:val="004A3832"/>
  </w:style>
  <w:style w:type="character" w:customStyle="1" w:styleId="WW8Num35z5">
    <w:name w:val="WW8Num35z5"/>
    <w:uiPriority w:val="99"/>
    <w:rsid w:val="004A3832"/>
  </w:style>
  <w:style w:type="character" w:customStyle="1" w:styleId="WW8Num35z6">
    <w:name w:val="WW8Num35z6"/>
    <w:uiPriority w:val="99"/>
    <w:rsid w:val="004A3832"/>
  </w:style>
  <w:style w:type="character" w:customStyle="1" w:styleId="WW8Num35z7">
    <w:name w:val="WW8Num35z7"/>
    <w:uiPriority w:val="99"/>
    <w:rsid w:val="004A3832"/>
  </w:style>
  <w:style w:type="character" w:customStyle="1" w:styleId="WW8Num35z8">
    <w:name w:val="WW8Num35z8"/>
    <w:uiPriority w:val="99"/>
    <w:rsid w:val="004A3832"/>
  </w:style>
  <w:style w:type="character" w:customStyle="1" w:styleId="WW8Num36z1">
    <w:name w:val="WW8Num36z1"/>
    <w:uiPriority w:val="99"/>
    <w:rsid w:val="004A3832"/>
  </w:style>
  <w:style w:type="character" w:customStyle="1" w:styleId="WW8Num36z2">
    <w:name w:val="WW8Num36z2"/>
    <w:uiPriority w:val="99"/>
    <w:rsid w:val="004A3832"/>
  </w:style>
  <w:style w:type="character" w:customStyle="1" w:styleId="WW8Num36z3">
    <w:name w:val="WW8Num36z3"/>
    <w:uiPriority w:val="99"/>
    <w:rsid w:val="004A3832"/>
  </w:style>
  <w:style w:type="character" w:customStyle="1" w:styleId="WW8Num36z4">
    <w:name w:val="WW8Num36z4"/>
    <w:uiPriority w:val="99"/>
    <w:rsid w:val="004A3832"/>
  </w:style>
  <w:style w:type="character" w:customStyle="1" w:styleId="WW8Num36z5">
    <w:name w:val="WW8Num36z5"/>
    <w:uiPriority w:val="99"/>
    <w:rsid w:val="004A3832"/>
  </w:style>
  <w:style w:type="character" w:customStyle="1" w:styleId="WW8Num36z6">
    <w:name w:val="WW8Num36z6"/>
    <w:uiPriority w:val="99"/>
    <w:rsid w:val="004A3832"/>
  </w:style>
  <w:style w:type="character" w:customStyle="1" w:styleId="WW8Num36z7">
    <w:name w:val="WW8Num36z7"/>
    <w:uiPriority w:val="99"/>
    <w:rsid w:val="004A3832"/>
  </w:style>
  <w:style w:type="character" w:customStyle="1" w:styleId="WW8Num36z8">
    <w:name w:val="WW8Num36z8"/>
    <w:uiPriority w:val="99"/>
    <w:rsid w:val="004A3832"/>
  </w:style>
  <w:style w:type="character" w:customStyle="1" w:styleId="WW8Num37z1">
    <w:name w:val="WW8Num37z1"/>
    <w:uiPriority w:val="99"/>
    <w:rsid w:val="004A3832"/>
  </w:style>
  <w:style w:type="character" w:customStyle="1" w:styleId="WW8Num37z2">
    <w:name w:val="WW8Num37z2"/>
    <w:uiPriority w:val="99"/>
    <w:rsid w:val="004A3832"/>
  </w:style>
  <w:style w:type="character" w:customStyle="1" w:styleId="WW8Num37z3">
    <w:name w:val="WW8Num37z3"/>
    <w:uiPriority w:val="99"/>
    <w:rsid w:val="004A3832"/>
  </w:style>
  <w:style w:type="character" w:customStyle="1" w:styleId="WW8Num37z4">
    <w:name w:val="WW8Num37z4"/>
    <w:uiPriority w:val="99"/>
    <w:rsid w:val="004A3832"/>
  </w:style>
  <w:style w:type="character" w:customStyle="1" w:styleId="WW8Num37z5">
    <w:name w:val="WW8Num37z5"/>
    <w:uiPriority w:val="99"/>
    <w:rsid w:val="004A3832"/>
  </w:style>
  <w:style w:type="character" w:customStyle="1" w:styleId="WW8Num37z6">
    <w:name w:val="WW8Num37z6"/>
    <w:uiPriority w:val="99"/>
    <w:rsid w:val="004A3832"/>
  </w:style>
  <w:style w:type="character" w:customStyle="1" w:styleId="WW8Num37z7">
    <w:name w:val="WW8Num37z7"/>
    <w:uiPriority w:val="99"/>
    <w:rsid w:val="004A3832"/>
  </w:style>
  <w:style w:type="character" w:customStyle="1" w:styleId="WW8Num37z8">
    <w:name w:val="WW8Num37z8"/>
    <w:uiPriority w:val="99"/>
    <w:rsid w:val="004A3832"/>
  </w:style>
  <w:style w:type="character" w:customStyle="1" w:styleId="WW8Num38z1">
    <w:name w:val="WW8Num38z1"/>
    <w:uiPriority w:val="99"/>
    <w:rsid w:val="004A3832"/>
  </w:style>
  <w:style w:type="character" w:customStyle="1" w:styleId="WW8Num38z2">
    <w:name w:val="WW8Num38z2"/>
    <w:uiPriority w:val="99"/>
    <w:rsid w:val="004A3832"/>
  </w:style>
  <w:style w:type="character" w:customStyle="1" w:styleId="WW8Num38z3">
    <w:name w:val="WW8Num38z3"/>
    <w:uiPriority w:val="99"/>
    <w:rsid w:val="004A3832"/>
  </w:style>
  <w:style w:type="character" w:customStyle="1" w:styleId="WW8Num38z4">
    <w:name w:val="WW8Num38z4"/>
    <w:uiPriority w:val="99"/>
    <w:rsid w:val="004A3832"/>
  </w:style>
  <w:style w:type="character" w:customStyle="1" w:styleId="WW8Num38z5">
    <w:name w:val="WW8Num38z5"/>
    <w:uiPriority w:val="99"/>
    <w:rsid w:val="004A3832"/>
  </w:style>
  <w:style w:type="character" w:customStyle="1" w:styleId="WW8Num38z6">
    <w:name w:val="WW8Num38z6"/>
    <w:uiPriority w:val="99"/>
    <w:rsid w:val="004A3832"/>
  </w:style>
  <w:style w:type="character" w:customStyle="1" w:styleId="WW8Num38z7">
    <w:name w:val="WW8Num38z7"/>
    <w:uiPriority w:val="99"/>
    <w:rsid w:val="004A3832"/>
  </w:style>
  <w:style w:type="character" w:customStyle="1" w:styleId="WW8Num38z8">
    <w:name w:val="WW8Num38z8"/>
    <w:uiPriority w:val="99"/>
    <w:rsid w:val="004A3832"/>
  </w:style>
  <w:style w:type="character" w:customStyle="1" w:styleId="WW8Num40z1">
    <w:name w:val="WW8Num40z1"/>
    <w:uiPriority w:val="99"/>
    <w:rsid w:val="004A3832"/>
  </w:style>
  <w:style w:type="character" w:customStyle="1" w:styleId="WW8Num40z2">
    <w:name w:val="WW8Num40z2"/>
    <w:uiPriority w:val="99"/>
    <w:rsid w:val="004A3832"/>
  </w:style>
  <w:style w:type="character" w:customStyle="1" w:styleId="WW8Num40z3">
    <w:name w:val="WW8Num40z3"/>
    <w:uiPriority w:val="99"/>
    <w:rsid w:val="004A3832"/>
  </w:style>
  <w:style w:type="character" w:customStyle="1" w:styleId="WW8Num40z4">
    <w:name w:val="WW8Num40z4"/>
    <w:uiPriority w:val="99"/>
    <w:rsid w:val="004A3832"/>
  </w:style>
  <w:style w:type="character" w:customStyle="1" w:styleId="WW8Num40z5">
    <w:name w:val="WW8Num40z5"/>
    <w:uiPriority w:val="99"/>
    <w:rsid w:val="004A3832"/>
  </w:style>
  <w:style w:type="character" w:customStyle="1" w:styleId="WW8Num40z6">
    <w:name w:val="WW8Num40z6"/>
    <w:uiPriority w:val="99"/>
    <w:rsid w:val="004A3832"/>
  </w:style>
  <w:style w:type="character" w:customStyle="1" w:styleId="WW8Num40z7">
    <w:name w:val="WW8Num40z7"/>
    <w:uiPriority w:val="99"/>
    <w:rsid w:val="004A3832"/>
  </w:style>
  <w:style w:type="character" w:customStyle="1" w:styleId="WW8Num40z8">
    <w:name w:val="WW8Num40z8"/>
    <w:uiPriority w:val="99"/>
    <w:rsid w:val="004A3832"/>
  </w:style>
  <w:style w:type="character" w:customStyle="1" w:styleId="WW8Num41z1">
    <w:name w:val="WW8Num41z1"/>
    <w:uiPriority w:val="99"/>
    <w:rsid w:val="004A3832"/>
  </w:style>
  <w:style w:type="character" w:customStyle="1" w:styleId="WW8Num41z2">
    <w:name w:val="WW8Num41z2"/>
    <w:uiPriority w:val="99"/>
    <w:rsid w:val="004A3832"/>
  </w:style>
  <w:style w:type="character" w:customStyle="1" w:styleId="WW8Num41z3">
    <w:name w:val="WW8Num41z3"/>
    <w:uiPriority w:val="99"/>
    <w:rsid w:val="004A3832"/>
  </w:style>
  <w:style w:type="character" w:customStyle="1" w:styleId="WW8Num41z4">
    <w:name w:val="WW8Num41z4"/>
    <w:uiPriority w:val="99"/>
    <w:rsid w:val="004A3832"/>
  </w:style>
  <w:style w:type="character" w:customStyle="1" w:styleId="WW8Num41z5">
    <w:name w:val="WW8Num41z5"/>
    <w:uiPriority w:val="99"/>
    <w:rsid w:val="004A3832"/>
  </w:style>
  <w:style w:type="character" w:customStyle="1" w:styleId="WW8Num41z6">
    <w:name w:val="WW8Num41z6"/>
    <w:uiPriority w:val="99"/>
    <w:rsid w:val="004A3832"/>
  </w:style>
  <w:style w:type="character" w:customStyle="1" w:styleId="WW8Num41z7">
    <w:name w:val="WW8Num41z7"/>
    <w:uiPriority w:val="99"/>
    <w:rsid w:val="004A3832"/>
  </w:style>
  <w:style w:type="character" w:customStyle="1" w:styleId="WW8Num41z8">
    <w:name w:val="WW8Num41z8"/>
    <w:uiPriority w:val="99"/>
    <w:rsid w:val="004A3832"/>
  </w:style>
  <w:style w:type="character" w:customStyle="1" w:styleId="WW8Num42z1">
    <w:name w:val="WW8Num42z1"/>
    <w:uiPriority w:val="99"/>
    <w:rsid w:val="004A3832"/>
  </w:style>
  <w:style w:type="character" w:customStyle="1" w:styleId="WW8Num42z2">
    <w:name w:val="WW8Num42z2"/>
    <w:uiPriority w:val="99"/>
    <w:rsid w:val="004A3832"/>
  </w:style>
  <w:style w:type="character" w:customStyle="1" w:styleId="WW8Num42z3">
    <w:name w:val="WW8Num42z3"/>
    <w:uiPriority w:val="99"/>
    <w:rsid w:val="004A3832"/>
  </w:style>
  <w:style w:type="character" w:customStyle="1" w:styleId="WW8Num42z4">
    <w:name w:val="WW8Num42z4"/>
    <w:uiPriority w:val="99"/>
    <w:rsid w:val="004A3832"/>
  </w:style>
  <w:style w:type="character" w:customStyle="1" w:styleId="WW8Num42z5">
    <w:name w:val="WW8Num42z5"/>
    <w:uiPriority w:val="99"/>
    <w:rsid w:val="004A3832"/>
  </w:style>
  <w:style w:type="character" w:customStyle="1" w:styleId="WW8Num42z6">
    <w:name w:val="WW8Num42z6"/>
    <w:uiPriority w:val="99"/>
    <w:rsid w:val="004A3832"/>
  </w:style>
  <w:style w:type="character" w:customStyle="1" w:styleId="WW8Num42z7">
    <w:name w:val="WW8Num42z7"/>
    <w:uiPriority w:val="99"/>
    <w:rsid w:val="004A3832"/>
  </w:style>
  <w:style w:type="character" w:customStyle="1" w:styleId="WW8Num42z8">
    <w:name w:val="WW8Num42z8"/>
    <w:uiPriority w:val="99"/>
    <w:rsid w:val="004A3832"/>
  </w:style>
  <w:style w:type="character" w:customStyle="1" w:styleId="WW8Num43z2">
    <w:name w:val="WW8Num43z2"/>
    <w:uiPriority w:val="99"/>
    <w:rsid w:val="004A3832"/>
    <w:rPr>
      <w:rFonts w:ascii="Wingdings" w:hAnsi="Wingdings" w:cs="Wingdings"/>
      <w:sz w:val="20"/>
      <w:szCs w:val="20"/>
    </w:rPr>
  </w:style>
  <w:style w:type="character" w:customStyle="1" w:styleId="WW8Num43z3">
    <w:name w:val="WW8Num43z3"/>
    <w:uiPriority w:val="99"/>
    <w:rsid w:val="004A3832"/>
  </w:style>
  <w:style w:type="character" w:customStyle="1" w:styleId="WW8Num43z4">
    <w:name w:val="WW8Num43z4"/>
    <w:uiPriority w:val="99"/>
    <w:rsid w:val="004A3832"/>
  </w:style>
  <w:style w:type="character" w:customStyle="1" w:styleId="WW8Num43z5">
    <w:name w:val="WW8Num43z5"/>
    <w:uiPriority w:val="99"/>
    <w:rsid w:val="004A3832"/>
  </w:style>
  <w:style w:type="character" w:customStyle="1" w:styleId="WW8Num43z6">
    <w:name w:val="WW8Num43z6"/>
    <w:uiPriority w:val="99"/>
    <w:rsid w:val="004A3832"/>
  </w:style>
  <w:style w:type="character" w:customStyle="1" w:styleId="WW8Num43z7">
    <w:name w:val="WW8Num43z7"/>
    <w:uiPriority w:val="99"/>
    <w:rsid w:val="004A3832"/>
  </w:style>
  <w:style w:type="character" w:customStyle="1" w:styleId="WW8Num43z8">
    <w:name w:val="WW8Num43z8"/>
    <w:uiPriority w:val="99"/>
    <w:rsid w:val="004A3832"/>
  </w:style>
  <w:style w:type="character" w:customStyle="1" w:styleId="WW8Num45z1">
    <w:name w:val="WW8Num45z1"/>
    <w:uiPriority w:val="99"/>
    <w:rsid w:val="004A3832"/>
  </w:style>
  <w:style w:type="character" w:customStyle="1" w:styleId="WW8Num45z2">
    <w:name w:val="WW8Num45z2"/>
    <w:uiPriority w:val="99"/>
    <w:rsid w:val="004A3832"/>
  </w:style>
  <w:style w:type="character" w:customStyle="1" w:styleId="WW8Num45z3">
    <w:name w:val="WW8Num45z3"/>
    <w:uiPriority w:val="99"/>
    <w:rsid w:val="004A3832"/>
  </w:style>
  <w:style w:type="character" w:customStyle="1" w:styleId="WW8Num45z4">
    <w:name w:val="WW8Num45z4"/>
    <w:uiPriority w:val="99"/>
    <w:rsid w:val="004A3832"/>
  </w:style>
  <w:style w:type="character" w:customStyle="1" w:styleId="WW8Num45z5">
    <w:name w:val="WW8Num45z5"/>
    <w:uiPriority w:val="99"/>
    <w:rsid w:val="004A3832"/>
  </w:style>
  <w:style w:type="character" w:customStyle="1" w:styleId="WW8Num45z6">
    <w:name w:val="WW8Num45z6"/>
    <w:uiPriority w:val="99"/>
    <w:rsid w:val="004A3832"/>
  </w:style>
  <w:style w:type="character" w:customStyle="1" w:styleId="WW8Num45z7">
    <w:name w:val="WW8Num45z7"/>
    <w:uiPriority w:val="99"/>
    <w:rsid w:val="004A3832"/>
  </w:style>
  <w:style w:type="character" w:customStyle="1" w:styleId="WW8Num45z8">
    <w:name w:val="WW8Num45z8"/>
    <w:uiPriority w:val="99"/>
    <w:rsid w:val="004A3832"/>
  </w:style>
  <w:style w:type="character" w:customStyle="1" w:styleId="WW8Num47z1">
    <w:name w:val="WW8Num47z1"/>
    <w:uiPriority w:val="99"/>
    <w:rsid w:val="004A3832"/>
  </w:style>
  <w:style w:type="character" w:customStyle="1" w:styleId="WW8Num48z2">
    <w:name w:val="WW8Num48z2"/>
    <w:uiPriority w:val="99"/>
    <w:rsid w:val="004A3832"/>
  </w:style>
  <w:style w:type="character" w:customStyle="1" w:styleId="WW8Num52z2">
    <w:name w:val="WW8Num52z2"/>
    <w:uiPriority w:val="99"/>
    <w:rsid w:val="004A3832"/>
  </w:style>
  <w:style w:type="character" w:customStyle="1" w:styleId="WW8Num52z3">
    <w:name w:val="WW8Num52z3"/>
    <w:uiPriority w:val="99"/>
    <w:rsid w:val="004A3832"/>
  </w:style>
  <w:style w:type="character" w:customStyle="1" w:styleId="WW8Num52z4">
    <w:name w:val="WW8Num52z4"/>
    <w:uiPriority w:val="99"/>
    <w:rsid w:val="004A3832"/>
  </w:style>
  <w:style w:type="character" w:customStyle="1" w:styleId="WW8Num52z5">
    <w:name w:val="WW8Num52z5"/>
    <w:uiPriority w:val="99"/>
    <w:rsid w:val="004A3832"/>
  </w:style>
  <w:style w:type="character" w:customStyle="1" w:styleId="WW8Num52z6">
    <w:name w:val="WW8Num52z6"/>
    <w:uiPriority w:val="99"/>
    <w:rsid w:val="004A3832"/>
  </w:style>
  <w:style w:type="character" w:customStyle="1" w:styleId="WW8Num52z7">
    <w:name w:val="WW8Num52z7"/>
    <w:uiPriority w:val="99"/>
    <w:rsid w:val="004A3832"/>
  </w:style>
  <w:style w:type="character" w:customStyle="1" w:styleId="WW8Num52z8">
    <w:name w:val="WW8Num52z8"/>
    <w:uiPriority w:val="99"/>
    <w:rsid w:val="004A3832"/>
  </w:style>
  <w:style w:type="character" w:customStyle="1" w:styleId="WW8Num54z1">
    <w:name w:val="WW8Num54z1"/>
    <w:uiPriority w:val="99"/>
    <w:rsid w:val="004A3832"/>
    <w:rPr>
      <w:rFonts w:ascii="Arial" w:hAnsi="Arial" w:cs="Arial"/>
      <w:sz w:val="22"/>
      <w:szCs w:val="22"/>
    </w:rPr>
  </w:style>
  <w:style w:type="character" w:customStyle="1" w:styleId="WW8Num54z2">
    <w:name w:val="WW8Num54z2"/>
    <w:uiPriority w:val="99"/>
    <w:rsid w:val="004A3832"/>
  </w:style>
  <w:style w:type="character" w:customStyle="1" w:styleId="WW8Num57z2">
    <w:name w:val="WW8Num57z2"/>
    <w:uiPriority w:val="99"/>
    <w:rsid w:val="004A3832"/>
  </w:style>
  <w:style w:type="character" w:customStyle="1" w:styleId="WW8Num59z1">
    <w:name w:val="WW8Num59z1"/>
    <w:uiPriority w:val="99"/>
    <w:rsid w:val="004A3832"/>
    <w:rPr>
      <w:rFonts w:ascii="Wingdings" w:hAnsi="Wingdings" w:cs="Wingdings"/>
    </w:rPr>
  </w:style>
  <w:style w:type="character" w:customStyle="1" w:styleId="WW8Num59z2">
    <w:name w:val="WW8Num59z2"/>
    <w:uiPriority w:val="99"/>
    <w:rsid w:val="004A3832"/>
  </w:style>
  <w:style w:type="character" w:customStyle="1" w:styleId="WW8Num59z3">
    <w:name w:val="WW8Num59z3"/>
    <w:uiPriority w:val="99"/>
    <w:rsid w:val="004A3832"/>
  </w:style>
  <w:style w:type="character" w:customStyle="1" w:styleId="WW8Num59z4">
    <w:name w:val="WW8Num59z4"/>
    <w:uiPriority w:val="99"/>
    <w:rsid w:val="004A3832"/>
  </w:style>
  <w:style w:type="character" w:customStyle="1" w:styleId="WW8Num59z5">
    <w:name w:val="WW8Num59z5"/>
    <w:uiPriority w:val="99"/>
    <w:rsid w:val="004A3832"/>
  </w:style>
  <w:style w:type="character" w:customStyle="1" w:styleId="WW8Num59z6">
    <w:name w:val="WW8Num59z6"/>
    <w:uiPriority w:val="99"/>
    <w:rsid w:val="004A3832"/>
  </w:style>
  <w:style w:type="character" w:customStyle="1" w:styleId="WW8Num59z7">
    <w:name w:val="WW8Num59z7"/>
    <w:uiPriority w:val="99"/>
    <w:rsid w:val="004A3832"/>
  </w:style>
  <w:style w:type="character" w:customStyle="1" w:styleId="WW8Num59z8">
    <w:name w:val="WW8Num59z8"/>
    <w:uiPriority w:val="99"/>
    <w:rsid w:val="004A3832"/>
  </w:style>
  <w:style w:type="character" w:customStyle="1" w:styleId="WW8Num60z1">
    <w:name w:val="WW8Num60z1"/>
    <w:uiPriority w:val="99"/>
    <w:rsid w:val="004A3832"/>
  </w:style>
  <w:style w:type="character" w:customStyle="1" w:styleId="WW8Num61z1">
    <w:name w:val="WW8Num61z1"/>
    <w:uiPriority w:val="99"/>
    <w:rsid w:val="004A3832"/>
    <w:rPr>
      <w:rFonts w:ascii="Symbol" w:hAnsi="Symbol" w:cs="Symbol"/>
      <w:sz w:val="20"/>
      <w:szCs w:val="20"/>
      <w:u w:val="none"/>
    </w:rPr>
  </w:style>
  <w:style w:type="character" w:customStyle="1" w:styleId="WW8Num61z3">
    <w:name w:val="WW8Num61z3"/>
    <w:uiPriority w:val="99"/>
    <w:rsid w:val="004A3832"/>
  </w:style>
  <w:style w:type="character" w:customStyle="1" w:styleId="WW8Num62z3">
    <w:name w:val="WW8Num62z3"/>
    <w:uiPriority w:val="99"/>
    <w:rsid w:val="004A3832"/>
  </w:style>
  <w:style w:type="character" w:customStyle="1" w:styleId="WW8Num62z4">
    <w:name w:val="WW8Num62z4"/>
    <w:uiPriority w:val="99"/>
    <w:rsid w:val="004A3832"/>
  </w:style>
  <w:style w:type="character" w:customStyle="1" w:styleId="WW8Num62z5">
    <w:name w:val="WW8Num62z5"/>
    <w:uiPriority w:val="99"/>
    <w:rsid w:val="004A3832"/>
  </w:style>
  <w:style w:type="character" w:customStyle="1" w:styleId="WW8Num62z6">
    <w:name w:val="WW8Num62z6"/>
    <w:uiPriority w:val="99"/>
    <w:rsid w:val="004A3832"/>
  </w:style>
  <w:style w:type="character" w:customStyle="1" w:styleId="WW8Num62z7">
    <w:name w:val="WW8Num62z7"/>
    <w:uiPriority w:val="99"/>
    <w:rsid w:val="004A3832"/>
  </w:style>
  <w:style w:type="character" w:customStyle="1" w:styleId="WW8Num62z8">
    <w:name w:val="WW8Num62z8"/>
    <w:uiPriority w:val="99"/>
    <w:rsid w:val="004A3832"/>
  </w:style>
  <w:style w:type="character" w:customStyle="1" w:styleId="WW8Num63z2">
    <w:name w:val="WW8Num63z2"/>
    <w:uiPriority w:val="99"/>
    <w:rsid w:val="004A3832"/>
  </w:style>
  <w:style w:type="character" w:customStyle="1" w:styleId="WW8Num63z3">
    <w:name w:val="WW8Num63z3"/>
    <w:uiPriority w:val="99"/>
    <w:rsid w:val="004A3832"/>
  </w:style>
  <w:style w:type="character" w:customStyle="1" w:styleId="WW8Num63z4">
    <w:name w:val="WW8Num63z4"/>
    <w:uiPriority w:val="99"/>
    <w:rsid w:val="004A3832"/>
  </w:style>
  <w:style w:type="character" w:customStyle="1" w:styleId="WW8Num63z5">
    <w:name w:val="WW8Num63z5"/>
    <w:uiPriority w:val="99"/>
    <w:rsid w:val="004A3832"/>
  </w:style>
  <w:style w:type="character" w:customStyle="1" w:styleId="WW8Num63z6">
    <w:name w:val="WW8Num63z6"/>
    <w:uiPriority w:val="99"/>
    <w:rsid w:val="004A3832"/>
  </w:style>
  <w:style w:type="character" w:customStyle="1" w:styleId="WW8Num63z7">
    <w:name w:val="WW8Num63z7"/>
    <w:uiPriority w:val="99"/>
    <w:rsid w:val="004A3832"/>
  </w:style>
  <w:style w:type="character" w:customStyle="1" w:styleId="WW8Num63z8">
    <w:name w:val="WW8Num63z8"/>
    <w:uiPriority w:val="99"/>
    <w:rsid w:val="004A3832"/>
  </w:style>
  <w:style w:type="character" w:customStyle="1" w:styleId="WW8Num64z1">
    <w:name w:val="WW8Num64z1"/>
    <w:uiPriority w:val="99"/>
    <w:rsid w:val="004A3832"/>
    <w:rPr>
      <w:rFonts w:ascii="Symbol" w:hAnsi="Symbol" w:cs="Symbol"/>
    </w:rPr>
  </w:style>
  <w:style w:type="character" w:customStyle="1" w:styleId="WW8Num64z2">
    <w:name w:val="WW8Num64z2"/>
    <w:uiPriority w:val="99"/>
    <w:rsid w:val="004A3832"/>
  </w:style>
  <w:style w:type="character" w:customStyle="1" w:styleId="WW8Num64z3">
    <w:name w:val="WW8Num64z3"/>
    <w:uiPriority w:val="99"/>
    <w:rsid w:val="004A3832"/>
  </w:style>
  <w:style w:type="character" w:customStyle="1" w:styleId="WW8Num64z4">
    <w:name w:val="WW8Num64z4"/>
    <w:uiPriority w:val="99"/>
    <w:rsid w:val="004A3832"/>
  </w:style>
  <w:style w:type="character" w:customStyle="1" w:styleId="WW8Num64z5">
    <w:name w:val="WW8Num64z5"/>
    <w:uiPriority w:val="99"/>
    <w:rsid w:val="004A3832"/>
  </w:style>
  <w:style w:type="character" w:customStyle="1" w:styleId="WW8Num64z6">
    <w:name w:val="WW8Num64z6"/>
    <w:uiPriority w:val="99"/>
    <w:rsid w:val="004A3832"/>
  </w:style>
  <w:style w:type="character" w:customStyle="1" w:styleId="WW8Num64z7">
    <w:name w:val="WW8Num64z7"/>
    <w:uiPriority w:val="99"/>
    <w:rsid w:val="004A3832"/>
  </w:style>
  <w:style w:type="character" w:customStyle="1" w:styleId="WW8Num64z8">
    <w:name w:val="WW8Num64z8"/>
    <w:uiPriority w:val="99"/>
    <w:rsid w:val="004A3832"/>
  </w:style>
  <w:style w:type="character" w:customStyle="1" w:styleId="WW8Num65z2">
    <w:name w:val="WW8Num65z2"/>
    <w:uiPriority w:val="99"/>
    <w:rsid w:val="004A3832"/>
    <w:rPr>
      <w:rFonts w:ascii="Arial" w:hAnsi="Arial" w:cs="Arial"/>
    </w:rPr>
  </w:style>
  <w:style w:type="character" w:customStyle="1" w:styleId="WW8Num67z1">
    <w:name w:val="WW8Num67z1"/>
    <w:uiPriority w:val="99"/>
    <w:rsid w:val="004A3832"/>
  </w:style>
  <w:style w:type="character" w:customStyle="1" w:styleId="WW8Num70z1">
    <w:name w:val="WW8Num70z1"/>
    <w:uiPriority w:val="99"/>
    <w:rsid w:val="004A3832"/>
  </w:style>
  <w:style w:type="character" w:customStyle="1" w:styleId="WW8Num71z1">
    <w:name w:val="WW8Num71z1"/>
    <w:uiPriority w:val="99"/>
    <w:rsid w:val="004A3832"/>
  </w:style>
  <w:style w:type="character" w:customStyle="1" w:styleId="WW8Num71z2">
    <w:name w:val="WW8Num71z2"/>
    <w:uiPriority w:val="99"/>
    <w:rsid w:val="004A3832"/>
  </w:style>
  <w:style w:type="character" w:customStyle="1" w:styleId="WW8Num71z3">
    <w:name w:val="WW8Num71z3"/>
    <w:uiPriority w:val="99"/>
    <w:rsid w:val="004A3832"/>
  </w:style>
  <w:style w:type="character" w:customStyle="1" w:styleId="WW8Num71z4">
    <w:name w:val="WW8Num71z4"/>
    <w:uiPriority w:val="99"/>
    <w:rsid w:val="004A3832"/>
  </w:style>
  <w:style w:type="character" w:customStyle="1" w:styleId="WW8Num71z5">
    <w:name w:val="WW8Num71z5"/>
    <w:uiPriority w:val="99"/>
    <w:rsid w:val="004A3832"/>
  </w:style>
  <w:style w:type="character" w:customStyle="1" w:styleId="WW8Num71z6">
    <w:name w:val="WW8Num71z6"/>
    <w:uiPriority w:val="99"/>
    <w:rsid w:val="004A3832"/>
  </w:style>
  <w:style w:type="character" w:customStyle="1" w:styleId="WW8Num71z7">
    <w:name w:val="WW8Num71z7"/>
    <w:uiPriority w:val="99"/>
    <w:rsid w:val="004A3832"/>
  </w:style>
  <w:style w:type="character" w:customStyle="1" w:styleId="WW8Num71z8">
    <w:name w:val="WW8Num71z8"/>
    <w:uiPriority w:val="99"/>
    <w:rsid w:val="004A3832"/>
  </w:style>
  <w:style w:type="character" w:customStyle="1" w:styleId="WW8Num72z0">
    <w:name w:val="WW8Num72z0"/>
    <w:uiPriority w:val="99"/>
    <w:rsid w:val="004A3832"/>
    <w:rPr>
      <w:sz w:val="20"/>
      <w:szCs w:val="20"/>
    </w:rPr>
  </w:style>
  <w:style w:type="character" w:customStyle="1" w:styleId="WW8Num72z1">
    <w:name w:val="WW8Num72z1"/>
    <w:uiPriority w:val="99"/>
    <w:rsid w:val="004A3832"/>
  </w:style>
  <w:style w:type="character" w:customStyle="1" w:styleId="WW8Num72z2">
    <w:name w:val="WW8Num72z2"/>
    <w:uiPriority w:val="99"/>
    <w:rsid w:val="004A3832"/>
  </w:style>
  <w:style w:type="character" w:customStyle="1" w:styleId="WW8Num72z3">
    <w:name w:val="WW8Num72z3"/>
    <w:uiPriority w:val="99"/>
    <w:rsid w:val="004A3832"/>
  </w:style>
  <w:style w:type="character" w:customStyle="1" w:styleId="WW8Num72z4">
    <w:name w:val="WW8Num72z4"/>
    <w:uiPriority w:val="99"/>
    <w:rsid w:val="004A3832"/>
  </w:style>
  <w:style w:type="character" w:customStyle="1" w:styleId="WW8Num72z5">
    <w:name w:val="WW8Num72z5"/>
    <w:uiPriority w:val="99"/>
    <w:rsid w:val="004A3832"/>
  </w:style>
  <w:style w:type="character" w:customStyle="1" w:styleId="WW8Num72z6">
    <w:name w:val="WW8Num72z6"/>
    <w:uiPriority w:val="99"/>
    <w:rsid w:val="004A3832"/>
  </w:style>
  <w:style w:type="character" w:customStyle="1" w:styleId="WW8Num72z7">
    <w:name w:val="WW8Num72z7"/>
    <w:uiPriority w:val="99"/>
    <w:rsid w:val="004A3832"/>
  </w:style>
  <w:style w:type="character" w:customStyle="1" w:styleId="WW8Num72z8">
    <w:name w:val="WW8Num72z8"/>
    <w:uiPriority w:val="99"/>
    <w:rsid w:val="004A3832"/>
  </w:style>
  <w:style w:type="character" w:customStyle="1" w:styleId="WW8Num73z0">
    <w:name w:val="WW8Num73z0"/>
    <w:uiPriority w:val="99"/>
    <w:rsid w:val="004A3832"/>
  </w:style>
  <w:style w:type="character" w:customStyle="1" w:styleId="WW8Num74z0">
    <w:name w:val="WW8Num74z0"/>
    <w:uiPriority w:val="99"/>
    <w:rsid w:val="004A3832"/>
    <w:rPr>
      <w:rFonts w:ascii="Arial" w:hAnsi="Arial" w:cs="Arial"/>
      <w:sz w:val="20"/>
      <w:szCs w:val="20"/>
    </w:rPr>
  </w:style>
  <w:style w:type="character" w:customStyle="1" w:styleId="WW8Num74z1">
    <w:name w:val="WW8Num74z1"/>
    <w:uiPriority w:val="99"/>
    <w:rsid w:val="004A3832"/>
  </w:style>
  <w:style w:type="character" w:customStyle="1" w:styleId="WW8Num74z3">
    <w:name w:val="WW8Num74z3"/>
    <w:uiPriority w:val="99"/>
    <w:rsid w:val="004A3832"/>
  </w:style>
  <w:style w:type="character" w:customStyle="1" w:styleId="WW8Num74z4">
    <w:name w:val="WW8Num74z4"/>
    <w:uiPriority w:val="99"/>
    <w:rsid w:val="004A3832"/>
  </w:style>
  <w:style w:type="character" w:customStyle="1" w:styleId="WW8Num74z5">
    <w:name w:val="WW8Num74z5"/>
    <w:uiPriority w:val="99"/>
    <w:rsid w:val="004A3832"/>
  </w:style>
  <w:style w:type="character" w:customStyle="1" w:styleId="WW8Num74z6">
    <w:name w:val="WW8Num74z6"/>
    <w:uiPriority w:val="99"/>
    <w:rsid w:val="004A3832"/>
  </w:style>
  <w:style w:type="character" w:customStyle="1" w:styleId="WW8Num74z7">
    <w:name w:val="WW8Num74z7"/>
    <w:uiPriority w:val="99"/>
    <w:rsid w:val="004A3832"/>
  </w:style>
  <w:style w:type="character" w:customStyle="1" w:styleId="WW8Num74z8">
    <w:name w:val="WW8Num74z8"/>
    <w:uiPriority w:val="99"/>
    <w:rsid w:val="004A3832"/>
  </w:style>
  <w:style w:type="character" w:customStyle="1" w:styleId="WW8Num75z0">
    <w:name w:val="WW8Num75z0"/>
    <w:uiPriority w:val="99"/>
    <w:rsid w:val="004A3832"/>
  </w:style>
  <w:style w:type="character" w:customStyle="1" w:styleId="WW8Num75z1">
    <w:name w:val="WW8Num75z1"/>
    <w:uiPriority w:val="99"/>
    <w:rsid w:val="004A3832"/>
    <w:rPr>
      <w:rFonts w:ascii="Times New Roman" w:hAnsi="Times New Roman" w:cs="Times New Roman"/>
    </w:rPr>
  </w:style>
  <w:style w:type="character" w:customStyle="1" w:styleId="WW8Num75z2">
    <w:name w:val="WW8Num75z2"/>
    <w:uiPriority w:val="99"/>
    <w:rsid w:val="004A3832"/>
    <w:rPr>
      <w:rFonts w:ascii="Arial" w:hAnsi="Arial" w:cs="Arial"/>
    </w:rPr>
  </w:style>
  <w:style w:type="character" w:customStyle="1" w:styleId="WW8Num75z3">
    <w:name w:val="WW8Num75z3"/>
    <w:uiPriority w:val="99"/>
    <w:rsid w:val="004A3832"/>
  </w:style>
  <w:style w:type="character" w:customStyle="1" w:styleId="WW8Num75z4">
    <w:name w:val="WW8Num75z4"/>
    <w:uiPriority w:val="99"/>
    <w:rsid w:val="004A3832"/>
  </w:style>
  <w:style w:type="character" w:customStyle="1" w:styleId="WW8Num75z5">
    <w:name w:val="WW8Num75z5"/>
    <w:uiPriority w:val="99"/>
    <w:rsid w:val="004A3832"/>
  </w:style>
  <w:style w:type="character" w:customStyle="1" w:styleId="WW8Num75z6">
    <w:name w:val="WW8Num75z6"/>
    <w:uiPriority w:val="99"/>
    <w:rsid w:val="004A3832"/>
  </w:style>
  <w:style w:type="character" w:customStyle="1" w:styleId="WW8Num75z7">
    <w:name w:val="WW8Num75z7"/>
    <w:uiPriority w:val="99"/>
    <w:rsid w:val="004A3832"/>
  </w:style>
  <w:style w:type="character" w:customStyle="1" w:styleId="WW8Num75z8">
    <w:name w:val="WW8Num75z8"/>
    <w:uiPriority w:val="99"/>
    <w:rsid w:val="004A3832"/>
  </w:style>
  <w:style w:type="character" w:customStyle="1" w:styleId="WW8Num76z0">
    <w:name w:val="WW8Num76z0"/>
    <w:uiPriority w:val="99"/>
    <w:rsid w:val="004A3832"/>
  </w:style>
  <w:style w:type="character" w:customStyle="1" w:styleId="WW8Num76z2">
    <w:name w:val="WW8Num76z2"/>
    <w:uiPriority w:val="99"/>
    <w:rsid w:val="004A3832"/>
  </w:style>
  <w:style w:type="character" w:customStyle="1" w:styleId="WW8Num76z3">
    <w:name w:val="WW8Num76z3"/>
    <w:uiPriority w:val="99"/>
    <w:rsid w:val="004A3832"/>
    <w:rPr>
      <w:rFonts w:ascii="Symbol" w:hAnsi="Symbol" w:cs="Symbol"/>
    </w:rPr>
  </w:style>
  <w:style w:type="character" w:customStyle="1" w:styleId="WW8Num76z4">
    <w:name w:val="WW8Num76z4"/>
    <w:uiPriority w:val="99"/>
    <w:rsid w:val="004A3832"/>
  </w:style>
  <w:style w:type="character" w:customStyle="1" w:styleId="WW8Num76z5">
    <w:name w:val="WW8Num76z5"/>
    <w:uiPriority w:val="99"/>
    <w:rsid w:val="004A3832"/>
  </w:style>
  <w:style w:type="character" w:customStyle="1" w:styleId="WW8Num76z6">
    <w:name w:val="WW8Num76z6"/>
    <w:uiPriority w:val="99"/>
    <w:rsid w:val="004A3832"/>
  </w:style>
  <w:style w:type="character" w:customStyle="1" w:styleId="WW8Num76z7">
    <w:name w:val="WW8Num76z7"/>
    <w:uiPriority w:val="99"/>
    <w:rsid w:val="004A3832"/>
  </w:style>
  <w:style w:type="character" w:customStyle="1" w:styleId="WW8Num76z8">
    <w:name w:val="WW8Num76z8"/>
    <w:uiPriority w:val="99"/>
    <w:rsid w:val="004A3832"/>
  </w:style>
  <w:style w:type="character" w:customStyle="1" w:styleId="WW8Num77z0">
    <w:name w:val="WW8Num77z0"/>
    <w:uiPriority w:val="99"/>
    <w:rsid w:val="004A3832"/>
    <w:rPr>
      <w:rFonts w:ascii="Arial" w:hAnsi="Arial" w:cs="Arial"/>
    </w:rPr>
  </w:style>
  <w:style w:type="character" w:customStyle="1" w:styleId="WW8Num78z0">
    <w:name w:val="WW8Num78z0"/>
    <w:uiPriority w:val="99"/>
    <w:rsid w:val="004A3832"/>
  </w:style>
  <w:style w:type="character" w:customStyle="1" w:styleId="WW8Num78z1">
    <w:name w:val="WW8Num78z1"/>
    <w:uiPriority w:val="99"/>
    <w:rsid w:val="004A3832"/>
  </w:style>
  <w:style w:type="character" w:customStyle="1" w:styleId="WW8Num78z2">
    <w:name w:val="WW8Num78z2"/>
    <w:uiPriority w:val="99"/>
    <w:rsid w:val="004A3832"/>
  </w:style>
  <w:style w:type="character" w:customStyle="1" w:styleId="WW8Num78z3">
    <w:name w:val="WW8Num78z3"/>
    <w:uiPriority w:val="99"/>
    <w:rsid w:val="004A3832"/>
    <w:rPr>
      <w:rFonts w:ascii="Arial" w:hAnsi="Arial" w:cs="Arial"/>
      <w:sz w:val="20"/>
      <w:szCs w:val="20"/>
    </w:rPr>
  </w:style>
  <w:style w:type="character" w:customStyle="1" w:styleId="WW8Num78z4">
    <w:name w:val="WW8Num78z4"/>
    <w:uiPriority w:val="99"/>
    <w:rsid w:val="004A3832"/>
  </w:style>
  <w:style w:type="character" w:customStyle="1" w:styleId="WW8Num78z5">
    <w:name w:val="WW8Num78z5"/>
    <w:uiPriority w:val="99"/>
    <w:rsid w:val="004A3832"/>
  </w:style>
  <w:style w:type="character" w:customStyle="1" w:styleId="WW8Num78z6">
    <w:name w:val="WW8Num78z6"/>
    <w:uiPriority w:val="99"/>
    <w:rsid w:val="004A3832"/>
  </w:style>
  <w:style w:type="character" w:customStyle="1" w:styleId="WW8Num78z7">
    <w:name w:val="WW8Num78z7"/>
    <w:uiPriority w:val="99"/>
    <w:rsid w:val="004A3832"/>
  </w:style>
  <w:style w:type="character" w:customStyle="1" w:styleId="WW8Num78z8">
    <w:name w:val="WW8Num78z8"/>
    <w:uiPriority w:val="99"/>
    <w:rsid w:val="004A3832"/>
  </w:style>
  <w:style w:type="character" w:customStyle="1" w:styleId="WW8Num79z0">
    <w:name w:val="WW8Num79z0"/>
    <w:uiPriority w:val="99"/>
    <w:rsid w:val="004A3832"/>
    <w:rPr>
      <w:rFonts w:ascii="Arial" w:hAnsi="Arial" w:cs="Arial"/>
    </w:rPr>
  </w:style>
  <w:style w:type="character" w:customStyle="1" w:styleId="WW8Num80z0">
    <w:name w:val="WW8Num80z0"/>
    <w:uiPriority w:val="99"/>
    <w:rsid w:val="004A3832"/>
    <w:rPr>
      <w:rFonts w:ascii="Arial" w:hAnsi="Arial" w:cs="Arial"/>
      <w:sz w:val="22"/>
      <w:szCs w:val="22"/>
    </w:rPr>
  </w:style>
  <w:style w:type="character" w:customStyle="1" w:styleId="WW8Num81z0">
    <w:name w:val="WW8Num81z0"/>
    <w:uiPriority w:val="99"/>
    <w:rsid w:val="004A3832"/>
    <w:rPr>
      <w:rFonts w:ascii="Symbol" w:hAnsi="Symbol" w:cs="Symbol"/>
    </w:rPr>
  </w:style>
  <w:style w:type="character" w:customStyle="1" w:styleId="WW8Num81z1">
    <w:name w:val="WW8Num81z1"/>
    <w:uiPriority w:val="99"/>
    <w:rsid w:val="004A3832"/>
    <w:rPr>
      <w:rFonts w:ascii="Courier New" w:hAnsi="Courier New" w:cs="Courier New"/>
    </w:rPr>
  </w:style>
  <w:style w:type="character" w:customStyle="1" w:styleId="WW8Num81z2">
    <w:name w:val="WW8Num81z2"/>
    <w:uiPriority w:val="99"/>
    <w:rsid w:val="004A3832"/>
    <w:rPr>
      <w:rFonts w:ascii="Wingdings" w:hAnsi="Wingdings" w:cs="Wingdings"/>
    </w:rPr>
  </w:style>
  <w:style w:type="character" w:customStyle="1" w:styleId="Domylnaczcionkaakapitu1">
    <w:name w:val="Domyślna czcionka akapitu1"/>
    <w:uiPriority w:val="99"/>
    <w:rsid w:val="004A3832"/>
  </w:style>
  <w:style w:type="character" w:customStyle="1" w:styleId="ZnakZnak3">
    <w:name w:val="Znak Znak3"/>
    <w:uiPriority w:val="99"/>
    <w:rsid w:val="004A3832"/>
    <w:rPr>
      <w:b/>
      <w:bCs/>
      <w:i/>
      <w:iCs/>
      <w:sz w:val="24"/>
      <w:szCs w:val="24"/>
      <w:lang w:val="pl-PL"/>
    </w:rPr>
  </w:style>
  <w:style w:type="character" w:styleId="Hipercze">
    <w:name w:val="Hyperlink"/>
    <w:basedOn w:val="Domylnaczcionkaakapitu"/>
    <w:uiPriority w:val="99"/>
    <w:rsid w:val="004A3832"/>
    <w:rPr>
      <w:color w:val="0000FF"/>
      <w:u w:val="single"/>
    </w:rPr>
  </w:style>
  <w:style w:type="character" w:customStyle="1" w:styleId="AkapitzlistZnak">
    <w:name w:val="Akapit z listą Znak"/>
    <w:uiPriority w:val="99"/>
    <w:rsid w:val="004A3832"/>
    <w:rPr>
      <w:sz w:val="24"/>
      <w:szCs w:val="24"/>
      <w:lang w:val="pl-PL"/>
    </w:rPr>
  </w:style>
  <w:style w:type="character" w:customStyle="1" w:styleId="ZnakZnak1">
    <w:name w:val="Znak Znak1"/>
    <w:uiPriority w:val="99"/>
    <w:rsid w:val="004A3832"/>
    <w:rPr>
      <w:sz w:val="24"/>
      <w:szCs w:val="24"/>
      <w:lang w:val="pl-PL"/>
    </w:rPr>
  </w:style>
  <w:style w:type="character" w:customStyle="1" w:styleId="ZnakZnak9">
    <w:name w:val="Znak Znak9"/>
    <w:uiPriority w:val="99"/>
    <w:rsid w:val="004A3832"/>
    <w:rPr>
      <w:rFonts w:ascii="Courier New" w:hAnsi="Courier New" w:cs="Courier New"/>
      <w:lang w:val="pl-PL"/>
    </w:rPr>
  </w:style>
  <w:style w:type="character" w:customStyle="1" w:styleId="ZnakZnak7">
    <w:name w:val="Znak Znak7"/>
    <w:uiPriority w:val="99"/>
    <w:rsid w:val="004A3832"/>
    <w:rPr>
      <w:sz w:val="24"/>
      <w:szCs w:val="24"/>
      <w:lang w:val="pl-PL"/>
    </w:rPr>
  </w:style>
  <w:style w:type="character" w:customStyle="1" w:styleId="ZnakZnak2">
    <w:name w:val="Znak Znak2"/>
    <w:uiPriority w:val="99"/>
    <w:rsid w:val="004A3832"/>
    <w:rPr>
      <w:rFonts w:ascii="Arial" w:hAnsi="Arial" w:cs="Arial"/>
      <w:sz w:val="18"/>
      <w:szCs w:val="18"/>
      <w:lang w:val="pl-PL"/>
    </w:rPr>
  </w:style>
  <w:style w:type="character" w:customStyle="1" w:styleId="FontStyle22">
    <w:name w:val="Font Style22"/>
    <w:uiPriority w:val="99"/>
    <w:rsid w:val="004A3832"/>
    <w:rPr>
      <w:rFonts w:ascii="Times New Roman" w:hAnsi="Times New Roman" w:cs="Times New Roman"/>
      <w:b/>
      <w:bCs/>
      <w:i/>
      <w:iCs/>
      <w:sz w:val="60"/>
      <w:szCs w:val="60"/>
    </w:rPr>
  </w:style>
  <w:style w:type="character" w:customStyle="1" w:styleId="FontStyle91">
    <w:name w:val="Font Style91"/>
    <w:uiPriority w:val="99"/>
    <w:rsid w:val="004A3832"/>
    <w:rPr>
      <w:rFonts w:ascii="Times New Roman" w:hAnsi="Times New Roman" w:cs="Times New Roman"/>
      <w:b/>
      <w:bCs/>
      <w:sz w:val="22"/>
      <w:szCs w:val="22"/>
    </w:rPr>
  </w:style>
  <w:style w:type="character" w:customStyle="1" w:styleId="h1">
    <w:name w:val="h1"/>
    <w:basedOn w:val="Domylnaczcionkaakapitu1"/>
    <w:uiPriority w:val="99"/>
    <w:rsid w:val="004A3832"/>
  </w:style>
  <w:style w:type="character" w:styleId="Numerstrony">
    <w:name w:val="page number"/>
    <w:basedOn w:val="Domylnaczcionkaakapitu1"/>
    <w:uiPriority w:val="99"/>
    <w:rsid w:val="004A3832"/>
  </w:style>
  <w:style w:type="character" w:customStyle="1" w:styleId="Teksttreci">
    <w:name w:val="Tekst treści_"/>
    <w:link w:val="Teksttreci0"/>
    <w:uiPriority w:val="99"/>
    <w:locked/>
    <w:rsid w:val="004A3832"/>
    <w:rPr>
      <w:sz w:val="19"/>
      <w:szCs w:val="19"/>
    </w:rPr>
  </w:style>
  <w:style w:type="character" w:customStyle="1" w:styleId="Teksttreci6">
    <w:name w:val="Tekst treści (6)_"/>
    <w:uiPriority w:val="99"/>
    <w:rsid w:val="004A3832"/>
    <w:rPr>
      <w:rFonts w:ascii="Calibri" w:hAnsi="Calibri" w:cs="Calibri"/>
      <w:b/>
      <w:bCs/>
      <w:sz w:val="19"/>
      <w:szCs w:val="19"/>
    </w:rPr>
  </w:style>
  <w:style w:type="character" w:customStyle="1" w:styleId="TeksttreciPogrubienie14">
    <w:name w:val="Tekst treści + Pogrubienie14"/>
    <w:uiPriority w:val="99"/>
    <w:rsid w:val="004A3832"/>
    <w:rPr>
      <w:rFonts w:ascii="Calibri" w:hAnsi="Calibri" w:cs="Calibri"/>
      <w:b/>
      <w:bCs/>
      <w:spacing w:val="0"/>
      <w:sz w:val="19"/>
      <w:szCs w:val="19"/>
      <w:lang w:val="pl-PL" w:eastAsia="pl-PL"/>
    </w:rPr>
  </w:style>
  <w:style w:type="character" w:customStyle="1" w:styleId="TeksttreciPogrubienie13">
    <w:name w:val="Tekst treści + Pogrubienie13"/>
    <w:uiPriority w:val="99"/>
    <w:rsid w:val="004A3832"/>
    <w:rPr>
      <w:rFonts w:ascii="Calibri" w:hAnsi="Calibri" w:cs="Calibri"/>
      <w:b/>
      <w:bCs/>
      <w:spacing w:val="0"/>
      <w:sz w:val="19"/>
      <w:szCs w:val="19"/>
    </w:rPr>
  </w:style>
  <w:style w:type="character" w:customStyle="1" w:styleId="Teksttreci60">
    <w:name w:val="Tekst treści (6)"/>
    <w:uiPriority w:val="99"/>
    <w:rsid w:val="004A3832"/>
    <w:rPr>
      <w:rFonts w:ascii="Calibri" w:hAnsi="Calibri" w:cs="Calibri"/>
      <w:spacing w:val="0"/>
      <w:sz w:val="19"/>
      <w:szCs w:val="19"/>
    </w:rPr>
  </w:style>
  <w:style w:type="character" w:customStyle="1" w:styleId="Teksttreci63">
    <w:name w:val="Tekst treści (6)3"/>
    <w:uiPriority w:val="99"/>
    <w:rsid w:val="004A3832"/>
    <w:rPr>
      <w:rFonts w:ascii="Calibri" w:hAnsi="Calibri" w:cs="Calibri"/>
      <w:spacing w:val="0"/>
      <w:sz w:val="19"/>
      <w:szCs w:val="19"/>
    </w:rPr>
  </w:style>
  <w:style w:type="character" w:customStyle="1" w:styleId="Teksttreci5">
    <w:name w:val="Tekst treści (5)_"/>
    <w:uiPriority w:val="99"/>
    <w:rsid w:val="004A3832"/>
    <w:rPr>
      <w:rFonts w:ascii="Calibri" w:hAnsi="Calibri" w:cs="Calibri"/>
      <w:sz w:val="15"/>
      <w:szCs w:val="15"/>
    </w:rPr>
  </w:style>
  <w:style w:type="character" w:customStyle="1" w:styleId="Teksttreci8">
    <w:name w:val="Tekst treści8"/>
    <w:uiPriority w:val="99"/>
    <w:rsid w:val="004A3832"/>
    <w:rPr>
      <w:rFonts w:ascii="Calibri" w:hAnsi="Calibri" w:cs="Calibri"/>
      <w:spacing w:val="0"/>
      <w:sz w:val="19"/>
      <w:szCs w:val="19"/>
    </w:rPr>
  </w:style>
  <w:style w:type="character" w:customStyle="1" w:styleId="TeksttreciPogrubienie9">
    <w:name w:val="Tekst treści + Pogrubienie9"/>
    <w:uiPriority w:val="99"/>
    <w:rsid w:val="004A3832"/>
    <w:rPr>
      <w:rFonts w:ascii="Calibri" w:hAnsi="Calibri" w:cs="Calibri"/>
      <w:b/>
      <w:bCs/>
      <w:spacing w:val="0"/>
      <w:sz w:val="19"/>
      <w:szCs w:val="19"/>
    </w:rPr>
  </w:style>
  <w:style w:type="character" w:customStyle="1" w:styleId="TeksttreciPogrubienie8">
    <w:name w:val="Tekst treści + Pogrubienie8"/>
    <w:uiPriority w:val="99"/>
    <w:rsid w:val="004A3832"/>
    <w:rPr>
      <w:rFonts w:ascii="Calibri" w:hAnsi="Calibri" w:cs="Calibri"/>
      <w:b/>
      <w:bCs/>
      <w:spacing w:val="0"/>
      <w:sz w:val="19"/>
      <w:szCs w:val="19"/>
    </w:rPr>
  </w:style>
  <w:style w:type="character" w:customStyle="1" w:styleId="Teksttreci6Bezpogrubienia3">
    <w:name w:val="Tekst treści (6) + Bez pogrubienia3"/>
    <w:uiPriority w:val="99"/>
    <w:rsid w:val="004A3832"/>
    <w:rPr>
      <w:rFonts w:ascii="Calibri" w:hAnsi="Calibri" w:cs="Calibri"/>
      <w:b/>
      <w:bCs/>
      <w:spacing w:val="0"/>
      <w:sz w:val="19"/>
      <w:szCs w:val="19"/>
    </w:rPr>
  </w:style>
  <w:style w:type="character" w:customStyle="1" w:styleId="Teksttreci66">
    <w:name w:val="Tekst treści (6)6"/>
    <w:uiPriority w:val="99"/>
    <w:rsid w:val="004A3832"/>
    <w:rPr>
      <w:rFonts w:ascii="Calibri" w:hAnsi="Calibri" w:cs="Calibri"/>
      <w:spacing w:val="0"/>
      <w:sz w:val="19"/>
      <w:szCs w:val="19"/>
    </w:rPr>
  </w:style>
  <w:style w:type="character" w:customStyle="1" w:styleId="Teksttreci7">
    <w:name w:val="Tekst treści7"/>
    <w:uiPriority w:val="99"/>
    <w:rsid w:val="004A3832"/>
    <w:rPr>
      <w:rFonts w:ascii="Calibri" w:hAnsi="Calibri" w:cs="Calibri"/>
      <w:spacing w:val="0"/>
      <w:sz w:val="19"/>
      <w:szCs w:val="19"/>
    </w:rPr>
  </w:style>
  <w:style w:type="character" w:customStyle="1" w:styleId="FontStyle32">
    <w:name w:val="Font Style32"/>
    <w:uiPriority w:val="99"/>
    <w:rsid w:val="004A3832"/>
    <w:rPr>
      <w:rFonts w:ascii="Microsoft Sans Serif" w:hAnsi="Microsoft Sans Serif" w:cs="Microsoft Sans Serif"/>
      <w:sz w:val="22"/>
      <w:szCs w:val="22"/>
    </w:rPr>
  </w:style>
  <w:style w:type="character" w:customStyle="1" w:styleId="FontStyle37">
    <w:name w:val="Font Style37"/>
    <w:uiPriority w:val="99"/>
    <w:rsid w:val="004A3832"/>
    <w:rPr>
      <w:rFonts w:ascii="Arial" w:hAnsi="Arial" w:cs="Arial"/>
      <w:b/>
      <w:bCs/>
      <w:sz w:val="20"/>
      <w:szCs w:val="20"/>
    </w:rPr>
  </w:style>
  <w:style w:type="character" w:customStyle="1" w:styleId="Teksttreci62">
    <w:name w:val="Tekst treści (6)2"/>
    <w:uiPriority w:val="99"/>
    <w:rsid w:val="004A3832"/>
    <w:rPr>
      <w:rFonts w:ascii="Calibri" w:hAnsi="Calibri" w:cs="Calibri"/>
      <w:spacing w:val="0"/>
      <w:sz w:val="19"/>
      <w:szCs w:val="19"/>
    </w:rPr>
  </w:style>
  <w:style w:type="character" w:customStyle="1" w:styleId="FontStyle12">
    <w:name w:val="Font Style12"/>
    <w:uiPriority w:val="99"/>
    <w:rsid w:val="004A3832"/>
    <w:rPr>
      <w:rFonts w:ascii="Calibri" w:hAnsi="Calibri" w:cs="Calibri"/>
      <w:sz w:val="16"/>
      <w:szCs w:val="16"/>
    </w:rPr>
  </w:style>
  <w:style w:type="character" w:customStyle="1" w:styleId="ZnakZnak6">
    <w:name w:val="Znak Znak6"/>
    <w:uiPriority w:val="99"/>
    <w:rsid w:val="004A3832"/>
    <w:rPr>
      <w:rFonts w:ascii="Arial" w:hAnsi="Arial" w:cs="Arial"/>
      <w:sz w:val="28"/>
      <w:szCs w:val="28"/>
      <w:lang w:val="pl-PL"/>
    </w:rPr>
  </w:style>
  <w:style w:type="character" w:customStyle="1" w:styleId="FontStyle13">
    <w:name w:val="Font Style13"/>
    <w:uiPriority w:val="99"/>
    <w:rsid w:val="004A3832"/>
    <w:rPr>
      <w:rFonts w:ascii="Times New Roman" w:hAnsi="Times New Roman" w:cs="Times New Roman"/>
      <w:sz w:val="18"/>
      <w:szCs w:val="18"/>
    </w:rPr>
  </w:style>
  <w:style w:type="character" w:customStyle="1" w:styleId="FontStyle15">
    <w:name w:val="Font Style15"/>
    <w:uiPriority w:val="99"/>
    <w:rsid w:val="004A3832"/>
    <w:rPr>
      <w:rFonts w:ascii="Calibri" w:hAnsi="Calibri" w:cs="Calibri"/>
      <w:sz w:val="10"/>
      <w:szCs w:val="10"/>
    </w:rPr>
  </w:style>
  <w:style w:type="character" w:customStyle="1" w:styleId="FontStyle14">
    <w:name w:val="Font Style14"/>
    <w:uiPriority w:val="99"/>
    <w:rsid w:val="004A3832"/>
    <w:rPr>
      <w:rFonts w:ascii="Calibri" w:hAnsi="Calibri" w:cs="Calibri"/>
      <w:sz w:val="10"/>
      <w:szCs w:val="10"/>
    </w:rPr>
  </w:style>
  <w:style w:type="character" w:customStyle="1" w:styleId="h2">
    <w:name w:val="h2"/>
    <w:basedOn w:val="Domylnaczcionkaakapitu1"/>
    <w:uiPriority w:val="99"/>
    <w:rsid w:val="004A3832"/>
  </w:style>
  <w:style w:type="character" w:customStyle="1" w:styleId="ZnakZnak">
    <w:name w:val="Znak Znak"/>
    <w:uiPriority w:val="99"/>
    <w:rsid w:val="004A3832"/>
    <w:rPr>
      <w:sz w:val="24"/>
      <w:szCs w:val="24"/>
      <w:lang w:val="pl-PL"/>
    </w:rPr>
  </w:style>
  <w:style w:type="character" w:customStyle="1" w:styleId="F2ZnakZnak">
    <w:name w:val="(F2) Znak Znak"/>
    <w:uiPriority w:val="99"/>
    <w:rsid w:val="004A3832"/>
    <w:rPr>
      <w:lang w:val="pl-PL"/>
    </w:rPr>
  </w:style>
  <w:style w:type="character" w:customStyle="1" w:styleId="ZnakZnak31">
    <w:name w:val="Znak Znak31"/>
    <w:uiPriority w:val="99"/>
    <w:rsid w:val="004A3832"/>
    <w:rPr>
      <w:b/>
      <w:bCs/>
      <w:i/>
      <w:iCs/>
      <w:sz w:val="24"/>
      <w:szCs w:val="24"/>
      <w:lang w:val="pl-PL"/>
    </w:rPr>
  </w:style>
  <w:style w:type="paragraph" w:customStyle="1" w:styleId="Nagwek10">
    <w:name w:val="Nagłówek1"/>
    <w:basedOn w:val="Normalny"/>
    <w:next w:val="Tekstpodstawowy"/>
    <w:uiPriority w:val="99"/>
    <w:rsid w:val="004A3832"/>
    <w:pPr>
      <w:jc w:val="center"/>
    </w:pPr>
    <w:rPr>
      <w:b/>
      <w:bCs/>
      <w:sz w:val="24"/>
      <w:szCs w:val="24"/>
    </w:rPr>
  </w:style>
  <w:style w:type="paragraph" w:styleId="Tekstpodstawowy">
    <w:name w:val="Body Text"/>
    <w:basedOn w:val="Normalny"/>
    <w:link w:val="TekstpodstawowyZnak"/>
    <w:uiPriority w:val="99"/>
    <w:rsid w:val="004A3832"/>
    <w:pPr>
      <w:spacing w:after="120"/>
    </w:pPr>
  </w:style>
  <w:style w:type="character" w:customStyle="1" w:styleId="TekstpodstawowyZnak">
    <w:name w:val="Tekst podstawowy Znak"/>
    <w:basedOn w:val="Domylnaczcionkaakapitu"/>
    <w:link w:val="Tekstpodstawowy"/>
    <w:uiPriority w:val="99"/>
    <w:semiHidden/>
    <w:locked/>
    <w:rPr>
      <w:sz w:val="18"/>
      <w:szCs w:val="18"/>
    </w:rPr>
  </w:style>
  <w:style w:type="paragraph" w:styleId="Lista">
    <w:name w:val="List"/>
    <w:basedOn w:val="Tekstpodstawowy"/>
    <w:uiPriority w:val="99"/>
    <w:rsid w:val="004A3832"/>
  </w:style>
  <w:style w:type="paragraph" w:styleId="Legenda">
    <w:name w:val="caption"/>
    <w:basedOn w:val="Normalny"/>
    <w:uiPriority w:val="99"/>
    <w:qFormat/>
    <w:rsid w:val="004A3832"/>
    <w:pPr>
      <w:suppressLineNumbers/>
      <w:spacing w:before="120" w:after="120"/>
    </w:pPr>
    <w:rPr>
      <w:i/>
      <w:iCs/>
      <w:sz w:val="24"/>
      <w:szCs w:val="24"/>
    </w:rPr>
  </w:style>
  <w:style w:type="paragraph" w:customStyle="1" w:styleId="Indeks">
    <w:name w:val="Indeks"/>
    <w:basedOn w:val="Normalny"/>
    <w:uiPriority w:val="99"/>
    <w:rsid w:val="004A3832"/>
    <w:pPr>
      <w:suppressLineNumbers/>
    </w:pPr>
  </w:style>
  <w:style w:type="paragraph" w:customStyle="1" w:styleId="Standard">
    <w:name w:val="Standard"/>
    <w:rsid w:val="004A3832"/>
    <w:pPr>
      <w:widowControl w:val="0"/>
      <w:suppressAutoHyphens/>
      <w:ind w:left="57" w:right="57"/>
    </w:pPr>
    <w:rPr>
      <w:sz w:val="24"/>
      <w:szCs w:val="24"/>
      <w:lang w:eastAsia="zh-CN"/>
    </w:rPr>
  </w:style>
  <w:style w:type="paragraph" w:customStyle="1" w:styleId="witojerska54">
    <w:name w:val="więtojerska 5/4Ś"/>
    <w:basedOn w:val="Normalny"/>
    <w:uiPriority w:val="99"/>
    <w:rsid w:val="004A3832"/>
    <w:rPr>
      <w:sz w:val="24"/>
      <w:szCs w:val="24"/>
    </w:rPr>
  </w:style>
  <w:style w:type="paragraph" w:customStyle="1" w:styleId="Tytu6">
    <w:name w:val="Tytuł 6"/>
    <w:basedOn w:val="Standard"/>
    <w:next w:val="Standard"/>
    <w:uiPriority w:val="99"/>
    <w:rsid w:val="004A3832"/>
    <w:pPr>
      <w:keepNext/>
      <w:numPr>
        <w:numId w:val="3"/>
      </w:numPr>
    </w:pPr>
  </w:style>
  <w:style w:type="paragraph" w:styleId="Akapitzlist">
    <w:name w:val="List Paragraph"/>
    <w:basedOn w:val="Normalny"/>
    <w:uiPriority w:val="34"/>
    <w:qFormat/>
    <w:rsid w:val="004A3832"/>
    <w:pPr>
      <w:ind w:left="708" w:right="0"/>
    </w:pPr>
    <w:rPr>
      <w:sz w:val="24"/>
      <w:szCs w:val="24"/>
    </w:rPr>
  </w:style>
  <w:style w:type="paragraph" w:styleId="Nagwek">
    <w:name w:val="header"/>
    <w:basedOn w:val="Normalny"/>
    <w:link w:val="NagwekZnak"/>
    <w:uiPriority w:val="99"/>
    <w:rsid w:val="004A3832"/>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Pr>
      <w:sz w:val="18"/>
      <w:szCs w:val="18"/>
    </w:rPr>
  </w:style>
  <w:style w:type="paragraph" w:styleId="Tekstpodstawowywcity">
    <w:name w:val="Body Text Indent"/>
    <w:basedOn w:val="Normalny"/>
    <w:link w:val="TekstpodstawowywcityZnak"/>
    <w:uiPriority w:val="99"/>
    <w:rsid w:val="004A3832"/>
    <w:pPr>
      <w:spacing w:after="120"/>
      <w:ind w:left="-266" w:right="0"/>
    </w:pPr>
    <w:rPr>
      <w:i/>
      <w:iCs/>
      <w:sz w:val="24"/>
      <w:szCs w:val="24"/>
    </w:rPr>
  </w:style>
  <w:style w:type="character" w:customStyle="1" w:styleId="TekstpodstawowywcityZnak">
    <w:name w:val="Tekst podstawowy wcięty Znak"/>
    <w:basedOn w:val="Domylnaczcionkaakapitu"/>
    <w:link w:val="Tekstpodstawowywcity"/>
    <w:uiPriority w:val="99"/>
    <w:semiHidden/>
    <w:locked/>
    <w:rPr>
      <w:sz w:val="18"/>
      <w:szCs w:val="18"/>
    </w:rPr>
  </w:style>
  <w:style w:type="paragraph" w:customStyle="1" w:styleId="Zwykytekst1">
    <w:name w:val="Zwykły tekst1"/>
    <w:basedOn w:val="Normalny"/>
    <w:uiPriority w:val="99"/>
    <w:rsid w:val="004A3832"/>
    <w:rPr>
      <w:rFonts w:ascii="Courier New" w:hAnsi="Courier New" w:cs="Courier New"/>
    </w:rPr>
  </w:style>
  <w:style w:type="paragraph" w:styleId="Stopka">
    <w:name w:val="footer"/>
    <w:basedOn w:val="Normalny"/>
    <w:link w:val="StopkaZnak"/>
    <w:uiPriority w:val="99"/>
    <w:rsid w:val="004A3832"/>
    <w:pPr>
      <w:tabs>
        <w:tab w:val="center" w:pos="4536"/>
        <w:tab w:val="right" w:pos="9072"/>
      </w:tabs>
    </w:pPr>
    <w:rPr>
      <w:sz w:val="24"/>
      <w:szCs w:val="24"/>
    </w:rPr>
  </w:style>
  <w:style w:type="character" w:customStyle="1" w:styleId="StopkaZnak">
    <w:name w:val="Stopka Znak"/>
    <w:basedOn w:val="Domylnaczcionkaakapitu"/>
    <w:link w:val="Stopka"/>
    <w:uiPriority w:val="99"/>
    <w:semiHidden/>
    <w:locked/>
    <w:rPr>
      <w:sz w:val="18"/>
      <w:szCs w:val="18"/>
    </w:rPr>
  </w:style>
  <w:style w:type="paragraph" w:customStyle="1" w:styleId="Tekstpodstawowy32">
    <w:name w:val="Tekst podstawowy 32"/>
    <w:basedOn w:val="Normalny"/>
    <w:uiPriority w:val="99"/>
    <w:rsid w:val="004A3832"/>
    <w:pPr>
      <w:spacing w:after="120"/>
    </w:pPr>
    <w:rPr>
      <w:sz w:val="16"/>
      <w:szCs w:val="16"/>
    </w:rPr>
  </w:style>
  <w:style w:type="paragraph" w:styleId="Spistreci2">
    <w:name w:val="toc 2"/>
    <w:basedOn w:val="Normalny"/>
    <w:next w:val="Normalny"/>
    <w:autoRedefine/>
    <w:uiPriority w:val="39"/>
    <w:rsid w:val="004A3832"/>
    <w:pPr>
      <w:spacing w:before="120"/>
      <w:ind w:left="200" w:right="0"/>
    </w:pPr>
    <w:rPr>
      <w:b/>
      <w:bCs/>
      <w:sz w:val="22"/>
      <w:szCs w:val="22"/>
    </w:rPr>
  </w:style>
  <w:style w:type="paragraph" w:customStyle="1" w:styleId="Tekstpodstawowywcity21">
    <w:name w:val="Tekst podstawowy wcięty 21"/>
    <w:basedOn w:val="Normalny"/>
    <w:uiPriority w:val="99"/>
    <w:rsid w:val="004A3832"/>
    <w:pPr>
      <w:ind w:left="4860" w:right="0"/>
    </w:pPr>
  </w:style>
  <w:style w:type="paragraph" w:customStyle="1" w:styleId="Style38">
    <w:name w:val="Style38"/>
    <w:basedOn w:val="Normalny"/>
    <w:uiPriority w:val="99"/>
    <w:rsid w:val="004A3832"/>
    <w:pPr>
      <w:widowControl w:val="0"/>
      <w:spacing w:line="415" w:lineRule="exact"/>
      <w:ind w:left="0" w:right="0" w:firstLine="3365"/>
    </w:pPr>
    <w:rPr>
      <w:sz w:val="24"/>
      <w:szCs w:val="24"/>
    </w:rPr>
  </w:style>
  <w:style w:type="paragraph" w:customStyle="1" w:styleId="Teksttreci1">
    <w:name w:val="Tekst treści1"/>
    <w:basedOn w:val="Normalny"/>
    <w:uiPriority w:val="99"/>
    <w:rsid w:val="004A3832"/>
    <w:pPr>
      <w:shd w:val="clear" w:color="auto" w:fill="FFFFFF"/>
      <w:spacing w:before="120" w:after="300" w:line="240" w:lineRule="atLeast"/>
      <w:ind w:left="0" w:right="0" w:hanging="400"/>
      <w:jc w:val="center"/>
    </w:pPr>
    <w:rPr>
      <w:sz w:val="19"/>
      <w:szCs w:val="19"/>
    </w:rPr>
  </w:style>
  <w:style w:type="paragraph" w:customStyle="1" w:styleId="Default">
    <w:name w:val="Default"/>
    <w:uiPriority w:val="99"/>
    <w:rsid w:val="004A3832"/>
    <w:pPr>
      <w:suppressAutoHyphens/>
      <w:autoSpaceDE w:val="0"/>
      <w:ind w:left="57" w:right="57"/>
    </w:pPr>
    <w:rPr>
      <w:color w:val="000000"/>
      <w:sz w:val="24"/>
      <w:szCs w:val="24"/>
      <w:lang w:eastAsia="zh-CN"/>
    </w:rPr>
  </w:style>
  <w:style w:type="paragraph" w:customStyle="1" w:styleId="Teksttreci61">
    <w:name w:val="Tekst treści (6)1"/>
    <w:basedOn w:val="Normalny"/>
    <w:uiPriority w:val="99"/>
    <w:rsid w:val="004A3832"/>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uiPriority w:val="99"/>
    <w:rsid w:val="004A3832"/>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uiPriority w:val="99"/>
    <w:rsid w:val="004A3832"/>
    <w:pPr>
      <w:spacing w:after="120"/>
    </w:pPr>
  </w:style>
  <w:style w:type="paragraph" w:customStyle="1" w:styleId="Zawartotabeli">
    <w:name w:val="Zawartość tabeli"/>
    <w:basedOn w:val="Obszartekstu"/>
    <w:uiPriority w:val="99"/>
    <w:rsid w:val="004A3832"/>
  </w:style>
  <w:style w:type="paragraph" w:customStyle="1" w:styleId="Tytutabeli">
    <w:name w:val="Tytuł tabeli"/>
    <w:basedOn w:val="Zawartotabeli"/>
    <w:uiPriority w:val="99"/>
    <w:rsid w:val="004A3832"/>
    <w:pPr>
      <w:jc w:val="center"/>
    </w:pPr>
    <w:rPr>
      <w:b/>
      <w:bCs/>
      <w:i/>
      <w:iCs/>
    </w:rPr>
  </w:style>
  <w:style w:type="paragraph" w:styleId="Podtytu">
    <w:name w:val="Subtitle"/>
    <w:basedOn w:val="Normalny"/>
    <w:next w:val="Tekstpodstawowy"/>
    <w:link w:val="PodtytuZnak"/>
    <w:uiPriority w:val="99"/>
    <w:qFormat/>
    <w:rsid w:val="004A3832"/>
    <w:pPr>
      <w:spacing w:before="120" w:after="120"/>
      <w:jc w:val="center"/>
    </w:pPr>
    <w:rPr>
      <w:b/>
      <w:bCs/>
      <w:sz w:val="24"/>
      <w:szCs w:val="24"/>
    </w:rPr>
  </w:style>
  <w:style w:type="character" w:customStyle="1" w:styleId="PodtytuZnak">
    <w:name w:val="Podtytuł Znak"/>
    <w:basedOn w:val="Domylnaczcionkaakapitu"/>
    <w:link w:val="Podtytu"/>
    <w:uiPriority w:val="99"/>
    <w:locked/>
    <w:rPr>
      <w:rFonts w:ascii="Cambria" w:hAnsi="Cambria" w:cs="Cambria"/>
      <w:sz w:val="24"/>
      <w:szCs w:val="24"/>
    </w:rPr>
  </w:style>
  <w:style w:type="paragraph" w:customStyle="1" w:styleId="Tekstpodstawowywcity31">
    <w:name w:val="Tekst podstawowy wcięty 31"/>
    <w:basedOn w:val="Normalny"/>
    <w:uiPriority w:val="99"/>
    <w:rsid w:val="004A3832"/>
    <w:pPr>
      <w:spacing w:after="120"/>
      <w:ind w:left="283" w:right="0"/>
    </w:pPr>
    <w:rPr>
      <w:sz w:val="16"/>
      <w:szCs w:val="16"/>
    </w:rPr>
  </w:style>
  <w:style w:type="paragraph" w:customStyle="1" w:styleId="Justysia">
    <w:name w:val="Justysia"/>
    <w:basedOn w:val="Normalny"/>
    <w:uiPriority w:val="99"/>
    <w:rsid w:val="004A3832"/>
    <w:pPr>
      <w:spacing w:line="360" w:lineRule="auto"/>
      <w:jc w:val="both"/>
    </w:pPr>
    <w:rPr>
      <w:sz w:val="24"/>
      <w:szCs w:val="24"/>
    </w:rPr>
  </w:style>
  <w:style w:type="paragraph" w:customStyle="1" w:styleId="ZnakZnakZnakZnakZnakZnakZnak">
    <w:name w:val="Znak Znak Znak Znak Znak Znak Znak"/>
    <w:basedOn w:val="Normalny"/>
    <w:uiPriority w:val="99"/>
    <w:rsid w:val="004A3832"/>
    <w:rPr>
      <w:sz w:val="24"/>
      <w:szCs w:val="24"/>
    </w:rPr>
  </w:style>
  <w:style w:type="paragraph" w:customStyle="1" w:styleId="Tekstpodstawowy31">
    <w:name w:val="Tekst podstawowy 31"/>
    <w:basedOn w:val="Normalny"/>
    <w:uiPriority w:val="99"/>
    <w:rsid w:val="004A3832"/>
    <w:pPr>
      <w:suppressAutoHyphens/>
      <w:spacing w:after="120"/>
    </w:pPr>
    <w:rPr>
      <w:sz w:val="16"/>
      <w:szCs w:val="16"/>
      <w:lang w:eastAsia="zh-CN"/>
    </w:rPr>
  </w:style>
  <w:style w:type="paragraph" w:customStyle="1" w:styleId="Style4">
    <w:name w:val="Style4"/>
    <w:basedOn w:val="Normalny"/>
    <w:uiPriority w:val="99"/>
    <w:rsid w:val="004A3832"/>
    <w:pPr>
      <w:widowControl w:val="0"/>
      <w:autoSpaceDE w:val="0"/>
      <w:spacing w:line="192" w:lineRule="exact"/>
    </w:pPr>
    <w:rPr>
      <w:rFonts w:ascii="Calibri" w:hAnsi="Calibri" w:cs="Calibri"/>
      <w:sz w:val="24"/>
      <w:szCs w:val="24"/>
    </w:rPr>
  </w:style>
  <w:style w:type="paragraph" w:customStyle="1" w:styleId="Znak">
    <w:name w:val="Znak"/>
    <w:basedOn w:val="Normalny"/>
    <w:uiPriority w:val="99"/>
    <w:rsid w:val="004A3832"/>
    <w:rPr>
      <w:sz w:val="24"/>
      <w:szCs w:val="24"/>
    </w:rPr>
  </w:style>
  <w:style w:type="paragraph" w:customStyle="1" w:styleId="Style5">
    <w:name w:val="Style5"/>
    <w:basedOn w:val="Normalny"/>
    <w:uiPriority w:val="99"/>
    <w:rsid w:val="004A3832"/>
    <w:pPr>
      <w:widowControl w:val="0"/>
      <w:autoSpaceDE w:val="0"/>
      <w:spacing w:line="134" w:lineRule="exact"/>
    </w:pPr>
    <w:rPr>
      <w:rFonts w:ascii="Calibri" w:hAnsi="Calibri" w:cs="Calibri"/>
      <w:sz w:val="24"/>
      <w:szCs w:val="24"/>
    </w:rPr>
  </w:style>
  <w:style w:type="paragraph" w:customStyle="1" w:styleId="Style6">
    <w:name w:val="Style6"/>
    <w:basedOn w:val="Normalny"/>
    <w:uiPriority w:val="99"/>
    <w:rsid w:val="004A3832"/>
    <w:pPr>
      <w:widowControl w:val="0"/>
      <w:autoSpaceDE w:val="0"/>
    </w:pPr>
    <w:rPr>
      <w:rFonts w:ascii="Calibri" w:hAnsi="Calibri" w:cs="Calibri"/>
      <w:sz w:val="24"/>
      <w:szCs w:val="24"/>
    </w:rPr>
  </w:style>
  <w:style w:type="paragraph" w:customStyle="1" w:styleId="pkt">
    <w:name w:val="pkt"/>
    <w:basedOn w:val="Normalny"/>
    <w:uiPriority w:val="99"/>
    <w:rsid w:val="004A3832"/>
    <w:pPr>
      <w:suppressAutoHyphens/>
      <w:spacing w:before="60" w:after="60"/>
      <w:ind w:left="851" w:right="0" w:hanging="295"/>
      <w:jc w:val="both"/>
    </w:pPr>
    <w:rPr>
      <w:sz w:val="24"/>
      <w:szCs w:val="24"/>
    </w:rPr>
  </w:style>
  <w:style w:type="paragraph" w:customStyle="1" w:styleId="Style3">
    <w:name w:val="Style3"/>
    <w:basedOn w:val="Normalny"/>
    <w:uiPriority w:val="99"/>
    <w:rsid w:val="004A3832"/>
    <w:pPr>
      <w:widowControl w:val="0"/>
      <w:autoSpaceDE w:val="0"/>
    </w:pPr>
    <w:rPr>
      <w:sz w:val="24"/>
      <w:szCs w:val="24"/>
    </w:rPr>
  </w:style>
  <w:style w:type="paragraph" w:customStyle="1" w:styleId="teksttreci10">
    <w:name w:val="teksttreci1"/>
    <w:basedOn w:val="Normalny"/>
    <w:uiPriority w:val="99"/>
    <w:rsid w:val="004A3832"/>
    <w:pPr>
      <w:spacing w:before="280" w:after="280"/>
    </w:pPr>
    <w:rPr>
      <w:color w:val="000000"/>
      <w:sz w:val="24"/>
      <w:szCs w:val="24"/>
    </w:rPr>
  </w:style>
  <w:style w:type="paragraph" w:customStyle="1" w:styleId="Wysunicieobszarutekstu">
    <w:name w:val="Wysunięcie obszaru tekstu"/>
    <w:basedOn w:val="Standard"/>
    <w:uiPriority w:val="99"/>
    <w:rsid w:val="004A3832"/>
    <w:pPr>
      <w:ind w:left="360" w:right="0" w:firstLine="1"/>
    </w:pPr>
    <w:rPr>
      <w:lang w:val="cs-CZ"/>
    </w:rPr>
  </w:style>
  <w:style w:type="paragraph" w:customStyle="1" w:styleId="gmail-msonospacing">
    <w:name w:val="gmail-msonospacing"/>
    <w:basedOn w:val="Normalny"/>
    <w:uiPriority w:val="99"/>
    <w:rsid w:val="004A3832"/>
    <w:pPr>
      <w:spacing w:before="280" w:after="280"/>
    </w:pPr>
    <w:rPr>
      <w:sz w:val="24"/>
      <w:szCs w:val="24"/>
    </w:rPr>
  </w:style>
  <w:style w:type="paragraph" w:customStyle="1" w:styleId="Nagwektabeli">
    <w:name w:val="Nagłówek tabeli"/>
    <w:basedOn w:val="Zawartotabeli"/>
    <w:uiPriority w:val="99"/>
    <w:rsid w:val="004A3832"/>
    <w:pPr>
      <w:suppressLineNumbers/>
      <w:jc w:val="center"/>
    </w:pPr>
    <w:rPr>
      <w:b/>
      <w:bCs/>
    </w:rPr>
  </w:style>
  <w:style w:type="paragraph" w:customStyle="1" w:styleId="Zawartoramki">
    <w:name w:val="Zawartość ramki"/>
    <w:basedOn w:val="Normalny"/>
    <w:uiPriority w:val="99"/>
    <w:rsid w:val="004A3832"/>
  </w:style>
  <w:style w:type="paragraph" w:styleId="Tekstpodstawowy3">
    <w:name w:val="Body Text 3"/>
    <w:basedOn w:val="Normalny"/>
    <w:link w:val="Tekstpodstawowy3Znak"/>
    <w:uiPriority w:val="99"/>
    <w:rsid w:val="00AB779E"/>
    <w:pPr>
      <w:spacing w:after="120"/>
    </w:pPr>
    <w:rPr>
      <w:sz w:val="16"/>
      <w:szCs w:val="16"/>
    </w:rPr>
  </w:style>
  <w:style w:type="character" w:customStyle="1" w:styleId="Tekstpodstawowy3Znak">
    <w:name w:val="Tekst podstawowy 3 Znak"/>
    <w:basedOn w:val="Domylnaczcionkaakapitu"/>
    <w:link w:val="Tekstpodstawowy3"/>
    <w:uiPriority w:val="99"/>
    <w:semiHidden/>
    <w:locked/>
    <w:rPr>
      <w:sz w:val="16"/>
      <w:szCs w:val="16"/>
    </w:rPr>
  </w:style>
  <w:style w:type="paragraph" w:customStyle="1" w:styleId="Legenda2">
    <w:name w:val="Legenda2"/>
    <w:basedOn w:val="Normalny"/>
    <w:next w:val="Normalny"/>
    <w:uiPriority w:val="99"/>
    <w:rsid w:val="006D38F2"/>
    <w:pPr>
      <w:tabs>
        <w:tab w:val="left" w:pos="360"/>
      </w:tabs>
      <w:spacing w:before="60"/>
      <w:jc w:val="both"/>
    </w:pPr>
    <w:rPr>
      <w:b/>
      <w:bCs/>
      <w:sz w:val="22"/>
      <w:szCs w:val="22"/>
    </w:rPr>
  </w:style>
  <w:style w:type="paragraph" w:customStyle="1" w:styleId="Legenda1">
    <w:name w:val="Legenda1"/>
    <w:basedOn w:val="Normalny"/>
    <w:next w:val="Normalny"/>
    <w:uiPriority w:val="99"/>
    <w:rsid w:val="006D38F2"/>
    <w:pPr>
      <w:tabs>
        <w:tab w:val="left" w:pos="360"/>
      </w:tabs>
      <w:spacing w:before="60"/>
      <w:jc w:val="both"/>
    </w:pPr>
    <w:rPr>
      <w:b/>
      <w:bCs/>
      <w:sz w:val="22"/>
      <w:szCs w:val="22"/>
    </w:rPr>
  </w:style>
  <w:style w:type="paragraph" w:styleId="Listapunktowana2">
    <w:name w:val="List Bullet 2"/>
    <w:basedOn w:val="Normalny"/>
    <w:uiPriority w:val="99"/>
    <w:rsid w:val="006D38F2"/>
    <w:pPr>
      <w:ind w:left="566" w:hanging="283"/>
    </w:pPr>
  </w:style>
  <w:style w:type="paragraph" w:styleId="Listapunktowana3">
    <w:name w:val="List Bullet 3"/>
    <w:basedOn w:val="Normalny"/>
    <w:uiPriority w:val="99"/>
    <w:rsid w:val="006D38F2"/>
    <w:pPr>
      <w:ind w:left="849" w:hanging="283"/>
    </w:pPr>
  </w:style>
  <w:style w:type="paragraph" w:customStyle="1" w:styleId="Listapunktowana21">
    <w:name w:val="Lista punktowana 21"/>
    <w:basedOn w:val="Normalny"/>
    <w:uiPriority w:val="99"/>
    <w:rsid w:val="006D38F2"/>
    <w:pPr>
      <w:numPr>
        <w:numId w:val="2"/>
      </w:numPr>
    </w:pPr>
  </w:style>
  <w:style w:type="paragraph" w:customStyle="1" w:styleId="Tekstpodstawowyzwciciem1">
    <w:name w:val="Tekst podstawowy z wcięciem1"/>
    <w:basedOn w:val="Tekstpodstawowy"/>
    <w:uiPriority w:val="99"/>
    <w:rsid w:val="006D38F2"/>
    <w:pPr>
      <w:ind w:firstLine="210"/>
    </w:pPr>
  </w:style>
  <w:style w:type="paragraph" w:customStyle="1" w:styleId="Tekstpodstawowyzwciciem21">
    <w:name w:val="Tekst podstawowy z wcięciem 21"/>
    <w:basedOn w:val="Tekstpodstawowywcity"/>
    <w:uiPriority w:val="99"/>
    <w:rsid w:val="006D38F2"/>
    <w:pPr>
      <w:ind w:left="283" w:firstLine="210"/>
    </w:pPr>
    <w:rPr>
      <w:i w:val="0"/>
      <w:iCs w:val="0"/>
      <w:sz w:val="20"/>
      <w:szCs w:val="20"/>
    </w:rPr>
  </w:style>
  <w:style w:type="paragraph" w:styleId="Spistreci1">
    <w:name w:val="toc 1"/>
    <w:basedOn w:val="Normalny"/>
    <w:next w:val="Normalny"/>
    <w:autoRedefine/>
    <w:uiPriority w:val="99"/>
    <w:semiHidden/>
    <w:rsid w:val="00374733"/>
  </w:style>
  <w:style w:type="paragraph" w:customStyle="1" w:styleId="Styl1">
    <w:name w:val="Styl1"/>
    <w:uiPriority w:val="99"/>
    <w:rsid w:val="00030A7C"/>
    <w:pPr>
      <w:tabs>
        <w:tab w:val="num" w:pos="0"/>
      </w:tabs>
      <w:ind w:left="432" w:right="57" w:hanging="432"/>
    </w:pPr>
    <w:rPr>
      <w:b/>
      <w:bCs/>
      <w:i/>
      <w:iCs/>
      <w:sz w:val="18"/>
      <w:szCs w:val="18"/>
      <w:lang w:eastAsia="zh-CN"/>
    </w:rPr>
  </w:style>
  <w:style w:type="paragraph" w:customStyle="1" w:styleId="Styl2">
    <w:name w:val="Styl2"/>
    <w:uiPriority w:val="99"/>
    <w:rsid w:val="00030A7C"/>
    <w:pPr>
      <w:tabs>
        <w:tab w:val="num" w:pos="0"/>
      </w:tabs>
      <w:ind w:left="432" w:right="57" w:hanging="432"/>
    </w:pPr>
    <w:rPr>
      <w:b/>
      <w:bCs/>
      <w:i/>
      <w:iCs/>
      <w:sz w:val="18"/>
      <w:szCs w:val="18"/>
      <w:lang w:eastAsia="zh-CN"/>
    </w:rPr>
  </w:style>
  <w:style w:type="paragraph" w:styleId="Tekstpodstawowywcity3">
    <w:name w:val="Body Text Indent 3"/>
    <w:basedOn w:val="Normalny"/>
    <w:link w:val="Tekstpodstawowywcity3Znak"/>
    <w:uiPriority w:val="99"/>
    <w:rsid w:val="00DA319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Pr>
      <w:sz w:val="16"/>
      <w:szCs w:val="16"/>
    </w:rPr>
  </w:style>
  <w:style w:type="table" w:styleId="Tabela-Siatka">
    <w:name w:val="Table Grid"/>
    <w:basedOn w:val="Standardowy"/>
    <w:uiPriority w:val="39"/>
    <w:rsid w:val="00DA31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uiPriority w:val="99"/>
    <w:rsid w:val="002377F2"/>
    <w:pPr>
      <w:suppressLineNumbers/>
      <w:spacing w:after="0"/>
    </w:pPr>
    <w:rPr>
      <w:sz w:val="28"/>
      <w:szCs w:val="28"/>
      <w:lang w:eastAsia="ar-SA"/>
    </w:rPr>
  </w:style>
  <w:style w:type="paragraph" w:customStyle="1" w:styleId="WW-Zawartotabeli10">
    <w:name w:val="WW-Zawartoœæ tabeli1"/>
    <w:basedOn w:val="Tekstpodstawowy"/>
    <w:uiPriority w:val="99"/>
    <w:rsid w:val="002377F2"/>
    <w:pPr>
      <w:widowControl w:val="0"/>
    </w:pPr>
    <w:rPr>
      <w:kern w:val="1"/>
      <w:sz w:val="24"/>
      <w:szCs w:val="24"/>
    </w:rPr>
  </w:style>
  <w:style w:type="paragraph" w:styleId="NormalnyWeb">
    <w:name w:val="Normal (Web)"/>
    <w:basedOn w:val="Normalny"/>
    <w:uiPriority w:val="99"/>
    <w:semiHidden/>
    <w:rsid w:val="002377F2"/>
    <w:pPr>
      <w:spacing w:before="100" w:beforeAutospacing="1" w:after="119"/>
    </w:pPr>
    <w:rPr>
      <w:sz w:val="24"/>
      <w:szCs w:val="24"/>
    </w:rPr>
  </w:style>
  <w:style w:type="character" w:styleId="Pogrubienie">
    <w:name w:val="Strong"/>
    <w:basedOn w:val="Domylnaczcionkaakapitu"/>
    <w:uiPriority w:val="99"/>
    <w:qFormat/>
    <w:rsid w:val="002377F2"/>
    <w:rPr>
      <w:b/>
      <w:bCs/>
    </w:rPr>
  </w:style>
  <w:style w:type="character" w:customStyle="1" w:styleId="Teksttreci2">
    <w:name w:val="Tekst treści (2)_"/>
    <w:link w:val="Teksttreci20"/>
    <w:uiPriority w:val="99"/>
    <w:locked/>
    <w:rsid w:val="002377F2"/>
    <w:rPr>
      <w:b/>
      <w:bCs/>
      <w:sz w:val="22"/>
      <w:szCs w:val="22"/>
    </w:rPr>
  </w:style>
  <w:style w:type="character" w:customStyle="1" w:styleId="TeksttreciPogrubienie">
    <w:name w:val="Tekst treści + Pogrubienie"/>
    <w:uiPriority w:val="99"/>
    <w:rsid w:val="002377F2"/>
    <w:rPr>
      <w:b/>
      <w:bCs/>
      <w:sz w:val="22"/>
      <w:szCs w:val="22"/>
    </w:rPr>
  </w:style>
  <w:style w:type="character" w:customStyle="1" w:styleId="Teksttreci3">
    <w:name w:val="Tekst treści (3)_"/>
    <w:link w:val="Teksttreci30"/>
    <w:uiPriority w:val="99"/>
    <w:locked/>
    <w:rsid w:val="002377F2"/>
    <w:rPr>
      <w:b/>
      <w:bCs/>
      <w:sz w:val="25"/>
      <w:szCs w:val="25"/>
    </w:rPr>
  </w:style>
  <w:style w:type="character" w:customStyle="1" w:styleId="TeksttreciPogrubienie1">
    <w:name w:val="Tekst treści + Pogrubienie1"/>
    <w:uiPriority w:val="99"/>
    <w:rsid w:val="002377F2"/>
    <w:rPr>
      <w:b/>
      <w:bCs/>
      <w:sz w:val="22"/>
      <w:szCs w:val="22"/>
    </w:rPr>
  </w:style>
  <w:style w:type="paragraph" w:customStyle="1" w:styleId="Teksttreci20">
    <w:name w:val="Tekst treści (2)"/>
    <w:basedOn w:val="Normalny"/>
    <w:link w:val="Teksttreci2"/>
    <w:uiPriority w:val="99"/>
    <w:rsid w:val="002377F2"/>
    <w:pPr>
      <w:shd w:val="clear" w:color="auto" w:fill="FFFFFF"/>
      <w:spacing w:before="1140" w:line="274" w:lineRule="exact"/>
    </w:pPr>
    <w:rPr>
      <w:b/>
      <w:bCs/>
      <w:sz w:val="22"/>
      <w:szCs w:val="22"/>
    </w:rPr>
  </w:style>
  <w:style w:type="paragraph" w:customStyle="1" w:styleId="Teksttreci0">
    <w:name w:val="Tekst treści"/>
    <w:basedOn w:val="Normalny"/>
    <w:link w:val="Teksttreci"/>
    <w:uiPriority w:val="99"/>
    <w:rsid w:val="002377F2"/>
    <w:pPr>
      <w:shd w:val="clear" w:color="auto" w:fill="FFFFFF"/>
      <w:spacing w:line="274" w:lineRule="exact"/>
    </w:pPr>
    <w:rPr>
      <w:sz w:val="19"/>
      <w:szCs w:val="19"/>
    </w:rPr>
  </w:style>
  <w:style w:type="paragraph" w:customStyle="1" w:styleId="Teksttreci30">
    <w:name w:val="Tekst treści (3)"/>
    <w:basedOn w:val="Normalny"/>
    <w:link w:val="Teksttreci3"/>
    <w:uiPriority w:val="99"/>
    <w:rsid w:val="002377F2"/>
    <w:pPr>
      <w:shd w:val="clear" w:color="auto" w:fill="FFFFFF"/>
      <w:spacing w:before="240" w:after="60" w:line="240" w:lineRule="atLeast"/>
    </w:pPr>
    <w:rPr>
      <w:b/>
      <w:bCs/>
      <w:sz w:val="25"/>
      <w:szCs w:val="25"/>
    </w:rPr>
  </w:style>
  <w:style w:type="paragraph" w:customStyle="1" w:styleId="WW-Zawartotabeli">
    <w:name w:val="WW-Zawartość tabeli"/>
    <w:basedOn w:val="Tekstpodstawowy"/>
    <w:uiPriority w:val="99"/>
    <w:rsid w:val="002377F2"/>
    <w:pPr>
      <w:widowControl w:val="0"/>
      <w:suppressLineNumbers/>
    </w:pPr>
    <w:rPr>
      <w:sz w:val="24"/>
      <w:szCs w:val="24"/>
    </w:rPr>
  </w:style>
  <w:style w:type="character" w:customStyle="1" w:styleId="Teksttreci13">
    <w:name w:val="Tekst treści (13)_"/>
    <w:link w:val="Teksttreci130"/>
    <w:uiPriority w:val="99"/>
    <w:locked/>
    <w:rsid w:val="00D61335"/>
    <w:rPr>
      <w:b/>
      <w:bCs/>
      <w:sz w:val="17"/>
      <w:szCs w:val="17"/>
    </w:rPr>
  </w:style>
  <w:style w:type="character" w:customStyle="1" w:styleId="TeksttreciPogrubienie5">
    <w:name w:val="Tekst treści + Pogrubienie5"/>
    <w:uiPriority w:val="99"/>
    <w:rsid w:val="00D61335"/>
    <w:rPr>
      <w:b/>
      <w:bCs/>
      <w:spacing w:val="0"/>
      <w:sz w:val="17"/>
      <w:szCs w:val="17"/>
    </w:rPr>
  </w:style>
  <w:style w:type="paragraph" w:customStyle="1" w:styleId="Teksttreci130">
    <w:name w:val="Tekst treści (13)"/>
    <w:basedOn w:val="Normalny"/>
    <w:link w:val="Teksttreci13"/>
    <w:uiPriority w:val="99"/>
    <w:rsid w:val="00D61335"/>
    <w:pPr>
      <w:shd w:val="clear" w:color="auto" w:fill="FFFFFF"/>
      <w:spacing w:line="240" w:lineRule="atLeast"/>
      <w:ind w:hanging="360"/>
    </w:pPr>
    <w:rPr>
      <w:b/>
      <w:bCs/>
      <w:sz w:val="17"/>
      <w:szCs w:val="17"/>
    </w:rPr>
  </w:style>
  <w:style w:type="character" w:customStyle="1" w:styleId="Teksttreci13Bezpogrubienia2">
    <w:name w:val="Tekst treści (13) + Bez pogrubienia2"/>
    <w:uiPriority w:val="99"/>
    <w:rsid w:val="00105A64"/>
    <w:rPr>
      <w:b/>
      <w:bCs/>
      <w:spacing w:val="0"/>
      <w:sz w:val="17"/>
      <w:szCs w:val="17"/>
    </w:rPr>
  </w:style>
  <w:style w:type="character" w:customStyle="1" w:styleId="TeksttreciOdstpy1pt2">
    <w:name w:val="Tekst treści + Odstępy 1 pt2"/>
    <w:uiPriority w:val="99"/>
    <w:rsid w:val="007F64D5"/>
    <w:rPr>
      <w:spacing w:val="30"/>
      <w:sz w:val="17"/>
      <w:szCs w:val="17"/>
    </w:rPr>
  </w:style>
  <w:style w:type="character" w:styleId="UyteHipercze">
    <w:name w:val="FollowedHyperlink"/>
    <w:basedOn w:val="Domylnaczcionkaakapitu"/>
    <w:uiPriority w:val="99"/>
    <w:rsid w:val="00806ADB"/>
    <w:rPr>
      <w:color w:val="800080"/>
      <w:u w:val="single"/>
    </w:rPr>
  </w:style>
  <w:style w:type="character" w:customStyle="1" w:styleId="Nagwek5">
    <w:name w:val="Nagłówek #5_"/>
    <w:link w:val="Nagwek51"/>
    <w:uiPriority w:val="99"/>
    <w:locked/>
    <w:rsid w:val="00AE0E8F"/>
    <w:rPr>
      <w:b/>
      <w:bCs/>
      <w:sz w:val="17"/>
      <w:szCs w:val="17"/>
    </w:rPr>
  </w:style>
  <w:style w:type="character" w:customStyle="1" w:styleId="TeksttreciPogrubienie3">
    <w:name w:val="Tekst treści + Pogrubienie3"/>
    <w:uiPriority w:val="99"/>
    <w:rsid w:val="00AE0E8F"/>
    <w:rPr>
      <w:b/>
      <w:bCs/>
      <w:sz w:val="17"/>
      <w:szCs w:val="17"/>
    </w:rPr>
  </w:style>
  <w:style w:type="character" w:customStyle="1" w:styleId="TeksttreciPogrubienie2">
    <w:name w:val="Tekst treści + Pogrubienie2"/>
    <w:uiPriority w:val="99"/>
    <w:rsid w:val="00AE0E8F"/>
    <w:rPr>
      <w:b/>
      <w:bCs/>
      <w:sz w:val="17"/>
      <w:szCs w:val="17"/>
    </w:rPr>
  </w:style>
  <w:style w:type="character" w:customStyle="1" w:styleId="Teksttreci21">
    <w:name w:val="Tekst treści2"/>
    <w:uiPriority w:val="99"/>
    <w:rsid w:val="00AE0E8F"/>
    <w:rPr>
      <w:noProof/>
      <w:sz w:val="17"/>
      <w:szCs w:val="17"/>
    </w:rPr>
  </w:style>
  <w:style w:type="paragraph" w:customStyle="1" w:styleId="Nagwek51">
    <w:name w:val="Nagłówek #51"/>
    <w:basedOn w:val="Normalny"/>
    <w:link w:val="Nagwek5"/>
    <w:uiPriority w:val="99"/>
    <w:rsid w:val="00AE0E8F"/>
    <w:pPr>
      <w:shd w:val="clear" w:color="auto" w:fill="FFFFFF"/>
      <w:spacing w:line="202" w:lineRule="exact"/>
      <w:jc w:val="center"/>
      <w:outlineLvl w:val="4"/>
    </w:pPr>
    <w:rPr>
      <w:b/>
      <w:bCs/>
      <w:sz w:val="17"/>
      <w:szCs w:val="17"/>
    </w:rPr>
  </w:style>
  <w:style w:type="paragraph" w:styleId="Tekstdymka">
    <w:name w:val="Balloon Text"/>
    <w:basedOn w:val="Normalny"/>
    <w:link w:val="TekstdymkaZnak"/>
    <w:uiPriority w:val="99"/>
    <w:semiHidden/>
    <w:rsid w:val="00575A37"/>
    <w:rPr>
      <w:rFonts w:ascii="Segoe UI" w:hAnsi="Segoe UI" w:cs="Segoe UI"/>
      <w:lang w:eastAsia="zh-CN"/>
    </w:rPr>
  </w:style>
  <w:style w:type="character" w:customStyle="1" w:styleId="TekstdymkaZnak">
    <w:name w:val="Tekst dymka Znak"/>
    <w:basedOn w:val="Domylnaczcionkaakapitu"/>
    <w:link w:val="Tekstdymka"/>
    <w:uiPriority w:val="99"/>
    <w:locked/>
    <w:rsid w:val="00575A37"/>
    <w:rPr>
      <w:rFonts w:ascii="Segoe UI" w:hAnsi="Segoe UI" w:cs="Segoe UI"/>
      <w:sz w:val="18"/>
      <w:szCs w:val="18"/>
      <w:lang w:eastAsia="zh-CN"/>
    </w:rPr>
  </w:style>
  <w:style w:type="character" w:customStyle="1" w:styleId="Nierozpoznanawzmianka1">
    <w:name w:val="Nierozpoznana wzmianka1"/>
    <w:uiPriority w:val="99"/>
    <w:semiHidden/>
    <w:rsid w:val="00851B9B"/>
    <w:rPr>
      <w:color w:val="auto"/>
      <w:shd w:val="clear" w:color="auto" w:fill="auto"/>
    </w:rPr>
  </w:style>
  <w:style w:type="character" w:styleId="Odwoaniedokomentarza">
    <w:name w:val="annotation reference"/>
    <w:basedOn w:val="Domylnaczcionkaakapitu"/>
    <w:uiPriority w:val="99"/>
    <w:semiHidden/>
    <w:rsid w:val="00294F39"/>
    <w:rPr>
      <w:sz w:val="16"/>
      <w:szCs w:val="16"/>
    </w:rPr>
  </w:style>
  <w:style w:type="paragraph" w:styleId="Tekstkomentarza">
    <w:name w:val="annotation text"/>
    <w:basedOn w:val="Normalny"/>
    <w:link w:val="TekstkomentarzaZnak"/>
    <w:uiPriority w:val="99"/>
    <w:semiHidden/>
    <w:rsid w:val="00294F39"/>
    <w:pPr>
      <w:ind w:left="0" w:right="0"/>
    </w:pPr>
    <w:rPr>
      <w:sz w:val="20"/>
      <w:szCs w:val="20"/>
      <w:lang w:eastAsia="en-US"/>
    </w:rPr>
  </w:style>
  <w:style w:type="character" w:customStyle="1" w:styleId="TekstkomentarzaZnak">
    <w:name w:val="Tekst komentarza Znak"/>
    <w:basedOn w:val="Domylnaczcionkaakapitu"/>
    <w:link w:val="Tekstkomentarza"/>
    <w:uiPriority w:val="99"/>
    <w:locked/>
    <w:rsid w:val="00294F39"/>
    <w:rPr>
      <w:rFonts w:eastAsia="Times New Roman"/>
      <w:lang w:eastAsia="en-US"/>
    </w:rPr>
  </w:style>
  <w:style w:type="paragraph" w:customStyle="1" w:styleId="ZnakZnak1ZnakZnakZnak1">
    <w:name w:val="Znak Znak1 Znak Znak Znak1"/>
    <w:basedOn w:val="Normalny"/>
    <w:uiPriority w:val="99"/>
    <w:rsid w:val="00564F49"/>
    <w:pPr>
      <w:ind w:left="0" w:right="0"/>
    </w:pPr>
    <w:rPr>
      <w:sz w:val="24"/>
      <w:szCs w:val="24"/>
    </w:rPr>
  </w:style>
  <w:style w:type="table" w:customStyle="1" w:styleId="TableNormal1">
    <w:name w:val="Table Normal1"/>
    <w:uiPriority w:val="99"/>
    <w:semiHidden/>
    <w:rsid w:val="00114AC4"/>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paragraph" w:customStyle="1" w:styleId="TableParagraph">
    <w:name w:val="Table Paragraph"/>
    <w:basedOn w:val="Normalny"/>
    <w:uiPriority w:val="99"/>
    <w:rsid w:val="00114AC4"/>
    <w:pPr>
      <w:widowControl w:val="0"/>
      <w:autoSpaceDE w:val="0"/>
      <w:autoSpaceDN w:val="0"/>
      <w:ind w:left="0" w:right="0"/>
    </w:pPr>
    <w:rPr>
      <w:sz w:val="22"/>
      <w:szCs w:val="22"/>
    </w:rPr>
  </w:style>
  <w:style w:type="character" w:customStyle="1" w:styleId="x-panel-header-text-container-light">
    <w:name w:val="x-panel-header-text-container-light"/>
    <w:uiPriority w:val="99"/>
    <w:rsid w:val="00C84325"/>
  </w:style>
  <w:style w:type="paragraph" w:customStyle="1" w:styleId="Bezodstpw1">
    <w:name w:val="Bez odstępów1"/>
    <w:uiPriority w:val="99"/>
    <w:rsid w:val="00BB3E78"/>
    <w:pPr>
      <w:suppressAutoHyphens/>
    </w:pPr>
    <w:rPr>
      <w:rFonts w:ascii="Liberation Serif" w:eastAsia="SimSun" w:hAnsi="Liberation Serif" w:cs="Liberation Serif"/>
      <w:sz w:val="24"/>
      <w:szCs w:val="24"/>
      <w:lang w:eastAsia="zh-CN"/>
    </w:rPr>
  </w:style>
  <w:style w:type="paragraph" w:customStyle="1" w:styleId="ZnakZnakZnakZnakZnakZnakZnak1">
    <w:name w:val="Znak Znak Znak Znak Znak Znak Znak1"/>
    <w:basedOn w:val="Normalny"/>
    <w:uiPriority w:val="99"/>
    <w:rsid w:val="00823D91"/>
    <w:pPr>
      <w:ind w:left="0" w:right="0"/>
    </w:pPr>
    <w:rPr>
      <w:sz w:val="24"/>
      <w:szCs w:val="24"/>
    </w:rPr>
  </w:style>
  <w:style w:type="paragraph" w:styleId="Tematkomentarza">
    <w:name w:val="annotation subject"/>
    <w:basedOn w:val="Tekstkomentarza"/>
    <w:next w:val="Tekstkomentarza"/>
    <w:link w:val="TematkomentarzaZnak"/>
    <w:uiPriority w:val="99"/>
    <w:semiHidden/>
    <w:rsid w:val="007B1441"/>
    <w:pPr>
      <w:ind w:left="57" w:right="57"/>
    </w:pPr>
    <w:rPr>
      <w:b/>
      <w:bCs/>
      <w:lang w:eastAsia="pl-PL"/>
    </w:rPr>
  </w:style>
  <w:style w:type="character" w:customStyle="1" w:styleId="TematkomentarzaZnak">
    <w:name w:val="Temat komentarza Znak"/>
    <w:basedOn w:val="TekstkomentarzaZnak"/>
    <w:link w:val="Tematkomentarza"/>
    <w:uiPriority w:val="99"/>
    <w:locked/>
    <w:rsid w:val="007B1441"/>
    <w:rPr>
      <w:rFonts w:eastAsia="Times New Roman"/>
      <w:b/>
      <w:bCs/>
      <w:lang w:eastAsia="en-US"/>
    </w:rPr>
  </w:style>
  <w:style w:type="paragraph" w:styleId="Poprawka">
    <w:name w:val="Revision"/>
    <w:hidden/>
    <w:uiPriority w:val="99"/>
    <w:semiHidden/>
    <w:rsid w:val="007524C3"/>
    <w:rPr>
      <w:sz w:val="18"/>
      <w:szCs w:val="18"/>
    </w:rPr>
  </w:style>
  <w:style w:type="numbering" w:customStyle="1" w:styleId="WWNum7">
    <w:name w:val="WWNum7"/>
    <w:rsid w:val="007A766E"/>
    <w:pPr>
      <w:numPr>
        <w:numId w:val="28"/>
      </w:numPr>
    </w:pPr>
  </w:style>
  <w:style w:type="paragraph" w:customStyle="1" w:styleId="ZnakZnakZnakZnakZnakZnakZnak0">
    <w:name w:val="Znak Znak Znak Znak Znak Znak Znak"/>
    <w:basedOn w:val="Normalny"/>
    <w:rsid w:val="00BC2DE8"/>
    <w:pPr>
      <w:ind w:left="0" w:right="0"/>
    </w:pPr>
    <w:rPr>
      <w:sz w:val="24"/>
      <w:szCs w:val="24"/>
    </w:rPr>
  </w:style>
  <w:style w:type="character" w:styleId="Nierozpoznanawzmianka">
    <w:name w:val="Unresolved Mention"/>
    <w:basedOn w:val="Domylnaczcionkaakapitu"/>
    <w:uiPriority w:val="99"/>
    <w:semiHidden/>
    <w:unhideWhenUsed/>
    <w:rsid w:val="005C298C"/>
    <w:rPr>
      <w:color w:val="605E5C"/>
      <w:shd w:val="clear" w:color="auto" w:fill="E1DFDD"/>
    </w:rPr>
  </w:style>
  <w:style w:type="paragraph" w:styleId="Tekstprzypisukocowego">
    <w:name w:val="endnote text"/>
    <w:basedOn w:val="Normalny"/>
    <w:link w:val="TekstprzypisukocowegoZnak"/>
    <w:uiPriority w:val="99"/>
    <w:semiHidden/>
    <w:unhideWhenUsed/>
    <w:locked/>
    <w:rsid w:val="00C34C5C"/>
    <w:rPr>
      <w:sz w:val="20"/>
      <w:szCs w:val="20"/>
    </w:rPr>
  </w:style>
  <w:style w:type="character" w:customStyle="1" w:styleId="TekstprzypisukocowegoZnak">
    <w:name w:val="Tekst przypisu końcowego Znak"/>
    <w:basedOn w:val="Domylnaczcionkaakapitu"/>
    <w:link w:val="Tekstprzypisukocowego"/>
    <w:uiPriority w:val="99"/>
    <w:semiHidden/>
    <w:rsid w:val="00C34C5C"/>
    <w:rPr>
      <w:sz w:val="20"/>
      <w:szCs w:val="20"/>
    </w:rPr>
  </w:style>
  <w:style w:type="character" w:styleId="Odwoanieprzypisukocowego">
    <w:name w:val="endnote reference"/>
    <w:basedOn w:val="Domylnaczcionkaakapitu"/>
    <w:uiPriority w:val="99"/>
    <w:semiHidden/>
    <w:unhideWhenUsed/>
    <w:locked/>
    <w:rsid w:val="00C34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72541">
      <w:marLeft w:val="0"/>
      <w:marRight w:val="0"/>
      <w:marTop w:val="0"/>
      <w:marBottom w:val="0"/>
      <w:divBdr>
        <w:top w:val="none" w:sz="0" w:space="0" w:color="auto"/>
        <w:left w:val="none" w:sz="0" w:space="0" w:color="auto"/>
        <w:bottom w:val="none" w:sz="0" w:space="0" w:color="auto"/>
        <w:right w:val="none" w:sz="0" w:space="0" w:color="auto"/>
      </w:divBdr>
    </w:div>
    <w:div w:id="451172542">
      <w:marLeft w:val="0"/>
      <w:marRight w:val="0"/>
      <w:marTop w:val="0"/>
      <w:marBottom w:val="0"/>
      <w:divBdr>
        <w:top w:val="none" w:sz="0" w:space="0" w:color="auto"/>
        <w:left w:val="none" w:sz="0" w:space="0" w:color="auto"/>
        <w:bottom w:val="none" w:sz="0" w:space="0" w:color="auto"/>
        <w:right w:val="none" w:sz="0" w:space="0" w:color="auto"/>
      </w:divBdr>
    </w:div>
    <w:div w:id="451172543">
      <w:marLeft w:val="0"/>
      <w:marRight w:val="0"/>
      <w:marTop w:val="0"/>
      <w:marBottom w:val="0"/>
      <w:divBdr>
        <w:top w:val="none" w:sz="0" w:space="0" w:color="auto"/>
        <w:left w:val="none" w:sz="0" w:space="0" w:color="auto"/>
        <w:bottom w:val="none" w:sz="0" w:space="0" w:color="auto"/>
        <w:right w:val="none" w:sz="0" w:space="0" w:color="auto"/>
      </w:divBdr>
    </w:div>
    <w:div w:id="451172544">
      <w:marLeft w:val="0"/>
      <w:marRight w:val="0"/>
      <w:marTop w:val="0"/>
      <w:marBottom w:val="0"/>
      <w:divBdr>
        <w:top w:val="none" w:sz="0" w:space="0" w:color="auto"/>
        <w:left w:val="none" w:sz="0" w:space="0" w:color="auto"/>
        <w:bottom w:val="none" w:sz="0" w:space="0" w:color="auto"/>
        <w:right w:val="none" w:sz="0" w:space="0" w:color="auto"/>
      </w:divBdr>
    </w:div>
    <w:div w:id="451172545">
      <w:marLeft w:val="0"/>
      <w:marRight w:val="0"/>
      <w:marTop w:val="0"/>
      <w:marBottom w:val="0"/>
      <w:divBdr>
        <w:top w:val="none" w:sz="0" w:space="0" w:color="auto"/>
        <w:left w:val="none" w:sz="0" w:space="0" w:color="auto"/>
        <w:bottom w:val="none" w:sz="0" w:space="0" w:color="auto"/>
        <w:right w:val="none" w:sz="0" w:space="0" w:color="auto"/>
      </w:divBdr>
    </w:div>
    <w:div w:id="451172546">
      <w:marLeft w:val="0"/>
      <w:marRight w:val="0"/>
      <w:marTop w:val="0"/>
      <w:marBottom w:val="0"/>
      <w:divBdr>
        <w:top w:val="none" w:sz="0" w:space="0" w:color="auto"/>
        <w:left w:val="none" w:sz="0" w:space="0" w:color="auto"/>
        <w:bottom w:val="none" w:sz="0" w:space="0" w:color="auto"/>
        <w:right w:val="none" w:sz="0" w:space="0" w:color="auto"/>
      </w:divBdr>
    </w:div>
    <w:div w:id="451172547">
      <w:marLeft w:val="0"/>
      <w:marRight w:val="0"/>
      <w:marTop w:val="0"/>
      <w:marBottom w:val="0"/>
      <w:divBdr>
        <w:top w:val="none" w:sz="0" w:space="0" w:color="auto"/>
        <w:left w:val="none" w:sz="0" w:space="0" w:color="auto"/>
        <w:bottom w:val="none" w:sz="0" w:space="0" w:color="auto"/>
        <w:right w:val="none" w:sz="0" w:space="0" w:color="auto"/>
      </w:divBdr>
    </w:div>
    <w:div w:id="451172548">
      <w:marLeft w:val="0"/>
      <w:marRight w:val="0"/>
      <w:marTop w:val="0"/>
      <w:marBottom w:val="0"/>
      <w:divBdr>
        <w:top w:val="none" w:sz="0" w:space="0" w:color="auto"/>
        <w:left w:val="none" w:sz="0" w:space="0" w:color="auto"/>
        <w:bottom w:val="none" w:sz="0" w:space="0" w:color="auto"/>
        <w:right w:val="none" w:sz="0" w:space="0" w:color="auto"/>
      </w:divBdr>
    </w:div>
    <w:div w:id="451172549">
      <w:marLeft w:val="0"/>
      <w:marRight w:val="0"/>
      <w:marTop w:val="0"/>
      <w:marBottom w:val="0"/>
      <w:divBdr>
        <w:top w:val="none" w:sz="0" w:space="0" w:color="auto"/>
        <w:left w:val="none" w:sz="0" w:space="0" w:color="auto"/>
        <w:bottom w:val="none" w:sz="0" w:space="0" w:color="auto"/>
        <w:right w:val="none" w:sz="0" w:space="0" w:color="auto"/>
      </w:divBdr>
    </w:div>
    <w:div w:id="451172550">
      <w:marLeft w:val="0"/>
      <w:marRight w:val="0"/>
      <w:marTop w:val="0"/>
      <w:marBottom w:val="0"/>
      <w:divBdr>
        <w:top w:val="none" w:sz="0" w:space="0" w:color="auto"/>
        <w:left w:val="none" w:sz="0" w:space="0" w:color="auto"/>
        <w:bottom w:val="none" w:sz="0" w:space="0" w:color="auto"/>
        <w:right w:val="none" w:sz="0" w:space="0" w:color="auto"/>
      </w:divBdr>
    </w:div>
    <w:div w:id="451172551">
      <w:marLeft w:val="0"/>
      <w:marRight w:val="0"/>
      <w:marTop w:val="0"/>
      <w:marBottom w:val="0"/>
      <w:divBdr>
        <w:top w:val="none" w:sz="0" w:space="0" w:color="auto"/>
        <w:left w:val="none" w:sz="0" w:space="0" w:color="auto"/>
        <w:bottom w:val="none" w:sz="0" w:space="0" w:color="auto"/>
        <w:right w:val="none" w:sz="0" w:space="0" w:color="auto"/>
      </w:divBdr>
    </w:div>
    <w:div w:id="451172552">
      <w:marLeft w:val="0"/>
      <w:marRight w:val="0"/>
      <w:marTop w:val="0"/>
      <w:marBottom w:val="0"/>
      <w:divBdr>
        <w:top w:val="none" w:sz="0" w:space="0" w:color="auto"/>
        <w:left w:val="none" w:sz="0" w:space="0" w:color="auto"/>
        <w:bottom w:val="none" w:sz="0" w:space="0" w:color="auto"/>
        <w:right w:val="none" w:sz="0" w:space="0" w:color="auto"/>
      </w:divBdr>
    </w:div>
    <w:div w:id="451172553">
      <w:marLeft w:val="0"/>
      <w:marRight w:val="0"/>
      <w:marTop w:val="0"/>
      <w:marBottom w:val="0"/>
      <w:divBdr>
        <w:top w:val="none" w:sz="0" w:space="0" w:color="auto"/>
        <w:left w:val="none" w:sz="0" w:space="0" w:color="auto"/>
        <w:bottom w:val="none" w:sz="0" w:space="0" w:color="auto"/>
        <w:right w:val="none" w:sz="0" w:space="0" w:color="auto"/>
      </w:divBdr>
    </w:div>
    <w:div w:id="451172554">
      <w:marLeft w:val="0"/>
      <w:marRight w:val="0"/>
      <w:marTop w:val="0"/>
      <w:marBottom w:val="0"/>
      <w:divBdr>
        <w:top w:val="none" w:sz="0" w:space="0" w:color="auto"/>
        <w:left w:val="none" w:sz="0" w:space="0" w:color="auto"/>
        <w:bottom w:val="none" w:sz="0" w:space="0" w:color="auto"/>
        <w:right w:val="none" w:sz="0" w:space="0" w:color="auto"/>
      </w:divBdr>
    </w:div>
    <w:div w:id="451172555">
      <w:marLeft w:val="0"/>
      <w:marRight w:val="0"/>
      <w:marTop w:val="0"/>
      <w:marBottom w:val="0"/>
      <w:divBdr>
        <w:top w:val="none" w:sz="0" w:space="0" w:color="auto"/>
        <w:left w:val="none" w:sz="0" w:space="0" w:color="auto"/>
        <w:bottom w:val="none" w:sz="0" w:space="0" w:color="auto"/>
        <w:right w:val="none" w:sz="0" w:space="0" w:color="auto"/>
      </w:divBdr>
    </w:div>
    <w:div w:id="451172556">
      <w:marLeft w:val="0"/>
      <w:marRight w:val="0"/>
      <w:marTop w:val="0"/>
      <w:marBottom w:val="0"/>
      <w:divBdr>
        <w:top w:val="none" w:sz="0" w:space="0" w:color="auto"/>
        <w:left w:val="none" w:sz="0" w:space="0" w:color="auto"/>
        <w:bottom w:val="none" w:sz="0" w:space="0" w:color="auto"/>
        <w:right w:val="none" w:sz="0" w:space="0" w:color="auto"/>
      </w:divBdr>
    </w:div>
    <w:div w:id="451172557">
      <w:marLeft w:val="0"/>
      <w:marRight w:val="0"/>
      <w:marTop w:val="0"/>
      <w:marBottom w:val="0"/>
      <w:divBdr>
        <w:top w:val="none" w:sz="0" w:space="0" w:color="auto"/>
        <w:left w:val="none" w:sz="0" w:space="0" w:color="auto"/>
        <w:bottom w:val="none" w:sz="0" w:space="0" w:color="auto"/>
        <w:right w:val="none" w:sz="0" w:space="0" w:color="auto"/>
      </w:divBdr>
    </w:div>
    <w:div w:id="451172558">
      <w:marLeft w:val="0"/>
      <w:marRight w:val="0"/>
      <w:marTop w:val="0"/>
      <w:marBottom w:val="0"/>
      <w:divBdr>
        <w:top w:val="none" w:sz="0" w:space="0" w:color="auto"/>
        <w:left w:val="none" w:sz="0" w:space="0" w:color="auto"/>
        <w:bottom w:val="none" w:sz="0" w:space="0" w:color="auto"/>
        <w:right w:val="none" w:sz="0" w:space="0" w:color="auto"/>
      </w:divBdr>
    </w:div>
    <w:div w:id="451172559">
      <w:marLeft w:val="0"/>
      <w:marRight w:val="0"/>
      <w:marTop w:val="0"/>
      <w:marBottom w:val="0"/>
      <w:divBdr>
        <w:top w:val="none" w:sz="0" w:space="0" w:color="auto"/>
        <w:left w:val="none" w:sz="0" w:space="0" w:color="auto"/>
        <w:bottom w:val="none" w:sz="0" w:space="0" w:color="auto"/>
        <w:right w:val="none" w:sz="0" w:space="0" w:color="auto"/>
      </w:divBdr>
    </w:div>
    <w:div w:id="451172560">
      <w:marLeft w:val="0"/>
      <w:marRight w:val="0"/>
      <w:marTop w:val="0"/>
      <w:marBottom w:val="0"/>
      <w:divBdr>
        <w:top w:val="none" w:sz="0" w:space="0" w:color="auto"/>
        <w:left w:val="none" w:sz="0" w:space="0" w:color="auto"/>
        <w:bottom w:val="none" w:sz="0" w:space="0" w:color="auto"/>
        <w:right w:val="none" w:sz="0" w:space="0" w:color="auto"/>
      </w:divBdr>
    </w:div>
    <w:div w:id="451172561">
      <w:marLeft w:val="0"/>
      <w:marRight w:val="0"/>
      <w:marTop w:val="0"/>
      <w:marBottom w:val="0"/>
      <w:divBdr>
        <w:top w:val="none" w:sz="0" w:space="0" w:color="auto"/>
        <w:left w:val="none" w:sz="0" w:space="0" w:color="auto"/>
        <w:bottom w:val="none" w:sz="0" w:space="0" w:color="auto"/>
        <w:right w:val="none" w:sz="0" w:space="0" w:color="auto"/>
      </w:divBdr>
    </w:div>
    <w:div w:id="451172562">
      <w:marLeft w:val="0"/>
      <w:marRight w:val="0"/>
      <w:marTop w:val="0"/>
      <w:marBottom w:val="0"/>
      <w:divBdr>
        <w:top w:val="none" w:sz="0" w:space="0" w:color="auto"/>
        <w:left w:val="none" w:sz="0" w:space="0" w:color="auto"/>
        <w:bottom w:val="none" w:sz="0" w:space="0" w:color="auto"/>
        <w:right w:val="none" w:sz="0" w:space="0" w:color="auto"/>
      </w:divBdr>
    </w:div>
    <w:div w:id="451172563">
      <w:marLeft w:val="0"/>
      <w:marRight w:val="0"/>
      <w:marTop w:val="0"/>
      <w:marBottom w:val="0"/>
      <w:divBdr>
        <w:top w:val="none" w:sz="0" w:space="0" w:color="auto"/>
        <w:left w:val="none" w:sz="0" w:space="0" w:color="auto"/>
        <w:bottom w:val="none" w:sz="0" w:space="0" w:color="auto"/>
        <w:right w:val="none" w:sz="0" w:space="0" w:color="auto"/>
      </w:divBdr>
    </w:div>
    <w:div w:id="451172564">
      <w:marLeft w:val="0"/>
      <w:marRight w:val="0"/>
      <w:marTop w:val="0"/>
      <w:marBottom w:val="0"/>
      <w:divBdr>
        <w:top w:val="none" w:sz="0" w:space="0" w:color="auto"/>
        <w:left w:val="none" w:sz="0" w:space="0" w:color="auto"/>
        <w:bottom w:val="none" w:sz="0" w:space="0" w:color="auto"/>
        <w:right w:val="none" w:sz="0" w:space="0" w:color="auto"/>
      </w:divBdr>
    </w:div>
    <w:div w:id="451172565">
      <w:marLeft w:val="0"/>
      <w:marRight w:val="0"/>
      <w:marTop w:val="0"/>
      <w:marBottom w:val="0"/>
      <w:divBdr>
        <w:top w:val="none" w:sz="0" w:space="0" w:color="auto"/>
        <w:left w:val="none" w:sz="0" w:space="0" w:color="auto"/>
        <w:bottom w:val="none" w:sz="0" w:space="0" w:color="auto"/>
        <w:right w:val="none" w:sz="0" w:space="0" w:color="auto"/>
      </w:divBdr>
    </w:div>
    <w:div w:id="451172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hyperlink" Target="mailto:zp1@szpitalciechan&#243;w.com.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zpitalciechanow.com.pl/" TargetMode="External"/><Relationship Id="rId12" Type="http://schemas.openxmlformats.org/officeDocument/2006/relationships/hyperlink" Target="https://zamowienia.szpitalciechanow.com.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wikipedia.org/wiki/%C5%9Amig%C5%82owie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tyka@szpitalciechanow.com.pl" TargetMode="External"/><Relationship Id="rId5" Type="http://schemas.openxmlformats.org/officeDocument/2006/relationships/footnotes" Target="footnotes.xml"/><Relationship Id="rId15" Type="http://schemas.openxmlformats.org/officeDocument/2006/relationships/hyperlink" Target="http://prawo.sejm.gov.pl/isap.nsf/DocDetails.xsp?id=WDU20190001225" TargetMode="External"/><Relationship Id="rId10" Type="http://schemas.openxmlformats.org/officeDocument/2006/relationships/hyperlink" Target="mailto:zp1@szpitalciechanow.com.pl" TargetMode="External"/><Relationship Id="rId4" Type="http://schemas.openxmlformats.org/officeDocument/2006/relationships/webSettings" Target="web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896</TotalTime>
  <Pages>16</Pages>
  <Words>9732</Words>
  <Characters>58398</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93</vt:lpstr>
    </vt:vector>
  </TitlesOfParts>
  <Company>Microsoft</Company>
  <LinksUpToDate>false</LinksUpToDate>
  <CharactersWithSpaces>67995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Anna Lex</dc:creator>
  <cp:keywords/>
  <dc:description/>
  <cp:lastModifiedBy>Wieslaw Babizewski</cp:lastModifiedBy>
  <cp:revision>59</cp:revision>
  <cp:lastPrinted>2019-12-20T08:03:00Z</cp:lastPrinted>
  <dcterms:created xsi:type="dcterms:W3CDTF">2019-08-06T08:10:00Z</dcterms:created>
  <dcterms:modified xsi:type="dcterms:W3CDTF">2019-12-31T12:17:00Z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0x0101002C49E9F5E03FC84D98B18F0EE1D74B02</vt:lpwstr>
  </property>
</Properties>
</file>