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:rsidR="002005D9" w:rsidRDefault="0001628B" w:rsidP="004433F9">
      <w:pPr>
        <w:tabs>
          <w:tab w:val="left" w:pos="600"/>
          <w:tab w:val="center" w:pos="4736"/>
        </w:tabs>
        <w:ind w:left="66"/>
        <w:rPr>
          <w:b/>
        </w:rPr>
      </w:pPr>
      <w:r>
        <w:rPr>
          <w:sz w:val="18"/>
        </w:rPr>
        <w:t xml:space="preserve">Oferta dotyczy przetargu nieograniczonego, na </w:t>
      </w:r>
      <w:r w:rsidR="004433F9" w:rsidRPr="004433F9">
        <w:rPr>
          <w:sz w:val="18"/>
        </w:rPr>
        <w:t>Wykonanie kompletnej dokumentacji projektowej i kosztorysowej, 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</w:p>
    <w:p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2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276"/>
        <w:gridCol w:w="1276"/>
        <w:gridCol w:w="2409"/>
      </w:tblGrid>
      <w:tr w:rsidR="00AE3A83" w:rsidRPr="00AE3A83" w:rsidTr="00AE3A83">
        <w:trPr>
          <w:trHeight w:val="513"/>
        </w:trPr>
        <w:tc>
          <w:tcPr>
            <w:tcW w:w="3762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:rsidR="00AE3A83" w:rsidRPr="00AE3A83" w:rsidRDefault="00AE3A83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09" w:type="dxa"/>
            <w:vAlign w:val="center"/>
          </w:tcPr>
          <w:p w:rsidR="00AE3A83" w:rsidRPr="00AE3A83" w:rsidRDefault="00734F8D" w:rsidP="0053414A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oferowany termin wykonania </w:t>
            </w:r>
            <w:r w:rsidR="00235703">
              <w:rPr>
                <w:bCs/>
                <w:sz w:val="18"/>
                <w:szCs w:val="18"/>
              </w:rPr>
              <w:t>dokumentacji</w:t>
            </w:r>
            <w:r>
              <w:rPr>
                <w:bCs/>
                <w:sz w:val="18"/>
                <w:szCs w:val="18"/>
              </w:rPr>
              <w:t xml:space="preserve"> – ilość dni kalendarzowych, licząc od daty </w:t>
            </w:r>
            <w:r w:rsidR="00235703">
              <w:rPr>
                <w:bCs/>
                <w:sz w:val="18"/>
                <w:szCs w:val="18"/>
              </w:rPr>
              <w:t>zawarcia umowy (nie więcej niż 120)</w:t>
            </w:r>
          </w:p>
        </w:tc>
      </w:tr>
      <w:tr w:rsidR="0017264E" w:rsidRPr="00AE3A83" w:rsidTr="00AE3A83">
        <w:tc>
          <w:tcPr>
            <w:tcW w:w="3762" w:type="dxa"/>
            <w:shd w:val="clear" w:color="auto" w:fill="auto"/>
            <w:vAlign w:val="center"/>
          </w:tcPr>
          <w:p w:rsidR="0017264E" w:rsidRPr="001F6AD2" w:rsidRDefault="0017264E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35703">
              <w:rPr>
                <w:sz w:val="18"/>
              </w:rPr>
              <w:t>Wykonanie kompletnej dokumentacji projektowej i kosztorysowej</w:t>
            </w:r>
            <w:r>
              <w:rPr>
                <w:sz w:val="18"/>
              </w:rPr>
              <w:t xml:space="preserve"> – Etap I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7264E" w:rsidRPr="00AE3A83" w:rsidRDefault="0017264E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7264E" w:rsidRPr="00AE3A83" w:rsidRDefault="0017264E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C6D9F1" w:themeFill="text2" w:themeFillTint="33"/>
            <w:vAlign w:val="center"/>
          </w:tcPr>
          <w:p w:rsidR="0017264E" w:rsidRPr="00AE3A83" w:rsidRDefault="0017264E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7264E" w:rsidRPr="00AE3A83" w:rsidTr="00AE3A83">
        <w:tc>
          <w:tcPr>
            <w:tcW w:w="3762" w:type="dxa"/>
            <w:shd w:val="clear" w:color="auto" w:fill="auto"/>
            <w:vAlign w:val="center"/>
          </w:tcPr>
          <w:p w:rsidR="0017264E" w:rsidRPr="00235703" w:rsidRDefault="0017264E" w:rsidP="00AE3A83">
            <w:pPr>
              <w:rPr>
                <w:sz w:val="18"/>
              </w:rPr>
            </w:pPr>
            <w:r w:rsidRPr="00235703">
              <w:rPr>
                <w:sz w:val="18"/>
              </w:rPr>
              <w:t>Wykonanie kompletnej dokumentacji projektowej i kosztorysowej</w:t>
            </w:r>
            <w:r>
              <w:rPr>
                <w:sz w:val="18"/>
              </w:rPr>
              <w:t xml:space="preserve"> – Etap II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7264E" w:rsidRPr="00AE3A83" w:rsidRDefault="0017264E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7264E" w:rsidRPr="00AE3A83" w:rsidRDefault="0017264E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C6D9F1" w:themeFill="text2" w:themeFillTint="33"/>
            <w:vAlign w:val="center"/>
          </w:tcPr>
          <w:p w:rsidR="0017264E" w:rsidRPr="00AE3A83" w:rsidRDefault="0017264E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35703" w:rsidRPr="00AE3A83" w:rsidTr="00AE3A83">
        <w:tc>
          <w:tcPr>
            <w:tcW w:w="3762" w:type="dxa"/>
            <w:shd w:val="clear" w:color="auto" w:fill="auto"/>
            <w:vAlign w:val="center"/>
          </w:tcPr>
          <w:p w:rsidR="00235703" w:rsidRPr="00235703" w:rsidRDefault="00235703" w:rsidP="00AE3A83">
            <w:pPr>
              <w:rPr>
                <w:sz w:val="18"/>
              </w:rPr>
            </w:pPr>
            <w:r>
              <w:rPr>
                <w:sz w:val="18"/>
              </w:rPr>
              <w:t>Nadzór autorski</w:t>
            </w:r>
            <w:r w:rsidR="00925A10">
              <w:rPr>
                <w:sz w:val="18"/>
              </w:rPr>
              <w:t xml:space="preserve"> (oba etapy)</w:t>
            </w:r>
            <w:bookmarkStart w:id="2" w:name="_GoBack"/>
            <w:bookmarkEnd w:id="2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35703" w:rsidRPr="00AE3A83" w:rsidRDefault="0023570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35703" w:rsidRPr="00AE3A83" w:rsidRDefault="0023570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235703" w:rsidRPr="00AE3A83" w:rsidRDefault="00235703" w:rsidP="00235703">
            <w:pPr>
              <w:pStyle w:val="TableParagraph"/>
              <w:spacing w:before="8"/>
              <w:jc w:val="center"/>
              <w:rPr>
                <w:b/>
                <w:bCs/>
                <w:color w:val="3C3C3C"/>
                <w:sz w:val="18"/>
                <w:szCs w:val="18"/>
              </w:rPr>
            </w:pPr>
            <w:r>
              <w:rPr>
                <w:b/>
                <w:bCs/>
                <w:color w:val="3C3C3C"/>
                <w:sz w:val="18"/>
                <w:szCs w:val="18"/>
              </w:rPr>
              <w:t>x</w:t>
            </w:r>
          </w:p>
        </w:tc>
      </w:tr>
    </w:tbl>
    <w:p w:rsidR="00152BDC" w:rsidRDefault="00152BDC">
      <w:pPr>
        <w:pStyle w:val="Tekstpodstawowy"/>
        <w:spacing w:before="10"/>
        <w:rPr>
          <w:b/>
          <w:sz w:val="15"/>
        </w:rPr>
      </w:pPr>
    </w:p>
    <w:p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34F8D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235703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22A5"/>
    <w:rsid w:val="000907BF"/>
    <w:rsid w:val="00152BDC"/>
    <w:rsid w:val="0017264E"/>
    <w:rsid w:val="00196F7E"/>
    <w:rsid w:val="002005D9"/>
    <w:rsid w:val="00235703"/>
    <w:rsid w:val="002D3266"/>
    <w:rsid w:val="003C43A3"/>
    <w:rsid w:val="004433F9"/>
    <w:rsid w:val="004F10B7"/>
    <w:rsid w:val="00505D1A"/>
    <w:rsid w:val="00514B17"/>
    <w:rsid w:val="0053414A"/>
    <w:rsid w:val="00734F8D"/>
    <w:rsid w:val="00740EDE"/>
    <w:rsid w:val="0077540B"/>
    <w:rsid w:val="007C58DD"/>
    <w:rsid w:val="009173BA"/>
    <w:rsid w:val="00925A10"/>
    <w:rsid w:val="0094373C"/>
    <w:rsid w:val="009632D0"/>
    <w:rsid w:val="00A12B3C"/>
    <w:rsid w:val="00A43F4C"/>
    <w:rsid w:val="00A6580E"/>
    <w:rsid w:val="00AE3A83"/>
    <w:rsid w:val="00B05DDF"/>
    <w:rsid w:val="00BA1BEA"/>
    <w:rsid w:val="00BA5EA6"/>
    <w:rsid w:val="00BF5203"/>
    <w:rsid w:val="00C155A2"/>
    <w:rsid w:val="00C1762D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D82C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5A2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11</cp:revision>
  <cp:lastPrinted>2020-02-17T09:25:00Z</cp:lastPrinted>
  <dcterms:created xsi:type="dcterms:W3CDTF">2020-01-24T11:59:00Z</dcterms:created>
  <dcterms:modified xsi:type="dcterms:W3CDTF">2020-02-27T08:21:00Z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