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F0D9D" w14:textId="7401F0AF" w:rsidR="00186F2A" w:rsidRPr="00186F2A" w:rsidRDefault="00186F2A" w:rsidP="00186F2A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Ciechanów, dnia </w:t>
      </w:r>
      <w:r w:rsidR="001C4269" w:rsidRPr="00960D8E">
        <w:rPr>
          <w:rFonts w:ascii="Arial" w:eastAsia="Times New Roman" w:hAnsi="Arial" w:cs="Arial"/>
          <w:sz w:val="18"/>
          <w:szCs w:val="18"/>
          <w:lang w:eastAsia="pl-PL"/>
        </w:rPr>
        <w:t>22</w:t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>.0</w:t>
      </w:r>
      <w:r w:rsidR="001C4269" w:rsidRPr="00960D8E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>.20</w:t>
      </w:r>
      <w:r w:rsidR="001C4269" w:rsidRPr="00960D8E">
        <w:rPr>
          <w:rFonts w:ascii="Arial" w:eastAsia="Times New Roman" w:hAnsi="Arial" w:cs="Arial"/>
          <w:sz w:val="18"/>
          <w:szCs w:val="18"/>
          <w:lang w:eastAsia="pl-PL"/>
        </w:rPr>
        <w:t>20</w:t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01CA1EB6" w14:textId="2666AE90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AT-ZP/2505/</w:t>
      </w:r>
      <w:r w:rsidR="001C4269" w:rsidRPr="00960D8E">
        <w:rPr>
          <w:rFonts w:ascii="Arial" w:eastAsia="Times New Roman" w:hAnsi="Arial" w:cs="Arial"/>
          <w:b/>
          <w:sz w:val="18"/>
          <w:szCs w:val="18"/>
          <w:lang w:eastAsia="pl-PL"/>
        </w:rPr>
        <w:t>38</w:t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>/</w:t>
      </w:r>
      <w:r w:rsidR="001C4269" w:rsidRPr="00960D8E">
        <w:rPr>
          <w:rFonts w:ascii="Arial" w:eastAsia="Times New Roman" w:hAnsi="Arial" w:cs="Arial"/>
          <w:sz w:val="18"/>
          <w:szCs w:val="18"/>
          <w:lang w:eastAsia="pl-PL"/>
        </w:rPr>
        <w:t>20</w:t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          </w:t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4208DFAB" w14:textId="77777777" w:rsidR="00186F2A" w:rsidRPr="00186F2A" w:rsidRDefault="00186F2A" w:rsidP="00186F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>ZAPROSZENIE</w:t>
      </w:r>
    </w:p>
    <w:p w14:paraId="69797BC3" w14:textId="77777777" w:rsidR="00186F2A" w:rsidRPr="00186F2A" w:rsidRDefault="00186F2A" w:rsidP="00186F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>do złożenia oferty</w:t>
      </w:r>
    </w:p>
    <w:p w14:paraId="748DD41C" w14:textId="77777777" w:rsidR="00186F2A" w:rsidRPr="00186F2A" w:rsidRDefault="00186F2A" w:rsidP="00186F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00F2213" w14:textId="3E471927" w:rsidR="00186F2A" w:rsidRPr="00186F2A" w:rsidRDefault="00186F2A" w:rsidP="00186F2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Specjalistyczny Szpital Wojewódzki w Ciechanowie, prowadzi postępowanie o zamówienie publiczne na podstawie art. 4 pkt 8 ustawy </w:t>
      </w:r>
      <w:r w:rsidRPr="00186F2A">
        <w:rPr>
          <w:rFonts w:ascii="Arial" w:eastAsia="Times New Roman" w:hAnsi="Arial" w:cs="Arial"/>
          <w:i/>
          <w:sz w:val="18"/>
          <w:szCs w:val="18"/>
          <w:lang w:eastAsia="pl-PL"/>
        </w:rPr>
        <w:t>Prawo zamówień publicznych</w:t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 z dnia 29 stycznia 2004 r. </w:t>
      </w:r>
      <w:r w:rsidRPr="00186F2A">
        <w:rPr>
          <w:rFonts w:ascii="Arial" w:eastAsia="Times New Roman" w:hAnsi="Arial" w:cs="Arial"/>
          <w:bCs/>
          <w:sz w:val="18"/>
          <w:szCs w:val="18"/>
          <w:lang w:eastAsia="pl-PL"/>
        </w:rPr>
        <w:t>(t.j. Dz. U. z 201</w:t>
      </w:r>
      <w:r w:rsidR="001C4269" w:rsidRPr="00960D8E">
        <w:rPr>
          <w:rFonts w:ascii="Arial" w:eastAsia="Times New Roman" w:hAnsi="Arial" w:cs="Arial"/>
          <w:bCs/>
          <w:sz w:val="18"/>
          <w:szCs w:val="18"/>
          <w:lang w:eastAsia="pl-PL"/>
        </w:rPr>
        <w:t>9</w:t>
      </w:r>
      <w:r w:rsidRPr="00186F2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r.  poz. 1</w:t>
      </w:r>
      <w:r w:rsidR="001C4269" w:rsidRPr="00960D8E">
        <w:rPr>
          <w:rFonts w:ascii="Arial" w:eastAsia="Times New Roman" w:hAnsi="Arial" w:cs="Arial"/>
          <w:bCs/>
          <w:sz w:val="18"/>
          <w:szCs w:val="18"/>
          <w:lang w:eastAsia="pl-PL"/>
        </w:rPr>
        <w:t>843</w:t>
      </w:r>
      <w:r w:rsidRPr="00186F2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z późn. zm.)</w:t>
      </w:r>
      <w:r w:rsidRPr="00186F2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Pr="00186F2A">
        <w:rPr>
          <w:rFonts w:ascii="Arial" w:eastAsia="Times New Roman" w:hAnsi="Arial" w:cs="Arial"/>
          <w:sz w:val="18"/>
          <w:szCs w:val="18"/>
          <w:u w:val="single"/>
          <w:lang w:eastAsia="pl-PL"/>
        </w:rPr>
        <w:t>o wartości mniejszej od wyrażonej w złotych równowartości kwoty 30 tys. euro.</w:t>
      </w:r>
    </w:p>
    <w:p w14:paraId="5F9AD598" w14:textId="77777777" w:rsidR="00186F2A" w:rsidRPr="00186F2A" w:rsidRDefault="00186F2A" w:rsidP="00186F2A">
      <w:pPr>
        <w:spacing w:after="0" w:line="240" w:lineRule="auto"/>
        <w:ind w:right="-144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0105E1" w14:textId="77777777" w:rsidR="00186F2A" w:rsidRPr="00186F2A" w:rsidRDefault="00186F2A" w:rsidP="00186F2A">
      <w:pPr>
        <w:numPr>
          <w:ilvl w:val="0"/>
          <w:numId w:val="1"/>
        </w:numPr>
        <w:tabs>
          <w:tab w:val="num" w:pos="284"/>
          <w:tab w:val="num" w:pos="900"/>
        </w:tabs>
        <w:suppressAutoHyphens/>
        <w:spacing w:after="0" w:line="240" w:lineRule="auto"/>
        <w:ind w:left="284" w:right="-174" w:hanging="284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Przedmiotem zamówienia jest</w:t>
      </w: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dostawa pieczywa.</w:t>
      </w:r>
    </w:p>
    <w:p w14:paraId="0C4B722A" w14:textId="77777777" w:rsidR="00186F2A" w:rsidRPr="00186F2A" w:rsidRDefault="00186F2A" w:rsidP="00186F2A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right="-174" w:hanging="72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Asortyment, jego właściwości oraz ilości zostały określone w  załączniku nr 2 do zaproszenia (plik xls).  </w:t>
      </w:r>
    </w:p>
    <w:p w14:paraId="45677E8A" w14:textId="77777777" w:rsidR="00186F2A" w:rsidRPr="00186F2A" w:rsidRDefault="00186F2A" w:rsidP="00186F2A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right="-174" w:hanging="284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Termin realizacji zamówienia – sukcesywnie, w okresie </w:t>
      </w: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12 miesięcy </w:t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od daty zawarcia umowy, z częstotliwością  i wielkościach pojedynczych dostaw uzależnionych od bieżących potrzeb zamawiającego. </w:t>
      </w:r>
      <w:r w:rsidRPr="00186F2A">
        <w:rPr>
          <w:rFonts w:ascii="Arial" w:eastAsia="Times New Roman" w:hAnsi="Arial" w:cs="Arial"/>
          <w:bCs/>
          <w:sz w:val="18"/>
          <w:szCs w:val="18"/>
          <w:lang w:eastAsia="pl-PL"/>
        </w:rPr>
        <w:t>Dostawa do siedziby zamawiającego – na koszt dostawcy.</w:t>
      </w:r>
    </w:p>
    <w:p w14:paraId="2E6E4056" w14:textId="77777777" w:rsidR="00186F2A" w:rsidRPr="00186F2A" w:rsidRDefault="00186F2A" w:rsidP="00186F2A">
      <w:pPr>
        <w:numPr>
          <w:ilvl w:val="0"/>
          <w:numId w:val="1"/>
        </w:numPr>
        <w:tabs>
          <w:tab w:val="num" w:pos="284"/>
          <w:tab w:val="num" w:pos="900"/>
        </w:tabs>
        <w:suppressAutoHyphens/>
        <w:spacing w:after="0" w:line="240" w:lineRule="auto"/>
        <w:ind w:left="284" w:right="-174" w:hanging="284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Cs/>
          <w:sz w:val="18"/>
          <w:szCs w:val="18"/>
          <w:lang w:eastAsia="pl-PL"/>
        </w:rPr>
        <w:t>Zamawiający nie dopuszcza składania ofert częściowych.</w:t>
      </w:r>
    </w:p>
    <w:p w14:paraId="56A6F2AA" w14:textId="77777777" w:rsidR="00186F2A" w:rsidRPr="00186F2A" w:rsidRDefault="00186F2A" w:rsidP="00186F2A">
      <w:pPr>
        <w:numPr>
          <w:ilvl w:val="0"/>
          <w:numId w:val="1"/>
        </w:numPr>
        <w:tabs>
          <w:tab w:val="num" w:pos="284"/>
          <w:tab w:val="left" w:pos="1800"/>
        </w:tabs>
        <w:suppressAutoHyphens/>
        <w:spacing w:after="0" w:line="240" w:lineRule="auto"/>
        <w:ind w:left="284" w:right="-17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W przypadku zainteresowania udziałem w postępowaniu, prosimy o złożenie oferty, składającej się z wypełnionych formularzy:</w:t>
      </w:r>
    </w:p>
    <w:p w14:paraId="5DB85247" w14:textId="77777777" w:rsidR="00186F2A" w:rsidRPr="00186F2A" w:rsidRDefault="00186F2A" w:rsidP="00186F2A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right="-174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ofertowego, zgodnie z wzorem określonym w załączniku nr 1  do  zaproszenia (plik doc.)</w:t>
      </w:r>
    </w:p>
    <w:p w14:paraId="03394490" w14:textId="77777777" w:rsidR="00186F2A" w:rsidRPr="00186F2A" w:rsidRDefault="00186F2A" w:rsidP="00186F2A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709" w:right="-174" w:hanging="289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zestawienia asortymentowo-wartościowego, zgodnie z wzorem określonym w załączniku nr 2  do  zaproszenia (plik xls).</w:t>
      </w:r>
    </w:p>
    <w:p w14:paraId="470808D3" w14:textId="77777777" w:rsidR="00186F2A" w:rsidRPr="00186F2A" w:rsidRDefault="00186F2A" w:rsidP="00186F2A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right="-174" w:hanging="72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Cs/>
          <w:sz w:val="18"/>
          <w:szCs w:val="18"/>
          <w:lang w:eastAsia="pl-PL"/>
        </w:rPr>
        <w:t>Złożone oferty zostaną ocenione w oparciu o następujące kryteria:</w:t>
      </w:r>
    </w:p>
    <w:p w14:paraId="418F7074" w14:textId="1A077CBB" w:rsidR="00186F2A" w:rsidRPr="00186F2A" w:rsidRDefault="00186F2A" w:rsidP="00186F2A">
      <w:pPr>
        <w:numPr>
          <w:ilvl w:val="0"/>
          <w:numId w:val="4"/>
        </w:numPr>
        <w:suppressAutoHyphens/>
        <w:spacing w:after="0" w:line="240" w:lineRule="auto"/>
        <w:ind w:right="-174"/>
        <w:rPr>
          <w:rFonts w:ascii="Arial" w:eastAsia="Times New Roman" w:hAnsi="Arial" w:cs="Arial"/>
          <w:bCs/>
          <w:sz w:val="18"/>
          <w:szCs w:val="18"/>
          <w:lang w:eastAsia="pl-PL"/>
        </w:rPr>
      </w:pPr>
      <w:bookmarkStart w:id="0" w:name="_Hlk529536884"/>
      <w:r w:rsidRPr="00186F2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cena – </w:t>
      </w:r>
      <w:r w:rsidR="00E40CE6" w:rsidRPr="00960D8E">
        <w:rPr>
          <w:rFonts w:ascii="Arial" w:eastAsia="Times New Roman" w:hAnsi="Arial" w:cs="Arial"/>
          <w:bCs/>
          <w:sz w:val="18"/>
          <w:szCs w:val="18"/>
          <w:lang w:eastAsia="pl-PL"/>
        </w:rPr>
        <w:t>10</w:t>
      </w:r>
      <w:r w:rsidRPr="00186F2A">
        <w:rPr>
          <w:rFonts w:ascii="Arial" w:eastAsia="Times New Roman" w:hAnsi="Arial" w:cs="Arial"/>
          <w:bCs/>
          <w:sz w:val="18"/>
          <w:szCs w:val="18"/>
          <w:lang w:eastAsia="pl-PL"/>
        </w:rPr>
        <w:t>0%</w:t>
      </w:r>
    </w:p>
    <w:bookmarkEnd w:id="0"/>
    <w:p w14:paraId="3A22D399" w14:textId="77777777" w:rsidR="00186F2A" w:rsidRPr="00186F2A" w:rsidRDefault="00186F2A" w:rsidP="00186F2A">
      <w:pPr>
        <w:tabs>
          <w:tab w:val="left" w:pos="426"/>
        </w:tabs>
        <w:spacing w:before="60" w:after="0" w:line="240" w:lineRule="auto"/>
        <w:ind w:right="-354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>W celu wykazania, że oferowane dostawy odpowiadają wymaganiom zamawiającego</w:t>
      </w:r>
    </w:p>
    <w:p w14:paraId="651C6521" w14:textId="77777777" w:rsidR="00186F2A" w:rsidRPr="00186F2A" w:rsidRDefault="00186F2A" w:rsidP="00186F2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>Wykonawca przedstawi dokumenty lub oświadczenia</w:t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0D6086F2" w14:textId="7C7D8C3B" w:rsidR="00186F2A" w:rsidRPr="00186F2A" w:rsidRDefault="00186F2A" w:rsidP="00186F2A">
      <w:pPr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 Organu upoważnionego do urzędowej kontroli żywności lub firmy upoważnionej do przeprowadzenia certyfikacji – stwierdzający, że w produkcji i w obrocie wymienionego w </w:t>
      </w:r>
      <w:r w:rsidR="00330005" w:rsidRPr="00960D8E">
        <w:rPr>
          <w:rFonts w:ascii="Arial" w:eastAsia="Times New Roman" w:hAnsi="Arial" w:cs="Arial"/>
          <w:sz w:val="18"/>
          <w:szCs w:val="18"/>
          <w:lang w:eastAsia="pl-PL"/>
        </w:rPr>
        <w:t xml:space="preserve">zaproszeniu </w:t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>asortymentu został opracowany, wdrożony i jest stosowany system HACCP (dotyczy zakładów produkujących lub wprowadzających żywność do obrotu, które podlegają takiemu obowiązkowi). W przypadku realizacji dostaw przez podwykonawców – oświadczenie w tym zakresie o treści: „</w:t>
      </w:r>
      <w:r w:rsidRPr="00186F2A">
        <w:rPr>
          <w:rFonts w:ascii="Arial" w:eastAsia="Times New Roman" w:hAnsi="Arial" w:cs="Arial"/>
          <w:i/>
          <w:sz w:val="18"/>
          <w:szCs w:val="18"/>
          <w:lang w:eastAsia="pl-PL"/>
        </w:rPr>
        <w:t>oświadczam, iż realizujący dostawy podwykonawca zarówno w produkcji jak i w obrocie oferowanego asortymentu opracował, wdrożył i stosuje system HACCP</w:t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>” – dotyczy zakładów produkujących lub wprowadzających żywność do obrotu, które podlegają takiemu obowiązkowi.</w:t>
      </w:r>
    </w:p>
    <w:p w14:paraId="4B25B13A" w14:textId="77777777" w:rsidR="00186F2A" w:rsidRPr="00186F2A" w:rsidRDefault="00186F2A" w:rsidP="00186F2A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Zaświadczenia o wpisie do rejestru Państwowej Inspekcji Sanitarnej.</w:t>
      </w:r>
    </w:p>
    <w:p w14:paraId="000CEA92" w14:textId="77777777" w:rsidR="00186F2A" w:rsidRPr="00186F2A" w:rsidRDefault="00186F2A" w:rsidP="00186F2A">
      <w:pPr>
        <w:numPr>
          <w:ilvl w:val="0"/>
          <w:numId w:val="1"/>
        </w:numPr>
        <w:tabs>
          <w:tab w:val="num" w:pos="284"/>
          <w:tab w:val="num" w:pos="1276"/>
        </w:tabs>
        <w:suppressAutoHyphens/>
        <w:spacing w:after="0" w:line="240" w:lineRule="auto"/>
        <w:ind w:left="284" w:right="-17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Zamawiający zastrzega sobie prawo do unieważnienia postępowania bez określania przyczyny.</w:t>
      </w:r>
    </w:p>
    <w:p w14:paraId="0A8F971E" w14:textId="77777777" w:rsidR="00186F2A" w:rsidRPr="00186F2A" w:rsidRDefault="00186F2A" w:rsidP="00186F2A">
      <w:pPr>
        <w:numPr>
          <w:ilvl w:val="0"/>
          <w:numId w:val="1"/>
        </w:numPr>
        <w:tabs>
          <w:tab w:val="num" w:pos="284"/>
        </w:tabs>
        <w:spacing w:after="0" w:line="240" w:lineRule="auto"/>
        <w:ind w:right="-352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Ofertę, składającą się z wypełnionych załączników:  </w:t>
      </w:r>
    </w:p>
    <w:p w14:paraId="41A51698" w14:textId="77777777" w:rsidR="00186F2A" w:rsidRPr="00186F2A" w:rsidRDefault="00186F2A" w:rsidP="00186F2A">
      <w:pPr>
        <w:numPr>
          <w:ilvl w:val="0"/>
          <w:numId w:val="4"/>
        </w:numPr>
        <w:spacing w:after="0" w:line="240" w:lineRule="auto"/>
        <w:ind w:right="-352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Załącznik nr 1- formularz ofertowy</w:t>
      </w:r>
    </w:p>
    <w:p w14:paraId="75608B4B" w14:textId="77777777" w:rsidR="00186F2A" w:rsidRPr="00186F2A" w:rsidRDefault="00186F2A" w:rsidP="00186F2A">
      <w:pPr>
        <w:numPr>
          <w:ilvl w:val="0"/>
          <w:numId w:val="4"/>
        </w:numPr>
        <w:spacing w:after="0" w:line="240" w:lineRule="auto"/>
        <w:ind w:right="-352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Załącznik nr 2 – zestawienie asortymentowo- wartościowe</w:t>
      </w:r>
    </w:p>
    <w:p w14:paraId="13CCAE37" w14:textId="77777777" w:rsidR="00186F2A" w:rsidRPr="00186F2A" w:rsidRDefault="00186F2A" w:rsidP="00186F2A">
      <w:pPr>
        <w:spacing w:before="120" w:after="0" w:line="240" w:lineRule="auto"/>
        <w:ind w:left="62" w:right="-352" w:firstLine="646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u w:val="single"/>
          <w:lang w:eastAsia="pl-PL"/>
        </w:rPr>
        <w:t>Należy złożyć:</w:t>
      </w:r>
    </w:p>
    <w:p w14:paraId="0534CEDD" w14:textId="71681BF3" w:rsidR="003E3207" w:rsidRDefault="00186F2A" w:rsidP="00186F2A">
      <w:pPr>
        <w:numPr>
          <w:ilvl w:val="0"/>
          <w:numId w:val="6"/>
        </w:numPr>
        <w:spacing w:after="0" w:line="240" w:lineRule="auto"/>
        <w:ind w:left="993" w:right="-352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Za pośrednictwem Portalu zamówień publicznych </w:t>
      </w:r>
      <w:hyperlink r:id="rId7" w:history="1">
        <w:r w:rsidRPr="00186F2A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https://zamowienia.szpitalciechanow.com.pl/</w:t>
        </w:r>
      </w:hyperlink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 , zwanego dalej Portalem, jeśli wykonawca zamierza ją złożyć w postaci elektronicznej, w terminie do </w:t>
      </w:r>
      <w:bookmarkStart w:id="1" w:name="_Hlk535316393"/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dnia </w:t>
      </w:r>
      <w:bookmarkStart w:id="2" w:name="_Hlk531607560"/>
      <w:r w:rsidRPr="00186F2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 xml:space="preserve">  </w:t>
      </w:r>
      <w:r w:rsidR="00CE7EC3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29.04.</w:t>
      </w:r>
      <w:r w:rsidRPr="00186F2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20</w:t>
      </w:r>
      <w:r w:rsidR="00330005" w:rsidRPr="00960D8E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20</w:t>
      </w:r>
      <w:r w:rsidRPr="00186F2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 xml:space="preserve"> r</w:t>
      </w:r>
      <w:bookmarkEnd w:id="2"/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bookmarkEnd w:id="1"/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godz. 10:00.  </w:t>
      </w:r>
    </w:p>
    <w:p w14:paraId="2E443219" w14:textId="013C667F" w:rsidR="00186F2A" w:rsidRPr="00186F2A" w:rsidRDefault="00186F2A" w:rsidP="003E3207">
      <w:pPr>
        <w:spacing w:after="0" w:line="240" w:lineRule="auto"/>
        <w:ind w:left="993" w:right="-352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Zamawiający dopuszcza złożenie dokumentów składających się na ofertę, </w:t>
      </w:r>
    </w:p>
    <w:p w14:paraId="0942B2D1" w14:textId="77777777" w:rsidR="00186F2A" w:rsidRPr="00186F2A" w:rsidRDefault="00186F2A" w:rsidP="00186F2A">
      <w:pPr>
        <w:numPr>
          <w:ilvl w:val="0"/>
          <w:numId w:val="8"/>
        </w:numPr>
        <w:spacing w:after="0" w:line="240" w:lineRule="auto"/>
        <w:ind w:right="-352" w:hanging="218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w formie dokumentów elektronicznych (format pdf, doc, xls), opatrzonych kwalifikowanym podpisem elektronicznym osoby upoważnionej do złożenia oferty</w:t>
      </w:r>
    </w:p>
    <w:p w14:paraId="5ED2A536" w14:textId="77777777" w:rsidR="00186F2A" w:rsidRPr="00186F2A" w:rsidRDefault="00186F2A" w:rsidP="00186F2A">
      <w:pPr>
        <w:spacing w:after="0" w:line="240" w:lineRule="auto"/>
        <w:ind w:left="491" w:right="-352" w:firstLine="502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>lub</w:t>
      </w:r>
    </w:p>
    <w:p w14:paraId="5218E5AD" w14:textId="77777777" w:rsidR="00186F2A" w:rsidRPr="00186F2A" w:rsidRDefault="00186F2A" w:rsidP="00186F2A">
      <w:pPr>
        <w:numPr>
          <w:ilvl w:val="0"/>
          <w:numId w:val="8"/>
        </w:numPr>
        <w:spacing w:after="0" w:line="240" w:lineRule="auto"/>
        <w:ind w:right="-352" w:hanging="218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w postaci elektronicznej (format pdf, doc, xls), opatrzonych skanem podpisu osoby upoważnionej do złożenia oferty.</w:t>
      </w:r>
    </w:p>
    <w:p w14:paraId="20300E9E" w14:textId="77777777" w:rsidR="00186F2A" w:rsidRPr="00186F2A" w:rsidRDefault="00186F2A" w:rsidP="00186F2A">
      <w:pPr>
        <w:spacing w:after="0" w:line="240" w:lineRule="auto"/>
        <w:ind w:left="1560" w:right="-352" w:hanging="709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>Uwaga! Aby moc korzystać z komunikacji z wykorzystaniem Portalu (w tym złożyć ofertę) należy się na nim zarejestrować.</w:t>
      </w:r>
    </w:p>
    <w:p w14:paraId="6EAD8508" w14:textId="7B303689" w:rsidR="00186F2A" w:rsidRPr="00186F2A" w:rsidRDefault="00186F2A" w:rsidP="009805B0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993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Za pośrednictwem operatora pocztowego w rozumieniu ustawy z dnia 23 listopada 2012 r. – Prawo pocztowe </w:t>
      </w:r>
      <w:r w:rsidR="009805B0" w:rsidRPr="00960D8E">
        <w:rPr>
          <w:rFonts w:ascii="Arial" w:hAnsi="Arial" w:cs="Arial"/>
          <w:sz w:val="18"/>
          <w:szCs w:val="18"/>
          <w:u w:val="single"/>
        </w:rPr>
        <w:t>(Dz.U. 2018 poz. 2188 ze zmian.)</w:t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, osobiście lub za pośrednictwem posłańca, jeśli wykonawca zamierza ją złożyć w formie papierowej, w terminie do godz. 10:00 w dniu </w:t>
      </w:r>
      <w:r w:rsidRPr="00186F2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 xml:space="preserve"> </w:t>
      </w:r>
      <w:r w:rsidR="00CE7EC3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29.04</w:t>
      </w:r>
      <w:r w:rsidRPr="00186F2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.20</w:t>
      </w:r>
      <w:r w:rsidR="00330005" w:rsidRPr="00960D8E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20</w:t>
      </w:r>
      <w:r w:rsidRPr="00186F2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 xml:space="preserve"> r</w:t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>.., na adres:</w:t>
      </w:r>
    </w:p>
    <w:p w14:paraId="11D5889B" w14:textId="77777777" w:rsidR="00186F2A" w:rsidRPr="00186F2A" w:rsidRDefault="00186F2A" w:rsidP="00186F2A">
      <w:pPr>
        <w:widowControl w:val="0"/>
        <w:spacing w:after="0" w:line="240" w:lineRule="auto"/>
        <w:ind w:left="709" w:firstLine="284"/>
        <w:jc w:val="both"/>
        <w:rPr>
          <w:rFonts w:ascii="Arial" w:eastAsia="Times New Roman" w:hAnsi="Arial" w:cs="Arial"/>
          <w:i/>
          <w:snapToGrid w:val="0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i/>
          <w:snapToGrid w:val="0"/>
          <w:sz w:val="18"/>
          <w:szCs w:val="18"/>
          <w:lang w:eastAsia="pl-PL"/>
        </w:rPr>
        <w:t>Specjalistyczny Szpital Wojewódzki w Ciechanowie</w:t>
      </w:r>
    </w:p>
    <w:p w14:paraId="47E67029" w14:textId="77777777" w:rsidR="00186F2A" w:rsidRPr="00186F2A" w:rsidRDefault="00186F2A" w:rsidP="00186F2A">
      <w:pPr>
        <w:spacing w:after="0" w:line="240" w:lineRule="auto"/>
        <w:ind w:left="709" w:right="-567" w:firstLine="284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i/>
          <w:sz w:val="18"/>
          <w:szCs w:val="18"/>
          <w:lang w:eastAsia="pl-PL"/>
        </w:rPr>
        <w:t>06-400 Ciechanów, ul. Powstańców Wielkopolskich 2</w:t>
      </w:r>
    </w:p>
    <w:p w14:paraId="6E69A42B" w14:textId="77777777" w:rsidR="00186F2A" w:rsidRPr="00186F2A" w:rsidRDefault="00186F2A" w:rsidP="00186F2A">
      <w:pPr>
        <w:spacing w:after="0" w:line="240" w:lineRule="auto"/>
        <w:ind w:left="709" w:right="-567" w:firstLine="284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i/>
          <w:sz w:val="18"/>
          <w:szCs w:val="18"/>
          <w:lang w:eastAsia="pl-PL"/>
        </w:rPr>
        <w:t>Kancelaria</w:t>
      </w:r>
    </w:p>
    <w:p w14:paraId="65CBE634" w14:textId="2406A6D9" w:rsidR="00186F2A" w:rsidRPr="00186F2A" w:rsidRDefault="00186F2A" w:rsidP="00186F2A">
      <w:pPr>
        <w:spacing w:after="0" w:line="240" w:lineRule="auto"/>
        <w:ind w:left="993" w:right="-352" w:hanging="567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          </w:t>
      </w:r>
      <w:r w:rsidRPr="00186F2A">
        <w:rPr>
          <w:rFonts w:ascii="Arial" w:eastAsia="Times New Roman" w:hAnsi="Arial" w:cs="Arial"/>
          <w:sz w:val="18"/>
          <w:szCs w:val="18"/>
          <w:lang w:val="cs-CZ" w:eastAsia="pl-PL"/>
        </w:rPr>
        <w:t xml:space="preserve">Koperta z ofertą powinna być opatrzona kodem: </w:t>
      </w:r>
      <w:r w:rsidRPr="00186F2A">
        <w:rPr>
          <w:rFonts w:ascii="Arial" w:eastAsia="Times New Roman" w:hAnsi="Arial" w:cs="Arial"/>
          <w:b/>
          <w:sz w:val="18"/>
          <w:szCs w:val="18"/>
          <w:lang w:val="cs-CZ" w:eastAsia="pl-PL"/>
        </w:rPr>
        <w:t>„</w:t>
      </w:r>
      <w:r w:rsidRPr="00186F2A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 xml:space="preserve"> </w:t>
      </w: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dostawa pieczywa </w:t>
      </w:r>
      <w:r w:rsidR="00330005" w:rsidRPr="00960D8E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2505/38/20</w:t>
      </w:r>
      <w:r w:rsidRPr="00186F2A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)</w:t>
      </w:r>
      <w:r w:rsidRPr="00186F2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“</w:t>
      </w:r>
      <w:r w:rsidRPr="00186F2A">
        <w:rPr>
          <w:rFonts w:ascii="Arial" w:eastAsia="Times New Roman" w:hAnsi="Arial" w:cs="Arial"/>
          <w:sz w:val="18"/>
          <w:szCs w:val="18"/>
          <w:lang w:val="cs-CZ" w:eastAsia="pl-PL"/>
        </w:rPr>
        <w:t xml:space="preserve">, opisana nazwą wykonawcy, </w:t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z dopiskiem: nie otwierać przed </w:t>
      </w:r>
      <w:r w:rsidRPr="00186F2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 xml:space="preserve">dnia  </w:t>
      </w:r>
      <w:r w:rsidR="00CE7EC3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29.04</w:t>
      </w:r>
      <w:r w:rsidRPr="00186F2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.20</w:t>
      </w:r>
      <w:r w:rsidR="00330005" w:rsidRPr="00960D8E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20</w:t>
      </w:r>
      <w:r w:rsidRPr="00186F2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 xml:space="preserve"> r.</w:t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>. godz. 10:30</w:t>
      </w:r>
    </w:p>
    <w:p w14:paraId="5A4B37F9" w14:textId="77777777" w:rsidR="00186F2A" w:rsidRPr="00186F2A" w:rsidRDefault="00186F2A" w:rsidP="00186F2A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vanish/>
          <w:sz w:val="18"/>
          <w:szCs w:val="18"/>
          <w:lang w:eastAsia="pl-PL"/>
        </w:rPr>
      </w:pPr>
    </w:p>
    <w:p w14:paraId="12AF388E" w14:textId="4874EC79" w:rsidR="00186F2A" w:rsidRPr="00186F2A" w:rsidRDefault="00186F2A" w:rsidP="00186F2A">
      <w:pPr>
        <w:numPr>
          <w:ilvl w:val="0"/>
          <w:numId w:val="5"/>
        </w:numPr>
        <w:spacing w:after="0" w:line="240" w:lineRule="auto"/>
        <w:ind w:left="284" w:hanging="284"/>
        <w:rPr>
          <w:rFonts w:ascii="Arial" w:eastAsia="Times New Roman" w:hAnsi="Arial" w:cs="Arial"/>
          <w:sz w:val="18"/>
          <w:szCs w:val="18"/>
          <w:lang w:val="cs-CZ"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odbędzie w dniu o </w:t>
      </w:r>
      <w:r w:rsidRPr="00186F2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 xml:space="preserve">dnia  </w:t>
      </w:r>
      <w:r w:rsidR="00CE7EC3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29.04</w:t>
      </w:r>
      <w:bookmarkStart w:id="3" w:name="_GoBack"/>
      <w:bookmarkEnd w:id="3"/>
      <w:r w:rsidRPr="00186F2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.20</w:t>
      </w:r>
      <w:r w:rsidR="00330005" w:rsidRPr="00960D8E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20</w:t>
      </w:r>
      <w:r w:rsidRPr="00186F2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 xml:space="preserve"> r.</w:t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 godz. 10</w:t>
      </w:r>
      <w:r w:rsidRPr="00186F2A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30</w:t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, (Sekcja Zamówień Publicznych - pok. 20). </w:t>
      </w:r>
    </w:p>
    <w:p w14:paraId="6719650B" w14:textId="77777777" w:rsidR="00186F2A" w:rsidRPr="00186F2A" w:rsidRDefault="00186F2A" w:rsidP="00186F2A">
      <w:pPr>
        <w:numPr>
          <w:ilvl w:val="0"/>
          <w:numId w:val="5"/>
        </w:numPr>
        <w:spacing w:before="60" w:after="0" w:line="240" w:lineRule="auto"/>
        <w:ind w:left="284" w:right="74" w:hanging="284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Osobami upoważnionymi do bezpośredniego kontaktowania się z wykonawcami:      </w:t>
      </w:r>
    </w:p>
    <w:p w14:paraId="54463F72" w14:textId="77777777" w:rsidR="00186F2A" w:rsidRPr="00186F2A" w:rsidRDefault="00186F2A" w:rsidP="00186F2A">
      <w:pPr>
        <w:numPr>
          <w:ilvl w:val="3"/>
          <w:numId w:val="2"/>
        </w:numPr>
        <w:tabs>
          <w:tab w:val="num" w:pos="709"/>
        </w:tabs>
        <w:spacing w:after="0" w:line="240" w:lineRule="auto"/>
        <w:ind w:left="709" w:right="7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 w  sprawach związanych z przedmiotem zamówienia – Robert Wojdyna - tel. 23 / 673 03 45), zywienie@szpitalciechanow.com.pl</w:t>
      </w:r>
    </w:p>
    <w:p w14:paraId="25FCDA33" w14:textId="3993F6E6" w:rsidR="00186F2A" w:rsidRPr="00186F2A" w:rsidRDefault="00186F2A" w:rsidP="00186F2A">
      <w:pPr>
        <w:numPr>
          <w:ilvl w:val="3"/>
          <w:numId w:val="2"/>
        </w:numPr>
        <w:tabs>
          <w:tab w:val="num" w:pos="180"/>
          <w:tab w:val="left" w:pos="567"/>
          <w:tab w:val="left" w:pos="709"/>
        </w:tabs>
        <w:spacing w:after="0" w:line="240" w:lineRule="auto"/>
        <w:ind w:hanging="2596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  w zakresie proceduralnym – </w:t>
      </w:r>
      <w:r w:rsidR="00330005" w:rsidRPr="00960D8E">
        <w:rPr>
          <w:rFonts w:ascii="Arial" w:eastAsia="Times New Roman" w:hAnsi="Arial" w:cs="Arial"/>
          <w:sz w:val="18"/>
          <w:szCs w:val="18"/>
          <w:lang w:eastAsia="pl-PL"/>
        </w:rPr>
        <w:t>E. Katarzyna Jakimiec</w:t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 (Sekcja ds. Zamówień Publicznych) </w:t>
      </w:r>
    </w:p>
    <w:p w14:paraId="704B8B93" w14:textId="5AB7129C" w:rsidR="00186F2A" w:rsidRPr="00186F2A" w:rsidRDefault="00186F2A" w:rsidP="00186F2A">
      <w:pPr>
        <w:numPr>
          <w:ilvl w:val="1"/>
          <w:numId w:val="2"/>
        </w:numPr>
        <w:tabs>
          <w:tab w:val="left" w:pos="709"/>
          <w:tab w:val="num" w:pos="993"/>
        </w:tabs>
        <w:spacing w:after="0" w:line="240" w:lineRule="auto"/>
        <w:ind w:left="993" w:hanging="284"/>
        <w:rPr>
          <w:rFonts w:ascii="Arial" w:eastAsia="Times New Roman" w:hAnsi="Arial" w:cs="Arial"/>
          <w:sz w:val="18"/>
          <w:szCs w:val="18"/>
          <w:u w:val="single"/>
          <w:lang w:val="de-DE" w:eastAsia="pl-PL"/>
        </w:rPr>
      </w:pPr>
      <w:r w:rsidRPr="00186F2A">
        <w:rPr>
          <w:rFonts w:ascii="Arial" w:eastAsia="Times New Roman" w:hAnsi="Arial" w:cs="Arial"/>
          <w:sz w:val="18"/>
          <w:szCs w:val="18"/>
          <w:lang w:val="de-DE" w:eastAsia="pl-PL"/>
        </w:rPr>
        <w:t xml:space="preserve"> tel. 23 / 673 0</w:t>
      </w:r>
      <w:r w:rsidR="00330005" w:rsidRPr="00960D8E">
        <w:rPr>
          <w:rFonts w:ascii="Arial" w:eastAsia="Times New Roman" w:hAnsi="Arial" w:cs="Arial"/>
          <w:sz w:val="18"/>
          <w:szCs w:val="18"/>
          <w:lang w:val="de-DE" w:eastAsia="pl-PL"/>
        </w:rPr>
        <w:t>2 74</w:t>
      </w:r>
      <w:r w:rsidRPr="00186F2A">
        <w:rPr>
          <w:rFonts w:ascii="Arial" w:eastAsia="Times New Roman" w:hAnsi="Arial" w:cs="Arial"/>
          <w:sz w:val="18"/>
          <w:szCs w:val="18"/>
          <w:lang w:val="de-DE" w:eastAsia="pl-PL"/>
        </w:rPr>
        <w:t xml:space="preserve">, e-mail: </w:t>
      </w:r>
      <w:r w:rsidRPr="00186F2A">
        <w:rPr>
          <w:rFonts w:ascii="Arial" w:eastAsia="Times New Roman" w:hAnsi="Arial" w:cs="Arial"/>
          <w:sz w:val="18"/>
          <w:szCs w:val="18"/>
          <w:u w:val="single"/>
          <w:lang w:val="de-DE" w:eastAsia="pl-PL"/>
        </w:rPr>
        <w:t>zp</w:t>
      </w:r>
      <w:r w:rsidR="00330005" w:rsidRPr="00960D8E">
        <w:rPr>
          <w:rFonts w:ascii="Arial" w:eastAsia="Times New Roman" w:hAnsi="Arial" w:cs="Arial"/>
          <w:sz w:val="18"/>
          <w:szCs w:val="18"/>
          <w:u w:val="single"/>
          <w:lang w:val="de-DE" w:eastAsia="pl-PL"/>
        </w:rPr>
        <w:t>3</w:t>
      </w:r>
      <w:r w:rsidRPr="00186F2A">
        <w:rPr>
          <w:rFonts w:ascii="Arial" w:eastAsia="Times New Roman" w:hAnsi="Arial" w:cs="Arial"/>
          <w:sz w:val="18"/>
          <w:szCs w:val="18"/>
          <w:u w:val="single"/>
          <w:lang w:val="de-DE" w:eastAsia="pl-PL"/>
        </w:rPr>
        <w:t xml:space="preserve">@szpitalciechanow.com.pl </w:t>
      </w:r>
    </w:p>
    <w:p w14:paraId="1D367752" w14:textId="77777777" w:rsidR="00186F2A" w:rsidRPr="00186F2A" w:rsidRDefault="00186F2A" w:rsidP="00186F2A">
      <w:pPr>
        <w:numPr>
          <w:ilvl w:val="0"/>
          <w:numId w:val="7"/>
        </w:numPr>
        <w:tabs>
          <w:tab w:val="num" w:pos="284"/>
          <w:tab w:val="left" w:pos="1800"/>
        </w:tabs>
        <w:suppressAutoHyphens/>
        <w:spacing w:after="0" w:line="240" w:lineRule="auto"/>
        <w:ind w:right="-174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Zamawiający zastrzega sobie prawo do unieważnienia postępowania bez określania przyczyny.</w:t>
      </w:r>
    </w:p>
    <w:p w14:paraId="4D8C5470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</w:p>
    <w:p w14:paraId="1B9029C0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val="de-DE" w:eastAsia="pl-PL"/>
        </w:rPr>
      </w:pPr>
      <w:r w:rsidRPr="00186F2A">
        <w:rPr>
          <w:rFonts w:ascii="Arial" w:eastAsia="Times New Roman" w:hAnsi="Arial" w:cs="Arial"/>
          <w:sz w:val="18"/>
          <w:szCs w:val="18"/>
          <w:lang w:val="de-DE" w:eastAsia="pl-PL"/>
        </w:rPr>
        <w:lastRenderedPageBreak/>
        <w:t xml:space="preserve">Odpowiedzi na zapytania otrzymane od oferentów, pocztą elektroniczną lub za pośrednictwem Portalu zamieszczać będziemy na </w:t>
      </w:r>
      <w:hyperlink r:id="rId8" w:history="1">
        <w:r w:rsidRPr="00186F2A">
          <w:rPr>
            <w:rFonts w:ascii="Arial" w:eastAsia="Times New Roman" w:hAnsi="Arial" w:cs="Arial"/>
            <w:color w:val="0000FF"/>
            <w:sz w:val="18"/>
            <w:szCs w:val="18"/>
            <w:u w:val="single"/>
            <w:lang w:val="de-DE" w:eastAsia="pl-PL"/>
          </w:rPr>
          <w:t>https://zamowienia.szpitalciechanow.com.pl/</w:t>
        </w:r>
      </w:hyperlink>
      <w:r w:rsidRPr="00186F2A">
        <w:rPr>
          <w:rFonts w:ascii="Arial" w:eastAsia="Times New Roman" w:hAnsi="Arial" w:cs="Arial"/>
          <w:sz w:val="18"/>
          <w:szCs w:val="18"/>
          <w:lang w:val="de-DE" w:eastAsia="pl-PL"/>
        </w:rPr>
        <w:t xml:space="preserve"> </w:t>
      </w:r>
    </w:p>
    <w:p w14:paraId="049E7528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</w:p>
    <w:p w14:paraId="4E01412B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</w:p>
    <w:p w14:paraId="212DECF5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</w:p>
    <w:p w14:paraId="79E840C7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</w:p>
    <w:p w14:paraId="5E0A00F6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  <w:r w:rsidRPr="00186F2A">
        <w:rPr>
          <w:rFonts w:ascii="Arial" w:eastAsia="Times New Roman" w:hAnsi="Arial" w:cs="Arial"/>
          <w:sz w:val="18"/>
          <w:szCs w:val="18"/>
          <w:lang w:val="de-DE" w:eastAsia="pl-PL"/>
        </w:rPr>
        <w:t>Zatwierdził:</w:t>
      </w:r>
    </w:p>
    <w:p w14:paraId="40D3C225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</w:p>
    <w:p w14:paraId="16CBEB0C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  <w:r w:rsidRPr="00186F2A">
        <w:rPr>
          <w:rFonts w:ascii="Arial" w:eastAsia="Times New Roman" w:hAnsi="Arial" w:cs="Arial"/>
          <w:sz w:val="18"/>
          <w:szCs w:val="18"/>
          <w:lang w:val="de-DE" w:eastAsia="pl-PL"/>
        </w:rPr>
        <w:t>Dyrektor</w:t>
      </w:r>
    </w:p>
    <w:p w14:paraId="2804EA87" w14:textId="02844D1A" w:rsidR="00186F2A" w:rsidRPr="00960D8E" w:rsidRDefault="00186F2A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  <w:r w:rsidRPr="00186F2A">
        <w:rPr>
          <w:rFonts w:ascii="Arial" w:eastAsia="Times New Roman" w:hAnsi="Arial" w:cs="Arial"/>
          <w:sz w:val="18"/>
          <w:szCs w:val="18"/>
          <w:lang w:val="de-DE" w:eastAsia="pl-PL"/>
        </w:rPr>
        <w:t>Andrzej Kamasa</w:t>
      </w:r>
    </w:p>
    <w:p w14:paraId="288E83C3" w14:textId="1889A456" w:rsidR="00D759B7" w:rsidRPr="00186F2A" w:rsidRDefault="00D759B7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</w:p>
    <w:p w14:paraId="5FA5F53D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</w:p>
    <w:p w14:paraId="7CBE07D6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val="de-DE" w:eastAsia="pl-PL"/>
        </w:rPr>
      </w:pPr>
    </w:p>
    <w:p w14:paraId="213FA56A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</w:p>
    <w:p w14:paraId="21B992F9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</w:p>
    <w:p w14:paraId="67482E86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572DC33D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11A7DEF8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70218178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5070CD55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12820FB9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22A1D785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35D5BC58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63A74A31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23D62BEB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6A5FA259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71E41136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55753F80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0E11E725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5FDD4185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4627654E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706640F1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1DD65510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428A15DD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46758AF6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2660EABE" w14:textId="4E35BE9E" w:rsidR="00186F2A" w:rsidRDefault="00186F2A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7EDE988C" w14:textId="3C8F3B4E" w:rsidR="00151222" w:rsidRDefault="00151222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5DE2F055" w14:textId="662AD447" w:rsidR="00151222" w:rsidRDefault="00151222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141E9B1C" w14:textId="7531498D" w:rsidR="00151222" w:rsidRDefault="00151222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7EDF91E4" w14:textId="61ECD8C7" w:rsidR="00151222" w:rsidRDefault="00151222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56453B5C" w14:textId="390315EF" w:rsidR="00151222" w:rsidRDefault="00151222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466D3FAD" w14:textId="68309F1F" w:rsidR="00151222" w:rsidRDefault="00151222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2C5548D9" w14:textId="5ED8657A" w:rsidR="00151222" w:rsidRDefault="00151222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2EB9DF73" w14:textId="2BBE085C" w:rsidR="00151222" w:rsidRDefault="00151222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34537323" w14:textId="0074C4A9" w:rsidR="00151222" w:rsidRDefault="00151222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1AA92AB0" w14:textId="66D76A9E" w:rsidR="00151222" w:rsidRDefault="00151222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71221C14" w14:textId="449C2A58" w:rsidR="00151222" w:rsidRDefault="00151222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36114E35" w14:textId="50F211BB" w:rsidR="00151222" w:rsidRDefault="00151222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719F21E6" w14:textId="00E47523" w:rsidR="00151222" w:rsidRDefault="00151222" w:rsidP="00186F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576E6780" w14:textId="418584A6" w:rsidR="00151222" w:rsidRPr="00151222" w:rsidRDefault="00151222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</w:p>
    <w:p w14:paraId="3A3EAFDE" w14:textId="11EDB024" w:rsidR="00151222" w:rsidRPr="00151222" w:rsidRDefault="00151222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</w:p>
    <w:p w14:paraId="668B1C68" w14:textId="01CDBEFE" w:rsidR="00151222" w:rsidRPr="00151222" w:rsidRDefault="00151222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</w:p>
    <w:p w14:paraId="4D24B764" w14:textId="149C5C1D" w:rsidR="00151222" w:rsidRPr="00151222" w:rsidRDefault="00151222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</w:p>
    <w:p w14:paraId="4D86746A" w14:textId="3A2CE2F8" w:rsidR="00151222" w:rsidRPr="00151222" w:rsidRDefault="00151222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</w:p>
    <w:p w14:paraId="670C237A" w14:textId="57B9E1ED" w:rsidR="00151222" w:rsidRPr="00151222" w:rsidRDefault="00151222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</w:p>
    <w:p w14:paraId="111D1C70" w14:textId="24D8B846" w:rsidR="00151222" w:rsidRPr="00151222" w:rsidRDefault="00151222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</w:p>
    <w:p w14:paraId="29222920" w14:textId="1E908658" w:rsidR="00151222" w:rsidRPr="00151222" w:rsidRDefault="00151222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</w:p>
    <w:p w14:paraId="297EB004" w14:textId="7C335F51" w:rsidR="00151222" w:rsidRPr="00151222" w:rsidRDefault="00151222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</w:p>
    <w:p w14:paraId="59DCACC5" w14:textId="01DCF5A2" w:rsidR="00151222" w:rsidRPr="00151222" w:rsidRDefault="00151222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</w:p>
    <w:p w14:paraId="14C80931" w14:textId="59155F43" w:rsidR="00151222" w:rsidRPr="00151222" w:rsidRDefault="00151222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</w:p>
    <w:p w14:paraId="50034544" w14:textId="77777777" w:rsidR="00151222" w:rsidRPr="00186F2A" w:rsidRDefault="00151222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</w:p>
    <w:p w14:paraId="6F1A39A9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</w:p>
    <w:p w14:paraId="5C2302E7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</w:p>
    <w:p w14:paraId="46333128" w14:textId="77777777" w:rsidR="00186F2A" w:rsidRPr="00186F2A" w:rsidRDefault="00186F2A" w:rsidP="00186F2A">
      <w:pPr>
        <w:keepNext/>
        <w:spacing w:after="0" w:line="240" w:lineRule="auto"/>
        <w:ind w:right="57"/>
        <w:outlineLvl w:val="1"/>
        <w:rPr>
          <w:rFonts w:ascii="Arial" w:eastAsia="Symbol" w:hAnsi="Arial" w:cs="Arial"/>
          <w:i/>
          <w:sz w:val="18"/>
          <w:szCs w:val="18"/>
          <w:lang w:eastAsia="pl-PL"/>
        </w:rPr>
      </w:pPr>
      <w:r w:rsidRPr="00186F2A">
        <w:rPr>
          <w:rFonts w:ascii="Arial" w:eastAsia="Symbol" w:hAnsi="Arial" w:cs="Arial"/>
          <w:i/>
          <w:sz w:val="18"/>
          <w:szCs w:val="18"/>
          <w:lang w:eastAsia="pl-PL"/>
        </w:rPr>
        <w:lastRenderedPageBreak/>
        <w:t xml:space="preserve">Załącznik nr 3 - projekt umowy </w:t>
      </w:r>
    </w:p>
    <w:p w14:paraId="34F1B22F" w14:textId="77777777" w:rsidR="00186F2A" w:rsidRPr="00186F2A" w:rsidRDefault="00186F2A" w:rsidP="00186F2A">
      <w:pPr>
        <w:keepNext/>
        <w:spacing w:after="0" w:line="240" w:lineRule="auto"/>
        <w:ind w:right="57"/>
        <w:outlineLvl w:val="1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374D8912" w14:textId="77777777" w:rsidR="00186F2A" w:rsidRPr="00186F2A" w:rsidRDefault="00186F2A" w:rsidP="00186F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49042C5" w14:textId="6420D7D5" w:rsidR="00186F2A" w:rsidRPr="00186F2A" w:rsidRDefault="00186F2A" w:rsidP="00186F2A">
      <w:pPr>
        <w:tabs>
          <w:tab w:val="left" w:pos="3690"/>
          <w:tab w:val="center" w:pos="476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ab/>
        <w:t>AT-ZP</w:t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ab/>
        <w:t>/2505/……/20</w:t>
      </w:r>
      <w:r w:rsidR="00151222">
        <w:rPr>
          <w:rFonts w:ascii="Arial" w:eastAsia="Times New Roman" w:hAnsi="Arial" w:cs="Arial"/>
          <w:sz w:val="18"/>
          <w:szCs w:val="18"/>
          <w:lang w:eastAsia="pl-PL"/>
        </w:rPr>
        <w:t>20</w:t>
      </w:r>
    </w:p>
    <w:p w14:paraId="1D5E4122" w14:textId="167BD98A" w:rsidR="00186F2A" w:rsidRPr="00186F2A" w:rsidRDefault="00186F2A" w:rsidP="00186F2A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dnia </w:t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>.............</w:t>
      </w: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>.20</w:t>
      </w:r>
      <w:r w:rsidR="00151222">
        <w:rPr>
          <w:rFonts w:ascii="Arial" w:eastAsia="Times New Roman" w:hAnsi="Arial" w:cs="Arial"/>
          <w:b/>
          <w:sz w:val="18"/>
          <w:szCs w:val="18"/>
          <w:lang w:eastAsia="pl-PL"/>
        </w:rPr>
        <w:t>20</w:t>
      </w: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43F5665B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386482F5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0300B8F0" w14:textId="77777777" w:rsidR="00186F2A" w:rsidRPr="00186F2A" w:rsidRDefault="00186F2A" w:rsidP="00186F2A">
      <w:pPr>
        <w:tabs>
          <w:tab w:val="center" w:pos="4536"/>
          <w:tab w:val="left" w:pos="8085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DC3910D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62A06C9A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F73285C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FE03826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   - Dyrektor </w:t>
      </w:r>
    </w:p>
    <w:p w14:paraId="17D6E4C5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2A1320AD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3AD94EC9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*wpisaną/ym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3DB048DD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NIP: ......................., Urząd Skarbowy w ................................, REGON: ........................</w:t>
      </w:r>
    </w:p>
    <w:p w14:paraId="2EE829F1" w14:textId="77777777" w:rsidR="00186F2A" w:rsidRPr="00186F2A" w:rsidRDefault="00186F2A" w:rsidP="00186F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zwaną/ym dalej „Wykonawcą" w imieniu której/go występuje:</w:t>
      </w:r>
    </w:p>
    <w:p w14:paraId="1B9DCC5C" w14:textId="77777777" w:rsidR="00186F2A" w:rsidRPr="00186F2A" w:rsidRDefault="00186F2A" w:rsidP="00186F2A">
      <w:pPr>
        <w:spacing w:before="60"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- ...................................................... - ..................................................</w:t>
      </w:r>
    </w:p>
    <w:p w14:paraId="0FB595AE" w14:textId="77777777" w:rsidR="00186F2A" w:rsidRPr="00186F2A" w:rsidRDefault="00186F2A" w:rsidP="00186F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43BE6CA" w14:textId="38B4B876" w:rsidR="00186F2A" w:rsidRPr="00186F2A" w:rsidRDefault="00186F2A" w:rsidP="00186F2A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15122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2505/38/20</w:t>
      </w:r>
      <w:r w:rsidRPr="00186F2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trybie przetargu nieograniczonego na podstawie ustawy Prawo zamówień publicznych z dnia 29 stycznia 2004 r. (t.j. Dz. U. z 201</w:t>
      </w:r>
      <w:r w:rsidR="0015122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</w:t>
      </w:r>
      <w:r w:rsidRPr="00186F2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 poz. 1</w:t>
      </w:r>
      <w:r w:rsidR="0015122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843</w:t>
      </w:r>
      <w:r w:rsidRPr="00186F2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9119E29" w14:textId="77777777" w:rsidR="00186F2A" w:rsidRPr="00186F2A" w:rsidRDefault="00186F2A" w:rsidP="00186F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43ED6F60" w14:textId="77777777" w:rsidR="00186F2A" w:rsidRPr="00186F2A" w:rsidRDefault="00186F2A" w:rsidP="00186F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>Przedmiot Umowy</w:t>
      </w:r>
    </w:p>
    <w:p w14:paraId="06D67F9C" w14:textId="77777777" w:rsidR="00186F2A" w:rsidRPr="00186F2A" w:rsidRDefault="00186F2A" w:rsidP="00186F2A">
      <w:pPr>
        <w:numPr>
          <w:ilvl w:val="0"/>
          <w:numId w:val="16"/>
        </w:numPr>
        <w:spacing w:after="0" w:line="240" w:lineRule="auto"/>
        <w:ind w:left="284" w:right="57" w:hanging="284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jest sukcesywna, w okresie obowiązywania Umowy i  w ilościach uzależnionych od aktualnych potrzeb Zamawiającego, </w:t>
      </w: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dostawa pieczywa </w:t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>,  zwanego dalej towarem. Zamawiane w okresie obowiązywania Umowy łączne ilości towaru oraz jego właściwości zostały określone w załączniku nr 1 do Umowy.</w:t>
      </w:r>
    </w:p>
    <w:p w14:paraId="6DEA2CF4" w14:textId="77777777" w:rsidR="00186F2A" w:rsidRPr="00186F2A" w:rsidRDefault="00186F2A" w:rsidP="00186F2A">
      <w:pPr>
        <w:numPr>
          <w:ilvl w:val="0"/>
          <w:numId w:val="15"/>
        </w:numPr>
        <w:tabs>
          <w:tab w:val="num" w:pos="284"/>
        </w:tabs>
        <w:spacing w:after="0" w:line="240" w:lineRule="auto"/>
        <w:ind w:left="284" w:hanging="284"/>
        <w:rPr>
          <w:rFonts w:ascii="Arial" w:eastAsia="Times New Roman" w:hAnsi="Arial" w:cs="Arial"/>
          <w:spacing w:val="-4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pacing w:val="-4"/>
          <w:sz w:val="18"/>
          <w:szCs w:val="18"/>
          <w:lang w:eastAsia="pl-PL"/>
        </w:rPr>
        <w:t>Ilości towaru wskazane w załączniku nr 1 określają szacunkowe potrzeby Zamawiającego w 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maksymalnej wartości nominalnej zobowiązania, określonej w §3 ust 3.</w:t>
      </w:r>
    </w:p>
    <w:p w14:paraId="4BCB9011" w14:textId="77777777" w:rsidR="00186F2A" w:rsidRPr="00186F2A" w:rsidRDefault="00186F2A" w:rsidP="00186F2A">
      <w:pPr>
        <w:numPr>
          <w:ilvl w:val="0"/>
          <w:numId w:val="15"/>
        </w:numPr>
        <w:tabs>
          <w:tab w:val="num" w:pos="142"/>
        </w:tabs>
        <w:spacing w:after="0" w:line="240" w:lineRule="auto"/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ramach maksymalnej wartości nominalnej zobowiązania, określonej w §3 ust 3,  zastrzega sobie prawo do zmiany ilości  zamawianego towaru w  poszczególnych pozycjach asortymentowych  </w:t>
      </w:r>
      <w:r w:rsidRPr="00186F2A">
        <w:rPr>
          <w:rFonts w:ascii="Arial" w:eastAsia="Times New Roman" w:hAnsi="Arial" w:cs="Arial"/>
          <w:i/>
          <w:spacing w:val="-6"/>
          <w:sz w:val="18"/>
          <w:szCs w:val="18"/>
          <w:lang w:eastAsia="pl-PL"/>
        </w:rPr>
        <w:t>załączniku nr 1</w:t>
      </w:r>
      <w:r w:rsidRPr="00186F2A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</w:p>
    <w:p w14:paraId="5B62A6BA" w14:textId="77777777" w:rsidR="00186F2A" w:rsidRPr="00186F2A" w:rsidRDefault="00186F2A" w:rsidP="00186F2A">
      <w:pPr>
        <w:numPr>
          <w:ilvl w:val="0"/>
          <w:numId w:val="15"/>
        </w:numPr>
        <w:tabs>
          <w:tab w:val="num" w:pos="142"/>
        </w:tabs>
        <w:spacing w:after="0" w:line="240" w:lineRule="auto"/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 przewiduje możliwość rozszerzenia zamówienia objętego Umową, ponad jego wielkość ustaloną w </w:t>
      </w:r>
      <w:r w:rsidRPr="00186F2A">
        <w:rPr>
          <w:rFonts w:ascii="Arial" w:eastAsia="Times New Roman" w:hAnsi="Arial" w:cs="Arial"/>
          <w:i/>
          <w:spacing w:val="-6"/>
          <w:sz w:val="18"/>
          <w:szCs w:val="18"/>
          <w:lang w:eastAsia="pl-PL"/>
        </w:rPr>
        <w:t>załączniku nr 1</w:t>
      </w:r>
      <w:r w:rsidRPr="00186F2A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oraz maksymalną wartość zobowiązania, o której mowa w   §3 ust 3. </w:t>
      </w:r>
    </w:p>
    <w:p w14:paraId="72A32381" w14:textId="77777777" w:rsidR="00186F2A" w:rsidRPr="00186F2A" w:rsidRDefault="00186F2A" w:rsidP="00186F2A">
      <w:pPr>
        <w:numPr>
          <w:ilvl w:val="0"/>
          <w:numId w:val="15"/>
        </w:numPr>
        <w:tabs>
          <w:tab w:val="num" w:pos="142"/>
        </w:tabs>
        <w:spacing w:after="0" w:line="240" w:lineRule="auto"/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 4 nie może przekroczyć 10% maksymalnej wartości nominalnej zobowiązania, określonej w §3 ust 3.</w:t>
      </w:r>
    </w:p>
    <w:p w14:paraId="77960851" w14:textId="77777777" w:rsidR="00186F2A" w:rsidRPr="00186F2A" w:rsidRDefault="00186F2A" w:rsidP="00186F2A">
      <w:pPr>
        <w:numPr>
          <w:ilvl w:val="0"/>
          <w:numId w:val="15"/>
        </w:numPr>
        <w:tabs>
          <w:tab w:val="num" w:pos="142"/>
        </w:tabs>
        <w:spacing w:after="0" w:line="240" w:lineRule="auto"/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pacing w:val="-6"/>
          <w:sz w:val="18"/>
          <w:szCs w:val="18"/>
          <w:lang w:eastAsia="pl-PL"/>
        </w:rPr>
        <w:t>Wprowadzenie do Umowy zmian wynikających z rozszerzenia zamówienia wymaga formy pisemnej, w postaci aneksu do Umowy.</w:t>
      </w:r>
    </w:p>
    <w:p w14:paraId="51CA0063" w14:textId="77777777" w:rsidR="00186F2A" w:rsidRPr="00186F2A" w:rsidRDefault="00186F2A" w:rsidP="00186F2A">
      <w:pPr>
        <w:numPr>
          <w:ilvl w:val="0"/>
          <w:numId w:val="15"/>
        </w:numPr>
        <w:tabs>
          <w:tab w:val="num" w:pos="142"/>
        </w:tabs>
        <w:spacing w:after="0" w:line="240" w:lineRule="auto"/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objęcia dostawami towar, wykraczający asortymentem poza określony w załączniku nr 1. W takim przypadku wielkość upustu od średniej ceny netto, o której mowa w §3 ust. 1 zostanie ustalona w drodze negocjacji cenowych. </w:t>
      </w:r>
    </w:p>
    <w:p w14:paraId="4D7DC4A2" w14:textId="77777777" w:rsidR="00186F2A" w:rsidRPr="00186F2A" w:rsidRDefault="00186F2A" w:rsidP="00186F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6CED5F8E" w14:textId="77777777" w:rsidR="00186F2A" w:rsidRPr="00186F2A" w:rsidRDefault="00186F2A" w:rsidP="00186F2A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6977A938" w14:textId="77777777" w:rsidR="00186F2A" w:rsidRPr="00186F2A" w:rsidRDefault="00186F2A" w:rsidP="00186F2A">
      <w:pPr>
        <w:numPr>
          <w:ilvl w:val="0"/>
          <w:numId w:val="14"/>
        </w:numPr>
        <w:spacing w:after="0" w:line="240" w:lineRule="auto"/>
        <w:ind w:right="57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 12 miesięcy   od daty jej zawarcia.</w:t>
      </w:r>
    </w:p>
    <w:p w14:paraId="2EA3B312" w14:textId="77777777" w:rsidR="00186F2A" w:rsidRPr="00186F2A" w:rsidRDefault="00186F2A" w:rsidP="00186F2A">
      <w:pPr>
        <w:numPr>
          <w:ilvl w:val="0"/>
          <w:numId w:val="14"/>
        </w:numPr>
        <w:spacing w:after="0" w:line="240" w:lineRule="auto"/>
        <w:ind w:right="57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Termin określony w ust. 1 zostanie za zgodą Stron przedłużony do czasu, gdy wykonanie Umowy osiągnie wartość nominalną określoną w § 3 ust. 3.</w:t>
      </w:r>
    </w:p>
    <w:p w14:paraId="59197854" w14:textId="77777777" w:rsidR="00186F2A" w:rsidRPr="00186F2A" w:rsidRDefault="00186F2A" w:rsidP="00186F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412A1099" w14:textId="77777777" w:rsidR="00186F2A" w:rsidRPr="00186F2A" w:rsidRDefault="00186F2A" w:rsidP="00186F2A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05CB8E82" w14:textId="77777777" w:rsidR="00186F2A" w:rsidRPr="00186F2A" w:rsidRDefault="00186F2A" w:rsidP="00186F2A">
      <w:pPr>
        <w:numPr>
          <w:ilvl w:val="0"/>
          <w:numId w:val="12"/>
        </w:numPr>
        <w:tabs>
          <w:tab w:val="left" w:pos="180"/>
          <w:tab w:val="left" w:pos="540"/>
        </w:tabs>
        <w:spacing w:after="0" w:line="240" w:lineRule="auto"/>
        <w:ind w:hanging="72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 jednego roku od daty jej zawarcia.</w:t>
      </w:r>
    </w:p>
    <w:p w14:paraId="6D26CB4B" w14:textId="77777777" w:rsidR="00186F2A" w:rsidRPr="00186F2A" w:rsidRDefault="00186F2A" w:rsidP="00186F2A">
      <w:pPr>
        <w:tabs>
          <w:tab w:val="num" w:pos="360"/>
        </w:tabs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2.  Termin określony w ust. 1 zostanie za zgodą Stron wydłużony o czas niezbędny do:</w:t>
      </w:r>
    </w:p>
    <w:p w14:paraId="0451F3B0" w14:textId="77777777" w:rsidR="00186F2A" w:rsidRPr="00186F2A" w:rsidRDefault="00186F2A" w:rsidP="00186F2A">
      <w:pPr>
        <w:numPr>
          <w:ilvl w:val="0"/>
          <w:numId w:val="10"/>
        </w:numPr>
        <w:spacing w:after="0" w:line="240" w:lineRule="auto"/>
        <w:ind w:right="-108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osiągnięcia przez zrealizowane dostawy wartości nominalnej zobowiązania określonej </w:t>
      </w:r>
    </w:p>
    <w:p w14:paraId="56FE48BB" w14:textId="77777777" w:rsidR="00186F2A" w:rsidRPr="00186F2A" w:rsidRDefault="00186F2A" w:rsidP="00186F2A">
      <w:pPr>
        <w:numPr>
          <w:ilvl w:val="0"/>
          <w:numId w:val="10"/>
        </w:numPr>
        <w:spacing w:after="0" w:line="240" w:lineRule="auto"/>
        <w:ind w:right="-108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 § 4  ust. 3.</w:t>
      </w:r>
    </w:p>
    <w:p w14:paraId="743904B3" w14:textId="77777777" w:rsidR="00186F2A" w:rsidRPr="00186F2A" w:rsidRDefault="00186F2A" w:rsidP="00186F2A">
      <w:pPr>
        <w:numPr>
          <w:ilvl w:val="0"/>
          <w:numId w:val="11"/>
        </w:numPr>
        <w:spacing w:after="0" w:line="240" w:lineRule="auto"/>
        <w:ind w:right="-108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zrealizowania części zamówienia, wynikającej ze zwiększenia zamówienia, o którym mowa w § 1 ust. 4.</w:t>
      </w:r>
    </w:p>
    <w:p w14:paraId="4A762DE7" w14:textId="77777777" w:rsidR="00186F2A" w:rsidRPr="00186F2A" w:rsidRDefault="00186F2A" w:rsidP="00186F2A">
      <w:pPr>
        <w:tabs>
          <w:tab w:val="left" w:pos="4215"/>
          <w:tab w:val="center" w:pos="4535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ab/>
        <w:t>§ 4</w:t>
      </w:r>
    </w:p>
    <w:p w14:paraId="32CBDFE5" w14:textId="77777777" w:rsidR="00186F2A" w:rsidRPr="00186F2A" w:rsidRDefault="00186F2A" w:rsidP="00186F2A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52591A06" w14:textId="77777777" w:rsidR="00186F2A" w:rsidRPr="00186F2A" w:rsidRDefault="00186F2A" w:rsidP="00186F2A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186F2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 do umowy plus podatek VAT.</w:t>
      </w:r>
    </w:p>
    <w:p w14:paraId="3F483D1C" w14:textId="77777777" w:rsidR="00186F2A" w:rsidRPr="00186F2A" w:rsidRDefault="00186F2A" w:rsidP="00186F2A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Zmiana  cen netto jest możliwa tylko w przypadkach określonych w Umowie.</w:t>
      </w:r>
    </w:p>
    <w:p w14:paraId="515D2859" w14:textId="4FB412B5" w:rsidR="00186F2A" w:rsidRPr="00186F2A" w:rsidRDefault="00186F2A" w:rsidP="00186F2A">
      <w:pPr>
        <w:numPr>
          <w:ilvl w:val="0"/>
          <w:numId w:val="9"/>
        </w:numPr>
        <w:tabs>
          <w:tab w:val="left" w:pos="793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>Maksymalna wartość nominalna zobowiązania Zamawiającego brutto wynikająca</w:t>
      </w:r>
      <w:r w:rsidR="00F4317B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</w:t>
      </w:r>
      <w:r w:rsidRPr="00186F2A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umowy wynosi </w:t>
      </w:r>
      <w:r w:rsidRPr="00186F2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.......................</w:t>
      </w:r>
      <w:r w:rsidRPr="00186F2A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PLN</w:t>
      </w:r>
      <w:r w:rsidRPr="00186F2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 PLN/</w:t>
      </w:r>
    </w:p>
    <w:p w14:paraId="7DE1BB9D" w14:textId="77777777" w:rsidR="00186F2A" w:rsidRPr="00186F2A" w:rsidRDefault="00186F2A" w:rsidP="00186F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57E77BB5" w14:textId="77777777" w:rsidR="00186F2A" w:rsidRPr="00186F2A" w:rsidRDefault="00186F2A" w:rsidP="00186F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6681AA64" w14:textId="1827CE77" w:rsidR="00186F2A" w:rsidRPr="00186F2A" w:rsidRDefault="00186F2A" w:rsidP="00186F2A">
      <w:pPr>
        <w:numPr>
          <w:ilvl w:val="0"/>
          <w:numId w:val="13"/>
        </w:numPr>
        <w:tabs>
          <w:tab w:val="clear" w:pos="360"/>
          <w:tab w:val="num" w:pos="420"/>
        </w:tabs>
        <w:spacing w:after="0" w:line="240" w:lineRule="auto"/>
        <w:ind w:left="420" w:right="57" w:hanging="42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Zamawiający zapłaci cenę za dostarczony mu towar w terminie do </w:t>
      </w:r>
      <w:r w:rsidR="006D5B7F">
        <w:rPr>
          <w:rFonts w:ascii="Arial" w:eastAsia="Times New Roman" w:hAnsi="Arial" w:cs="Arial"/>
          <w:sz w:val="18"/>
          <w:szCs w:val="18"/>
          <w:lang w:eastAsia="pl-PL"/>
        </w:rPr>
        <w:t>60</w:t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 faktury.</w:t>
      </w:r>
    </w:p>
    <w:p w14:paraId="17729DCA" w14:textId="77777777" w:rsidR="00186F2A" w:rsidRPr="00186F2A" w:rsidRDefault="00186F2A" w:rsidP="00186F2A">
      <w:pPr>
        <w:numPr>
          <w:ilvl w:val="0"/>
          <w:numId w:val="13"/>
        </w:numPr>
        <w:tabs>
          <w:tab w:val="clear" w:pos="360"/>
          <w:tab w:val="num" w:pos="420"/>
        </w:tabs>
        <w:spacing w:after="0" w:line="240" w:lineRule="auto"/>
        <w:ind w:left="420" w:right="57" w:hanging="42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 termin zapłaty uważa się termin obciążenia rachunku Zamawiającego.</w:t>
      </w:r>
    </w:p>
    <w:p w14:paraId="231C1198" w14:textId="77777777" w:rsidR="00186F2A" w:rsidRPr="00186F2A" w:rsidRDefault="00186F2A" w:rsidP="00186F2A">
      <w:pPr>
        <w:numPr>
          <w:ilvl w:val="0"/>
          <w:numId w:val="13"/>
        </w:numPr>
        <w:tabs>
          <w:tab w:val="clear" w:pos="360"/>
          <w:tab w:val="num" w:pos="420"/>
        </w:tabs>
        <w:spacing w:after="0" w:line="240" w:lineRule="auto"/>
        <w:ind w:left="420" w:right="57" w:hanging="42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06DBCB70" w14:textId="77777777" w:rsidR="00186F2A" w:rsidRPr="00186F2A" w:rsidRDefault="00186F2A" w:rsidP="00186F2A">
      <w:pPr>
        <w:numPr>
          <w:ilvl w:val="0"/>
          <w:numId w:val="13"/>
        </w:numPr>
        <w:tabs>
          <w:tab w:val="clear" w:pos="360"/>
          <w:tab w:val="num" w:pos="420"/>
        </w:tabs>
        <w:spacing w:after="0" w:line="240" w:lineRule="auto"/>
        <w:ind w:left="420" w:right="57" w:hanging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do siedziby Zamawiającego, na własny  koszt i ryzyko w ilościach uzgodnionych dla każdej dostawy.</w:t>
      </w:r>
    </w:p>
    <w:p w14:paraId="39184BA6" w14:textId="77777777" w:rsidR="00186F2A" w:rsidRPr="00186F2A" w:rsidRDefault="00186F2A" w:rsidP="00186F2A">
      <w:pPr>
        <w:numPr>
          <w:ilvl w:val="0"/>
          <w:numId w:val="13"/>
        </w:numPr>
        <w:tabs>
          <w:tab w:val="clear" w:pos="360"/>
          <w:tab w:val="num" w:pos="420"/>
        </w:tabs>
        <w:spacing w:after="0" w:line="240" w:lineRule="auto"/>
        <w:ind w:left="420" w:right="384" w:hanging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Wykonawca oświadcza, że opóźnienia w zapłacie za dostarczony towar, nie przekraczające 60 dni, licząc od daty upływu terminu płatności, określonego w  § 4 ust. 1,  nie spowodują wstrzymania dostaw towaru lub ich nieterminowość.</w:t>
      </w:r>
    </w:p>
    <w:p w14:paraId="741AEF7A" w14:textId="77777777" w:rsidR="00186F2A" w:rsidRPr="00186F2A" w:rsidRDefault="00186F2A" w:rsidP="00186F2A">
      <w:pPr>
        <w:numPr>
          <w:ilvl w:val="0"/>
          <w:numId w:val="13"/>
        </w:numPr>
        <w:tabs>
          <w:tab w:val="clear" w:pos="360"/>
          <w:tab w:val="num" w:pos="420"/>
        </w:tabs>
        <w:spacing w:after="0" w:line="240" w:lineRule="auto"/>
        <w:ind w:left="420" w:right="384" w:hanging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486202CC" w14:textId="77777777" w:rsidR="00186F2A" w:rsidRPr="00186F2A" w:rsidRDefault="00186F2A" w:rsidP="00186F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7312201A" w14:textId="77777777" w:rsidR="00186F2A" w:rsidRPr="00186F2A" w:rsidRDefault="00186F2A" w:rsidP="00186F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1966770A" w14:textId="77777777" w:rsidR="00186F2A" w:rsidRPr="00186F2A" w:rsidRDefault="00186F2A" w:rsidP="00186F2A">
      <w:pPr>
        <w:numPr>
          <w:ilvl w:val="0"/>
          <w:numId w:val="20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 w zamówieniach Zamawiającego, w terminie do 3 dni roboczych od otrzymania zamówienia.</w:t>
      </w:r>
    </w:p>
    <w:p w14:paraId="0AF17C33" w14:textId="77777777" w:rsidR="00186F2A" w:rsidRPr="00186F2A" w:rsidRDefault="00186F2A" w:rsidP="00186F2A">
      <w:pPr>
        <w:numPr>
          <w:ilvl w:val="0"/>
          <w:numId w:val="20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Zamówienia będą składane pocztą elektroniczną na adres Wykonawcy …………………….………………….,</w:t>
      </w:r>
    </w:p>
    <w:p w14:paraId="6D366187" w14:textId="77777777" w:rsidR="00186F2A" w:rsidRPr="00186F2A" w:rsidRDefault="00186F2A" w:rsidP="00186F2A">
      <w:pPr>
        <w:numPr>
          <w:ilvl w:val="0"/>
          <w:numId w:val="20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do siedziby zamawiającego, na własny  koszt  i ryzyko.</w:t>
      </w:r>
    </w:p>
    <w:p w14:paraId="5A48704D" w14:textId="77777777" w:rsidR="00186F2A" w:rsidRPr="00186F2A" w:rsidRDefault="00186F2A" w:rsidP="00186F2A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Zamawiający zobowiązuje się do zamawiania i odbioru towaru oraz zapłaty ceny.</w:t>
      </w:r>
    </w:p>
    <w:p w14:paraId="28092858" w14:textId="77777777" w:rsidR="00186F2A" w:rsidRPr="00186F2A" w:rsidRDefault="00186F2A" w:rsidP="00186F2A">
      <w:pPr>
        <w:numPr>
          <w:ilvl w:val="0"/>
          <w:numId w:val="20"/>
        </w:numPr>
        <w:tabs>
          <w:tab w:val="left" w:pos="395"/>
        </w:tabs>
        <w:spacing w:after="0" w:line="235" w:lineRule="exact"/>
        <w:ind w:left="426" w:right="4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 xml:space="preserve">W przypadku ujawnienia braków ilościowych lub wad jakościowych dostarczonego towaru, Zamawiający w terminie 3 dni roboczych od daty danej dostawy towaru zawiadamia Wykonawcę o wadach lub brakach ilościowych. Zawiadomienie następować będzie w jeden ze sposobów określonych w ust. 2.   Nie złożenie zawiadomienia w powyższym terminie jest równoznaczne z dostarczeniem towaru zgodnego z zamówieniem. </w:t>
      </w:r>
    </w:p>
    <w:p w14:paraId="025D80CE" w14:textId="77777777" w:rsidR="00186F2A" w:rsidRPr="00186F2A" w:rsidRDefault="00186F2A" w:rsidP="00186F2A">
      <w:pPr>
        <w:numPr>
          <w:ilvl w:val="0"/>
          <w:numId w:val="20"/>
        </w:numPr>
        <w:tabs>
          <w:tab w:val="left" w:pos="390"/>
        </w:tabs>
        <w:spacing w:after="0" w:line="235" w:lineRule="exact"/>
        <w:ind w:left="426" w:right="4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W przypadku wad jakościowych przedmiotu zamówienia Wykonawca zobowiązuje się do jego wymiany, a w przypadku braków ilościowych - uzupełnienia ilości towaru, w terminie 3 dni roboczych od otrzymania zawiadomienia.</w:t>
      </w:r>
    </w:p>
    <w:p w14:paraId="5823013A" w14:textId="77777777" w:rsidR="00186F2A" w:rsidRPr="00186F2A" w:rsidRDefault="00186F2A" w:rsidP="00186F2A">
      <w:pPr>
        <w:numPr>
          <w:ilvl w:val="0"/>
          <w:numId w:val="20"/>
        </w:numPr>
        <w:spacing w:after="0" w:line="235" w:lineRule="exact"/>
        <w:ind w:left="426" w:right="40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Jeżeli Wykonawca nie uwzględni braków ilościowych lub wad jakościowych, zobowiązany jest na piśmie przedstawić swoje stanowisko. Nie wstrzymuje to jego obowiązku określonego w ust. 6. W przypadku uwzględnienia przez Zamawiającego stanowiska Wykonawcy, wartość wyrobu dostarczonego przez niego, podlega doliczeniu do jednostkowej dostawy, która ma nastąpić po otrzymaniu przez Wykonawcę pisma Zamawiającego o uwzględnieniu jego stanowiska.</w:t>
      </w:r>
    </w:p>
    <w:p w14:paraId="51F2F639" w14:textId="77777777" w:rsidR="00186F2A" w:rsidRPr="00186F2A" w:rsidRDefault="00186F2A" w:rsidP="00186F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0DCC59E" w14:textId="77777777" w:rsidR="00186F2A" w:rsidRPr="00186F2A" w:rsidRDefault="00186F2A" w:rsidP="00186F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6096213A" w14:textId="77777777" w:rsidR="00186F2A" w:rsidRPr="00186F2A" w:rsidRDefault="00186F2A" w:rsidP="00186F2A">
      <w:pPr>
        <w:widowControl w:val="0"/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186F2A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 przypadku niedotrzymania uzgodnionego terminu dostaw, o którym mowa w § 5 ust. 1 lub dostaw niezgodnych z zamówieniem pod względem asortymentu, jakości bądź ilości Wykonawca zapłaci Zamawiającemu karę umowną w wysokości 1% maksymalnej wartości niedostarczonego towaru za każdy dzień opóźnienia. </w:t>
      </w:r>
    </w:p>
    <w:p w14:paraId="7A859E62" w14:textId="77777777" w:rsidR="00186F2A" w:rsidRPr="00186F2A" w:rsidRDefault="00186F2A" w:rsidP="00186F2A">
      <w:pPr>
        <w:numPr>
          <w:ilvl w:val="0"/>
          <w:numId w:val="19"/>
        </w:numPr>
        <w:tabs>
          <w:tab w:val="left" w:pos="426"/>
        </w:tabs>
        <w:suppressAutoHyphens/>
        <w:autoSpaceDE w:val="0"/>
        <w:spacing w:after="0" w:line="240" w:lineRule="auto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86F2A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odstąpienia od Umowy w następujących przypadkach: </w:t>
      </w:r>
    </w:p>
    <w:p w14:paraId="731A2084" w14:textId="77777777" w:rsidR="00186F2A" w:rsidRPr="00186F2A" w:rsidRDefault="00186F2A" w:rsidP="00186F2A">
      <w:pPr>
        <w:numPr>
          <w:ilvl w:val="0"/>
          <w:numId w:val="17"/>
        </w:numPr>
        <w:tabs>
          <w:tab w:val="left" w:pos="851"/>
          <w:tab w:val="left" w:pos="2160"/>
        </w:tabs>
        <w:suppressAutoHyphens/>
        <w:autoSpaceDE w:val="0"/>
        <w:spacing w:after="0" w:line="240" w:lineRule="auto"/>
        <w:ind w:right="57" w:hanging="294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86F2A">
        <w:rPr>
          <w:rFonts w:ascii="Arial" w:eastAsia="Symbol" w:hAnsi="Arial" w:cs="Arial"/>
          <w:sz w:val="18"/>
          <w:szCs w:val="18"/>
          <w:lang w:eastAsia="pl-PL"/>
        </w:rPr>
        <w:t>w razie niewykonania zamówienia lub nieterminowej realizacji zamówienia,</w:t>
      </w:r>
    </w:p>
    <w:p w14:paraId="4C5E5F2A" w14:textId="77777777" w:rsidR="00186F2A" w:rsidRPr="00186F2A" w:rsidRDefault="00186F2A" w:rsidP="00186F2A">
      <w:pPr>
        <w:numPr>
          <w:ilvl w:val="0"/>
          <w:numId w:val="17"/>
        </w:numPr>
        <w:tabs>
          <w:tab w:val="left" w:pos="851"/>
          <w:tab w:val="left" w:pos="2160"/>
        </w:tabs>
        <w:suppressAutoHyphens/>
        <w:autoSpaceDE w:val="0"/>
        <w:spacing w:after="0" w:line="240" w:lineRule="auto"/>
        <w:ind w:right="57" w:hanging="294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86F2A">
        <w:rPr>
          <w:rFonts w:ascii="Arial" w:eastAsia="Symbol" w:hAnsi="Arial" w:cs="Arial"/>
          <w:sz w:val="18"/>
          <w:szCs w:val="18"/>
          <w:lang w:eastAsia="pl-PL"/>
        </w:rPr>
        <w:t>w razie nienależytego wykonania zamówienia, w tym w szczególności dostarczenia zbyt małej ilości towaru, dostarczenia towaru o jakości niezgodnej z umową.</w:t>
      </w:r>
    </w:p>
    <w:p w14:paraId="5B75A7CC" w14:textId="77777777" w:rsidR="00186F2A" w:rsidRPr="00186F2A" w:rsidRDefault="00186F2A" w:rsidP="00186F2A">
      <w:pPr>
        <w:numPr>
          <w:ilvl w:val="0"/>
          <w:numId w:val="19"/>
        </w:numPr>
        <w:suppressAutoHyphens/>
        <w:autoSpaceDE w:val="0"/>
        <w:spacing w:after="0" w:line="240" w:lineRule="auto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86F2A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Umowy objętej określonym zamówieniem, albo do całej reszty niespełnionego do czasu odstąpienia od Umowy świadczenia. </w:t>
      </w:r>
    </w:p>
    <w:p w14:paraId="4BB31945" w14:textId="77777777" w:rsidR="00186F2A" w:rsidRPr="00186F2A" w:rsidRDefault="00186F2A" w:rsidP="00186F2A">
      <w:pPr>
        <w:numPr>
          <w:ilvl w:val="0"/>
          <w:numId w:val="19"/>
        </w:numPr>
        <w:tabs>
          <w:tab w:val="left" w:pos="426"/>
        </w:tabs>
        <w:suppressAutoHyphens/>
        <w:autoSpaceDE w:val="0"/>
        <w:spacing w:after="0" w:line="240" w:lineRule="auto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86F2A">
        <w:rPr>
          <w:rFonts w:ascii="Arial" w:eastAsia="Symbol" w:hAnsi="Arial" w:cs="Arial"/>
          <w:sz w:val="18"/>
          <w:szCs w:val="18"/>
          <w:lang w:eastAsia="pl-PL"/>
        </w:rPr>
        <w:t xml:space="preserve">Przy pierwszym stwierdzeniu nienależytego wykonania Umowy Zamawiający może wykonać prawo do  odstąpienia od Umowy, po bezskutecznym upływie wyznaczonego terminu do należytego wykonania Umowy. </w:t>
      </w:r>
    </w:p>
    <w:p w14:paraId="30DD55F1" w14:textId="77777777" w:rsidR="00186F2A" w:rsidRPr="00186F2A" w:rsidRDefault="00186F2A" w:rsidP="00186F2A">
      <w:pPr>
        <w:numPr>
          <w:ilvl w:val="0"/>
          <w:numId w:val="19"/>
        </w:numPr>
        <w:tabs>
          <w:tab w:val="left" w:pos="426"/>
        </w:tabs>
        <w:suppressAutoHyphens/>
        <w:autoSpaceDE w:val="0"/>
        <w:spacing w:after="0" w:line="240" w:lineRule="auto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86F2A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186F2A">
        <w:rPr>
          <w:rFonts w:ascii="Arial" w:eastAsia="Symbol" w:hAnsi="Arial" w:cs="Arial"/>
          <w:bCs/>
          <w:sz w:val="18"/>
          <w:szCs w:val="18"/>
          <w:lang w:eastAsia="pl-PL"/>
        </w:rPr>
        <w:t>ust. 2</w:t>
      </w:r>
      <w:r w:rsidRPr="00186F2A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10 % </w:t>
      </w:r>
      <w:r w:rsidRPr="00186F2A">
        <w:rPr>
          <w:rFonts w:ascii="Arial" w:eastAsia="Symbol" w:hAnsi="Arial" w:cs="Arial"/>
          <w:spacing w:val="-6"/>
          <w:sz w:val="18"/>
          <w:szCs w:val="18"/>
          <w:lang w:eastAsia="pl-PL"/>
        </w:rPr>
        <w:t>maksymalnej wartości nominalnej zobowiązania, określonej w § 3 ust 3</w:t>
      </w:r>
      <w:r w:rsidRPr="00186F2A">
        <w:rPr>
          <w:rFonts w:ascii="Arial" w:eastAsia="Symbol" w:hAnsi="Arial" w:cs="Arial"/>
          <w:sz w:val="18"/>
          <w:szCs w:val="18"/>
          <w:lang w:eastAsia="pl-PL"/>
        </w:rPr>
        <w:t xml:space="preserve">. </w:t>
      </w:r>
    </w:p>
    <w:p w14:paraId="3636CB47" w14:textId="77777777" w:rsidR="00186F2A" w:rsidRPr="00186F2A" w:rsidRDefault="00186F2A" w:rsidP="00186F2A">
      <w:pPr>
        <w:widowControl w:val="0"/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186F2A">
        <w:rPr>
          <w:rFonts w:ascii="Arial" w:eastAsia="Symbol" w:hAnsi="Arial" w:cs="Arial"/>
          <w:snapToGrid w:val="0"/>
          <w:sz w:val="18"/>
          <w:szCs w:val="18"/>
          <w:lang w:eastAsia="pl-PL"/>
        </w:rPr>
        <w:t>Kara umowna płatna będzie w ciągu 7 dni od daty wystawienia Wykonawcy noty obciążeniowej obejmującej naliczoną karę umowną, przy czym Zamawiający ma prawo do potrąceń kwoty kary umownej z bieżących faktur za wykonanie dostawy wystawionej przez Wykonawcę.</w:t>
      </w:r>
    </w:p>
    <w:p w14:paraId="6F213CA1" w14:textId="77777777" w:rsidR="00186F2A" w:rsidRPr="00186F2A" w:rsidRDefault="00186F2A" w:rsidP="00186F2A">
      <w:pPr>
        <w:widowControl w:val="0"/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186F2A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przysługuje prawo do dochodzenia odszkodowania przewyższającego karę umowną.</w:t>
      </w:r>
    </w:p>
    <w:p w14:paraId="691FE485" w14:textId="77777777" w:rsidR="00186F2A" w:rsidRPr="00186F2A" w:rsidRDefault="00186F2A" w:rsidP="00186F2A">
      <w:pPr>
        <w:numPr>
          <w:ilvl w:val="0"/>
          <w:numId w:val="19"/>
        </w:numPr>
        <w:tabs>
          <w:tab w:val="left" w:pos="426"/>
          <w:tab w:val="left" w:pos="492"/>
          <w:tab w:val="left" w:pos="786"/>
        </w:tabs>
        <w:suppressAutoHyphens/>
        <w:autoSpaceDE w:val="0"/>
        <w:spacing w:after="0" w:line="240" w:lineRule="auto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186F2A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w całości bądź w części, jednakże  po terminie </w:t>
      </w:r>
      <w:r w:rsidRPr="00186F2A">
        <w:rPr>
          <w:rFonts w:ascii="Arial" w:eastAsia="Symbol" w:hAnsi="Arial" w:cs="Arial"/>
          <w:color w:val="000000"/>
          <w:sz w:val="18"/>
          <w:szCs w:val="18"/>
          <w:lang w:eastAsia="pl-PL"/>
        </w:rPr>
        <w:t>określonym w umowie może nie mieć dla Zamawiającego znaczenia, ze względu na konieczność zapewnienia dostępności towaru u Zamawiającego.</w:t>
      </w:r>
    </w:p>
    <w:p w14:paraId="078EC239" w14:textId="77777777" w:rsidR="00186F2A" w:rsidRPr="00186F2A" w:rsidRDefault="00186F2A" w:rsidP="00186F2A">
      <w:pPr>
        <w:widowControl w:val="0"/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186F2A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0ABDBA82" w14:textId="77777777" w:rsidR="00186F2A" w:rsidRPr="00186F2A" w:rsidRDefault="00186F2A" w:rsidP="00186F2A">
      <w:pPr>
        <w:numPr>
          <w:ilvl w:val="0"/>
          <w:numId w:val="19"/>
        </w:numPr>
        <w:tabs>
          <w:tab w:val="left" w:pos="426"/>
          <w:tab w:val="left" w:pos="960"/>
        </w:tabs>
        <w:suppressAutoHyphens/>
        <w:spacing w:after="0" w:line="240" w:lineRule="auto"/>
        <w:ind w:left="426" w:right="160" w:hanging="426"/>
        <w:rPr>
          <w:rFonts w:ascii="Arial" w:eastAsia="Symbol" w:hAnsi="Arial" w:cs="Arial"/>
          <w:b/>
          <w:color w:val="000000"/>
          <w:sz w:val="18"/>
          <w:szCs w:val="18"/>
          <w:lang w:eastAsia="pl-PL"/>
        </w:rPr>
      </w:pPr>
      <w:r w:rsidRPr="00186F2A">
        <w:rPr>
          <w:rFonts w:ascii="Arial" w:eastAsia="Symbol" w:hAnsi="Arial" w:cs="Arial"/>
          <w:color w:val="000000"/>
          <w:sz w:val="18"/>
          <w:szCs w:val="18"/>
          <w:lang w:eastAsia="pl-PL"/>
        </w:rPr>
        <w:t>Zamawiającemu przysługuje prawo rozwiązania Umowy w trybie natychmiastowym bez wypowiedzenia w przypadku, gdy Wykonawca, pomimo dwukrotnego pisemnego wezwania, nadal nie wykonuje lub nienależycie wykonuje umowę.</w:t>
      </w:r>
    </w:p>
    <w:p w14:paraId="2BA8D0BD" w14:textId="77777777" w:rsidR="00186F2A" w:rsidRPr="00186F2A" w:rsidRDefault="00186F2A" w:rsidP="00186F2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065CAF64" w14:textId="77777777" w:rsidR="00186F2A" w:rsidRPr="00186F2A" w:rsidRDefault="00186F2A" w:rsidP="00186F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186F2A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2CC142CE" w14:textId="77777777" w:rsidR="00186F2A" w:rsidRPr="00186F2A" w:rsidRDefault="00186F2A" w:rsidP="00186F2A">
      <w:pPr>
        <w:autoSpaceDE w:val="0"/>
        <w:autoSpaceDN w:val="0"/>
        <w:adjustRightInd w:val="0"/>
        <w:spacing w:after="0" w:line="240" w:lineRule="auto"/>
        <w:ind w:right="-314"/>
        <w:rPr>
          <w:rFonts w:ascii="Arial" w:eastAsia="Times New Roman" w:hAnsi="Arial" w:cs="Arial"/>
          <w:sz w:val="18"/>
          <w:szCs w:val="18"/>
          <w:lang w:eastAsia="pl-PL"/>
        </w:rPr>
      </w:pPr>
      <w:bookmarkStart w:id="4" w:name="OLE_LINK6"/>
      <w:r w:rsidRPr="00186F2A">
        <w:rPr>
          <w:rFonts w:ascii="Arial" w:eastAsia="Times New Roman" w:hAnsi="Arial" w:cs="Arial"/>
          <w:sz w:val="18"/>
          <w:szCs w:val="18"/>
          <w:lang w:eastAsia="pl-PL"/>
        </w:rPr>
        <w:t>Zmiany lub wprowadzenie nowych postanowień Umowy mogą mieć miejsce na zasadach opisanych poniżej:</w:t>
      </w:r>
    </w:p>
    <w:p w14:paraId="0D2CAA83" w14:textId="77777777" w:rsidR="00186F2A" w:rsidRPr="00186F2A" w:rsidRDefault="00186F2A" w:rsidP="00186F2A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57" w:hanging="1440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Cs/>
          <w:sz w:val="18"/>
          <w:szCs w:val="18"/>
          <w:lang w:eastAsia="pl-PL"/>
        </w:rPr>
        <w:t>Wnioskowanie o zmianę – Strony:</w:t>
      </w:r>
    </w:p>
    <w:p w14:paraId="0596169F" w14:textId="77777777" w:rsidR="00186F2A" w:rsidRPr="00186F2A" w:rsidRDefault="00186F2A" w:rsidP="00186F2A">
      <w:pPr>
        <w:numPr>
          <w:ilvl w:val="1"/>
          <w:numId w:val="18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right="57" w:hanging="1080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Wniosek Zamawiającego o dokonanie zmiany;</w:t>
      </w:r>
    </w:p>
    <w:p w14:paraId="69EE799F" w14:textId="77777777" w:rsidR="00186F2A" w:rsidRPr="00186F2A" w:rsidRDefault="00186F2A" w:rsidP="00186F2A">
      <w:pPr>
        <w:numPr>
          <w:ilvl w:val="1"/>
          <w:numId w:val="18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right="57" w:hanging="1080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Wniosek Zamawiającego, aby wykonawca przedłożył propozycję zmian;</w:t>
      </w:r>
    </w:p>
    <w:p w14:paraId="7CBCBAE0" w14:textId="77777777" w:rsidR="00186F2A" w:rsidRPr="00186F2A" w:rsidRDefault="00186F2A" w:rsidP="00186F2A">
      <w:pPr>
        <w:numPr>
          <w:ilvl w:val="1"/>
          <w:numId w:val="18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right="57" w:hanging="1080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Wniosek Wykonawcy o dokonanie zmiany.</w:t>
      </w:r>
    </w:p>
    <w:p w14:paraId="6F5A15B7" w14:textId="77777777" w:rsidR="00186F2A" w:rsidRPr="00186F2A" w:rsidRDefault="00186F2A" w:rsidP="00186F2A">
      <w:pPr>
        <w:numPr>
          <w:ilvl w:val="0"/>
          <w:numId w:val="18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right="57" w:hanging="144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Cs/>
          <w:sz w:val="18"/>
          <w:szCs w:val="18"/>
          <w:lang w:eastAsia="pl-PL"/>
        </w:rPr>
        <w:t>Opis zmiany:</w:t>
      </w:r>
    </w:p>
    <w:p w14:paraId="6DFFEE83" w14:textId="77777777" w:rsidR="00186F2A" w:rsidRPr="00186F2A" w:rsidRDefault="00186F2A" w:rsidP="00186F2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09" w:right="57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zmiana Umowy, korzystna dla Zamawiającego, w tym w szczególności , obniżenie cen jednostkowych, bez zmiany zakresu świadczenia umownego.</w:t>
      </w:r>
    </w:p>
    <w:p w14:paraId="0E6DFA20" w14:textId="77777777" w:rsidR="00186F2A" w:rsidRPr="00186F2A" w:rsidRDefault="00186F2A" w:rsidP="00186F2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09" w:right="57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lastRenderedPageBreak/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2C214BB5" w14:textId="77777777" w:rsidR="00186F2A" w:rsidRPr="00186F2A" w:rsidRDefault="00186F2A" w:rsidP="00186F2A">
      <w:pPr>
        <w:numPr>
          <w:ilvl w:val="0"/>
          <w:numId w:val="21"/>
        </w:numPr>
        <w:suppressAutoHyphens/>
        <w:autoSpaceDE w:val="0"/>
        <w:spacing w:after="0" w:line="240" w:lineRule="auto"/>
        <w:ind w:left="709" w:right="57" w:hanging="142"/>
        <w:rPr>
          <w:rFonts w:ascii="Arial" w:eastAsia="Symbol" w:hAnsi="Arial" w:cs="Arial"/>
          <w:sz w:val="18"/>
          <w:szCs w:val="18"/>
          <w:lang w:eastAsia="pl-PL"/>
        </w:rPr>
      </w:pPr>
      <w:r w:rsidRPr="00186F2A">
        <w:rPr>
          <w:rFonts w:ascii="Arial" w:eastAsia="Symbol" w:hAnsi="Arial" w:cs="Arial"/>
          <w:sz w:val="18"/>
          <w:szCs w:val="18"/>
          <w:lang w:eastAsia="pl-PL"/>
        </w:rPr>
        <w:t>zmiana producenta towaru, zaprzestanie produkcji przez dotychczasowego producenta, z przyczyn niezależnych od Wykonawcy z zastrzeżeniem, że Wykonawca zaoferuje towar równoważny, w cenie nie wyższej niż wynikająca z Umowy.</w:t>
      </w:r>
    </w:p>
    <w:p w14:paraId="14622D6E" w14:textId="77777777" w:rsidR="00186F2A" w:rsidRPr="00186F2A" w:rsidRDefault="00186F2A" w:rsidP="00186F2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09" w:right="57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zmiana dotychczasowego numeru katalogowego, jeśli nie wprowadza ona innej zmiany we właściwościach towaru.</w:t>
      </w:r>
    </w:p>
    <w:p w14:paraId="1575A42A" w14:textId="77777777" w:rsidR="00186F2A" w:rsidRPr="00186F2A" w:rsidRDefault="00186F2A" w:rsidP="00186F2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09" w:right="57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Symbol" w:hAnsi="Arial" w:cs="Arial"/>
          <w:sz w:val="18"/>
          <w:szCs w:val="18"/>
          <w:lang w:eastAsia="pl-PL"/>
        </w:rPr>
        <w:t xml:space="preserve">zmiana </w:t>
      </w:r>
      <w:r w:rsidRPr="00186F2A">
        <w:rPr>
          <w:rFonts w:ascii="Arial" w:eastAsia="Times New Roman" w:hAnsi="Arial" w:cs="Arial"/>
          <w:sz w:val="18"/>
          <w:szCs w:val="18"/>
          <w:lang w:eastAsia="pl-PL"/>
        </w:rPr>
        <w:t>opakowania jednostkowego, z odpowiednim przeliczeniem ilości towaru. Podstawą obliczenia ceny towaru, w przypadku zmiany opakowania jest cena jednostkowa netto podana w ofercie.</w:t>
      </w:r>
    </w:p>
    <w:p w14:paraId="5D279282" w14:textId="77777777" w:rsidR="00186F2A" w:rsidRPr="00186F2A" w:rsidRDefault="00186F2A" w:rsidP="00186F2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09" w:right="57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możliwość wydłużenia terminu obowiązywania Umowy w przypadku niewykorzystania całości asortymentu w zakładanym pierwotnie terminie;</w:t>
      </w:r>
    </w:p>
    <w:p w14:paraId="522C685B" w14:textId="77777777" w:rsidR="00186F2A" w:rsidRPr="00186F2A" w:rsidRDefault="00186F2A" w:rsidP="00186F2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09" w:right="57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zmiana terminu realizacji płatności w przypadku zmiany przepisów obowiązujących w  ustawie z dnia 8 marca 2013 r. o terminach zapłaty w transakcjach handlowych;</w:t>
      </w:r>
    </w:p>
    <w:p w14:paraId="0CAC50D1" w14:textId="77777777" w:rsidR="00186F2A" w:rsidRPr="00186F2A" w:rsidRDefault="00186F2A" w:rsidP="00186F2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09" w:right="57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siła wyższa;</w:t>
      </w:r>
    </w:p>
    <w:p w14:paraId="49A508AA" w14:textId="77777777" w:rsidR="00186F2A" w:rsidRPr="00186F2A" w:rsidRDefault="00186F2A" w:rsidP="00186F2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09" w:right="57" w:hanging="142"/>
        <w:rPr>
          <w:rFonts w:ascii="Arial" w:eastAsia="Times New Roman" w:hAnsi="Arial" w:cs="Arial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inne nieistotne zmiany postanowień zawartej Umowy w stosunku do treści oferty, na podstawie której dokonano wyboru wykonawcy.</w:t>
      </w:r>
    </w:p>
    <w:bookmarkEnd w:id="4"/>
    <w:p w14:paraId="5B4A3813" w14:textId="77777777" w:rsidR="00186F2A" w:rsidRPr="00186F2A" w:rsidRDefault="00186F2A" w:rsidP="00186F2A">
      <w:pPr>
        <w:spacing w:after="0" w:line="240" w:lineRule="auto"/>
        <w:ind w:left="709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49561455" w14:textId="77777777" w:rsidR="00186F2A" w:rsidRPr="00186F2A" w:rsidRDefault="00186F2A" w:rsidP="00186F2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656DC25" w14:textId="6BE73816" w:rsidR="00186F2A" w:rsidRPr="00186F2A" w:rsidRDefault="00186F2A" w:rsidP="00186F2A">
      <w:pPr>
        <w:widowControl w:val="0"/>
        <w:numPr>
          <w:ilvl w:val="0"/>
          <w:numId w:val="22"/>
        </w:numPr>
        <w:spacing w:after="0" w:line="240" w:lineRule="auto"/>
        <w:ind w:right="-13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(t.j Dz.U. 2018 poz. </w:t>
      </w:r>
      <w:r w:rsidR="00CD10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2190</w:t>
      </w:r>
      <w:r w:rsidRPr="00186F2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 póź. zmianami). Przyjęcie poręczenia za zobowiązania Szpitala wymaga dodatkowo, pod rygorem nieważności, zgody Zamawiającego wyrażonej na piśmie.</w:t>
      </w:r>
    </w:p>
    <w:p w14:paraId="4D48340F" w14:textId="77777777" w:rsidR="00186F2A" w:rsidRPr="00186F2A" w:rsidRDefault="00186F2A" w:rsidP="00186F2A">
      <w:pPr>
        <w:widowControl w:val="0"/>
        <w:numPr>
          <w:ilvl w:val="0"/>
          <w:numId w:val="22"/>
        </w:numPr>
        <w:spacing w:after="0" w:line="240" w:lineRule="auto"/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6601FB43" w14:textId="77777777" w:rsidR="00186F2A" w:rsidRPr="00186F2A" w:rsidRDefault="00186F2A" w:rsidP="00186F2A">
      <w:pPr>
        <w:widowControl w:val="0"/>
        <w:numPr>
          <w:ilvl w:val="0"/>
          <w:numId w:val="22"/>
        </w:numPr>
        <w:spacing w:after="0" w:line="240" w:lineRule="auto"/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7511350B" w14:textId="77777777" w:rsidR="00186F2A" w:rsidRPr="00186F2A" w:rsidRDefault="00186F2A" w:rsidP="00186F2A">
      <w:pPr>
        <w:widowControl w:val="0"/>
        <w:numPr>
          <w:ilvl w:val="0"/>
          <w:numId w:val="22"/>
        </w:numPr>
        <w:spacing w:after="0" w:line="240" w:lineRule="auto"/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ustawy Prawo zamówień publicznych  oraz ustawy o  działalności leczniczej.</w:t>
      </w:r>
    </w:p>
    <w:p w14:paraId="302CE2EE" w14:textId="14C4D13C" w:rsidR="00186F2A" w:rsidRDefault="00186F2A" w:rsidP="00186F2A">
      <w:pPr>
        <w:widowControl w:val="0"/>
        <w:numPr>
          <w:ilvl w:val="0"/>
          <w:numId w:val="22"/>
        </w:numPr>
        <w:spacing w:after="0" w:line="240" w:lineRule="auto"/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dwóch jednobrzmiących egzemplarzach, po jednym dla każdej ze Stron.</w:t>
      </w:r>
    </w:p>
    <w:p w14:paraId="5D9B95F4" w14:textId="77777777" w:rsidR="00926872" w:rsidRPr="00186F2A" w:rsidRDefault="00926872" w:rsidP="00926872">
      <w:pPr>
        <w:widowControl w:val="0"/>
        <w:spacing w:after="0" w:line="240" w:lineRule="auto"/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50A88B8" w14:textId="77777777" w:rsidR="00186F2A" w:rsidRPr="00186F2A" w:rsidRDefault="00186F2A" w:rsidP="00186F2A">
      <w:pPr>
        <w:spacing w:before="60" w:after="0" w:line="240" w:lineRule="auto"/>
        <w:ind w:firstLine="360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86F2A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ZAMAWIAJĄCY </w:t>
      </w:r>
      <w:r w:rsidRPr="00186F2A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ab/>
      </w:r>
      <w:r w:rsidRPr="00186F2A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ab/>
      </w:r>
      <w:r w:rsidRPr="00186F2A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ab/>
      </w:r>
      <w:r w:rsidRPr="00186F2A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ab/>
      </w:r>
      <w:r w:rsidRPr="00186F2A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ab/>
      </w:r>
      <w:r w:rsidRPr="00186F2A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ab/>
      </w:r>
      <w:r w:rsidRPr="00186F2A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ab/>
      </w:r>
      <w:r w:rsidRPr="00186F2A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ab/>
        <w:t>WYKONAWCA</w:t>
      </w:r>
    </w:p>
    <w:p w14:paraId="37B00C2A" w14:textId="77777777" w:rsidR="00CE6ABA" w:rsidRPr="00151222" w:rsidRDefault="00CE6ABA">
      <w:pPr>
        <w:rPr>
          <w:sz w:val="18"/>
          <w:szCs w:val="18"/>
        </w:rPr>
      </w:pPr>
    </w:p>
    <w:sectPr w:rsidR="00CE6ABA" w:rsidRPr="00151222" w:rsidSect="00CF6536">
      <w:footerReference w:type="even" r:id="rId9"/>
      <w:footerReference w:type="default" r:id="rId10"/>
      <w:pgSz w:w="11907" w:h="16840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61418" w14:textId="77777777" w:rsidR="00613EDD" w:rsidRDefault="00613EDD">
      <w:pPr>
        <w:spacing w:after="0" w:line="240" w:lineRule="auto"/>
      </w:pPr>
      <w:r>
        <w:separator/>
      </w:r>
    </w:p>
  </w:endnote>
  <w:endnote w:type="continuationSeparator" w:id="0">
    <w:p w14:paraId="209EF3FB" w14:textId="77777777" w:rsidR="00613EDD" w:rsidRDefault="00613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BE6E4" w14:textId="77777777" w:rsidR="00F63EB6" w:rsidRDefault="00CD1074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F458FD1" w14:textId="77777777" w:rsidR="00F63EB6" w:rsidRDefault="00613EDD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E3C4A" w14:textId="77777777" w:rsidR="00F63EB6" w:rsidRPr="00874442" w:rsidRDefault="00CD1074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0090C" w14:textId="77777777" w:rsidR="00613EDD" w:rsidRDefault="00613EDD">
      <w:pPr>
        <w:spacing w:after="0" w:line="240" w:lineRule="auto"/>
      </w:pPr>
      <w:r>
        <w:separator/>
      </w:r>
    </w:p>
  </w:footnote>
  <w:footnote w:type="continuationSeparator" w:id="0">
    <w:p w14:paraId="034C79FD" w14:textId="77777777" w:rsidR="00613EDD" w:rsidRDefault="00613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" w15:restartNumberingAfterBreak="0">
    <w:nsid w:val="026D30B6"/>
    <w:multiLevelType w:val="hybridMultilevel"/>
    <w:tmpl w:val="39ACE3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374D6"/>
    <w:multiLevelType w:val="hybridMultilevel"/>
    <w:tmpl w:val="DF2E905E"/>
    <w:lvl w:ilvl="0" w:tplc="303CC25E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8A427E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B8D"/>
    <w:multiLevelType w:val="hybridMultilevel"/>
    <w:tmpl w:val="462C666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DF064E"/>
    <w:multiLevelType w:val="hybridMultilevel"/>
    <w:tmpl w:val="2E223694"/>
    <w:lvl w:ilvl="0" w:tplc="DF50C012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BA2E9D"/>
    <w:multiLevelType w:val="hybridMultilevel"/>
    <w:tmpl w:val="05A88016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67561"/>
    <w:multiLevelType w:val="hybridMultilevel"/>
    <w:tmpl w:val="A0DCC7D2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36F05"/>
    <w:multiLevelType w:val="hybridMultilevel"/>
    <w:tmpl w:val="DEC0062E"/>
    <w:lvl w:ilvl="0" w:tplc="F126F7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223F1"/>
    <w:multiLevelType w:val="hybridMultilevel"/>
    <w:tmpl w:val="4D7629A0"/>
    <w:lvl w:ilvl="0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E7D622E"/>
    <w:multiLevelType w:val="multilevel"/>
    <w:tmpl w:val="E15650C0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10" w15:restartNumberingAfterBreak="0">
    <w:nsid w:val="1ED223F3"/>
    <w:multiLevelType w:val="hybridMultilevel"/>
    <w:tmpl w:val="AA5C169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B006B39"/>
    <w:multiLevelType w:val="hybridMultilevel"/>
    <w:tmpl w:val="613E051E"/>
    <w:lvl w:ilvl="0" w:tplc="C9066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7913AC"/>
    <w:multiLevelType w:val="hybridMultilevel"/>
    <w:tmpl w:val="CE8EA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F4310"/>
    <w:multiLevelType w:val="hybridMultilevel"/>
    <w:tmpl w:val="8646B7EA"/>
    <w:lvl w:ilvl="0" w:tplc="E494855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C578C"/>
    <w:multiLevelType w:val="hybridMultilevel"/>
    <w:tmpl w:val="AFD64AF8"/>
    <w:lvl w:ilvl="0" w:tplc="9674837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BFF4AE9"/>
    <w:multiLevelType w:val="singleLevel"/>
    <w:tmpl w:val="90C45B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6" w15:restartNumberingAfterBreak="0">
    <w:nsid w:val="4D4769AD"/>
    <w:multiLevelType w:val="hybridMultilevel"/>
    <w:tmpl w:val="BDCA9B5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55D76A41"/>
    <w:multiLevelType w:val="multilevel"/>
    <w:tmpl w:val="C89EDA94"/>
    <w:lvl w:ilvl="0">
      <w:start w:val="1"/>
      <w:numFmt w:val="decimal"/>
      <w:lvlText w:val="%1."/>
      <w:lvlJc w:val="left"/>
      <w:pPr>
        <w:tabs>
          <w:tab w:val="num" w:pos="1023"/>
        </w:tabs>
        <w:ind w:left="1023" w:hanging="663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3" w:hanging="180"/>
      </w:pPr>
    </w:lvl>
    <w:lvl w:ilvl="3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3" w:hanging="180"/>
      </w:pPr>
    </w:lvl>
  </w:abstractNum>
  <w:abstractNum w:abstractNumId="19" w15:restartNumberingAfterBreak="0">
    <w:nsid w:val="60835603"/>
    <w:multiLevelType w:val="multilevel"/>
    <w:tmpl w:val="469AFCD8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20" w15:restartNumberingAfterBreak="0">
    <w:nsid w:val="67A859C9"/>
    <w:multiLevelType w:val="hybridMultilevel"/>
    <w:tmpl w:val="AF303C48"/>
    <w:lvl w:ilvl="0" w:tplc="661234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DD603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BCB2A12"/>
    <w:multiLevelType w:val="hybridMultilevel"/>
    <w:tmpl w:val="2760DA48"/>
    <w:lvl w:ilvl="0" w:tplc="D29E7CF0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1" w:tplc="868645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u w:val="no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FCC5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65B0D"/>
    <w:multiLevelType w:val="singleLevel"/>
    <w:tmpl w:val="F4D2BA62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4" w15:restartNumberingAfterBreak="0">
    <w:nsid w:val="79102143"/>
    <w:multiLevelType w:val="hybridMultilevel"/>
    <w:tmpl w:val="A0DED306"/>
    <w:lvl w:ilvl="0" w:tplc="0CB6F6BA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324AE"/>
    <w:multiLevelType w:val="hybridMultilevel"/>
    <w:tmpl w:val="A6B4E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3"/>
  </w:num>
  <w:num w:numId="4">
    <w:abstractNumId w:val="16"/>
  </w:num>
  <w:num w:numId="5">
    <w:abstractNumId w:val="13"/>
  </w:num>
  <w:num w:numId="6">
    <w:abstractNumId w:val="14"/>
  </w:num>
  <w:num w:numId="7">
    <w:abstractNumId w:val="24"/>
  </w:num>
  <w:num w:numId="8">
    <w:abstractNumId w:val="8"/>
  </w:num>
  <w:num w:numId="9">
    <w:abstractNumId w:val="23"/>
  </w:num>
  <w:num w:numId="10">
    <w:abstractNumId w:val="19"/>
  </w:num>
  <w:num w:numId="11">
    <w:abstractNumId w:val="9"/>
  </w:num>
  <w:num w:numId="12">
    <w:abstractNumId w:val="11"/>
  </w:num>
  <w:num w:numId="13">
    <w:abstractNumId w:val="21"/>
  </w:num>
  <w:num w:numId="14">
    <w:abstractNumId w:val="15"/>
  </w:num>
  <w:num w:numId="15">
    <w:abstractNumId w:val="1"/>
  </w:num>
  <w:num w:numId="16">
    <w:abstractNumId w:val="7"/>
  </w:num>
  <w:num w:numId="17">
    <w:abstractNumId w:val="0"/>
  </w:num>
  <w:num w:numId="18">
    <w:abstractNumId w:val="20"/>
  </w:num>
  <w:num w:numId="19">
    <w:abstractNumId w:val="17"/>
  </w:num>
  <w:num w:numId="20">
    <w:abstractNumId w:val="5"/>
  </w:num>
  <w:num w:numId="21">
    <w:abstractNumId w:val="4"/>
  </w:num>
  <w:num w:numId="22">
    <w:abstractNumId w:val="25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BA"/>
    <w:rsid w:val="00151222"/>
    <w:rsid w:val="00186F2A"/>
    <w:rsid w:val="001C4269"/>
    <w:rsid w:val="00330005"/>
    <w:rsid w:val="003E3207"/>
    <w:rsid w:val="00613EDD"/>
    <w:rsid w:val="006D5B7F"/>
    <w:rsid w:val="00926872"/>
    <w:rsid w:val="00960D8E"/>
    <w:rsid w:val="009805B0"/>
    <w:rsid w:val="00AD531D"/>
    <w:rsid w:val="00BF2B93"/>
    <w:rsid w:val="00C97F34"/>
    <w:rsid w:val="00CD1074"/>
    <w:rsid w:val="00CE6ABA"/>
    <w:rsid w:val="00CE7EC3"/>
    <w:rsid w:val="00D759B7"/>
    <w:rsid w:val="00D91E17"/>
    <w:rsid w:val="00DD30A9"/>
    <w:rsid w:val="00E40CE6"/>
    <w:rsid w:val="00E564FC"/>
    <w:rsid w:val="00F4317B"/>
    <w:rsid w:val="00FA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C302"/>
  <w15:chartTrackingRefBased/>
  <w15:docId w15:val="{C277E9BF-5FA6-44F6-9D80-D6290911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186F2A"/>
  </w:style>
  <w:style w:type="paragraph" w:styleId="Stopka">
    <w:name w:val="footer"/>
    <w:basedOn w:val="Normalny"/>
    <w:link w:val="StopkaZnak"/>
    <w:rsid w:val="00186F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186F2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2260</Words>
  <Characters>13563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2020-04-20T07:56:00Z</dcterms:created>
  <dcterms:modified xsi:type="dcterms:W3CDTF">2020-04-22T06:17:00Z</dcterms:modified>
</cp:coreProperties>
</file>