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1B0F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4A74DBED" w14:textId="77777777" w:rsidR="009173BA" w:rsidRDefault="009173BA">
      <w:pPr>
        <w:pStyle w:val="Tekstpodstawowy"/>
        <w:spacing w:before="1"/>
        <w:rPr>
          <w:b/>
          <w:i/>
        </w:rPr>
      </w:pPr>
    </w:p>
    <w:p w14:paraId="0025E5E6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48F15104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BDE397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4BD0F79D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7CE497E0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B82145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74E128B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B925E68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8A355A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19A31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E833616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93C8655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21FA60D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1D61082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6DD9E11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ABEA302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E808CB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4A26401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4E33E0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CCF46D8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B77F02E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0F05C49A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6B53F3E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0EC1BCD8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397653C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3171AD8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1345B8C1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4CD85B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B90F51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386D9FBE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79D44551" w14:textId="5EB4F351" w:rsidR="002005D9" w:rsidRDefault="0001628B" w:rsidP="002005D9">
      <w:pPr>
        <w:spacing w:before="2"/>
        <w:ind w:left="426"/>
        <w:rPr>
          <w:b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</w:t>
      </w:r>
      <w:r w:rsidR="005D34D7">
        <w:rPr>
          <w:color w:val="3C3C3C"/>
          <w:sz w:val="18"/>
        </w:rPr>
        <w:t>odczynników dla Pracowni Serologicznej</w:t>
      </w:r>
    </w:p>
    <w:p w14:paraId="5F741A8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2B833F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364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1843"/>
      </w:tblGrid>
      <w:tr w:rsidR="005D34D7" w:rsidRPr="00AE3A83" w14:paraId="7A4800F4" w14:textId="77777777" w:rsidTr="005D34D7">
        <w:trPr>
          <w:trHeight w:val="513"/>
        </w:trPr>
        <w:tc>
          <w:tcPr>
            <w:tcW w:w="4820" w:type="dxa"/>
            <w:vAlign w:val="center"/>
          </w:tcPr>
          <w:p w14:paraId="1456AA35" w14:textId="77777777" w:rsidR="005D34D7" w:rsidRPr="00AE3A83" w:rsidRDefault="005D34D7" w:rsidP="00BF520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5BCC6E12" w14:textId="77777777" w:rsidR="005D34D7" w:rsidRPr="00AE3A83" w:rsidRDefault="005D34D7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netto</w:t>
            </w:r>
          </w:p>
          <w:p w14:paraId="4CA798EE" w14:textId="77777777" w:rsidR="005D34D7" w:rsidRPr="00AE3A83" w:rsidRDefault="005D34D7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14:paraId="54A2CDFB" w14:textId="77777777" w:rsidR="005D34D7" w:rsidRPr="00AE3A83" w:rsidRDefault="005D34D7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brutto</w:t>
            </w:r>
          </w:p>
          <w:p w14:paraId="04C50921" w14:textId="77777777" w:rsidR="005D34D7" w:rsidRPr="00AE3A83" w:rsidRDefault="005D34D7" w:rsidP="00BF5203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5D34D7" w:rsidRPr="00AE3A83" w14:paraId="39F96858" w14:textId="77777777" w:rsidTr="005D34D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8FA5" w14:textId="38542420" w:rsidR="005D34D7" w:rsidRPr="00300E39" w:rsidRDefault="005D34D7" w:rsidP="007B5DF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oferty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wartość łączna oferty przeniesiona z załącznika nr 2)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1E8824A" w14:textId="77777777" w:rsidR="005D34D7" w:rsidRPr="00AE3A83" w:rsidRDefault="005D34D7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4FDB0016" w14:textId="77777777" w:rsidR="005D34D7" w:rsidRPr="00AE3A83" w:rsidRDefault="005D34D7" w:rsidP="007B5DF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21BE571F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1E20F2D7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7110ECE2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315C7E95" w14:textId="77777777" w:rsidR="00AE3A83" w:rsidRDefault="00AE3A83" w:rsidP="00AE3A83">
      <w:pPr>
        <w:pStyle w:val="Tekstpodstawowy"/>
        <w:spacing w:line="205" w:lineRule="exact"/>
        <w:ind w:left="238"/>
      </w:pPr>
      <w:r>
        <w:t>Oświadczam, że:</w:t>
      </w:r>
    </w:p>
    <w:p w14:paraId="4470E3EF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9E51E71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25CDADFE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5E98B40D" w14:textId="4165360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5D34D7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23403B34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7B5DF2">
        <w:rPr>
          <w:sz w:val="18"/>
        </w:rPr>
        <w:t>3</w:t>
      </w:r>
      <w:r>
        <w:rPr>
          <w:sz w:val="18"/>
        </w:rPr>
        <w:t>0 dni od daty otrzymania przez Zamawiającego prawidłowo wystawionej faktury;</w:t>
      </w:r>
    </w:p>
    <w:p w14:paraId="722C039E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1D93BA6A" w14:textId="77777777" w:rsidR="00AE3A83" w:rsidRPr="00286A61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47632B48" w14:textId="77777777" w:rsidR="00AE3A83" w:rsidRPr="00286A61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JEST mikroprzedsiębiorstwem bądź małym lub średnim przedsiębiorstwem</w:t>
      </w:r>
    </w:p>
    <w:p w14:paraId="42803A87" w14:textId="77777777" w:rsidR="00AE3A83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NIE JEST mikroprzedsiębiorstwem bądź małym lub średnim przedsiębiorstwem</w:t>
      </w:r>
    </w:p>
    <w:p w14:paraId="4C5230EC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082BAC73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0E835BAC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6060892F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17B70904" w14:textId="77777777" w:rsidTr="0001628B">
        <w:trPr>
          <w:trHeight w:val="201"/>
        </w:trPr>
        <w:tc>
          <w:tcPr>
            <w:tcW w:w="1286" w:type="dxa"/>
          </w:tcPr>
          <w:p w14:paraId="727BB6A6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0F1AF1B3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259488BC" w14:textId="77777777" w:rsidTr="0001628B">
        <w:trPr>
          <w:trHeight w:val="208"/>
        </w:trPr>
        <w:tc>
          <w:tcPr>
            <w:tcW w:w="1286" w:type="dxa"/>
          </w:tcPr>
          <w:p w14:paraId="63E19FA4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61B63177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4E5A5B" w14:textId="77777777" w:rsidR="009173BA" w:rsidRDefault="009173BA">
      <w:pPr>
        <w:pStyle w:val="Tekstpodstawowy"/>
        <w:spacing w:before="5"/>
        <w:rPr>
          <w:sz w:val="21"/>
        </w:rPr>
      </w:pPr>
    </w:p>
    <w:p w14:paraId="2EED2888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  <w:jc w:val="left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422A5"/>
    <w:rsid w:val="000907BF"/>
    <w:rsid w:val="00152BDC"/>
    <w:rsid w:val="00196F7E"/>
    <w:rsid w:val="002005D9"/>
    <w:rsid w:val="002D3266"/>
    <w:rsid w:val="003C43A3"/>
    <w:rsid w:val="004F10B7"/>
    <w:rsid w:val="00505D1A"/>
    <w:rsid w:val="00514B17"/>
    <w:rsid w:val="0053414A"/>
    <w:rsid w:val="005D34D7"/>
    <w:rsid w:val="007B5DF2"/>
    <w:rsid w:val="007C58DD"/>
    <w:rsid w:val="009173BA"/>
    <w:rsid w:val="0094373C"/>
    <w:rsid w:val="009632D0"/>
    <w:rsid w:val="00A12B3C"/>
    <w:rsid w:val="00A6580E"/>
    <w:rsid w:val="00AE3A83"/>
    <w:rsid w:val="00B05DDF"/>
    <w:rsid w:val="00BA5EA6"/>
    <w:rsid w:val="00BF5203"/>
    <w:rsid w:val="00C1762D"/>
    <w:rsid w:val="00CD6A9E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04C1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customStyle="1" w:styleId="ZnakZnakZnakZnakZnakZnakZnak0">
    <w:name w:val="Znak Znak Znak Znak Znak Znak Znak"/>
    <w:basedOn w:val="Normalny"/>
    <w:rsid w:val="007B5DF2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Babizewski</cp:lastModifiedBy>
  <cp:revision>27</cp:revision>
  <dcterms:created xsi:type="dcterms:W3CDTF">2019-01-21T08:33:00Z</dcterms:created>
  <dcterms:modified xsi:type="dcterms:W3CDTF">2020-04-29T09:25:00Z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