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AB50E" w14:textId="77777777" w:rsidR="00C64855" w:rsidRPr="00173A3D" w:rsidRDefault="00C64855" w:rsidP="00C64855">
      <w:pPr>
        <w:rPr>
          <w:rFonts w:ascii="Arial" w:hAnsi="Arial" w:cs="Arial"/>
          <w:b/>
          <w:bCs/>
          <w:sz w:val="20"/>
          <w:szCs w:val="20"/>
        </w:rPr>
      </w:pPr>
    </w:p>
    <w:p w14:paraId="2860C948" w14:textId="69ED3E7E" w:rsidR="00C64855" w:rsidRPr="00173A3D" w:rsidRDefault="00C64855" w:rsidP="00C64855">
      <w:pPr>
        <w:jc w:val="right"/>
        <w:rPr>
          <w:rFonts w:ascii="Arial" w:hAnsi="Arial" w:cs="Arial"/>
          <w:sz w:val="20"/>
          <w:szCs w:val="20"/>
        </w:rPr>
      </w:pPr>
      <w:r w:rsidRPr="00173A3D">
        <w:rPr>
          <w:rFonts w:ascii="Arial" w:hAnsi="Arial" w:cs="Arial"/>
          <w:sz w:val="20"/>
          <w:szCs w:val="20"/>
        </w:rPr>
        <w:t xml:space="preserve">Ciechanów dnia </w:t>
      </w:r>
      <w:r w:rsidR="005F0EF8">
        <w:rPr>
          <w:rFonts w:ascii="Arial" w:hAnsi="Arial" w:cs="Arial"/>
          <w:sz w:val="20"/>
          <w:szCs w:val="20"/>
        </w:rPr>
        <w:t>1</w:t>
      </w:r>
      <w:r w:rsidR="00DD4423">
        <w:rPr>
          <w:rFonts w:ascii="Arial" w:hAnsi="Arial" w:cs="Arial"/>
          <w:sz w:val="20"/>
          <w:szCs w:val="20"/>
        </w:rPr>
        <w:t>0</w:t>
      </w:r>
      <w:r w:rsidRPr="00173A3D">
        <w:rPr>
          <w:rFonts w:ascii="Arial" w:hAnsi="Arial" w:cs="Arial"/>
          <w:sz w:val="20"/>
          <w:szCs w:val="20"/>
        </w:rPr>
        <w:t>.</w:t>
      </w:r>
      <w:r w:rsidR="0033376A" w:rsidRPr="00173A3D">
        <w:rPr>
          <w:rFonts w:ascii="Arial" w:hAnsi="Arial" w:cs="Arial"/>
          <w:sz w:val="20"/>
          <w:szCs w:val="20"/>
        </w:rPr>
        <w:t>0</w:t>
      </w:r>
      <w:r w:rsidR="00DD4423">
        <w:rPr>
          <w:rFonts w:ascii="Arial" w:hAnsi="Arial" w:cs="Arial"/>
          <w:sz w:val="20"/>
          <w:szCs w:val="20"/>
        </w:rPr>
        <w:t>6</w:t>
      </w:r>
      <w:r w:rsidRPr="00173A3D">
        <w:rPr>
          <w:rFonts w:ascii="Arial" w:hAnsi="Arial" w:cs="Arial"/>
          <w:sz w:val="20"/>
          <w:szCs w:val="20"/>
        </w:rPr>
        <w:t>.20</w:t>
      </w:r>
      <w:r w:rsidR="0033376A" w:rsidRPr="00173A3D">
        <w:rPr>
          <w:rFonts w:ascii="Arial" w:hAnsi="Arial" w:cs="Arial"/>
          <w:sz w:val="20"/>
          <w:szCs w:val="20"/>
        </w:rPr>
        <w:t>20</w:t>
      </w:r>
      <w:r w:rsidRPr="00173A3D">
        <w:rPr>
          <w:rFonts w:ascii="Arial" w:hAnsi="Arial" w:cs="Arial"/>
          <w:sz w:val="20"/>
          <w:szCs w:val="20"/>
        </w:rPr>
        <w:t xml:space="preserve"> r.</w:t>
      </w:r>
    </w:p>
    <w:p w14:paraId="241697EA" w14:textId="77777777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</w:p>
    <w:p w14:paraId="11CEADCC" w14:textId="41396188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  <w:r w:rsidRPr="00173A3D">
        <w:rPr>
          <w:rFonts w:ascii="Arial" w:hAnsi="Arial" w:cs="Arial"/>
          <w:sz w:val="20"/>
          <w:szCs w:val="20"/>
        </w:rPr>
        <w:t>AT - ZP/2501/</w:t>
      </w:r>
      <w:r w:rsidR="00581534" w:rsidRPr="00173A3D">
        <w:rPr>
          <w:rFonts w:ascii="Arial" w:hAnsi="Arial" w:cs="Arial"/>
          <w:sz w:val="20"/>
          <w:szCs w:val="20"/>
        </w:rPr>
        <w:t>4</w:t>
      </w:r>
      <w:r w:rsidR="00DD4423">
        <w:rPr>
          <w:rFonts w:ascii="Arial" w:hAnsi="Arial" w:cs="Arial"/>
          <w:sz w:val="20"/>
          <w:szCs w:val="20"/>
        </w:rPr>
        <w:t>6</w:t>
      </w:r>
      <w:r w:rsidRPr="00173A3D">
        <w:rPr>
          <w:rFonts w:ascii="Arial" w:hAnsi="Arial" w:cs="Arial"/>
          <w:sz w:val="20"/>
          <w:szCs w:val="20"/>
        </w:rPr>
        <w:t>/</w:t>
      </w:r>
      <w:r w:rsidR="0033376A" w:rsidRPr="00173A3D">
        <w:rPr>
          <w:rFonts w:ascii="Arial" w:hAnsi="Arial" w:cs="Arial"/>
          <w:sz w:val="20"/>
          <w:szCs w:val="20"/>
        </w:rPr>
        <w:t>20</w:t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</w:p>
    <w:p w14:paraId="40EE3105" w14:textId="77777777" w:rsidR="00C64855" w:rsidRPr="00173A3D" w:rsidRDefault="00C64855" w:rsidP="00C6485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73A3D">
        <w:rPr>
          <w:rFonts w:ascii="Arial" w:hAnsi="Arial" w:cs="Arial"/>
          <w:b/>
          <w:bCs/>
          <w:sz w:val="20"/>
          <w:szCs w:val="20"/>
        </w:rPr>
        <w:t>Uczestnicy postępowania</w:t>
      </w:r>
    </w:p>
    <w:p w14:paraId="0CDB525A" w14:textId="77777777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  <w:r w:rsidRPr="00173A3D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</w:t>
      </w:r>
      <w:r w:rsidRPr="00173A3D">
        <w:rPr>
          <w:rFonts w:ascii="Arial" w:hAnsi="Arial" w:cs="Arial"/>
          <w:sz w:val="20"/>
          <w:szCs w:val="20"/>
        </w:rPr>
        <w:tab/>
      </w:r>
    </w:p>
    <w:p w14:paraId="54F30FC0" w14:textId="77777777" w:rsidR="00C64855" w:rsidRPr="00173A3D" w:rsidRDefault="00C64855" w:rsidP="00C64855">
      <w:pPr>
        <w:rPr>
          <w:rFonts w:ascii="Arial" w:hAnsi="Arial" w:cs="Arial"/>
          <w:i/>
          <w:sz w:val="20"/>
          <w:szCs w:val="20"/>
        </w:rPr>
      </w:pPr>
    </w:p>
    <w:p w14:paraId="0BB0166A" w14:textId="1B3DFC87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  <w:r w:rsidRPr="00173A3D">
        <w:rPr>
          <w:rFonts w:ascii="Arial" w:eastAsia="Arial" w:hAnsi="Arial" w:cs="Arial"/>
          <w:i/>
          <w:sz w:val="20"/>
          <w:szCs w:val="20"/>
        </w:rPr>
        <w:t xml:space="preserve">  </w:t>
      </w:r>
      <w:r w:rsidRPr="00173A3D">
        <w:rPr>
          <w:rFonts w:ascii="Arial" w:hAnsi="Arial" w:cs="Arial"/>
          <w:i/>
          <w:sz w:val="20"/>
          <w:szCs w:val="20"/>
        </w:rPr>
        <w:t>dotyczy:</w:t>
      </w:r>
      <w:r w:rsidRPr="00173A3D">
        <w:rPr>
          <w:rFonts w:ascii="Arial" w:hAnsi="Arial" w:cs="Arial"/>
          <w:sz w:val="20"/>
          <w:szCs w:val="20"/>
        </w:rPr>
        <w:t xml:space="preserve"> przetargu nieograniczonego na </w:t>
      </w:r>
      <w:r w:rsidRPr="00173A3D">
        <w:rPr>
          <w:rFonts w:ascii="Arial" w:hAnsi="Arial" w:cs="Arial"/>
          <w:b/>
          <w:sz w:val="20"/>
          <w:szCs w:val="20"/>
        </w:rPr>
        <w:t xml:space="preserve">dostawę </w:t>
      </w:r>
      <w:r w:rsidR="00581534" w:rsidRPr="00173A3D">
        <w:rPr>
          <w:rFonts w:ascii="Arial" w:hAnsi="Arial" w:cs="Arial"/>
          <w:b/>
          <w:bCs/>
          <w:sz w:val="20"/>
          <w:szCs w:val="20"/>
        </w:rPr>
        <w:t xml:space="preserve">odczynników </w:t>
      </w:r>
      <w:r w:rsidR="00DD4423">
        <w:rPr>
          <w:rFonts w:ascii="Arial" w:hAnsi="Arial" w:cs="Arial"/>
          <w:b/>
          <w:bCs/>
          <w:sz w:val="20"/>
          <w:szCs w:val="20"/>
        </w:rPr>
        <w:t>wraz z dzierżawą analizatora dla Oddziału Neonatologii</w:t>
      </w:r>
      <w:r w:rsidR="00581534" w:rsidRPr="00173A3D">
        <w:rPr>
          <w:rFonts w:ascii="Arial" w:hAnsi="Arial" w:cs="Arial"/>
          <w:sz w:val="20"/>
          <w:szCs w:val="20"/>
        </w:rPr>
        <w:t xml:space="preserve"> </w:t>
      </w:r>
      <w:r w:rsidRPr="00173A3D">
        <w:rPr>
          <w:rFonts w:ascii="Arial" w:hAnsi="Arial" w:cs="Arial"/>
          <w:sz w:val="20"/>
          <w:szCs w:val="20"/>
        </w:rPr>
        <w:t xml:space="preserve">ogłoszonego w dniu </w:t>
      </w:r>
      <w:r w:rsidR="00DD4423">
        <w:rPr>
          <w:rFonts w:ascii="Arial" w:hAnsi="Arial" w:cs="Arial"/>
          <w:b/>
          <w:sz w:val="20"/>
          <w:szCs w:val="20"/>
        </w:rPr>
        <w:t>08</w:t>
      </w:r>
      <w:r w:rsidRPr="00173A3D">
        <w:rPr>
          <w:rFonts w:ascii="Arial" w:hAnsi="Arial" w:cs="Arial"/>
          <w:b/>
          <w:sz w:val="20"/>
          <w:szCs w:val="20"/>
        </w:rPr>
        <w:t>.</w:t>
      </w:r>
      <w:r w:rsidR="0033376A" w:rsidRPr="00173A3D">
        <w:rPr>
          <w:rFonts w:ascii="Arial" w:hAnsi="Arial" w:cs="Arial"/>
          <w:b/>
          <w:sz w:val="20"/>
          <w:szCs w:val="20"/>
        </w:rPr>
        <w:t>0</w:t>
      </w:r>
      <w:r w:rsidR="00DD4423">
        <w:rPr>
          <w:rFonts w:ascii="Arial" w:hAnsi="Arial" w:cs="Arial"/>
          <w:b/>
          <w:sz w:val="20"/>
          <w:szCs w:val="20"/>
        </w:rPr>
        <w:t>6</w:t>
      </w:r>
      <w:r w:rsidRPr="00173A3D">
        <w:rPr>
          <w:rFonts w:ascii="Arial" w:hAnsi="Arial" w:cs="Arial"/>
          <w:b/>
          <w:sz w:val="20"/>
          <w:szCs w:val="20"/>
        </w:rPr>
        <w:t>.20</w:t>
      </w:r>
      <w:r w:rsidR="0033376A" w:rsidRPr="00173A3D">
        <w:rPr>
          <w:rFonts w:ascii="Arial" w:hAnsi="Arial" w:cs="Arial"/>
          <w:b/>
          <w:sz w:val="20"/>
          <w:szCs w:val="20"/>
        </w:rPr>
        <w:t>20</w:t>
      </w:r>
      <w:r w:rsidRPr="00173A3D">
        <w:rPr>
          <w:rFonts w:ascii="Arial" w:hAnsi="Arial" w:cs="Arial"/>
          <w:sz w:val="20"/>
          <w:szCs w:val="20"/>
        </w:rPr>
        <w:t xml:space="preserve"> r. w </w:t>
      </w:r>
      <w:r w:rsidR="007E50CB" w:rsidRPr="00173A3D">
        <w:rPr>
          <w:rFonts w:ascii="Arial" w:hAnsi="Arial" w:cs="Arial"/>
          <w:sz w:val="20"/>
          <w:szCs w:val="20"/>
        </w:rPr>
        <w:t>BZP</w:t>
      </w:r>
      <w:r w:rsidRPr="00173A3D">
        <w:rPr>
          <w:rFonts w:ascii="Arial" w:hAnsi="Arial" w:cs="Arial"/>
          <w:sz w:val="20"/>
          <w:szCs w:val="20"/>
        </w:rPr>
        <w:t xml:space="preserve">, nr ogłoszenia </w:t>
      </w:r>
      <w:r w:rsidR="007E50CB" w:rsidRPr="00173A3D">
        <w:rPr>
          <w:rFonts w:ascii="Arial" w:hAnsi="Arial" w:cs="Arial"/>
          <w:b/>
          <w:sz w:val="20"/>
          <w:szCs w:val="20"/>
        </w:rPr>
        <w:t>5</w:t>
      </w:r>
      <w:r w:rsidR="00DD4423">
        <w:rPr>
          <w:rFonts w:ascii="Arial" w:hAnsi="Arial" w:cs="Arial"/>
          <w:b/>
          <w:sz w:val="20"/>
          <w:szCs w:val="20"/>
        </w:rPr>
        <w:t>48356</w:t>
      </w:r>
      <w:r w:rsidR="007E50CB" w:rsidRPr="00173A3D">
        <w:rPr>
          <w:rFonts w:ascii="Arial" w:hAnsi="Arial" w:cs="Arial"/>
          <w:b/>
          <w:sz w:val="20"/>
          <w:szCs w:val="20"/>
        </w:rPr>
        <w:t>-N-2020</w:t>
      </w:r>
      <w:r w:rsidRPr="00173A3D">
        <w:rPr>
          <w:rFonts w:ascii="Arial" w:hAnsi="Arial" w:cs="Arial"/>
          <w:b/>
          <w:sz w:val="20"/>
          <w:szCs w:val="20"/>
        </w:rPr>
        <w:t xml:space="preserve"> </w:t>
      </w:r>
      <w:r w:rsidRPr="00173A3D">
        <w:rPr>
          <w:rFonts w:ascii="Arial" w:hAnsi="Arial" w:cs="Arial"/>
          <w:sz w:val="20"/>
          <w:szCs w:val="20"/>
        </w:rPr>
        <w:t>oraz  zamieszczonego  na stronie internetowej Szpitala – www.szpitalciechanow.com.pl</w:t>
      </w:r>
    </w:p>
    <w:p w14:paraId="7D5895EE" w14:textId="77777777" w:rsidR="00C64855" w:rsidRPr="00173A3D" w:rsidRDefault="00C64855" w:rsidP="00C64855">
      <w:pPr>
        <w:rPr>
          <w:rFonts w:ascii="Arial" w:hAnsi="Arial" w:cs="Arial"/>
          <w:b/>
          <w:sz w:val="20"/>
          <w:szCs w:val="20"/>
        </w:rPr>
      </w:pPr>
    </w:p>
    <w:p w14:paraId="4A7CB8DB" w14:textId="77777777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  <w:r w:rsidRPr="00173A3D">
        <w:rPr>
          <w:rFonts w:ascii="Arial" w:eastAsia="Arial" w:hAnsi="Arial" w:cs="Arial"/>
          <w:sz w:val="20"/>
          <w:szCs w:val="20"/>
        </w:rPr>
        <w:t xml:space="preserve">     </w:t>
      </w:r>
      <w:r w:rsidRPr="00173A3D">
        <w:rPr>
          <w:rFonts w:ascii="Arial" w:hAnsi="Arial" w:cs="Arial"/>
          <w:sz w:val="20"/>
          <w:szCs w:val="20"/>
        </w:rPr>
        <w:t xml:space="preserve">Specjalistyczny Szpital Wojewódzki w Ciechanowie udziela odpowiedzi na przesłane przez Wykonawców zapytania, dotyczące treści </w:t>
      </w:r>
      <w:proofErr w:type="spellStart"/>
      <w:r w:rsidRPr="00173A3D">
        <w:rPr>
          <w:rFonts w:ascii="Arial" w:hAnsi="Arial" w:cs="Arial"/>
          <w:sz w:val="20"/>
          <w:szCs w:val="20"/>
        </w:rPr>
        <w:t>siwz</w:t>
      </w:r>
      <w:proofErr w:type="spellEnd"/>
      <w:r w:rsidRPr="00173A3D">
        <w:rPr>
          <w:rFonts w:ascii="Arial" w:hAnsi="Arial" w:cs="Arial"/>
          <w:sz w:val="20"/>
          <w:szCs w:val="20"/>
        </w:rPr>
        <w:t>:</w:t>
      </w:r>
    </w:p>
    <w:p w14:paraId="2DCC8AE4" w14:textId="77777777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</w:p>
    <w:tbl>
      <w:tblPr>
        <w:tblW w:w="979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6112"/>
        <w:gridCol w:w="3135"/>
      </w:tblGrid>
      <w:tr w:rsidR="00C64855" w:rsidRPr="00173A3D" w14:paraId="13BDBFE0" w14:textId="77777777" w:rsidTr="005459A7">
        <w:trPr>
          <w:trHeight w:val="61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924CC" w14:textId="77777777" w:rsidR="00C64855" w:rsidRPr="00173A3D" w:rsidRDefault="00C64855" w:rsidP="005459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3A3D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56306" w14:textId="77777777" w:rsidR="00C64855" w:rsidRPr="00173A3D" w:rsidRDefault="00C64855" w:rsidP="005459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3A3D">
              <w:rPr>
                <w:rFonts w:ascii="Arial" w:hAnsi="Arial" w:cs="Arial"/>
                <w:b/>
                <w:sz w:val="20"/>
                <w:szCs w:val="20"/>
              </w:rPr>
              <w:t>pytanie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4D0DE" w14:textId="77777777" w:rsidR="00C64855" w:rsidRPr="00173A3D" w:rsidRDefault="00C64855" w:rsidP="005459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3A3D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33376A" w:rsidRPr="00173A3D" w14:paraId="510636C8" w14:textId="77777777" w:rsidTr="00DB272E">
        <w:trPr>
          <w:trHeight w:val="81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6A513" w14:textId="77777777" w:rsidR="0033376A" w:rsidRPr="00173A3D" w:rsidRDefault="0033376A" w:rsidP="0033376A">
            <w:pPr>
              <w:rPr>
                <w:rFonts w:ascii="Arial" w:hAnsi="Arial" w:cs="Arial"/>
                <w:sz w:val="20"/>
                <w:szCs w:val="20"/>
              </w:rPr>
            </w:pPr>
            <w:r w:rsidRPr="00173A3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2FB29" w14:textId="791E2CF6" w:rsidR="00C64980" w:rsidRPr="00DD4423" w:rsidRDefault="00DD4423" w:rsidP="00DD4423">
            <w:pPr>
              <w:pStyle w:val="Akapitzlist"/>
              <w:spacing w:line="36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D4423">
              <w:rPr>
                <w:rFonts w:ascii="Arial" w:hAnsi="Arial" w:cs="Arial"/>
                <w:sz w:val="20"/>
                <w:szCs w:val="20"/>
              </w:rPr>
              <w:t xml:space="preserve">Dotyczy Załącznika nr 2a </w:t>
            </w:r>
            <w:proofErr w:type="spellStart"/>
            <w:r w:rsidRPr="00DD4423">
              <w:rPr>
                <w:rFonts w:ascii="Arial" w:hAnsi="Arial" w:cs="Arial"/>
                <w:sz w:val="20"/>
                <w:szCs w:val="20"/>
              </w:rPr>
              <w:t>SIWZ„Zestawienie</w:t>
            </w:r>
            <w:proofErr w:type="spellEnd"/>
            <w:r w:rsidRPr="00DD4423">
              <w:rPr>
                <w:rFonts w:ascii="Arial" w:hAnsi="Arial" w:cs="Arial"/>
                <w:sz w:val="20"/>
                <w:szCs w:val="20"/>
              </w:rPr>
              <w:t xml:space="preserve"> parametrów technicznych analizatora do badań parametrów krytycznych dla Noworodków”–pkt.nr 2Czy Zamawiający dopuści analizator kasetowy pracujący w oparciu o dwa elementy </w:t>
            </w:r>
            <w:proofErr w:type="spellStart"/>
            <w:r w:rsidRPr="00DD4423">
              <w:rPr>
                <w:rFonts w:ascii="Arial" w:hAnsi="Arial" w:cs="Arial"/>
                <w:sz w:val="20"/>
                <w:szCs w:val="20"/>
              </w:rPr>
              <w:t>zużywalne:pakiet</w:t>
            </w:r>
            <w:proofErr w:type="spellEnd"/>
            <w:r w:rsidRPr="00DD4423">
              <w:rPr>
                <w:rFonts w:ascii="Arial" w:hAnsi="Arial" w:cs="Arial"/>
                <w:sz w:val="20"/>
                <w:szCs w:val="20"/>
              </w:rPr>
              <w:t xml:space="preserve"> odczynnikowy zawierający kalibratory, materiał kontrolny i pojemnik na ścieki i kasetę sensorową 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A1B4D" w14:textId="28FAF840" w:rsidR="0033376A" w:rsidRPr="00173A3D" w:rsidRDefault="004B7FBE" w:rsidP="00DD6FDF">
            <w:pPr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Tak</w:t>
            </w:r>
          </w:p>
        </w:tc>
      </w:tr>
      <w:tr w:rsidR="00DD4423" w:rsidRPr="00173A3D" w14:paraId="036FD419" w14:textId="77777777" w:rsidTr="00DB272E">
        <w:trPr>
          <w:trHeight w:val="81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4C950" w14:textId="4F871B8D" w:rsidR="00DD4423" w:rsidRPr="00173A3D" w:rsidRDefault="00DD4423" w:rsidP="003337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772" w14:textId="49538AAB" w:rsidR="00DD4423" w:rsidRPr="00DD4423" w:rsidRDefault="00DD4423" w:rsidP="00DD4423">
            <w:pPr>
              <w:pStyle w:val="Akapitzlist"/>
              <w:numPr>
                <w:ilvl w:val="0"/>
                <w:numId w:val="20"/>
              </w:numPr>
              <w:spacing w:line="36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D4423">
              <w:rPr>
                <w:rFonts w:ascii="Arial" w:hAnsi="Arial" w:cs="Arial"/>
                <w:sz w:val="20"/>
                <w:szCs w:val="20"/>
              </w:rPr>
              <w:t xml:space="preserve">Dotyczy Załącznika nr 2a </w:t>
            </w:r>
            <w:proofErr w:type="spellStart"/>
            <w:r w:rsidRPr="00DD4423">
              <w:rPr>
                <w:rFonts w:ascii="Arial" w:hAnsi="Arial" w:cs="Arial"/>
                <w:sz w:val="20"/>
                <w:szCs w:val="20"/>
              </w:rPr>
              <w:t>SIWZ„Zestawienie</w:t>
            </w:r>
            <w:proofErr w:type="spellEnd"/>
            <w:r w:rsidRPr="00DD4423">
              <w:rPr>
                <w:rFonts w:ascii="Arial" w:hAnsi="Arial" w:cs="Arial"/>
                <w:sz w:val="20"/>
                <w:szCs w:val="20"/>
              </w:rPr>
              <w:t xml:space="preserve"> parametrów technicznych analizatora do badań parametrów krytycznych dla Noworodków” –pkt.nr 20Czy Zamawiający dopuści analizator, w którym Użytkownik dokonuje wymiany pakietu odczynnikowego, kasety sensorowej?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F41E6" w14:textId="601A25DC" w:rsidR="00DD4423" w:rsidRPr="00173A3D" w:rsidRDefault="004B7FBE" w:rsidP="00DD6FDF">
            <w:pPr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Tak</w:t>
            </w:r>
          </w:p>
        </w:tc>
      </w:tr>
    </w:tbl>
    <w:p w14:paraId="78537745" w14:textId="77777777" w:rsidR="00AA0ECE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4891ED66" w14:textId="77777777" w:rsidR="00AA0ECE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2D24992A" w14:textId="77777777" w:rsidR="00AA0ECE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7C9BCB4D" w14:textId="214D4A35" w:rsidR="00AA0ECE" w:rsidRPr="00AA0ECE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  <w:r w:rsidRPr="00AA0ECE">
        <w:rPr>
          <w:rFonts w:ascii="Arial" w:eastAsia="Times New Roman" w:hAnsi="Arial" w:cs="Arial"/>
          <w:i/>
          <w:color w:val="auto"/>
          <w:kern w:val="0"/>
          <w:sz w:val="18"/>
          <w:szCs w:val="18"/>
        </w:rPr>
        <w:t xml:space="preserve">Podpisał Dyrektor </w:t>
      </w:r>
      <w:proofErr w:type="spellStart"/>
      <w:r w:rsidRPr="00AA0ECE">
        <w:rPr>
          <w:rFonts w:ascii="Arial" w:eastAsia="Times New Roman" w:hAnsi="Arial" w:cs="Arial"/>
          <w:i/>
          <w:color w:val="auto"/>
          <w:kern w:val="0"/>
          <w:sz w:val="18"/>
          <w:szCs w:val="18"/>
        </w:rPr>
        <w:t>SSzW</w:t>
      </w:r>
      <w:proofErr w:type="spellEnd"/>
      <w:r w:rsidRPr="00AA0ECE">
        <w:rPr>
          <w:rFonts w:ascii="Arial" w:eastAsia="Times New Roman" w:hAnsi="Arial" w:cs="Arial"/>
          <w:i/>
          <w:color w:val="auto"/>
          <w:kern w:val="0"/>
          <w:sz w:val="18"/>
          <w:szCs w:val="18"/>
        </w:rPr>
        <w:t xml:space="preserve"> w Ciechanowie:</w:t>
      </w:r>
    </w:p>
    <w:p w14:paraId="7FD3402E" w14:textId="79ECCBA4" w:rsidR="00AA0ECE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  <w:r w:rsidRPr="00AA0ECE">
        <w:rPr>
          <w:rFonts w:ascii="Arial" w:eastAsia="Times New Roman" w:hAnsi="Arial" w:cs="Arial"/>
          <w:i/>
          <w:color w:val="auto"/>
          <w:kern w:val="0"/>
          <w:sz w:val="18"/>
          <w:szCs w:val="18"/>
        </w:rPr>
        <w:t>Andrzej Kamasa</w:t>
      </w:r>
    </w:p>
    <w:p w14:paraId="0C4D4BF7" w14:textId="0C68001A" w:rsidR="00386911" w:rsidRDefault="00386911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01095F5D" w14:textId="7014A5CA" w:rsidR="009B0601" w:rsidRDefault="009B0601">
      <w:bookmarkStart w:id="0" w:name="_GoBack"/>
      <w:bookmarkEnd w:id="0"/>
    </w:p>
    <w:p w14:paraId="632925CD" w14:textId="6F4EAA70" w:rsidR="00AA0ECE" w:rsidRDefault="00AA0ECE"/>
    <w:sectPr w:rsidR="00AA0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BFC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31003"/>
    <w:multiLevelType w:val="hybridMultilevel"/>
    <w:tmpl w:val="6A466414"/>
    <w:lvl w:ilvl="0" w:tplc="B0B0FB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65985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CB7AB4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B21FC"/>
    <w:multiLevelType w:val="hybridMultilevel"/>
    <w:tmpl w:val="357A0D32"/>
    <w:lvl w:ilvl="0" w:tplc="6FDA6B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62B4E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FEF0F52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895020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BC2E48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E0D39C7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C2A78"/>
    <w:multiLevelType w:val="hybridMultilevel"/>
    <w:tmpl w:val="9086D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0D545F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1B1445"/>
    <w:multiLevelType w:val="hybridMultilevel"/>
    <w:tmpl w:val="0F826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E65A9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F3C4A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9B1D23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5E6F74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303DDC"/>
    <w:multiLevelType w:val="hybridMultilevel"/>
    <w:tmpl w:val="0F826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143BA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372ED3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6"/>
  </w:num>
  <w:num w:numId="6">
    <w:abstractNumId w:val="0"/>
  </w:num>
  <w:num w:numId="7">
    <w:abstractNumId w:val="6"/>
  </w:num>
  <w:num w:numId="8">
    <w:abstractNumId w:val="14"/>
  </w:num>
  <w:num w:numId="9">
    <w:abstractNumId w:val="1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9"/>
  </w:num>
  <w:num w:numId="13">
    <w:abstractNumId w:val="9"/>
  </w:num>
  <w:num w:numId="14">
    <w:abstractNumId w:val="18"/>
  </w:num>
  <w:num w:numId="15">
    <w:abstractNumId w:val="5"/>
  </w:num>
  <w:num w:numId="16">
    <w:abstractNumId w:val="8"/>
  </w:num>
  <w:num w:numId="17">
    <w:abstractNumId w:val="2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01"/>
    <w:rsid w:val="00004D04"/>
    <w:rsid w:val="0002274A"/>
    <w:rsid w:val="00173A3D"/>
    <w:rsid w:val="002F68F2"/>
    <w:rsid w:val="0033376A"/>
    <w:rsid w:val="00386911"/>
    <w:rsid w:val="004A5456"/>
    <w:rsid w:val="004B7FBE"/>
    <w:rsid w:val="004D32AA"/>
    <w:rsid w:val="00521FE5"/>
    <w:rsid w:val="005269A2"/>
    <w:rsid w:val="00551451"/>
    <w:rsid w:val="00581534"/>
    <w:rsid w:val="005B0E73"/>
    <w:rsid w:val="005F0EF8"/>
    <w:rsid w:val="006C4493"/>
    <w:rsid w:val="006E0D36"/>
    <w:rsid w:val="007E50CB"/>
    <w:rsid w:val="008C3D16"/>
    <w:rsid w:val="009B0601"/>
    <w:rsid w:val="00AA0ECE"/>
    <w:rsid w:val="00AA6730"/>
    <w:rsid w:val="00AE0F09"/>
    <w:rsid w:val="00C64855"/>
    <w:rsid w:val="00C64980"/>
    <w:rsid w:val="00D16307"/>
    <w:rsid w:val="00D8300F"/>
    <w:rsid w:val="00DB272E"/>
    <w:rsid w:val="00DD4423"/>
    <w:rsid w:val="00DD6FDF"/>
    <w:rsid w:val="00F01BB9"/>
    <w:rsid w:val="00FE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E82EA"/>
  <w15:chartTrackingRefBased/>
  <w15:docId w15:val="{E18E2DA0-378D-4598-9DD1-D5D7565C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855"/>
    <w:pPr>
      <w:suppressAutoHyphens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551451"/>
    <w:rPr>
      <w:i/>
      <w:iCs/>
    </w:rPr>
  </w:style>
  <w:style w:type="paragraph" w:styleId="Akapitzlist">
    <w:name w:val="List Paragraph"/>
    <w:aliases w:val="maz_wyliczenie,opis dzialania,K-P_odwolanie,A_wyliczenie,Akapit z listą 1,Bulleted list,Akapit z listą BS,Numerowanie,List Paragraph,L1,Akapit z listą5,Odstavec,Kolorowa lista — akcent 11,CW_Lista,Akapit z listą1,BulletC,Wyliczanie,Obiekt"/>
    <w:basedOn w:val="Normalny"/>
    <w:link w:val="AkapitzlistZnak"/>
    <w:uiPriority w:val="34"/>
    <w:qFormat/>
    <w:rsid w:val="005269A2"/>
    <w:pPr>
      <w:suppressAutoHyphens w:val="0"/>
      <w:ind w:left="720"/>
      <w:contextualSpacing/>
      <w:textAlignment w:val="auto"/>
    </w:pPr>
    <w:rPr>
      <w:rFonts w:ascii="Cambria" w:eastAsia="MS Mincho" w:hAnsi="Cambria"/>
      <w:color w:val="auto"/>
      <w:kern w:val="0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Bulleted list Znak,Akapit z listą BS Znak,Numerowanie Znak,List Paragraph Znak,L1 Znak,Akapit z listą5 Znak,Odstavec Znak,BulletC Znak"/>
    <w:link w:val="Akapitzlist"/>
    <w:uiPriority w:val="34"/>
    <w:qFormat/>
    <w:locked/>
    <w:rsid w:val="005269A2"/>
    <w:rPr>
      <w:rFonts w:ascii="Cambria" w:eastAsia="MS Mincho" w:hAnsi="Cambria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3376A"/>
    <w:pPr>
      <w:suppressAutoHyphens w:val="0"/>
      <w:textAlignment w:val="auto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376A"/>
    <w:rPr>
      <w:rFonts w:ascii="Calibri" w:eastAsia="Calibri" w:hAnsi="Calibri" w:cs="Times New Roman"/>
      <w:szCs w:val="21"/>
    </w:rPr>
  </w:style>
  <w:style w:type="paragraph" w:customStyle="1" w:styleId="ZnakZnakZnakZnakZnakZnakZnak">
    <w:name w:val="Znak Znak Znak Znak Znak Znak Znak"/>
    <w:basedOn w:val="Normalny"/>
    <w:rsid w:val="00581534"/>
    <w:pPr>
      <w:suppressAutoHyphens w:val="0"/>
      <w:textAlignment w:val="auto"/>
    </w:pPr>
    <w:rPr>
      <w:rFonts w:ascii="Arial" w:eastAsia="Times New Roman" w:hAnsi="Arial" w:cs="Arial"/>
      <w:color w:val="auto"/>
      <w:kern w:val="0"/>
      <w:lang w:eastAsia="pl-PL"/>
    </w:rPr>
  </w:style>
  <w:style w:type="paragraph" w:customStyle="1" w:styleId="Standard">
    <w:name w:val="Standard"/>
    <w:rsid w:val="00173A3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173A3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173A3D"/>
    <w:pPr>
      <w:suppressAutoHyphens w:val="0"/>
      <w:spacing w:after="140" w:line="288" w:lineRule="auto"/>
      <w:textAlignment w:val="auto"/>
    </w:pPr>
    <w:rPr>
      <w:rFonts w:asciiTheme="minorHAnsi" w:eastAsiaTheme="minorEastAsia" w:hAnsiTheme="minorHAnsi" w:cstheme="minorBidi"/>
      <w:color w:val="00000A"/>
      <w:kern w:val="0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173A3D"/>
    <w:rPr>
      <w:rFonts w:eastAsiaTheme="minorEastAsia"/>
      <w:color w:val="00000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2020-06-09T06:34:00Z</cp:lastPrinted>
  <dcterms:created xsi:type="dcterms:W3CDTF">2019-12-02T06:44:00Z</dcterms:created>
  <dcterms:modified xsi:type="dcterms:W3CDTF">2020-06-09T11:42:00Z</dcterms:modified>
</cp:coreProperties>
</file>