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18.06.2020r.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ZP/2501/46/20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Odczynnik</w:t>
      </w:r>
      <w:r w:rsidR="00C72258">
        <w:rPr>
          <w:rFonts w:ascii="Arial" w:hAnsi="Arial" w:cs="Arial"/>
          <w:sz w:val="18"/>
          <w:szCs w:val="18"/>
        </w:rPr>
        <w:t>ów</w:t>
      </w:r>
      <w:r w:rsidR="004D3622" w:rsidRPr="004D3622">
        <w:rPr>
          <w:rFonts w:ascii="Arial" w:hAnsi="Arial" w:cs="Arial"/>
          <w:sz w:val="18"/>
          <w:szCs w:val="18"/>
        </w:rPr>
        <w:t xml:space="preserve"> wraz z dzierżawą analizatora dla O. Neonatologicznego</w:t>
      </w:r>
      <w:r w:rsidR="00C72258">
        <w:rPr>
          <w:rFonts w:ascii="Arial" w:hAnsi="Arial" w:cs="Arial"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18.06.2020r.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</w:t>
      </w:r>
      <w:r w:rsidR="00C72258">
        <w:rPr>
          <w:rFonts w:ascii="Arial" w:hAnsi="Arial" w:cs="Arial"/>
          <w:sz w:val="18"/>
          <w:szCs w:val="18"/>
        </w:rPr>
        <w:t>ą</w:t>
      </w:r>
      <w:r w:rsidR="00376F41" w:rsidRPr="00D72058">
        <w:rPr>
          <w:rFonts w:ascii="Arial" w:hAnsi="Arial" w:cs="Arial"/>
          <w:sz w:val="18"/>
          <w:szCs w:val="18"/>
        </w:rPr>
        <w:t xml:space="preserve"> ofert</w:t>
      </w:r>
      <w:r w:rsidR="00C72258">
        <w:rPr>
          <w:rFonts w:ascii="Arial" w:hAnsi="Arial" w:cs="Arial"/>
          <w:sz w:val="18"/>
          <w:szCs w:val="18"/>
        </w:rPr>
        <w:t>ę</w:t>
      </w:r>
      <w:r w:rsidR="00376F41" w:rsidRPr="00D72058">
        <w:rPr>
          <w:rFonts w:ascii="Arial" w:hAnsi="Arial" w:cs="Arial"/>
          <w:sz w:val="18"/>
          <w:szCs w:val="18"/>
        </w:rPr>
        <w:t>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B657B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57BB" w:rsidRDefault="0050265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57BB" w:rsidRDefault="0050265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57BB" w:rsidRDefault="0050265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57BB" w:rsidRDefault="0050265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657B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57BB" w:rsidRDefault="00B657BB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57BB" w:rsidRDefault="005026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57BB" w:rsidRDefault="005026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657BB" w:rsidRDefault="005026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221 917,50</w:t>
            </w:r>
          </w:p>
        </w:tc>
      </w:tr>
      <w:tr w:rsidR="00B657B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2258" w:rsidRDefault="005026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Radiometer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Kolejowa 5/7, </w:t>
            </w:r>
          </w:p>
          <w:p w:rsidR="00B657BB" w:rsidRDefault="0050265C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01-217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57BB" w:rsidRDefault="005026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204 450,00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57BB" w:rsidRDefault="005026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221 917,50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657BB" w:rsidRDefault="005026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341F88" w:rsidRDefault="00341F88" w:rsidP="00341F8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Starszy Inspektor</w:t>
      </w:r>
    </w:p>
    <w:p w:rsidR="00341F88" w:rsidRDefault="00341F88" w:rsidP="00341F88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341F88" w:rsidRDefault="00341F88" w:rsidP="00341F8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65C" w:rsidRDefault="0050265C" w:rsidP="002A54AA">
      <w:r>
        <w:separator/>
      </w:r>
    </w:p>
  </w:endnote>
  <w:endnote w:type="continuationSeparator" w:id="0">
    <w:p w:rsidR="0050265C" w:rsidRDefault="0050265C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65C" w:rsidRDefault="0050265C" w:rsidP="002A54AA">
      <w:r>
        <w:separator/>
      </w:r>
    </w:p>
  </w:footnote>
  <w:footnote w:type="continuationSeparator" w:id="0">
    <w:p w:rsidR="0050265C" w:rsidRDefault="0050265C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B5314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1F88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0265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657BB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2258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7928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2020-06-18T08:33:00Z</dcterms:created>
  <dcterms:modified xsi:type="dcterms:W3CDTF">2020-06-18T08:34:00Z</dcterms:modified>
</cp:coreProperties>
</file>