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AB50E" w14:textId="77777777" w:rsidR="00C64855" w:rsidRPr="00173A3D" w:rsidRDefault="00C64855" w:rsidP="00C64855">
      <w:pPr>
        <w:rPr>
          <w:rFonts w:ascii="Arial" w:hAnsi="Arial" w:cs="Arial"/>
          <w:b/>
          <w:bCs/>
          <w:sz w:val="20"/>
          <w:szCs w:val="20"/>
        </w:rPr>
      </w:pPr>
    </w:p>
    <w:p w14:paraId="2860C948" w14:textId="3A9794C4" w:rsidR="00C64855" w:rsidRPr="00173A3D" w:rsidRDefault="00C64855" w:rsidP="00C64855">
      <w:pPr>
        <w:jc w:val="right"/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 xml:space="preserve">Ciechanów dnia </w:t>
      </w:r>
      <w:r w:rsidR="005F0EF8">
        <w:rPr>
          <w:rFonts w:ascii="Arial" w:hAnsi="Arial" w:cs="Arial"/>
          <w:sz w:val="20"/>
          <w:szCs w:val="20"/>
        </w:rPr>
        <w:t>1</w:t>
      </w:r>
      <w:r w:rsidR="00AC6377">
        <w:rPr>
          <w:rFonts w:ascii="Arial" w:hAnsi="Arial" w:cs="Arial"/>
          <w:sz w:val="20"/>
          <w:szCs w:val="20"/>
        </w:rPr>
        <w:t>9</w:t>
      </w:r>
      <w:r w:rsidRPr="00173A3D">
        <w:rPr>
          <w:rFonts w:ascii="Arial" w:hAnsi="Arial" w:cs="Arial"/>
          <w:sz w:val="20"/>
          <w:szCs w:val="20"/>
        </w:rPr>
        <w:t>.</w:t>
      </w:r>
      <w:r w:rsidR="0033376A" w:rsidRPr="00173A3D">
        <w:rPr>
          <w:rFonts w:ascii="Arial" w:hAnsi="Arial" w:cs="Arial"/>
          <w:sz w:val="20"/>
          <w:szCs w:val="20"/>
        </w:rPr>
        <w:t>0</w:t>
      </w:r>
      <w:r w:rsidR="00AC6377">
        <w:rPr>
          <w:rFonts w:ascii="Arial" w:hAnsi="Arial" w:cs="Arial"/>
          <w:sz w:val="20"/>
          <w:szCs w:val="20"/>
        </w:rPr>
        <w:t>6</w:t>
      </w:r>
      <w:r w:rsidRPr="00173A3D">
        <w:rPr>
          <w:rFonts w:ascii="Arial" w:hAnsi="Arial" w:cs="Arial"/>
          <w:sz w:val="20"/>
          <w:szCs w:val="20"/>
        </w:rPr>
        <w:t>.20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 xml:space="preserve"> r.</w:t>
      </w:r>
    </w:p>
    <w:p w14:paraId="241697E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</w:p>
    <w:p w14:paraId="11CEADCC" w14:textId="40DE95CF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>AT - ZP/2501/</w:t>
      </w:r>
      <w:r w:rsidR="00AC6377">
        <w:rPr>
          <w:rFonts w:ascii="Arial" w:hAnsi="Arial" w:cs="Arial"/>
          <w:sz w:val="20"/>
          <w:szCs w:val="20"/>
        </w:rPr>
        <w:t>49</w:t>
      </w:r>
      <w:r w:rsidRPr="00173A3D">
        <w:rPr>
          <w:rFonts w:ascii="Arial" w:hAnsi="Arial" w:cs="Arial"/>
          <w:sz w:val="20"/>
          <w:szCs w:val="20"/>
        </w:rPr>
        <w:t>/</w:t>
      </w:r>
      <w:r w:rsidR="0033376A" w:rsidRPr="00173A3D">
        <w:rPr>
          <w:rFonts w:ascii="Arial" w:hAnsi="Arial" w:cs="Arial"/>
          <w:sz w:val="20"/>
          <w:szCs w:val="20"/>
        </w:rPr>
        <w:t>20</w:t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p w14:paraId="40EE3105" w14:textId="77777777" w:rsidR="00C64855" w:rsidRPr="00173A3D" w:rsidRDefault="00C64855" w:rsidP="00C6485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3A3D">
        <w:rPr>
          <w:rFonts w:ascii="Arial" w:hAnsi="Arial" w:cs="Arial"/>
          <w:b/>
          <w:bCs/>
          <w:sz w:val="20"/>
          <w:szCs w:val="20"/>
        </w:rPr>
        <w:t>Uczestnicy postępowania</w:t>
      </w:r>
    </w:p>
    <w:p w14:paraId="0CDB525A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 w:rsidRPr="00173A3D">
        <w:rPr>
          <w:rFonts w:ascii="Arial" w:hAnsi="Arial" w:cs="Arial"/>
          <w:sz w:val="20"/>
          <w:szCs w:val="20"/>
        </w:rPr>
        <w:tab/>
      </w:r>
    </w:p>
    <w:p w14:paraId="54F30FC0" w14:textId="77777777" w:rsidR="00C64855" w:rsidRPr="00173A3D" w:rsidRDefault="00C64855" w:rsidP="00C64855">
      <w:pPr>
        <w:rPr>
          <w:rFonts w:ascii="Arial" w:hAnsi="Arial" w:cs="Arial"/>
          <w:i/>
          <w:sz w:val="20"/>
          <w:szCs w:val="20"/>
        </w:rPr>
      </w:pPr>
    </w:p>
    <w:p w14:paraId="0BB0166A" w14:textId="1261E4D2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i/>
          <w:sz w:val="20"/>
          <w:szCs w:val="20"/>
        </w:rPr>
        <w:t xml:space="preserve">  </w:t>
      </w:r>
      <w:r w:rsidRPr="00173A3D">
        <w:rPr>
          <w:rFonts w:ascii="Arial" w:hAnsi="Arial" w:cs="Arial"/>
          <w:i/>
          <w:sz w:val="20"/>
          <w:szCs w:val="20"/>
        </w:rPr>
        <w:t>dotyczy:</w:t>
      </w:r>
      <w:r w:rsidRPr="00173A3D">
        <w:rPr>
          <w:rFonts w:ascii="Arial" w:hAnsi="Arial" w:cs="Arial"/>
          <w:sz w:val="20"/>
          <w:szCs w:val="20"/>
        </w:rPr>
        <w:t xml:space="preserve"> przetargu nieograniczonego na </w:t>
      </w:r>
      <w:r w:rsidRPr="00173A3D">
        <w:rPr>
          <w:rFonts w:ascii="Arial" w:hAnsi="Arial" w:cs="Arial"/>
          <w:b/>
          <w:sz w:val="20"/>
          <w:szCs w:val="20"/>
        </w:rPr>
        <w:t xml:space="preserve">dostawę </w:t>
      </w:r>
      <w:r w:rsidR="00AC6377" w:rsidRPr="00AC6377">
        <w:rPr>
          <w:rFonts w:ascii="Arial" w:hAnsi="Arial" w:cs="Arial"/>
          <w:b/>
          <w:bCs/>
          <w:sz w:val="20"/>
          <w:szCs w:val="20"/>
        </w:rPr>
        <w:t xml:space="preserve">kompletów chirurgicznych jednorazowego użytku ( </w:t>
      </w:r>
      <w:proofErr w:type="spellStart"/>
      <w:r w:rsidR="00AC6377" w:rsidRPr="00AC6377">
        <w:rPr>
          <w:rFonts w:ascii="Arial" w:hAnsi="Arial" w:cs="Arial"/>
          <w:b/>
          <w:bCs/>
          <w:sz w:val="20"/>
          <w:szCs w:val="20"/>
        </w:rPr>
        <w:t>bluza,spodnie</w:t>
      </w:r>
      <w:proofErr w:type="spellEnd"/>
      <w:r w:rsidR="00AC6377" w:rsidRPr="00AC6377">
        <w:rPr>
          <w:rFonts w:ascii="Arial" w:hAnsi="Arial" w:cs="Arial"/>
          <w:b/>
          <w:bCs/>
          <w:sz w:val="20"/>
          <w:szCs w:val="20"/>
        </w:rPr>
        <w:t>) dla Bloku Operacyjnego wraz z użyczeniem dystrybutora wydającego odzież</w:t>
      </w:r>
      <w:r w:rsidR="00AC6377" w:rsidRPr="00AC6377">
        <w:rPr>
          <w:rFonts w:ascii="Arial" w:hAnsi="Arial" w:cs="Arial"/>
          <w:sz w:val="20"/>
          <w:szCs w:val="20"/>
        </w:rPr>
        <w:t xml:space="preserve"> </w:t>
      </w:r>
      <w:r w:rsidRPr="00AC6377">
        <w:rPr>
          <w:rFonts w:ascii="Arial" w:hAnsi="Arial" w:cs="Arial"/>
          <w:sz w:val="20"/>
          <w:szCs w:val="20"/>
        </w:rPr>
        <w:t xml:space="preserve">ogłoszonego w dniu </w:t>
      </w:r>
      <w:r w:rsidR="00AC6377">
        <w:rPr>
          <w:rFonts w:ascii="Arial" w:hAnsi="Arial" w:cs="Arial"/>
          <w:b/>
          <w:sz w:val="20"/>
          <w:szCs w:val="20"/>
        </w:rPr>
        <w:t>15</w:t>
      </w:r>
      <w:r w:rsidRPr="00AC6377">
        <w:rPr>
          <w:rFonts w:ascii="Arial" w:hAnsi="Arial" w:cs="Arial"/>
          <w:b/>
          <w:sz w:val="20"/>
          <w:szCs w:val="20"/>
        </w:rPr>
        <w:t>.</w:t>
      </w:r>
      <w:r w:rsidR="0033376A" w:rsidRPr="00AC6377">
        <w:rPr>
          <w:rFonts w:ascii="Arial" w:hAnsi="Arial" w:cs="Arial"/>
          <w:b/>
          <w:sz w:val="20"/>
          <w:szCs w:val="20"/>
        </w:rPr>
        <w:t>0</w:t>
      </w:r>
      <w:r w:rsidR="00AC6377">
        <w:rPr>
          <w:rFonts w:ascii="Arial" w:hAnsi="Arial" w:cs="Arial"/>
          <w:b/>
          <w:sz w:val="20"/>
          <w:szCs w:val="20"/>
        </w:rPr>
        <w:t>6</w:t>
      </w:r>
      <w:r w:rsidRPr="00AC6377">
        <w:rPr>
          <w:rFonts w:ascii="Arial" w:hAnsi="Arial" w:cs="Arial"/>
          <w:b/>
          <w:sz w:val="20"/>
          <w:szCs w:val="20"/>
        </w:rPr>
        <w:t>.20</w:t>
      </w:r>
      <w:r w:rsidR="0033376A" w:rsidRPr="00AC6377">
        <w:rPr>
          <w:rFonts w:ascii="Arial" w:hAnsi="Arial" w:cs="Arial"/>
          <w:b/>
          <w:sz w:val="20"/>
          <w:szCs w:val="20"/>
        </w:rPr>
        <w:t>20</w:t>
      </w:r>
      <w:r w:rsidRPr="00AC6377">
        <w:rPr>
          <w:rFonts w:ascii="Arial" w:hAnsi="Arial" w:cs="Arial"/>
          <w:sz w:val="20"/>
          <w:szCs w:val="20"/>
        </w:rPr>
        <w:t xml:space="preserve"> r. w </w:t>
      </w:r>
      <w:r w:rsidR="007E50CB" w:rsidRPr="00AC6377">
        <w:rPr>
          <w:rFonts w:ascii="Arial" w:hAnsi="Arial" w:cs="Arial"/>
          <w:sz w:val="20"/>
          <w:szCs w:val="20"/>
        </w:rPr>
        <w:t>BZP</w:t>
      </w:r>
      <w:r w:rsidRPr="00AC6377">
        <w:rPr>
          <w:rFonts w:ascii="Arial" w:hAnsi="Arial" w:cs="Arial"/>
          <w:sz w:val="20"/>
          <w:szCs w:val="20"/>
        </w:rPr>
        <w:t>, nr ogłoszenia</w:t>
      </w:r>
      <w:r w:rsidR="00AC6377">
        <w:rPr>
          <w:rFonts w:ascii="Arial" w:hAnsi="Arial" w:cs="Arial"/>
          <w:sz w:val="20"/>
          <w:szCs w:val="20"/>
        </w:rPr>
        <w:t xml:space="preserve"> </w:t>
      </w:r>
      <w:r w:rsidR="00AC6377">
        <w:rPr>
          <w:rFonts w:ascii="Arial" w:hAnsi="Arial" w:cs="Arial"/>
          <w:b/>
          <w:sz w:val="20"/>
          <w:szCs w:val="20"/>
        </w:rPr>
        <w:t>550680</w:t>
      </w:r>
      <w:r w:rsidR="007E50CB" w:rsidRPr="00AC6377">
        <w:rPr>
          <w:rFonts w:ascii="Arial" w:hAnsi="Arial" w:cs="Arial"/>
          <w:b/>
          <w:sz w:val="20"/>
          <w:szCs w:val="20"/>
        </w:rPr>
        <w:t>-N-2020</w:t>
      </w:r>
      <w:r w:rsidRPr="00173A3D">
        <w:rPr>
          <w:rFonts w:ascii="Arial" w:hAnsi="Arial" w:cs="Arial"/>
          <w:b/>
          <w:sz w:val="20"/>
          <w:szCs w:val="20"/>
        </w:rPr>
        <w:t xml:space="preserve"> </w:t>
      </w:r>
      <w:r w:rsidRPr="00173A3D">
        <w:rPr>
          <w:rFonts w:ascii="Arial" w:hAnsi="Arial" w:cs="Arial"/>
          <w:sz w:val="20"/>
          <w:szCs w:val="20"/>
        </w:rPr>
        <w:t>oraz  zamieszczonego  na stronie internetowej Szpitala – www.szpitalciechanow.com.pl</w:t>
      </w:r>
    </w:p>
    <w:p w14:paraId="7D5895EE" w14:textId="77777777" w:rsidR="00C64855" w:rsidRPr="00173A3D" w:rsidRDefault="00C64855" w:rsidP="00C64855">
      <w:pPr>
        <w:rPr>
          <w:rFonts w:ascii="Arial" w:hAnsi="Arial" w:cs="Arial"/>
          <w:b/>
          <w:sz w:val="20"/>
          <w:szCs w:val="20"/>
        </w:rPr>
      </w:pPr>
    </w:p>
    <w:p w14:paraId="4A7CB8DB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eastAsia="Arial" w:hAnsi="Arial" w:cs="Arial"/>
          <w:sz w:val="20"/>
          <w:szCs w:val="20"/>
        </w:rPr>
        <w:t xml:space="preserve">     </w:t>
      </w:r>
      <w:r w:rsidRPr="00173A3D">
        <w:rPr>
          <w:rFonts w:ascii="Arial" w:hAnsi="Arial" w:cs="Arial"/>
          <w:sz w:val="20"/>
          <w:szCs w:val="20"/>
        </w:rPr>
        <w:t xml:space="preserve">Specjalistyczny Szpital Wojewódzki w Ciechanowie udziela odpowiedzi na przesłane przez Wykonawców zapytania, dotyczące treści </w:t>
      </w:r>
      <w:proofErr w:type="spellStart"/>
      <w:r w:rsidRPr="00173A3D">
        <w:rPr>
          <w:rFonts w:ascii="Arial" w:hAnsi="Arial" w:cs="Arial"/>
          <w:sz w:val="20"/>
          <w:szCs w:val="20"/>
        </w:rPr>
        <w:t>siwz</w:t>
      </w:r>
      <w:proofErr w:type="spellEnd"/>
      <w:r w:rsidRPr="00173A3D">
        <w:rPr>
          <w:rFonts w:ascii="Arial" w:hAnsi="Arial" w:cs="Arial"/>
          <w:sz w:val="20"/>
          <w:szCs w:val="20"/>
        </w:rPr>
        <w:t>:</w:t>
      </w:r>
    </w:p>
    <w:p w14:paraId="2DCC8AE4" w14:textId="77777777" w:rsidR="00C64855" w:rsidRPr="00173A3D" w:rsidRDefault="00C64855" w:rsidP="00C64855">
      <w:pPr>
        <w:rPr>
          <w:rFonts w:ascii="Arial" w:hAnsi="Arial" w:cs="Arial"/>
          <w:sz w:val="20"/>
          <w:szCs w:val="20"/>
        </w:rPr>
      </w:pP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  <w:r w:rsidRPr="00173A3D">
        <w:rPr>
          <w:rFonts w:ascii="Arial" w:hAnsi="Arial" w:cs="Arial"/>
          <w:sz w:val="20"/>
          <w:szCs w:val="20"/>
        </w:rPr>
        <w:tab/>
      </w:r>
    </w:p>
    <w:tbl>
      <w:tblPr>
        <w:tblW w:w="97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6112"/>
        <w:gridCol w:w="3135"/>
      </w:tblGrid>
      <w:tr w:rsidR="00C64855" w:rsidRPr="00173A3D" w14:paraId="13BDBFE0" w14:textId="77777777" w:rsidTr="005459A7">
        <w:trPr>
          <w:trHeight w:val="61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24CC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56306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D0DE" w14:textId="77777777" w:rsidR="00C64855" w:rsidRPr="00173A3D" w:rsidRDefault="00C64855" w:rsidP="005459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A3D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33376A" w:rsidRPr="00173A3D" w14:paraId="510636C8" w14:textId="77777777" w:rsidTr="00DB272E">
        <w:trPr>
          <w:trHeight w:val="81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A513" w14:textId="77777777" w:rsidR="0033376A" w:rsidRPr="00173A3D" w:rsidRDefault="0033376A" w:rsidP="0033376A">
            <w:pPr>
              <w:rPr>
                <w:rFonts w:ascii="Arial" w:hAnsi="Arial" w:cs="Arial"/>
                <w:sz w:val="20"/>
                <w:szCs w:val="20"/>
              </w:rPr>
            </w:pPr>
            <w:r w:rsidRPr="00173A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FB29" w14:textId="6F82DD2E" w:rsidR="00C64980" w:rsidRPr="00F44C22" w:rsidRDefault="00F44C22" w:rsidP="00F44C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44C22">
              <w:rPr>
                <w:rFonts w:ascii="Arial" w:eastAsia="Times New Roman" w:hAnsi="Arial" w:cs="Arial"/>
                <w:sz w:val="20"/>
                <w:szCs w:val="20"/>
              </w:rPr>
              <w:t>VI.18g: czy ze względu na to, że Zamawiający aktualnie korzysta z oferowanych kompletów, odstąpi od przedstawienia próbek na wezwanie?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1B4D" w14:textId="7E4E241C" w:rsidR="0033376A" w:rsidRPr="00173A3D" w:rsidRDefault="007A0C7B" w:rsidP="00404FE0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Tak. W tym przypadku Zamawiający odstępuje od przedstawienia próbek na wezwanie.</w:t>
            </w:r>
          </w:p>
        </w:tc>
      </w:tr>
      <w:tr w:rsidR="00F44C22" w:rsidRPr="00173A3D" w14:paraId="619D0B37" w14:textId="77777777" w:rsidTr="00F44C22">
        <w:trPr>
          <w:trHeight w:val="62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E87B9" w14:textId="3D6AE818" w:rsidR="00F44C22" w:rsidRPr="00173A3D" w:rsidRDefault="00F44C22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99C40" w14:textId="552D7098" w:rsidR="00F44C22" w:rsidRPr="00173A3D" w:rsidRDefault="00F44C22" w:rsidP="00F44C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44C22">
              <w:rPr>
                <w:rFonts w:ascii="Arial" w:eastAsia="Times New Roman" w:hAnsi="Arial" w:cs="Arial"/>
                <w:sz w:val="20"/>
                <w:szCs w:val="20"/>
              </w:rPr>
              <w:t>Par. 6 ust. 1: czy Zamawiający wyrazi zgodę, aby słowo “opóźnienia” zostało zastąpione słowem “zwłoki”?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1E24" w14:textId="0FFC7C21" w:rsidR="00F44C22" w:rsidRPr="00173A3D" w:rsidRDefault="0029721C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Nie zmieniamy zapisów w projekcie umowy.</w:t>
            </w:r>
          </w:p>
        </w:tc>
      </w:tr>
      <w:tr w:rsidR="00F44C22" w:rsidRPr="00173A3D" w14:paraId="60B8090F" w14:textId="77777777" w:rsidTr="00F44C22">
        <w:trPr>
          <w:trHeight w:val="8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96FFD" w14:textId="4956A953" w:rsidR="00F44C22" w:rsidRPr="00173A3D" w:rsidRDefault="00F44C22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A11A7" w14:textId="6143D15F" w:rsidR="00F44C22" w:rsidRPr="00173A3D" w:rsidRDefault="00F44C22" w:rsidP="00F44C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44C22">
              <w:rPr>
                <w:rFonts w:ascii="Arial" w:eastAsia="Times New Roman" w:hAnsi="Arial" w:cs="Arial"/>
                <w:sz w:val="20"/>
                <w:szCs w:val="20"/>
              </w:rPr>
              <w:t>Par. 6 ust. 1: czy Zamawiający wyrazi zgodę na obniżenie kary umownej do 0,1% maksymalnej wartości niedostarczonego towaru za każdy dzień opóźnienia?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1E37" w14:textId="61F99490" w:rsidR="00F44C22" w:rsidRPr="00173A3D" w:rsidRDefault="0029721C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Nie zmieniamy zapisów w projekcie umowy.</w:t>
            </w:r>
          </w:p>
        </w:tc>
      </w:tr>
      <w:tr w:rsidR="00F44C22" w:rsidRPr="00173A3D" w14:paraId="119FE041" w14:textId="77777777" w:rsidTr="00F44C22">
        <w:trPr>
          <w:trHeight w:val="50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486B2" w14:textId="1CAAAF5E" w:rsidR="00F44C22" w:rsidRPr="00173A3D" w:rsidRDefault="00F44C22" w:rsidP="003337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33C1" w14:textId="4D367E02" w:rsidR="00F44C22" w:rsidRPr="00173A3D" w:rsidRDefault="00F44C22" w:rsidP="00F44C2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44C22">
              <w:rPr>
                <w:rFonts w:ascii="Arial" w:eastAsia="Times New Roman" w:hAnsi="Arial" w:cs="Arial"/>
                <w:sz w:val="20"/>
                <w:szCs w:val="20"/>
              </w:rPr>
              <w:t>Par. 6 ust. 5: czy Zamawiający wyrazi zgodę, aby podstawą kary umownej była wartość niezrealizowanej części umowy?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E4BD4" w14:textId="2F5E059E" w:rsidR="00F44C22" w:rsidRPr="00173A3D" w:rsidRDefault="0029721C" w:rsidP="00DD6FDF">
            <w:pPr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Nie zmieniamy zapisów w projekcie umowy.</w:t>
            </w:r>
          </w:p>
        </w:tc>
      </w:tr>
    </w:tbl>
    <w:p w14:paraId="78537745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4891ED66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2D24992A" w14:textId="77777777" w:rsid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</w:p>
    <w:p w14:paraId="7C9BCB4D" w14:textId="214D4A35" w:rsidR="00AA0ECE" w:rsidRP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Podpisał Dyrektor </w:t>
      </w:r>
      <w:proofErr w:type="spellStart"/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SSzW</w:t>
      </w:r>
      <w:proofErr w:type="spellEnd"/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 xml:space="preserve"> w Ciechanowie:</w:t>
      </w:r>
    </w:p>
    <w:p w14:paraId="7FD3402E" w14:textId="77777777" w:rsidR="00AA0ECE" w:rsidRPr="00AA0ECE" w:rsidRDefault="00AA0ECE" w:rsidP="00AA0ECE">
      <w:pPr>
        <w:textAlignment w:val="auto"/>
        <w:rPr>
          <w:rFonts w:ascii="Arial" w:eastAsia="Times New Roman" w:hAnsi="Arial" w:cs="Arial"/>
          <w:i/>
          <w:color w:val="auto"/>
          <w:kern w:val="0"/>
          <w:sz w:val="18"/>
          <w:szCs w:val="18"/>
        </w:rPr>
      </w:pPr>
      <w:r w:rsidRPr="00AA0ECE">
        <w:rPr>
          <w:rFonts w:ascii="Arial" w:eastAsia="Times New Roman" w:hAnsi="Arial" w:cs="Arial"/>
          <w:i/>
          <w:color w:val="auto"/>
          <w:kern w:val="0"/>
          <w:sz w:val="18"/>
          <w:szCs w:val="18"/>
        </w:rPr>
        <w:t>Andrzej Kamasa</w:t>
      </w:r>
    </w:p>
    <w:p w14:paraId="01095F5D" w14:textId="202D42A7" w:rsidR="009B0601" w:rsidRDefault="009B0601"/>
    <w:p w14:paraId="632925CD" w14:textId="6F4EAA70" w:rsidR="00AA0ECE" w:rsidRDefault="00AA0ECE">
      <w:bookmarkStart w:id="0" w:name="_GoBack"/>
      <w:bookmarkEnd w:id="0"/>
    </w:p>
    <w:sectPr w:rsidR="00AA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BFC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003"/>
    <w:multiLevelType w:val="hybridMultilevel"/>
    <w:tmpl w:val="6A466414"/>
    <w:lvl w:ilvl="0" w:tplc="B0B0FB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985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CB7AB4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21FC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EF0F52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95020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BC2E48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0D39C7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2675F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C2A78"/>
    <w:multiLevelType w:val="hybridMultilevel"/>
    <w:tmpl w:val="9086D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D545F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1B1445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E65A9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F3C4A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9B1D23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5E6F74"/>
    <w:multiLevelType w:val="multilevel"/>
    <w:tmpl w:val="F70E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C51C36"/>
    <w:multiLevelType w:val="hybridMultilevel"/>
    <w:tmpl w:val="357A0D32"/>
    <w:lvl w:ilvl="0" w:tplc="6FDA6B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303DDC"/>
    <w:multiLevelType w:val="hybridMultilevel"/>
    <w:tmpl w:val="0F82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143BA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72ED3"/>
    <w:multiLevelType w:val="hybridMultilevel"/>
    <w:tmpl w:val="CD6A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7"/>
  </w:num>
  <w:num w:numId="6">
    <w:abstractNumId w:val="0"/>
  </w:num>
  <w:num w:numId="7">
    <w:abstractNumId w:val="6"/>
  </w:num>
  <w:num w:numId="8">
    <w:abstractNumId w:val="15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1"/>
  </w:num>
  <w:num w:numId="13">
    <w:abstractNumId w:val="9"/>
  </w:num>
  <w:num w:numId="14">
    <w:abstractNumId w:val="20"/>
  </w:num>
  <w:num w:numId="15">
    <w:abstractNumId w:val="5"/>
  </w:num>
  <w:num w:numId="16">
    <w:abstractNumId w:val="8"/>
  </w:num>
  <w:num w:numId="17">
    <w:abstractNumId w:val="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1"/>
    <w:rsid w:val="00004D04"/>
    <w:rsid w:val="0002274A"/>
    <w:rsid w:val="00173A3D"/>
    <w:rsid w:val="0029721C"/>
    <w:rsid w:val="002F68F2"/>
    <w:rsid w:val="0033376A"/>
    <w:rsid w:val="00404FE0"/>
    <w:rsid w:val="004A5456"/>
    <w:rsid w:val="004D32AA"/>
    <w:rsid w:val="00521FE5"/>
    <w:rsid w:val="005269A2"/>
    <w:rsid w:val="00551451"/>
    <w:rsid w:val="00581534"/>
    <w:rsid w:val="005B0E73"/>
    <w:rsid w:val="005F0EF8"/>
    <w:rsid w:val="006C4493"/>
    <w:rsid w:val="007A0C7B"/>
    <w:rsid w:val="007E50CB"/>
    <w:rsid w:val="008C3D16"/>
    <w:rsid w:val="008D4A5A"/>
    <w:rsid w:val="009A7F89"/>
    <w:rsid w:val="009B0601"/>
    <w:rsid w:val="00AA0ECE"/>
    <w:rsid w:val="00AA6730"/>
    <w:rsid w:val="00AC6377"/>
    <w:rsid w:val="00AE0F09"/>
    <w:rsid w:val="00C64855"/>
    <w:rsid w:val="00C64980"/>
    <w:rsid w:val="00D16307"/>
    <w:rsid w:val="00D26AD9"/>
    <w:rsid w:val="00D8300F"/>
    <w:rsid w:val="00DB272E"/>
    <w:rsid w:val="00DD6FDF"/>
    <w:rsid w:val="00F01BB9"/>
    <w:rsid w:val="00F44C22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82EA"/>
  <w15:chartTrackingRefBased/>
  <w15:docId w15:val="{E18E2DA0-378D-4598-9DD1-D5D7565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855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51451"/>
    <w:rPr>
      <w:i/>
      <w:iCs/>
    </w:rPr>
  </w:style>
  <w:style w:type="paragraph" w:styleId="Akapitzlist">
    <w:name w:val="List Paragraph"/>
    <w:aliases w:val="maz_wyliczenie,opis dzialania,K-P_odwolanie,A_wyliczenie,Akapit z listą 1,Bulleted list,Akapit z listą BS,Numerowanie,List Paragraph,L1,Akapit z listą5,Odstavec,Kolorowa lista — akcent 11,CW_Lista,Akapit z listą1,BulletC,Wyliczanie,Obiekt"/>
    <w:basedOn w:val="Normalny"/>
    <w:link w:val="AkapitzlistZnak"/>
    <w:uiPriority w:val="34"/>
    <w:qFormat/>
    <w:rsid w:val="005269A2"/>
    <w:pPr>
      <w:suppressAutoHyphens w:val="0"/>
      <w:ind w:left="720"/>
      <w:contextualSpacing/>
      <w:textAlignment w:val="auto"/>
    </w:pPr>
    <w:rPr>
      <w:rFonts w:ascii="Cambria" w:eastAsia="MS Mincho" w:hAnsi="Cambria"/>
      <w:color w:val="auto"/>
      <w:kern w:val="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ist Paragraph Znak,L1 Znak,Akapit z listą5 Znak,Odstavec Znak,BulletC Znak"/>
    <w:link w:val="Akapitzlist"/>
    <w:uiPriority w:val="34"/>
    <w:qFormat/>
    <w:locked/>
    <w:rsid w:val="005269A2"/>
    <w:rPr>
      <w:rFonts w:ascii="Cambria" w:eastAsia="MS Mincho" w:hAnsi="Cambria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3376A"/>
    <w:pPr>
      <w:suppressAutoHyphens w:val="0"/>
      <w:textAlignment w:val="auto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376A"/>
    <w:rPr>
      <w:rFonts w:ascii="Calibri" w:eastAsia="Calibri" w:hAnsi="Calibri" w:cs="Times New Roman"/>
      <w:szCs w:val="21"/>
    </w:rPr>
  </w:style>
  <w:style w:type="paragraph" w:customStyle="1" w:styleId="ZnakZnakZnakZnakZnakZnakZnak">
    <w:name w:val="Znak Znak Znak Znak Znak Znak Znak"/>
    <w:basedOn w:val="Normalny"/>
    <w:rsid w:val="00581534"/>
    <w:pPr>
      <w:suppressAutoHyphens w:val="0"/>
      <w:textAlignment w:val="auto"/>
    </w:pPr>
    <w:rPr>
      <w:rFonts w:ascii="Arial" w:eastAsia="Times New Roman" w:hAnsi="Arial" w:cs="Arial"/>
      <w:color w:val="auto"/>
      <w:kern w:val="0"/>
      <w:lang w:eastAsia="pl-PL"/>
    </w:rPr>
  </w:style>
  <w:style w:type="paragraph" w:customStyle="1" w:styleId="Standard">
    <w:name w:val="Standard"/>
    <w:rsid w:val="00173A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73A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73A3D"/>
    <w:pPr>
      <w:suppressAutoHyphens w:val="0"/>
      <w:spacing w:after="140" w:line="288" w:lineRule="auto"/>
      <w:textAlignment w:val="auto"/>
    </w:pPr>
    <w:rPr>
      <w:rFonts w:asciiTheme="minorHAnsi" w:eastAsiaTheme="minorEastAsia" w:hAnsiTheme="minorHAnsi" w:cstheme="minorBidi"/>
      <w:color w:val="00000A"/>
      <w:kern w:val="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73A3D"/>
    <w:rPr>
      <w:rFonts w:eastAsiaTheme="minorEastAsia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2019-12-02T06:44:00Z</dcterms:created>
  <dcterms:modified xsi:type="dcterms:W3CDTF">2020-06-22T09:43:00Z</dcterms:modified>
</cp:coreProperties>
</file>