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AB50E" w14:textId="77777777" w:rsidR="00C64855" w:rsidRPr="003E47C3" w:rsidRDefault="00C64855" w:rsidP="00C64855">
      <w:pPr>
        <w:rPr>
          <w:rFonts w:ascii="Arial" w:hAnsi="Arial" w:cs="Arial"/>
          <w:b/>
          <w:bCs/>
          <w:sz w:val="18"/>
          <w:szCs w:val="18"/>
        </w:rPr>
      </w:pPr>
    </w:p>
    <w:p w14:paraId="2860C948" w14:textId="08FFE0AD" w:rsidR="00C64855" w:rsidRPr="003E47C3" w:rsidRDefault="00C64855" w:rsidP="00C64855">
      <w:pPr>
        <w:jc w:val="right"/>
        <w:rPr>
          <w:rFonts w:ascii="Arial" w:hAnsi="Arial" w:cs="Arial"/>
          <w:sz w:val="18"/>
          <w:szCs w:val="18"/>
        </w:rPr>
      </w:pPr>
      <w:r w:rsidRPr="003E47C3">
        <w:rPr>
          <w:rFonts w:ascii="Arial" w:hAnsi="Arial" w:cs="Arial"/>
          <w:sz w:val="18"/>
          <w:szCs w:val="18"/>
        </w:rPr>
        <w:t xml:space="preserve">Ciechanów dnia </w:t>
      </w:r>
      <w:r w:rsidR="003E47C3" w:rsidRPr="003E47C3">
        <w:rPr>
          <w:rFonts w:ascii="Arial" w:hAnsi="Arial" w:cs="Arial"/>
          <w:sz w:val="18"/>
          <w:szCs w:val="18"/>
        </w:rPr>
        <w:t>20</w:t>
      </w:r>
      <w:r w:rsidRPr="003E47C3">
        <w:rPr>
          <w:rFonts w:ascii="Arial" w:hAnsi="Arial" w:cs="Arial"/>
          <w:sz w:val="18"/>
          <w:szCs w:val="18"/>
        </w:rPr>
        <w:t>.</w:t>
      </w:r>
      <w:r w:rsidR="0033376A" w:rsidRPr="003E47C3">
        <w:rPr>
          <w:rFonts w:ascii="Arial" w:hAnsi="Arial" w:cs="Arial"/>
          <w:sz w:val="18"/>
          <w:szCs w:val="18"/>
        </w:rPr>
        <w:t>0</w:t>
      </w:r>
      <w:r w:rsidR="003E47C3" w:rsidRPr="003E47C3">
        <w:rPr>
          <w:rFonts w:ascii="Arial" w:hAnsi="Arial" w:cs="Arial"/>
          <w:sz w:val="18"/>
          <w:szCs w:val="18"/>
        </w:rPr>
        <w:t>7</w:t>
      </w:r>
      <w:r w:rsidRPr="003E47C3">
        <w:rPr>
          <w:rFonts w:ascii="Arial" w:hAnsi="Arial" w:cs="Arial"/>
          <w:sz w:val="18"/>
          <w:szCs w:val="18"/>
        </w:rPr>
        <w:t>.20</w:t>
      </w:r>
      <w:r w:rsidR="0033376A" w:rsidRPr="003E47C3">
        <w:rPr>
          <w:rFonts w:ascii="Arial" w:hAnsi="Arial" w:cs="Arial"/>
          <w:sz w:val="18"/>
          <w:szCs w:val="18"/>
        </w:rPr>
        <w:t>20</w:t>
      </w:r>
      <w:r w:rsidRPr="003E47C3">
        <w:rPr>
          <w:rFonts w:ascii="Arial" w:hAnsi="Arial" w:cs="Arial"/>
          <w:sz w:val="18"/>
          <w:szCs w:val="18"/>
        </w:rPr>
        <w:t xml:space="preserve"> r.</w:t>
      </w:r>
    </w:p>
    <w:p w14:paraId="241697EA" w14:textId="77777777" w:rsidR="00C64855" w:rsidRPr="003E47C3" w:rsidRDefault="00C64855" w:rsidP="00C64855">
      <w:pPr>
        <w:rPr>
          <w:rFonts w:ascii="Arial" w:hAnsi="Arial" w:cs="Arial"/>
          <w:sz w:val="18"/>
          <w:szCs w:val="18"/>
        </w:rPr>
      </w:pPr>
    </w:p>
    <w:p w14:paraId="11CEADCC" w14:textId="73932F19" w:rsidR="00C64855" w:rsidRPr="003E47C3" w:rsidRDefault="00C64855" w:rsidP="00C64855">
      <w:pPr>
        <w:rPr>
          <w:rFonts w:ascii="Arial" w:hAnsi="Arial" w:cs="Arial"/>
          <w:sz w:val="18"/>
          <w:szCs w:val="18"/>
        </w:rPr>
      </w:pPr>
      <w:r w:rsidRPr="003E47C3">
        <w:rPr>
          <w:rFonts w:ascii="Arial" w:hAnsi="Arial" w:cs="Arial"/>
          <w:sz w:val="18"/>
          <w:szCs w:val="18"/>
        </w:rPr>
        <w:t>AT - ZP/2501/</w:t>
      </w:r>
      <w:r w:rsidR="003E47C3" w:rsidRPr="003E47C3">
        <w:rPr>
          <w:rFonts w:ascii="Arial" w:hAnsi="Arial" w:cs="Arial"/>
          <w:sz w:val="18"/>
          <w:szCs w:val="18"/>
        </w:rPr>
        <w:t>56</w:t>
      </w:r>
      <w:r w:rsidRPr="003E47C3">
        <w:rPr>
          <w:rFonts w:ascii="Arial" w:hAnsi="Arial" w:cs="Arial"/>
          <w:sz w:val="18"/>
          <w:szCs w:val="18"/>
        </w:rPr>
        <w:t>/</w:t>
      </w:r>
      <w:r w:rsidR="0033376A" w:rsidRPr="003E47C3">
        <w:rPr>
          <w:rFonts w:ascii="Arial" w:hAnsi="Arial" w:cs="Arial"/>
          <w:sz w:val="18"/>
          <w:szCs w:val="18"/>
        </w:rPr>
        <w:t>20</w:t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</w:p>
    <w:p w14:paraId="40EE3105" w14:textId="77777777" w:rsidR="00C64855" w:rsidRPr="003E47C3" w:rsidRDefault="00C64855" w:rsidP="00C64855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3E47C3">
        <w:rPr>
          <w:rFonts w:ascii="Arial" w:hAnsi="Arial" w:cs="Arial"/>
          <w:b/>
          <w:bCs/>
          <w:sz w:val="18"/>
          <w:szCs w:val="18"/>
        </w:rPr>
        <w:t>Uczestnicy postępowania</w:t>
      </w:r>
    </w:p>
    <w:p w14:paraId="0CDB525A" w14:textId="77777777" w:rsidR="00C64855" w:rsidRPr="003E47C3" w:rsidRDefault="00C64855" w:rsidP="00C64855">
      <w:pPr>
        <w:rPr>
          <w:rFonts w:ascii="Arial" w:hAnsi="Arial" w:cs="Arial"/>
          <w:sz w:val="18"/>
          <w:szCs w:val="18"/>
        </w:rPr>
      </w:pPr>
      <w:r w:rsidRPr="003E47C3"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    </w:t>
      </w:r>
      <w:r w:rsidRPr="003E47C3">
        <w:rPr>
          <w:rFonts w:ascii="Arial" w:hAnsi="Arial" w:cs="Arial"/>
          <w:sz w:val="18"/>
          <w:szCs w:val="18"/>
        </w:rPr>
        <w:tab/>
      </w:r>
    </w:p>
    <w:p w14:paraId="54F30FC0" w14:textId="77777777" w:rsidR="00C64855" w:rsidRPr="003E47C3" w:rsidRDefault="00C64855" w:rsidP="00C64855">
      <w:pPr>
        <w:rPr>
          <w:rFonts w:ascii="Arial" w:hAnsi="Arial" w:cs="Arial"/>
          <w:i/>
          <w:sz w:val="18"/>
          <w:szCs w:val="18"/>
        </w:rPr>
      </w:pPr>
    </w:p>
    <w:p w14:paraId="465732AB" w14:textId="77777777" w:rsidR="003E47C3" w:rsidRPr="003E47C3" w:rsidRDefault="00C64855" w:rsidP="003E47C3">
      <w:pPr>
        <w:ind w:hanging="426"/>
        <w:jc w:val="center"/>
        <w:rPr>
          <w:rFonts w:ascii="Arial" w:hAnsi="Arial" w:cs="Arial"/>
          <w:b/>
          <w:bCs/>
          <w:sz w:val="18"/>
          <w:szCs w:val="18"/>
        </w:rPr>
      </w:pPr>
      <w:r w:rsidRPr="003E47C3">
        <w:rPr>
          <w:rFonts w:ascii="Arial" w:eastAsia="Arial" w:hAnsi="Arial" w:cs="Arial"/>
          <w:i/>
          <w:sz w:val="18"/>
          <w:szCs w:val="18"/>
        </w:rPr>
        <w:t xml:space="preserve">  </w:t>
      </w:r>
      <w:r w:rsidRPr="003E47C3">
        <w:rPr>
          <w:rFonts w:ascii="Arial" w:hAnsi="Arial" w:cs="Arial"/>
          <w:i/>
          <w:sz w:val="18"/>
          <w:szCs w:val="18"/>
        </w:rPr>
        <w:t>dotyczy:</w:t>
      </w:r>
      <w:r w:rsidRPr="003E47C3">
        <w:rPr>
          <w:rFonts w:ascii="Arial" w:hAnsi="Arial" w:cs="Arial"/>
          <w:sz w:val="18"/>
          <w:szCs w:val="18"/>
        </w:rPr>
        <w:t xml:space="preserve"> </w:t>
      </w:r>
      <w:r w:rsidR="003E47C3" w:rsidRPr="003E47C3">
        <w:rPr>
          <w:rFonts w:ascii="Arial" w:hAnsi="Arial" w:cs="Arial"/>
          <w:sz w:val="18"/>
          <w:szCs w:val="18"/>
        </w:rPr>
        <w:t xml:space="preserve"> </w:t>
      </w:r>
      <w:r w:rsidRPr="003E47C3">
        <w:rPr>
          <w:rFonts w:ascii="Arial" w:hAnsi="Arial" w:cs="Arial"/>
          <w:sz w:val="18"/>
          <w:szCs w:val="18"/>
        </w:rPr>
        <w:t xml:space="preserve">przetargu nieograniczonego na </w:t>
      </w:r>
      <w:r w:rsidR="003E47C3" w:rsidRPr="003E47C3">
        <w:rPr>
          <w:rFonts w:ascii="Arial" w:hAnsi="Arial" w:cs="Arial"/>
          <w:b/>
          <w:bCs/>
          <w:sz w:val="18"/>
          <w:szCs w:val="18"/>
        </w:rPr>
        <w:t xml:space="preserve">dostawę materiałów jednorazowego użytku- </w:t>
      </w:r>
      <w:proofErr w:type="spellStart"/>
      <w:r w:rsidR="003E47C3" w:rsidRPr="003E47C3">
        <w:rPr>
          <w:rFonts w:ascii="Arial" w:hAnsi="Arial" w:cs="Arial"/>
          <w:b/>
          <w:bCs/>
          <w:sz w:val="18"/>
          <w:szCs w:val="18"/>
        </w:rPr>
        <w:t>obłożeń</w:t>
      </w:r>
      <w:proofErr w:type="spellEnd"/>
      <w:r w:rsidR="003E47C3" w:rsidRPr="003E47C3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685B6DD7" w14:textId="77777777" w:rsidR="003E47C3" w:rsidRPr="003E47C3" w:rsidRDefault="00C64855" w:rsidP="003E47C3">
      <w:pPr>
        <w:ind w:firstLine="142"/>
        <w:jc w:val="center"/>
        <w:rPr>
          <w:rFonts w:ascii="Arial" w:hAnsi="Arial" w:cs="Arial"/>
          <w:sz w:val="18"/>
          <w:szCs w:val="18"/>
        </w:rPr>
      </w:pPr>
      <w:r w:rsidRPr="003E47C3">
        <w:rPr>
          <w:rFonts w:ascii="Arial" w:hAnsi="Arial" w:cs="Arial"/>
          <w:sz w:val="18"/>
          <w:szCs w:val="18"/>
        </w:rPr>
        <w:t xml:space="preserve">ogłoszonego w dniu </w:t>
      </w:r>
      <w:r w:rsidR="00AC6377" w:rsidRPr="003E47C3">
        <w:rPr>
          <w:rFonts w:ascii="Arial" w:hAnsi="Arial" w:cs="Arial"/>
          <w:b/>
          <w:sz w:val="18"/>
          <w:szCs w:val="18"/>
        </w:rPr>
        <w:t>1</w:t>
      </w:r>
      <w:r w:rsidR="003E47C3" w:rsidRPr="003E47C3">
        <w:rPr>
          <w:rFonts w:ascii="Arial" w:hAnsi="Arial" w:cs="Arial"/>
          <w:b/>
          <w:sz w:val="18"/>
          <w:szCs w:val="18"/>
        </w:rPr>
        <w:t>3</w:t>
      </w:r>
      <w:r w:rsidRPr="003E47C3">
        <w:rPr>
          <w:rFonts w:ascii="Arial" w:hAnsi="Arial" w:cs="Arial"/>
          <w:b/>
          <w:sz w:val="18"/>
          <w:szCs w:val="18"/>
        </w:rPr>
        <w:t>.</w:t>
      </w:r>
      <w:r w:rsidR="0033376A" w:rsidRPr="003E47C3">
        <w:rPr>
          <w:rFonts w:ascii="Arial" w:hAnsi="Arial" w:cs="Arial"/>
          <w:b/>
          <w:sz w:val="18"/>
          <w:szCs w:val="18"/>
        </w:rPr>
        <w:t>0</w:t>
      </w:r>
      <w:r w:rsidR="003E47C3" w:rsidRPr="003E47C3">
        <w:rPr>
          <w:rFonts w:ascii="Arial" w:hAnsi="Arial" w:cs="Arial"/>
          <w:b/>
          <w:sz w:val="18"/>
          <w:szCs w:val="18"/>
        </w:rPr>
        <w:t>7</w:t>
      </w:r>
      <w:r w:rsidRPr="003E47C3">
        <w:rPr>
          <w:rFonts w:ascii="Arial" w:hAnsi="Arial" w:cs="Arial"/>
          <w:b/>
          <w:sz w:val="18"/>
          <w:szCs w:val="18"/>
        </w:rPr>
        <w:t>.20</w:t>
      </w:r>
      <w:r w:rsidR="0033376A" w:rsidRPr="003E47C3">
        <w:rPr>
          <w:rFonts w:ascii="Arial" w:hAnsi="Arial" w:cs="Arial"/>
          <w:b/>
          <w:sz w:val="18"/>
          <w:szCs w:val="18"/>
        </w:rPr>
        <w:t>20</w:t>
      </w:r>
      <w:r w:rsidRPr="003E47C3">
        <w:rPr>
          <w:rFonts w:ascii="Arial" w:hAnsi="Arial" w:cs="Arial"/>
          <w:sz w:val="18"/>
          <w:szCs w:val="18"/>
        </w:rPr>
        <w:t xml:space="preserve"> r. w </w:t>
      </w:r>
      <w:r w:rsidR="003E47C3" w:rsidRPr="003E47C3">
        <w:rPr>
          <w:rFonts w:ascii="Arial" w:hAnsi="Arial" w:cs="Arial"/>
          <w:sz w:val="18"/>
          <w:szCs w:val="18"/>
        </w:rPr>
        <w:t>DUUE</w:t>
      </w:r>
      <w:r w:rsidRPr="003E47C3">
        <w:rPr>
          <w:rFonts w:ascii="Arial" w:hAnsi="Arial" w:cs="Arial"/>
          <w:sz w:val="18"/>
          <w:szCs w:val="18"/>
        </w:rPr>
        <w:t>, nr ogłoszenia</w:t>
      </w:r>
      <w:r w:rsidR="00AC6377" w:rsidRPr="003E47C3">
        <w:rPr>
          <w:rFonts w:ascii="Arial" w:hAnsi="Arial" w:cs="Arial"/>
          <w:sz w:val="18"/>
          <w:szCs w:val="18"/>
        </w:rPr>
        <w:t xml:space="preserve"> </w:t>
      </w:r>
      <w:r w:rsidR="003E47C3" w:rsidRPr="003E47C3">
        <w:rPr>
          <w:rFonts w:ascii="Arial" w:hAnsi="Arial" w:cs="Arial"/>
          <w:b/>
          <w:sz w:val="18"/>
          <w:szCs w:val="18"/>
        </w:rPr>
        <w:t>2020/S 133-325815</w:t>
      </w:r>
      <w:r w:rsidR="003E47C3" w:rsidRPr="003E47C3">
        <w:rPr>
          <w:rFonts w:ascii="Arial" w:hAnsi="Arial" w:cs="Arial"/>
          <w:bCs/>
          <w:sz w:val="18"/>
          <w:szCs w:val="18"/>
        </w:rPr>
        <w:t xml:space="preserve"> </w:t>
      </w:r>
      <w:r w:rsidRPr="003E47C3">
        <w:rPr>
          <w:rFonts w:ascii="Arial" w:hAnsi="Arial" w:cs="Arial"/>
          <w:sz w:val="18"/>
          <w:szCs w:val="18"/>
        </w:rPr>
        <w:t xml:space="preserve">oraz </w:t>
      </w:r>
    </w:p>
    <w:p w14:paraId="6C8334B6" w14:textId="3BB20D42" w:rsidR="003E47C3" w:rsidRPr="003E47C3" w:rsidRDefault="00C64855" w:rsidP="003E47C3">
      <w:pPr>
        <w:ind w:left="284" w:hanging="142"/>
        <w:jc w:val="center"/>
        <w:rPr>
          <w:rFonts w:ascii="Arial" w:eastAsia="Times New Roman" w:hAnsi="Arial" w:cs="Arial"/>
          <w:color w:val="auto"/>
          <w:kern w:val="0"/>
          <w:sz w:val="18"/>
          <w:szCs w:val="18"/>
          <w:lang w:eastAsia="pl-PL"/>
        </w:rPr>
      </w:pPr>
      <w:r w:rsidRPr="003E47C3">
        <w:rPr>
          <w:rFonts w:ascii="Arial" w:hAnsi="Arial" w:cs="Arial"/>
          <w:sz w:val="18"/>
          <w:szCs w:val="18"/>
        </w:rPr>
        <w:t xml:space="preserve"> zamieszczonego  na stronie internetowej Szpitala – </w:t>
      </w:r>
      <w:hyperlink r:id="rId5" w:history="1">
        <w:r w:rsidR="003E47C3" w:rsidRPr="003E47C3">
          <w:rPr>
            <w:rStyle w:val="Hipercze"/>
            <w:rFonts w:ascii="Arial" w:eastAsia="Times New Roman" w:hAnsi="Arial" w:cs="Arial"/>
            <w:color w:val="auto"/>
            <w:kern w:val="0"/>
            <w:sz w:val="18"/>
            <w:szCs w:val="18"/>
            <w:lang w:eastAsia="pl-PL"/>
          </w:rPr>
          <w:t>https://zamowienia.szpitalciechanow.com.pl</w:t>
        </w:r>
      </w:hyperlink>
      <w:r w:rsidR="003E47C3" w:rsidRPr="003E47C3">
        <w:rPr>
          <w:rFonts w:ascii="Arial" w:eastAsia="Times New Roman" w:hAnsi="Arial" w:cs="Arial"/>
          <w:color w:val="auto"/>
          <w:kern w:val="0"/>
          <w:sz w:val="18"/>
          <w:szCs w:val="18"/>
          <w:lang w:eastAsia="pl-PL"/>
        </w:rPr>
        <w:t xml:space="preserve"> </w:t>
      </w:r>
    </w:p>
    <w:p w14:paraId="0BB0166A" w14:textId="008A2A19" w:rsidR="00C64855" w:rsidRPr="003E47C3" w:rsidRDefault="00C64855" w:rsidP="00C64855">
      <w:pPr>
        <w:rPr>
          <w:rFonts w:ascii="Arial" w:hAnsi="Arial" w:cs="Arial"/>
          <w:sz w:val="18"/>
          <w:szCs w:val="18"/>
        </w:rPr>
      </w:pPr>
    </w:p>
    <w:p w14:paraId="7D5895EE" w14:textId="77777777" w:rsidR="00C64855" w:rsidRPr="003E47C3" w:rsidRDefault="00C64855" w:rsidP="00C64855">
      <w:pPr>
        <w:rPr>
          <w:rFonts w:ascii="Arial" w:hAnsi="Arial" w:cs="Arial"/>
          <w:b/>
          <w:sz w:val="18"/>
          <w:szCs w:val="18"/>
        </w:rPr>
      </w:pPr>
    </w:p>
    <w:p w14:paraId="4A7CB8DB" w14:textId="77777777" w:rsidR="00C64855" w:rsidRPr="003E47C3" w:rsidRDefault="00C64855" w:rsidP="00C64855">
      <w:pPr>
        <w:rPr>
          <w:rFonts w:ascii="Arial" w:hAnsi="Arial" w:cs="Arial"/>
          <w:sz w:val="18"/>
          <w:szCs w:val="18"/>
        </w:rPr>
      </w:pPr>
      <w:r w:rsidRPr="003E47C3">
        <w:rPr>
          <w:rFonts w:ascii="Arial" w:eastAsia="Arial" w:hAnsi="Arial" w:cs="Arial"/>
          <w:sz w:val="18"/>
          <w:szCs w:val="18"/>
        </w:rPr>
        <w:t xml:space="preserve">     </w:t>
      </w:r>
      <w:r w:rsidRPr="003E47C3">
        <w:rPr>
          <w:rFonts w:ascii="Arial" w:hAnsi="Arial" w:cs="Arial"/>
          <w:sz w:val="18"/>
          <w:szCs w:val="18"/>
        </w:rPr>
        <w:t xml:space="preserve">Specjalistyczny Szpital Wojewódzki w Ciechanowie udziela odpowiedzi na przesłane przez Wykonawców zapytania, dotyczące treści </w:t>
      </w:r>
      <w:proofErr w:type="spellStart"/>
      <w:r w:rsidRPr="003E47C3">
        <w:rPr>
          <w:rFonts w:ascii="Arial" w:hAnsi="Arial" w:cs="Arial"/>
          <w:sz w:val="18"/>
          <w:szCs w:val="18"/>
        </w:rPr>
        <w:t>siwz</w:t>
      </w:r>
      <w:proofErr w:type="spellEnd"/>
      <w:r w:rsidRPr="003E47C3">
        <w:rPr>
          <w:rFonts w:ascii="Arial" w:hAnsi="Arial" w:cs="Arial"/>
          <w:sz w:val="18"/>
          <w:szCs w:val="18"/>
        </w:rPr>
        <w:t>:</w:t>
      </w:r>
    </w:p>
    <w:p w14:paraId="2DCC8AE4" w14:textId="77777777" w:rsidR="00C64855" w:rsidRPr="003E47C3" w:rsidRDefault="00C64855" w:rsidP="00C64855">
      <w:pPr>
        <w:rPr>
          <w:rFonts w:ascii="Arial" w:hAnsi="Arial" w:cs="Arial"/>
          <w:sz w:val="18"/>
          <w:szCs w:val="18"/>
        </w:rPr>
      </w:pP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</w:p>
    <w:tbl>
      <w:tblPr>
        <w:tblW w:w="97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6112"/>
        <w:gridCol w:w="3135"/>
      </w:tblGrid>
      <w:tr w:rsidR="00C64855" w:rsidRPr="003E47C3" w14:paraId="13BDBFE0" w14:textId="77777777" w:rsidTr="005459A7">
        <w:trPr>
          <w:trHeight w:val="61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924CC" w14:textId="77777777" w:rsidR="00C64855" w:rsidRPr="003E47C3" w:rsidRDefault="00C64855" w:rsidP="005459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E47C3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56306" w14:textId="77777777" w:rsidR="00C64855" w:rsidRPr="003E47C3" w:rsidRDefault="00C64855" w:rsidP="005459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E47C3">
              <w:rPr>
                <w:rFonts w:ascii="Arial" w:hAnsi="Arial" w:cs="Arial"/>
                <w:b/>
                <w:sz w:val="18"/>
                <w:szCs w:val="18"/>
              </w:rPr>
              <w:t>pytanie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4D0DE" w14:textId="77777777" w:rsidR="00C64855" w:rsidRPr="003E47C3" w:rsidRDefault="00C64855" w:rsidP="005459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E47C3">
              <w:rPr>
                <w:rFonts w:ascii="Arial" w:hAnsi="Arial" w:cs="Arial"/>
                <w:b/>
                <w:sz w:val="18"/>
                <w:szCs w:val="18"/>
              </w:rPr>
              <w:t>odpowiedź</w:t>
            </w:r>
          </w:p>
        </w:tc>
      </w:tr>
      <w:tr w:rsidR="0033376A" w:rsidRPr="003E47C3" w14:paraId="510636C8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6A513" w14:textId="77777777" w:rsidR="0033376A" w:rsidRPr="003E47C3" w:rsidRDefault="0033376A" w:rsidP="0033376A">
            <w:pPr>
              <w:rPr>
                <w:rFonts w:ascii="Arial" w:hAnsi="Arial" w:cs="Arial"/>
                <w:sz w:val="18"/>
                <w:szCs w:val="18"/>
              </w:rPr>
            </w:pPr>
            <w:r w:rsidRPr="003E47C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FABDB" w14:textId="77777777" w:rsidR="003E47C3" w:rsidRPr="003E47C3" w:rsidRDefault="003E47C3" w:rsidP="003E47C3">
            <w:pPr>
              <w:rPr>
                <w:rFonts w:ascii="Arial" w:eastAsiaTheme="minorHAnsi" w:hAnsi="Arial" w:cs="Arial"/>
                <w:b/>
                <w:bCs/>
                <w:color w:val="auto"/>
                <w:kern w:val="0"/>
                <w:sz w:val="18"/>
                <w:szCs w:val="18"/>
                <w:lang w:eastAsia="en-US"/>
              </w:rPr>
            </w:pPr>
            <w:r w:rsidRPr="003E47C3">
              <w:rPr>
                <w:rFonts w:ascii="Arial" w:hAnsi="Arial" w:cs="Arial"/>
                <w:b/>
                <w:bCs/>
                <w:sz w:val="18"/>
                <w:szCs w:val="18"/>
              </w:rPr>
              <w:t>Dotyczy Pakietu nr 2 poz. 8 i 12</w:t>
            </w:r>
          </w:p>
          <w:p w14:paraId="1362FB29" w14:textId="19062327" w:rsidR="00C64980" w:rsidRPr="003E47C3" w:rsidRDefault="003E47C3" w:rsidP="00F44C22">
            <w:pPr>
              <w:rPr>
                <w:rFonts w:ascii="Arial" w:hAnsi="Arial" w:cs="Arial"/>
                <w:sz w:val="18"/>
                <w:szCs w:val="18"/>
              </w:rPr>
            </w:pPr>
            <w:r w:rsidRPr="003E47C3">
              <w:rPr>
                <w:rFonts w:ascii="Arial" w:hAnsi="Arial" w:cs="Arial"/>
                <w:sz w:val="18"/>
                <w:szCs w:val="18"/>
              </w:rPr>
              <w:t>Czy zamawiający wydzieli poz. 8 i 12 do osobnego pakietu, takie rozwiązanie pozwoli innym firmom , specjalizujący się w danym asortymencie, na złożenie konkurencyjnej oferty, a tym samym umożliwi Zamawiającemu na osiągnięcie oszczędności i wymiernych korzyści finansowych?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A1B4D" w14:textId="38714F51" w:rsidR="0033376A" w:rsidRPr="003E47C3" w:rsidRDefault="00645641" w:rsidP="00404FE0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Zgodnie z SIWZ</w:t>
            </w:r>
          </w:p>
        </w:tc>
      </w:tr>
      <w:tr w:rsidR="00F44C22" w:rsidRPr="003E47C3" w14:paraId="619D0B37" w14:textId="77777777" w:rsidTr="00F44C22">
        <w:trPr>
          <w:trHeight w:val="62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E87B9" w14:textId="3D6AE818" w:rsidR="00F44C22" w:rsidRPr="003E47C3" w:rsidRDefault="00F44C22" w:rsidP="0033376A">
            <w:pPr>
              <w:rPr>
                <w:rFonts w:ascii="Arial" w:hAnsi="Arial" w:cs="Arial"/>
                <w:sz w:val="18"/>
                <w:szCs w:val="18"/>
              </w:rPr>
            </w:pPr>
            <w:r w:rsidRPr="003E47C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03B4E" w14:textId="77777777" w:rsidR="003E47C3" w:rsidRPr="003E47C3" w:rsidRDefault="003E47C3" w:rsidP="003E47C3">
            <w:pPr>
              <w:rPr>
                <w:rFonts w:ascii="Arial" w:eastAsiaTheme="minorHAnsi" w:hAnsi="Arial" w:cs="Arial"/>
                <w:b/>
                <w:bCs/>
                <w:color w:val="auto"/>
                <w:kern w:val="0"/>
                <w:sz w:val="18"/>
                <w:szCs w:val="18"/>
                <w:lang w:eastAsia="en-US"/>
              </w:rPr>
            </w:pPr>
            <w:r w:rsidRPr="003E47C3">
              <w:rPr>
                <w:rFonts w:ascii="Arial" w:hAnsi="Arial" w:cs="Arial"/>
                <w:b/>
                <w:bCs/>
                <w:sz w:val="18"/>
                <w:szCs w:val="18"/>
              </w:rPr>
              <w:t>Dotyczy Pakietu nr 2 poz. 8</w:t>
            </w:r>
          </w:p>
          <w:p w14:paraId="40C99C40" w14:textId="1B7F432C" w:rsidR="00F44C22" w:rsidRPr="003E47C3" w:rsidRDefault="003E47C3" w:rsidP="003E47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47C3">
              <w:rPr>
                <w:rFonts w:ascii="Arial" w:hAnsi="Arial" w:cs="Arial"/>
                <w:sz w:val="18"/>
                <w:szCs w:val="18"/>
              </w:rPr>
              <w:t>Czy Zamawiający dopuści jednorazowy, jałowy, fartuch chirurgiczny wykonany z włókniny typu SMS o gramaturze min. 35 g/m2. Rękaw zakończony elastycznym mankietem poliestrowym 100%. Tylne części  fartucha zachodzą na siebie, wiązany na troki wewnętrzne oraz zewnętrzne umiejscowione  w specjalnym kartoniku umożliwiającym zawiązanie ich zgodnie z procedurami  postępowania aseptycznego. Dodatkowo zapięcie w okolicy karku na rzep. Szwy wykonane techniką ultradźwiękową na całej powierzchni fartucha. Opakowanie jednostkowe (folia-papier) z 2 ręcznikami, posiadające 2 naklejki typu TAG, z datą ważności i nr serii służące do wklejenia w dokumentacji medycznej. Spełnia wymagania aktualnej normy PN-EN 13795 1-3?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C1E24" w14:textId="4A13EBB6" w:rsidR="00F44C22" w:rsidRPr="003E47C3" w:rsidRDefault="00645641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Zgodnie z SIWZ</w:t>
            </w:r>
          </w:p>
        </w:tc>
      </w:tr>
      <w:tr w:rsidR="00F44C22" w:rsidRPr="003E47C3" w14:paraId="60B8090F" w14:textId="77777777" w:rsidTr="00F44C22">
        <w:trPr>
          <w:trHeight w:val="84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96FFD" w14:textId="4956A953" w:rsidR="00F44C22" w:rsidRPr="003E47C3" w:rsidRDefault="00F44C22" w:rsidP="0033376A">
            <w:pPr>
              <w:rPr>
                <w:rFonts w:ascii="Arial" w:hAnsi="Arial" w:cs="Arial"/>
                <w:sz w:val="18"/>
                <w:szCs w:val="18"/>
              </w:rPr>
            </w:pPr>
            <w:r w:rsidRPr="003E47C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8A25D" w14:textId="77777777" w:rsidR="003E47C3" w:rsidRPr="003E47C3" w:rsidRDefault="003E47C3" w:rsidP="003E47C3">
            <w:pPr>
              <w:rPr>
                <w:rFonts w:ascii="Arial" w:eastAsiaTheme="minorHAnsi" w:hAnsi="Arial" w:cs="Arial"/>
                <w:b/>
                <w:bCs/>
                <w:color w:val="auto"/>
                <w:kern w:val="0"/>
                <w:sz w:val="18"/>
                <w:szCs w:val="18"/>
                <w:lang w:eastAsia="en-US"/>
              </w:rPr>
            </w:pPr>
            <w:r w:rsidRPr="003E47C3">
              <w:rPr>
                <w:rFonts w:ascii="Arial" w:hAnsi="Arial" w:cs="Arial"/>
                <w:b/>
                <w:bCs/>
                <w:sz w:val="18"/>
                <w:szCs w:val="18"/>
              </w:rPr>
              <w:t>Dotyczy Pakietu nr 2 poz. 12</w:t>
            </w:r>
          </w:p>
          <w:p w14:paraId="64AA11A7" w14:textId="7C40A4B4" w:rsidR="00F44C22" w:rsidRPr="003E47C3" w:rsidRDefault="003E47C3" w:rsidP="003E47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47C3">
              <w:rPr>
                <w:rFonts w:ascii="Arial" w:hAnsi="Arial" w:cs="Arial"/>
                <w:sz w:val="18"/>
                <w:szCs w:val="18"/>
              </w:rPr>
              <w:t>Czy Zamawiający dopuści sterylny fartuch chirurgiczny z włókniny typu SMS o gramaturze 35g/m2, posiadający dodatkowe nieprzemakalne wzmocnienia w części przedniej i rękawach o gramaturze min. 38g/m2. Rękaw zakończony elastycznym mankietem poliestrowym 100%. Tylne części  fartucha zachodzą na siebie, zewnętrzne troki umiejscowione  w specjalnym kartoniku umożliwiającym zawiązanie ich zgodnie z procedurami  postępowania aseptycznego. Dodatkowo zapięcie w okolicy karku na rzep. Szwy wykonane techniką ultradźwiękową na całej powierzchni fartucha. Opakowanie jednostkowe (folia-papier) z 2 ręcznikami, posiadające 2 naklejki typu TAG, z datą ważności i nr serii służące do wklejenia w dokumentacji medycznej. Spełnia wymagania aktualnej normy PN-EN 13795 1-3. Długość fartucha 140 cm?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41E37" w14:textId="794685FF" w:rsidR="00F44C22" w:rsidRPr="003E47C3" w:rsidRDefault="00645641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Zgodnie z SIWZ</w:t>
            </w:r>
          </w:p>
        </w:tc>
      </w:tr>
    </w:tbl>
    <w:p w14:paraId="78537745" w14:textId="77777777" w:rsidR="00AA0ECE" w:rsidRPr="003E47C3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bookmarkStart w:id="0" w:name="_GoBack"/>
      <w:bookmarkEnd w:id="0"/>
    </w:p>
    <w:p w14:paraId="4891ED66" w14:textId="77777777" w:rsidR="00AA0ECE" w:rsidRPr="003E47C3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2D24992A" w14:textId="77777777" w:rsidR="00AA0ECE" w:rsidRPr="003E47C3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7C9BCB4D" w14:textId="214D4A35" w:rsidR="00AA0ECE" w:rsidRPr="003E47C3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3E47C3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 xml:space="preserve">Podpisał Dyrektor </w:t>
      </w:r>
      <w:proofErr w:type="spellStart"/>
      <w:r w:rsidRPr="003E47C3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SSzW</w:t>
      </w:r>
      <w:proofErr w:type="spellEnd"/>
      <w:r w:rsidRPr="003E47C3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 xml:space="preserve"> w Ciechanowie:</w:t>
      </w:r>
    </w:p>
    <w:p w14:paraId="7FD3402E" w14:textId="2335C94F" w:rsidR="00AA0ECE" w:rsidRPr="003E47C3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3E47C3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Andrzej Kamasa</w:t>
      </w:r>
    </w:p>
    <w:p w14:paraId="61788FC6" w14:textId="693081FC" w:rsidR="003E47C3" w:rsidRPr="003E47C3" w:rsidRDefault="003E47C3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04F77F56" w14:textId="536AE459" w:rsidR="003E47C3" w:rsidRPr="003E47C3" w:rsidRDefault="003E47C3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3E47C3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……………………………….</w:t>
      </w:r>
    </w:p>
    <w:p w14:paraId="01095F5D" w14:textId="202D42A7" w:rsidR="009B0601" w:rsidRDefault="009B0601"/>
    <w:p w14:paraId="632925CD" w14:textId="6F4EAA70" w:rsidR="00AA0ECE" w:rsidRDefault="00AA0ECE"/>
    <w:sectPr w:rsidR="00AA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BFC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31003"/>
    <w:multiLevelType w:val="hybridMultilevel"/>
    <w:tmpl w:val="6A466414"/>
    <w:lvl w:ilvl="0" w:tplc="B0B0FB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985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CB7AB4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B21FC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FEF0F52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895020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BC2E48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E0D39C7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2675F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1C2A78"/>
    <w:multiLevelType w:val="hybridMultilevel"/>
    <w:tmpl w:val="9086D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D545F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1B1445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E65A9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F3C4A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9B1D23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5E6F74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C51C36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03DDC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5143BA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72ED3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7"/>
  </w:num>
  <w:num w:numId="6">
    <w:abstractNumId w:val="0"/>
  </w:num>
  <w:num w:numId="7">
    <w:abstractNumId w:val="6"/>
  </w:num>
  <w:num w:numId="8">
    <w:abstractNumId w:val="15"/>
  </w:num>
  <w:num w:numId="9">
    <w:abstractNumId w:val="12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1"/>
  </w:num>
  <w:num w:numId="13">
    <w:abstractNumId w:val="9"/>
  </w:num>
  <w:num w:numId="14">
    <w:abstractNumId w:val="20"/>
  </w:num>
  <w:num w:numId="15">
    <w:abstractNumId w:val="5"/>
  </w:num>
  <w:num w:numId="16">
    <w:abstractNumId w:val="8"/>
  </w:num>
  <w:num w:numId="17">
    <w:abstractNumId w:val="2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4"/>
  </w:num>
  <w:num w:numId="21">
    <w:abstractNumId w:val="1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01"/>
    <w:rsid w:val="00004D04"/>
    <w:rsid w:val="0002274A"/>
    <w:rsid w:val="00173A3D"/>
    <w:rsid w:val="0029721C"/>
    <w:rsid w:val="002F68F2"/>
    <w:rsid w:val="0033376A"/>
    <w:rsid w:val="003E47C3"/>
    <w:rsid w:val="00404FE0"/>
    <w:rsid w:val="004A5456"/>
    <w:rsid w:val="004D32AA"/>
    <w:rsid w:val="00521FE5"/>
    <w:rsid w:val="005269A2"/>
    <w:rsid w:val="00551451"/>
    <w:rsid w:val="00581534"/>
    <w:rsid w:val="005B0E73"/>
    <w:rsid w:val="005F0EF8"/>
    <w:rsid w:val="00645641"/>
    <w:rsid w:val="006C4493"/>
    <w:rsid w:val="007A0C7B"/>
    <w:rsid w:val="007E50CB"/>
    <w:rsid w:val="00890336"/>
    <w:rsid w:val="008C3D16"/>
    <w:rsid w:val="008D4A5A"/>
    <w:rsid w:val="009A7F89"/>
    <w:rsid w:val="009B0601"/>
    <w:rsid w:val="00AA0ECE"/>
    <w:rsid w:val="00AA6730"/>
    <w:rsid w:val="00AC6377"/>
    <w:rsid w:val="00AE0F09"/>
    <w:rsid w:val="00C64855"/>
    <w:rsid w:val="00C64980"/>
    <w:rsid w:val="00D16307"/>
    <w:rsid w:val="00D26AD9"/>
    <w:rsid w:val="00D8300F"/>
    <w:rsid w:val="00DB272E"/>
    <w:rsid w:val="00DD6FDF"/>
    <w:rsid w:val="00F01BB9"/>
    <w:rsid w:val="00F44C22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82EA"/>
  <w15:chartTrackingRefBased/>
  <w15:docId w15:val="{E18E2DA0-378D-4598-9DD1-D5D7565C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855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551451"/>
    <w:rPr>
      <w:i/>
      <w:iCs/>
    </w:rPr>
  </w:style>
  <w:style w:type="paragraph" w:styleId="Akapitzlist">
    <w:name w:val="List Paragraph"/>
    <w:aliases w:val="maz_wyliczenie,opis dzialania,K-P_odwolanie,A_wyliczenie,Akapit z listą 1,Bulleted list,Akapit z listą BS,Numerowanie,List Paragraph,L1,Akapit z listą5,Odstavec,Kolorowa lista — akcent 11,CW_Lista,Akapit z listą1,BulletC,Wyliczanie,Obiekt"/>
    <w:basedOn w:val="Normalny"/>
    <w:link w:val="AkapitzlistZnak"/>
    <w:uiPriority w:val="34"/>
    <w:qFormat/>
    <w:rsid w:val="005269A2"/>
    <w:pPr>
      <w:suppressAutoHyphens w:val="0"/>
      <w:ind w:left="720"/>
      <w:contextualSpacing/>
      <w:textAlignment w:val="auto"/>
    </w:pPr>
    <w:rPr>
      <w:rFonts w:ascii="Cambria" w:eastAsia="MS Mincho" w:hAnsi="Cambria"/>
      <w:color w:val="auto"/>
      <w:kern w:val="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Bulleted list Znak,Akapit z listą BS Znak,Numerowanie Znak,List Paragraph Znak,L1 Znak,Akapit z listą5 Znak,Odstavec Znak,BulletC Znak"/>
    <w:link w:val="Akapitzlist"/>
    <w:uiPriority w:val="34"/>
    <w:qFormat/>
    <w:locked/>
    <w:rsid w:val="005269A2"/>
    <w:rPr>
      <w:rFonts w:ascii="Cambria" w:eastAsia="MS Mincho" w:hAnsi="Cambria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33376A"/>
    <w:pPr>
      <w:suppressAutoHyphens w:val="0"/>
      <w:textAlignment w:val="auto"/>
    </w:pPr>
    <w:rPr>
      <w:rFonts w:ascii="Calibri" w:hAnsi="Calibri"/>
      <w:color w:val="auto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376A"/>
    <w:rPr>
      <w:rFonts w:ascii="Calibri" w:eastAsia="Calibri" w:hAnsi="Calibri" w:cs="Times New Roman"/>
      <w:szCs w:val="21"/>
    </w:rPr>
  </w:style>
  <w:style w:type="paragraph" w:customStyle="1" w:styleId="ZnakZnakZnakZnakZnakZnakZnak">
    <w:name w:val="Znak Znak Znak Znak Znak Znak Znak"/>
    <w:basedOn w:val="Normalny"/>
    <w:rsid w:val="00581534"/>
    <w:pPr>
      <w:suppressAutoHyphens w:val="0"/>
      <w:textAlignment w:val="auto"/>
    </w:pPr>
    <w:rPr>
      <w:rFonts w:ascii="Arial" w:eastAsia="Times New Roman" w:hAnsi="Arial" w:cs="Arial"/>
      <w:color w:val="auto"/>
      <w:kern w:val="0"/>
      <w:lang w:eastAsia="pl-PL"/>
    </w:rPr>
  </w:style>
  <w:style w:type="paragraph" w:customStyle="1" w:styleId="Standard">
    <w:name w:val="Standard"/>
    <w:rsid w:val="00173A3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173A3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173A3D"/>
    <w:pPr>
      <w:suppressAutoHyphens w:val="0"/>
      <w:spacing w:after="140" w:line="288" w:lineRule="auto"/>
      <w:textAlignment w:val="auto"/>
    </w:pPr>
    <w:rPr>
      <w:rFonts w:asciiTheme="minorHAnsi" w:eastAsiaTheme="minorEastAsia" w:hAnsiTheme="minorHAnsi" w:cstheme="minorBidi"/>
      <w:color w:val="00000A"/>
      <w:kern w:val="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73A3D"/>
    <w:rPr>
      <w:rFonts w:eastAsiaTheme="minorEastAsia"/>
      <w:color w:val="00000A"/>
      <w:sz w:val="24"/>
      <w:szCs w:val="24"/>
      <w:lang w:val="en-US"/>
    </w:rPr>
  </w:style>
  <w:style w:type="character" w:styleId="Hipercze">
    <w:name w:val="Hyperlink"/>
    <w:basedOn w:val="Domylnaczcionkaakapitu"/>
    <w:uiPriority w:val="99"/>
    <w:unhideWhenUsed/>
    <w:rsid w:val="003E47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4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383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2019-12-02T06:44:00Z</dcterms:created>
  <dcterms:modified xsi:type="dcterms:W3CDTF">2020-07-21T06:03:00Z</dcterms:modified>
</cp:coreProperties>
</file>