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CB3FED" w:rsidRDefault="00C64855" w:rsidP="00C64855">
      <w:pPr>
        <w:rPr>
          <w:rFonts w:ascii="Arial" w:hAnsi="Arial" w:cs="Arial"/>
          <w:b/>
          <w:bCs/>
          <w:sz w:val="18"/>
          <w:szCs w:val="18"/>
        </w:rPr>
      </w:pPr>
    </w:p>
    <w:p w14:paraId="2860C948" w14:textId="7009A7DC" w:rsidR="00C64855" w:rsidRPr="00CB3FED" w:rsidRDefault="00C64855" w:rsidP="00C64855">
      <w:pPr>
        <w:jc w:val="right"/>
        <w:rPr>
          <w:rFonts w:ascii="Arial" w:hAnsi="Arial" w:cs="Arial"/>
          <w:sz w:val="18"/>
          <w:szCs w:val="18"/>
        </w:rPr>
      </w:pPr>
      <w:r w:rsidRPr="00CB3FED">
        <w:rPr>
          <w:rFonts w:ascii="Arial" w:hAnsi="Arial" w:cs="Arial"/>
          <w:sz w:val="18"/>
          <w:szCs w:val="18"/>
        </w:rPr>
        <w:t xml:space="preserve">Ciechanów dnia </w:t>
      </w:r>
      <w:r w:rsidR="003E47C3" w:rsidRPr="00CB3FED">
        <w:rPr>
          <w:rFonts w:ascii="Arial" w:hAnsi="Arial" w:cs="Arial"/>
          <w:sz w:val="18"/>
          <w:szCs w:val="18"/>
        </w:rPr>
        <w:t>2</w:t>
      </w:r>
      <w:r w:rsidR="00B05C4C" w:rsidRPr="00CB3FED">
        <w:rPr>
          <w:rFonts w:ascii="Arial" w:hAnsi="Arial" w:cs="Arial"/>
          <w:sz w:val="18"/>
          <w:szCs w:val="18"/>
        </w:rPr>
        <w:t>1</w:t>
      </w:r>
      <w:r w:rsidRPr="00CB3FED">
        <w:rPr>
          <w:rFonts w:ascii="Arial" w:hAnsi="Arial" w:cs="Arial"/>
          <w:sz w:val="18"/>
          <w:szCs w:val="18"/>
        </w:rPr>
        <w:t>.</w:t>
      </w:r>
      <w:r w:rsidR="0033376A" w:rsidRPr="00CB3FED">
        <w:rPr>
          <w:rFonts w:ascii="Arial" w:hAnsi="Arial" w:cs="Arial"/>
          <w:sz w:val="18"/>
          <w:szCs w:val="18"/>
        </w:rPr>
        <w:t>0</w:t>
      </w:r>
      <w:r w:rsidR="003E47C3" w:rsidRPr="00CB3FED">
        <w:rPr>
          <w:rFonts w:ascii="Arial" w:hAnsi="Arial" w:cs="Arial"/>
          <w:sz w:val="18"/>
          <w:szCs w:val="18"/>
        </w:rPr>
        <w:t>7</w:t>
      </w:r>
      <w:r w:rsidRPr="00CB3FED">
        <w:rPr>
          <w:rFonts w:ascii="Arial" w:hAnsi="Arial" w:cs="Arial"/>
          <w:sz w:val="18"/>
          <w:szCs w:val="18"/>
        </w:rPr>
        <w:t>.20</w:t>
      </w:r>
      <w:r w:rsidR="0033376A" w:rsidRPr="00CB3FED">
        <w:rPr>
          <w:rFonts w:ascii="Arial" w:hAnsi="Arial" w:cs="Arial"/>
          <w:sz w:val="18"/>
          <w:szCs w:val="18"/>
        </w:rPr>
        <w:t>20</w:t>
      </w:r>
      <w:r w:rsidRPr="00CB3FED">
        <w:rPr>
          <w:rFonts w:ascii="Arial" w:hAnsi="Arial" w:cs="Arial"/>
          <w:sz w:val="18"/>
          <w:szCs w:val="18"/>
        </w:rPr>
        <w:t xml:space="preserve"> r.</w:t>
      </w:r>
    </w:p>
    <w:p w14:paraId="241697EA" w14:textId="77777777" w:rsidR="00C64855" w:rsidRPr="00CB3FED" w:rsidRDefault="00C64855" w:rsidP="00C64855">
      <w:pPr>
        <w:rPr>
          <w:rFonts w:ascii="Arial" w:hAnsi="Arial" w:cs="Arial"/>
          <w:sz w:val="18"/>
          <w:szCs w:val="18"/>
        </w:rPr>
      </w:pPr>
    </w:p>
    <w:p w14:paraId="11CEADCC" w14:textId="73932F19" w:rsidR="00C64855" w:rsidRPr="00CB3FED" w:rsidRDefault="00C64855" w:rsidP="00C64855">
      <w:pPr>
        <w:rPr>
          <w:rFonts w:ascii="Arial" w:hAnsi="Arial" w:cs="Arial"/>
          <w:sz w:val="18"/>
          <w:szCs w:val="18"/>
        </w:rPr>
      </w:pPr>
      <w:r w:rsidRPr="00CB3FED">
        <w:rPr>
          <w:rFonts w:ascii="Arial" w:hAnsi="Arial" w:cs="Arial"/>
          <w:sz w:val="18"/>
          <w:szCs w:val="18"/>
        </w:rPr>
        <w:t>AT - ZP/2501/</w:t>
      </w:r>
      <w:r w:rsidR="003E47C3" w:rsidRPr="00CB3FED">
        <w:rPr>
          <w:rFonts w:ascii="Arial" w:hAnsi="Arial" w:cs="Arial"/>
          <w:sz w:val="18"/>
          <w:szCs w:val="18"/>
        </w:rPr>
        <w:t>56</w:t>
      </w:r>
      <w:r w:rsidRPr="00CB3FED">
        <w:rPr>
          <w:rFonts w:ascii="Arial" w:hAnsi="Arial" w:cs="Arial"/>
          <w:sz w:val="18"/>
          <w:szCs w:val="18"/>
        </w:rPr>
        <w:t>/</w:t>
      </w:r>
      <w:r w:rsidR="0033376A" w:rsidRPr="00CB3FED">
        <w:rPr>
          <w:rFonts w:ascii="Arial" w:hAnsi="Arial" w:cs="Arial"/>
          <w:sz w:val="18"/>
          <w:szCs w:val="18"/>
        </w:rPr>
        <w:t>20</w:t>
      </w:r>
      <w:r w:rsidRPr="00CB3FED">
        <w:rPr>
          <w:rFonts w:ascii="Arial" w:hAnsi="Arial" w:cs="Arial"/>
          <w:sz w:val="18"/>
          <w:szCs w:val="18"/>
        </w:rPr>
        <w:tab/>
      </w:r>
      <w:r w:rsidRPr="00CB3FED">
        <w:rPr>
          <w:rFonts w:ascii="Arial" w:hAnsi="Arial" w:cs="Arial"/>
          <w:sz w:val="18"/>
          <w:szCs w:val="18"/>
        </w:rPr>
        <w:tab/>
      </w:r>
      <w:r w:rsidRPr="00CB3FED">
        <w:rPr>
          <w:rFonts w:ascii="Arial" w:hAnsi="Arial" w:cs="Arial"/>
          <w:sz w:val="18"/>
          <w:szCs w:val="18"/>
        </w:rPr>
        <w:tab/>
      </w:r>
      <w:r w:rsidRPr="00CB3FED">
        <w:rPr>
          <w:rFonts w:ascii="Arial" w:hAnsi="Arial" w:cs="Arial"/>
          <w:sz w:val="18"/>
          <w:szCs w:val="18"/>
        </w:rPr>
        <w:tab/>
      </w:r>
      <w:r w:rsidRPr="00CB3FED">
        <w:rPr>
          <w:rFonts w:ascii="Arial" w:hAnsi="Arial" w:cs="Arial"/>
          <w:sz w:val="18"/>
          <w:szCs w:val="18"/>
        </w:rPr>
        <w:tab/>
      </w:r>
      <w:r w:rsidRPr="00CB3FED">
        <w:rPr>
          <w:rFonts w:ascii="Arial" w:hAnsi="Arial" w:cs="Arial"/>
          <w:sz w:val="18"/>
          <w:szCs w:val="18"/>
        </w:rPr>
        <w:tab/>
      </w:r>
      <w:r w:rsidRPr="00CB3FED">
        <w:rPr>
          <w:rFonts w:ascii="Arial" w:hAnsi="Arial" w:cs="Arial"/>
          <w:sz w:val="18"/>
          <w:szCs w:val="18"/>
        </w:rPr>
        <w:tab/>
      </w:r>
      <w:r w:rsidRPr="00CB3FED">
        <w:rPr>
          <w:rFonts w:ascii="Arial" w:hAnsi="Arial" w:cs="Arial"/>
          <w:sz w:val="18"/>
          <w:szCs w:val="18"/>
        </w:rPr>
        <w:tab/>
      </w:r>
    </w:p>
    <w:p w14:paraId="40EE3105" w14:textId="77777777" w:rsidR="00C64855" w:rsidRPr="00CB3FED" w:rsidRDefault="00C64855" w:rsidP="00C6485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B3FED">
        <w:rPr>
          <w:rFonts w:ascii="Arial" w:hAnsi="Arial" w:cs="Arial"/>
          <w:b/>
          <w:bCs/>
          <w:sz w:val="18"/>
          <w:szCs w:val="18"/>
        </w:rPr>
        <w:t>Uczestnicy postępowania</w:t>
      </w:r>
    </w:p>
    <w:p w14:paraId="0CDB525A" w14:textId="77777777" w:rsidR="00C64855" w:rsidRPr="00CB3FED" w:rsidRDefault="00C64855" w:rsidP="00C64855">
      <w:pPr>
        <w:rPr>
          <w:rFonts w:ascii="Arial" w:hAnsi="Arial" w:cs="Arial"/>
          <w:sz w:val="18"/>
          <w:szCs w:val="18"/>
        </w:rPr>
      </w:pPr>
      <w:r w:rsidRPr="00CB3FED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Pr="00CB3FED">
        <w:rPr>
          <w:rFonts w:ascii="Arial" w:hAnsi="Arial" w:cs="Arial"/>
          <w:sz w:val="18"/>
          <w:szCs w:val="18"/>
        </w:rPr>
        <w:tab/>
      </w:r>
    </w:p>
    <w:p w14:paraId="54F30FC0" w14:textId="77777777" w:rsidR="00C64855" w:rsidRPr="00CB3FED" w:rsidRDefault="00C64855" w:rsidP="00C64855">
      <w:pPr>
        <w:rPr>
          <w:rFonts w:ascii="Arial" w:hAnsi="Arial" w:cs="Arial"/>
          <w:i/>
          <w:sz w:val="18"/>
          <w:szCs w:val="18"/>
        </w:rPr>
      </w:pPr>
    </w:p>
    <w:p w14:paraId="465732AB" w14:textId="77777777" w:rsidR="003E47C3" w:rsidRPr="00CB3FED" w:rsidRDefault="00C64855" w:rsidP="003E47C3">
      <w:pPr>
        <w:ind w:hanging="426"/>
        <w:jc w:val="center"/>
        <w:rPr>
          <w:rFonts w:ascii="Arial" w:hAnsi="Arial" w:cs="Arial"/>
          <w:b/>
          <w:bCs/>
          <w:sz w:val="18"/>
          <w:szCs w:val="18"/>
        </w:rPr>
      </w:pPr>
      <w:r w:rsidRPr="00CB3FED">
        <w:rPr>
          <w:rFonts w:ascii="Arial" w:eastAsia="Arial" w:hAnsi="Arial" w:cs="Arial"/>
          <w:i/>
          <w:sz w:val="18"/>
          <w:szCs w:val="18"/>
        </w:rPr>
        <w:t xml:space="preserve">  </w:t>
      </w:r>
      <w:r w:rsidRPr="00CB3FED">
        <w:rPr>
          <w:rFonts w:ascii="Arial" w:hAnsi="Arial" w:cs="Arial"/>
          <w:i/>
          <w:sz w:val="18"/>
          <w:szCs w:val="18"/>
        </w:rPr>
        <w:t>dotyczy:</w:t>
      </w:r>
      <w:r w:rsidRPr="00CB3FED">
        <w:rPr>
          <w:rFonts w:ascii="Arial" w:hAnsi="Arial" w:cs="Arial"/>
          <w:sz w:val="18"/>
          <w:szCs w:val="18"/>
        </w:rPr>
        <w:t xml:space="preserve"> </w:t>
      </w:r>
      <w:r w:rsidR="003E47C3" w:rsidRPr="00CB3FED">
        <w:rPr>
          <w:rFonts w:ascii="Arial" w:hAnsi="Arial" w:cs="Arial"/>
          <w:sz w:val="18"/>
          <w:szCs w:val="18"/>
        </w:rPr>
        <w:t xml:space="preserve"> </w:t>
      </w:r>
      <w:r w:rsidRPr="00CB3FED">
        <w:rPr>
          <w:rFonts w:ascii="Arial" w:hAnsi="Arial" w:cs="Arial"/>
          <w:sz w:val="18"/>
          <w:szCs w:val="18"/>
        </w:rPr>
        <w:t xml:space="preserve">przetargu nieograniczonego na </w:t>
      </w:r>
      <w:r w:rsidR="003E47C3" w:rsidRPr="00CB3FED">
        <w:rPr>
          <w:rFonts w:ascii="Arial" w:hAnsi="Arial" w:cs="Arial"/>
          <w:b/>
          <w:bCs/>
          <w:sz w:val="18"/>
          <w:szCs w:val="18"/>
        </w:rPr>
        <w:t xml:space="preserve">dostawę materiałów jednorazowego użytku- obłożeń </w:t>
      </w:r>
    </w:p>
    <w:p w14:paraId="685B6DD7" w14:textId="77777777" w:rsidR="003E47C3" w:rsidRPr="00CB3FED" w:rsidRDefault="00C64855" w:rsidP="003E47C3">
      <w:pPr>
        <w:ind w:firstLine="142"/>
        <w:jc w:val="center"/>
        <w:rPr>
          <w:rFonts w:ascii="Arial" w:hAnsi="Arial" w:cs="Arial"/>
          <w:sz w:val="18"/>
          <w:szCs w:val="18"/>
        </w:rPr>
      </w:pPr>
      <w:r w:rsidRPr="00CB3FED">
        <w:rPr>
          <w:rFonts w:ascii="Arial" w:hAnsi="Arial" w:cs="Arial"/>
          <w:sz w:val="18"/>
          <w:szCs w:val="18"/>
        </w:rPr>
        <w:t xml:space="preserve">ogłoszonego w dniu </w:t>
      </w:r>
      <w:r w:rsidR="00AC6377" w:rsidRPr="00CB3FED">
        <w:rPr>
          <w:rFonts w:ascii="Arial" w:hAnsi="Arial" w:cs="Arial"/>
          <w:b/>
          <w:sz w:val="18"/>
          <w:szCs w:val="18"/>
        </w:rPr>
        <w:t>1</w:t>
      </w:r>
      <w:r w:rsidR="003E47C3" w:rsidRPr="00CB3FED">
        <w:rPr>
          <w:rFonts w:ascii="Arial" w:hAnsi="Arial" w:cs="Arial"/>
          <w:b/>
          <w:sz w:val="18"/>
          <w:szCs w:val="18"/>
        </w:rPr>
        <w:t>3</w:t>
      </w:r>
      <w:r w:rsidRPr="00CB3FED">
        <w:rPr>
          <w:rFonts w:ascii="Arial" w:hAnsi="Arial" w:cs="Arial"/>
          <w:b/>
          <w:sz w:val="18"/>
          <w:szCs w:val="18"/>
        </w:rPr>
        <w:t>.</w:t>
      </w:r>
      <w:r w:rsidR="0033376A" w:rsidRPr="00CB3FED">
        <w:rPr>
          <w:rFonts w:ascii="Arial" w:hAnsi="Arial" w:cs="Arial"/>
          <w:b/>
          <w:sz w:val="18"/>
          <w:szCs w:val="18"/>
        </w:rPr>
        <w:t>0</w:t>
      </w:r>
      <w:r w:rsidR="003E47C3" w:rsidRPr="00CB3FED">
        <w:rPr>
          <w:rFonts w:ascii="Arial" w:hAnsi="Arial" w:cs="Arial"/>
          <w:b/>
          <w:sz w:val="18"/>
          <w:szCs w:val="18"/>
        </w:rPr>
        <w:t>7</w:t>
      </w:r>
      <w:r w:rsidRPr="00CB3FED">
        <w:rPr>
          <w:rFonts w:ascii="Arial" w:hAnsi="Arial" w:cs="Arial"/>
          <w:b/>
          <w:sz w:val="18"/>
          <w:szCs w:val="18"/>
        </w:rPr>
        <w:t>.20</w:t>
      </w:r>
      <w:r w:rsidR="0033376A" w:rsidRPr="00CB3FED">
        <w:rPr>
          <w:rFonts w:ascii="Arial" w:hAnsi="Arial" w:cs="Arial"/>
          <w:b/>
          <w:sz w:val="18"/>
          <w:szCs w:val="18"/>
        </w:rPr>
        <w:t>20</w:t>
      </w:r>
      <w:r w:rsidRPr="00CB3FED">
        <w:rPr>
          <w:rFonts w:ascii="Arial" w:hAnsi="Arial" w:cs="Arial"/>
          <w:sz w:val="18"/>
          <w:szCs w:val="18"/>
        </w:rPr>
        <w:t xml:space="preserve"> r. w </w:t>
      </w:r>
      <w:r w:rsidR="003E47C3" w:rsidRPr="00CB3FED">
        <w:rPr>
          <w:rFonts w:ascii="Arial" w:hAnsi="Arial" w:cs="Arial"/>
          <w:sz w:val="18"/>
          <w:szCs w:val="18"/>
        </w:rPr>
        <w:t>DUUE</w:t>
      </w:r>
      <w:r w:rsidRPr="00CB3FED">
        <w:rPr>
          <w:rFonts w:ascii="Arial" w:hAnsi="Arial" w:cs="Arial"/>
          <w:sz w:val="18"/>
          <w:szCs w:val="18"/>
        </w:rPr>
        <w:t>, nr ogłoszenia</w:t>
      </w:r>
      <w:r w:rsidR="00AC6377" w:rsidRPr="00CB3FED">
        <w:rPr>
          <w:rFonts w:ascii="Arial" w:hAnsi="Arial" w:cs="Arial"/>
          <w:sz w:val="18"/>
          <w:szCs w:val="18"/>
        </w:rPr>
        <w:t xml:space="preserve"> </w:t>
      </w:r>
      <w:r w:rsidR="003E47C3" w:rsidRPr="00CB3FED">
        <w:rPr>
          <w:rFonts w:ascii="Arial" w:hAnsi="Arial" w:cs="Arial"/>
          <w:b/>
          <w:sz w:val="18"/>
          <w:szCs w:val="18"/>
        </w:rPr>
        <w:t>2020/S 133-325815</w:t>
      </w:r>
      <w:r w:rsidR="003E47C3" w:rsidRPr="00CB3FED">
        <w:rPr>
          <w:rFonts w:ascii="Arial" w:hAnsi="Arial" w:cs="Arial"/>
          <w:bCs/>
          <w:sz w:val="18"/>
          <w:szCs w:val="18"/>
        </w:rPr>
        <w:t xml:space="preserve"> </w:t>
      </w:r>
      <w:r w:rsidRPr="00CB3FED">
        <w:rPr>
          <w:rFonts w:ascii="Arial" w:hAnsi="Arial" w:cs="Arial"/>
          <w:sz w:val="18"/>
          <w:szCs w:val="18"/>
        </w:rPr>
        <w:t xml:space="preserve">oraz </w:t>
      </w:r>
    </w:p>
    <w:p w14:paraId="6C8334B6" w14:textId="3BB20D42" w:rsidR="003E47C3" w:rsidRPr="00CB3FED" w:rsidRDefault="00C64855" w:rsidP="003E47C3">
      <w:pPr>
        <w:ind w:left="284" w:hanging="142"/>
        <w:jc w:val="center"/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</w:pPr>
      <w:r w:rsidRPr="00CB3FED">
        <w:rPr>
          <w:rFonts w:ascii="Arial" w:hAnsi="Arial" w:cs="Arial"/>
          <w:sz w:val="18"/>
          <w:szCs w:val="18"/>
        </w:rPr>
        <w:t xml:space="preserve"> zamieszczonego  na stronie internetowej Szpitala – </w:t>
      </w:r>
      <w:hyperlink r:id="rId5" w:history="1">
        <w:r w:rsidR="003E47C3" w:rsidRPr="00CB3FED">
          <w:rPr>
            <w:rStyle w:val="Hipercze"/>
            <w:rFonts w:ascii="Arial" w:eastAsia="Times New Roman" w:hAnsi="Arial" w:cs="Arial"/>
            <w:color w:val="auto"/>
            <w:kern w:val="0"/>
            <w:sz w:val="18"/>
            <w:szCs w:val="18"/>
            <w:lang w:eastAsia="pl-PL"/>
          </w:rPr>
          <w:t>https://zamowienia.szpitalciechanow.com.pl</w:t>
        </w:r>
      </w:hyperlink>
      <w:r w:rsidR="003E47C3" w:rsidRPr="00CB3FED"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  <w:t xml:space="preserve"> </w:t>
      </w:r>
    </w:p>
    <w:p w14:paraId="0BB0166A" w14:textId="008A2A19" w:rsidR="00C64855" w:rsidRPr="00CB3FED" w:rsidRDefault="00C64855" w:rsidP="00C64855">
      <w:pPr>
        <w:rPr>
          <w:rFonts w:ascii="Arial" w:hAnsi="Arial" w:cs="Arial"/>
          <w:sz w:val="18"/>
          <w:szCs w:val="18"/>
        </w:rPr>
      </w:pPr>
    </w:p>
    <w:p w14:paraId="7D5895EE" w14:textId="77777777" w:rsidR="00C64855" w:rsidRPr="00CB3FED" w:rsidRDefault="00C64855" w:rsidP="00C64855">
      <w:pPr>
        <w:rPr>
          <w:rFonts w:ascii="Arial" w:hAnsi="Arial" w:cs="Arial"/>
          <w:b/>
          <w:sz w:val="18"/>
          <w:szCs w:val="18"/>
        </w:rPr>
      </w:pPr>
    </w:p>
    <w:p w14:paraId="4A7CB8DB" w14:textId="77777777" w:rsidR="00C64855" w:rsidRPr="00CB3FED" w:rsidRDefault="00C64855" w:rsidP="00C64855">
      <w:pPr>
        <w:rPr>
          <w:rFonts w:ascii="Arial" w:hAnsi="Arial" w:cs="Arial"/>
          <w:sz w:val="18"/>
          <w:szCs w:val="18"/>
        </w:rPr>
      </w:pPr>
      <w:r w:rsidRPr="00CB3FED">
        <w:rPr>
          <w:rFonts w:ascii="Arial" w:eastAsia="Arial" w:hAnsi="Arial" w:cs="Arial"/>
          <w:sz w:val="18"/>
          <w:szCs w:val="18"/>
        </w:rPr>
        <w:t xml:space="preserve">     </w:t>
      </w:r>
      <w:r w:rsidRPr="00CB3FED">
        <w:rPr>
          <w:rFonts w:ascii="Arial" w:hAnsi="Arial" w:cs="Arial"/>
          <w:sz w:val="18"/>
          <w:szCs w:val="18"/>
        </w:rPr>
        <w:t>Specjalistyczny Szpital Wojewódzki w Ciechanowie udziela odpowiedzi na przesłane przez Wykonawców zapytania, dotyczące treści siwz:</w:t>
      </w:r>
    </w:p>
    <w:p w14:paraId="2DCC8AE4" w14:textId="77777777" w:rsidR="00C64855" w:rsidRPr="00CB3FED" w:rsidRDefault="00C64855" w:rsidP="00C64855">
      <w:pPr>
        <w:rPr>
          <w:rFonts w:ascii="Arial" w:hAnsi="Arial" w:cs="Arial"/>
          <w:sz w:val="18"/>
          <w:szCs w:val="18"/>
        </w:rPr>
      </w:pPr>
      <w:r w:rsidRPr="00CB3FED">
        <w:rPr>
          <w:rFonts w:ascii="Arial" w:hAnsi="Arial" w:cs="Arial"/>
          <w:sz w:val="18"/>
          <w:szCs w:val="18"/>
        </w:rPr>
        <w:tab/>
      </w:r>
      <w:r w:rsidRPr="00CB3FED">
        <w:rPr>
          <w:rFonts w:ascii="Arial" w:hAnsi="Arial" w:cs="Arial"/>
          <w:sz w:val="18"/>
          <w:szCs w:val="18"/>
        </w:rPr>
        <w:tab/>
      </w:r>
      <w:r w:rsidRPr="00CB3FED">
        <w:rPr>
          <w:rFonts w:ascii="Arial" w:hAnsi="Arial" w:cs="Arial"/>
          <w:sz w:val="18"/>
          <w:szCs w:val="18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CB3FE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CB3FED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3FE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CB3FED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3FED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CB3FED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3FED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33376A" w:rsidRPr="00CB3FED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CB3FED" w:rsidRDefault="0033376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30D4" w14:textId="77777777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4: czy Zamawiający dopuści zestaw:</w:t>
            </w:r>
          </w:p>
          <w:p w14:paraId="7ED018BE" w14:textId="77777777" w:rsidR="00B05C4C" w:rsidRPr="00CB3FED" w:rsidRDefault="00B05C4C" w:rsidP="00CB3FED">
            <w:pPr>
              <w:pStyle w:val="Akapitzlist"/>
              <w:numPr>
                <w:ilvl w:val="1"/>
                <w:numId w:val="23"/>
              </w:numPr>
              <w:spacing w:line="276" w:lineRule="auto"/>
              <w:ind w:left="37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ze strzykawką Luer 2-częsciową</w:t>
            </w:r>
          </w:p>
          <w:p w14:paraId="1052282A" w14:textId="77777777" w:rsidR="00B05C4C" w:rsidRPr="00CB3FED" w:rsidRDefault="00B05C4C" w:rsidP="00CB3FED">
            <w:pPr>
              <w:pStyle w:val="Akapitzlist"/>
              <w:numPr>
                <w:ilvl w:val="1"/>
                <w:numId w:val="23"/>
              </w:numPr>
              <w:spacing w:line="276" w:lineRule="auto"/>
              <w:ind w:left="37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 kompresami wykonanymi z gazy 13 nitkowej</w:t>
            </w:r>
          </w:p>
          <w:p w14:paraId="1362FB29" w14:textId="6FB6DCCE" w:rsidR="00C64980" w:rsidRPr="00CB3FED" w:rsidRDefault="00B05C4C" w:rsidP="00F44C22">
            <w:pPr>
              <w:pStyle w:val="Akapitzlist"/>
              <w:numPr>
                <w:ilvl w:val="1"/>
                <w:numId w:val="23"/>
              </w:numPr>
              <w:spacing w:line="276" w:lineRule="auto"/>
              <w:ind w:left="37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w którym igły, strzykawka oraz samoprzylepny przezroczysty opatrunek nie maja swoich indywidualnych opakowań?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035D5B09" w:rsidR="0033376A" w:rsidRPr="00CB3FED" w:rsidRDefault="00D50692" w:rsidP="00404FE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F44C22" w:rsidRPr="00CB3FED" w14:paraId="619D0B37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87B9" w14:textId="3D6AE818" w:rsidR="00F44C22" w:rsidRPr="00CB3FED" w:rsidRDefault="00F44C22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B978" w14:textId="77777777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5: czy Zamawiający dopuści zestaw, w którym:</w:t>
            </w:r>
          </w:p>
          <w:p w14:paraId="0A74E306" w14:textId="77777777" w:rsidR="00B05C4C" w:rsidRPr="00CB3FED" w:rsidRDefault="00B05C4C" w:rsidP="00CB3FED">
            <w:pPr>
              <w:pStyle w:val="Akapitzlist"/>
              <w:numPr>
                <w:ilvl w:val="1"/>
                <w:numId w:val="24"/>
              </w:numPr>
              <w:spacing w:line="276" w:lineRule="auto"/>
              <w:ind w:left="52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Serweta 2w ma rozmiar 90x130cm</w:t>
            </w:r>
          </w:p>
          <w:p w14:paraId="40C99C40" w14:textId="08E0B155" w:rsidR="00F44C22" w:rsidRPr="00CB3FED" w:rsidRDefault="00B05C4C" w:rsidP="003E47C3">
            <w:pPr>
              <w:pStyle w:val="Akapitzlist"/>
              <w:numPr>
                <w:ilvl w:val="1"/>
                <w:numId w:val="24"/>
              </w:numPr>
              <w:spacing w:line="276" w:lineRule="auto"/>
              <w:ind w:left="52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Serweta dla noworodka ma rozmiar 80x60cm?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E24" w14:textId="3BCF5EB1" w:rsidR="00F44C22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F44C22" w:rsidRPr="00CB3FED" w14:paraId="60B8090F" w14:textId="77777777" w:rsidTr="00CB3FED">
        <w:trPr>
          <w:trHeight w:val="2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6FFD" w14:textId="4956A953" w:rsidR="00F44C22" w:rsidRPr="00CB3FED" w:rsidRDefault="00F44C22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11A7" w14:textId="4843BE53" w:rsidR="00F44C22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7: czy Zamawiający dopuści serwetę w rozmiarze 50x60cm?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1E37" w14:textId="1D7090EF" w:rsidR="00F44C22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B05C4C" w:rsidRPr="00CB3FED" w14:paraId="1950877B" w14:textId="77777777" w:rsidTr="00CB3FED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9A99" w14:textId="269405C9" w:rsidR="00B05C4C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B78C" w14:textId="4F32A158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7: jaką ilość serwet należy wycenić-1500 czy 3000 sztuk?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5923" w14:textId="5EAB6BDE" w:rsidR="00B05C4C" w:rsidRPr="00CB3FED" w:rsidRDefault="00E75B7A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Prawidłowe ilości znajdują się w kolumnie </w:t>
            </w:r>
            <w:r w:rsidR="00D50692">
              <w:rPr>
                <w:rFonts w:ascii="Arial" w:hAnsi="Arial" w:cs="Arial"/>
                <w:sz w:val="18"/>
                <w:szCs w:val="18"/>
                <w:lang w:bidi="hi-IN"/>
              </w:rPr>
              <w:t>nr. 10 „Ilość zamawiana”.</w:t>
            </w:r>
          </w:p>
        </w:tc>
      </w:tr>
      <w:tr w:rsidR="00B05C4C" w:rsidRPr="00CB3FED" w14:paraId="3787B373" w14:textId="77777777" w:rsidTr="00CB3FED">
        <w:trPr>
          <w:trHeight w:val="27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F74C" w14:textId="17AEACF0" w:rsidR="00B05C4C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1718" w14:textId="13674B92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8: jaką ilość fartuchów  należy wycenić: 12 000 czy 25 000 sztuk?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D08D" w14:textId="44D91A95" w:rsidR="00B05C4C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Prawidłowe ilości znajdują się w kolumnie nr. 10 „Ilość zamawiana”.</w:t>
            </w:r>
          </w:p>
        </w:tc>
      </w:tr>
      <w:tr w:rsidR="00B05C4C" w:rsidRPr="00CB3FED" w14:paraId="5DF99B45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BAA6" w14:textId="0BC183CB" w:rsidR="00B05C4C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6969" w14:textId="77777777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10: czy Zamawiający dopuści zestaw:</w:t>
            </w:r>
          </w:p>
          <w:p w14:paraId="60A3B9C8" w14:textId="77777777" w:rsidR="00B05C4C" w:rsidRPr="00CB3FED" w:rsidRDefault="00B05C4C" w:rsidP="00CB3FED">
            <w:pPr>
              <w:pStyle w:val="Akapitzlist"/>
              <w:numPr>
                <w:ilvl w:val="1"/>
                <w:numId w:val="25"/>
              </w:numPr>
              <w:spacing w:line="276" w:lineRule="auto"/>
              <w:ind w:left="38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w którym serwety wykonane są z celulozy i folii PE o wymaganej przez Zamawiającego gramaturze</w:t>
            </w:r>
          </w:p>
          <w:p w14:paraId="54265163" w14:textId="54D7B68F" w:rsidR="00B05C4C" w:rsidRPr="00CB3FED" w:rsidRDefault="00B05C4C" w:rsidP="00CB3FED">
            <w:pPr>
              <w:pStyle w:val="Akapitzlist"/>
              <w:numPr>
                <w:ilvl w:val="1"/>
                <w:numId w:val="25"/>
              </w:numPr>
              <w:spacing w:line="276" w:lineRule="auto"/>
              <w:ind w:left="38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 plastikowymi kleszczykami w rozmiarze 13cm?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300F" w14:textId="0274D222" w:rsidR="00B05C4C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B05C4C" w:rsidRPr="00CB3FED" w14:paraId="6E786405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412AC" w14:textId="19E9C31D" w:rsidR="00B05C4C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B498" w14:textId="77777777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11: czy Zamawiający wyrazi zgodę na zaoferowanie zestawu:</w:t>
            </w:r>
          </w:p>
          <w:p w14:paraId="0A5602F7" w14:textId="77777777" w:rsidR="00B05C4C" w:rsidRPr="00CB3FED" w:rsidRDefault="00B05C4C" w:rsidP="00CB3FED">
            <w:pPr>
              <w:pStyle w:val="Akapitzlist"/>
              <w:numPr>
                <w:ilvl w:val="1"/>
                <w:numId w:val="25"/>
              </w:numPr>
              <w:spacing w:line="276" w:lineRule="auto"/>
              <w:ind w:left="38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 kleszczykami w rozmiarze 13cm</w:t>
            </w:r>
          </w:p>
          <w:p w14:paraId="20BC65BF" w14:textId="77777777" w:rsidR="00B05C4C" w:rsidRPr="00CB3FED" w:rsidRDefault="00B05C4C" w:rsidP="00CB3FED">
            <w:pPr>
              <w:pStyle w:val="Akapitzlist"/>
              <w:numPr>
                <w:ilvl w:val="1"/>
                <w:numId w:val="25"/>
              </w:numPr>
              <w:spacing w:line="276" w:lineRule="auto"/>
              <w:ind w:left="38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 serwetą 70x45 z otworem o średnicy 8cm bez przylepca</w:t>
            </w:r>
          </w:p>
          <w:p w14:paraId="185D2010" w14:textId="57B8423D" w:rsidR="00B05C4C" w:rsidRPr="00CB3FED" w:rsidRDefault="00B05C4C" w:rsidP="00CB3FED">
            <w:pPr>
              <w:pStyle w:val="Akapitzlist"/>
              <w:numPr>
                <w:ilvl w:val="1"/>
                <w:numId w:val="25"/>
              </w:numPr>
              <w:spacing w:line="276" w:lineRule="auto"/>
              <w:ind w:left="38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w którym igły i strzykawka nie mają swoich indywidualnych opakowań?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B58B" w14:textId="60238A3A" w:rsidR="00B05C4C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B05C4C" w:rsidRPr="00CB3FED" w14:paraId="759D66BD" w14:textId="77777777" w:rsidTr="00CB3FED">
        <w:trPr>
          <w:trHeight w:val="27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2F14" w14:textId="37EEE423" w:rsidR="00B05C4C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0906" w14:textId="6F8E61EF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12: jaką ilość fartuchów należy wycenić-500 czy 1000 sztuk?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27A3" w14:textId="57DD916E" w:rsidR="00B05C4C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Prawidłowe ilości znajdują się w kolumnie nr. 10 „Ilość zamawiana”.</w:t>
            </w:r>
          </w:p>
        </w:tc>
      </w:tr>
      <w:tr w:rsidR="00B05C4C" w:rsidRPr="00CB3FED" w14:paraId="64335FDA" w14:textId="77777777" w:rsidTr="00CB3FED">
        <w:trPr>
          <w:trHeight w:val="2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52C9B" w14:textId="62B2D9D2" w:rsidR="00B05C4C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371D" w14:textId="2EDD0DE1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13: czy Zamawiający dopuści serwetę w rozmiarze 45x45cm?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103B" w14:textId="68DAEF69" w:rsidR="00B05C4C" w:rsidRPr="00CB3FED" w:rsidRDefault="00423A86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B05C4C" w:rsidRPr="00CB3FED" w14:paraId="0ABF1E86" w14:textId="77777777" w:rsidTr="00CB3FED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CCC45" w14:textId="61425560" w:rsidR="00B05C4C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7A89" w14:textId="572145E0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13: jaką ilość serwet należy wycenić-4000 czy 8000 sztuk?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C331" w14:textId="6A2117DA" w:rsidR="00B05C4C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Prawidłowe ilości znajdują się w kolumnie nr. 10 „Ilość zamawiana”.</w:t>
            </w:r>
          </w:p>
        </w:tc>
      </w:tr>
      <w:tr w:rsidR="00B05C4C" w:rsidRPr="00CB3FED" w14:paraId="6327BC67" w14:textId="77777777" w:rsidTr="00CB3FED">
        <w:trPr>
          <w:trHeight w:val="2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0057" w14:textId="41463615" w:rsidR="00B05C4C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B584" w14:textId="73A67788" w:rsidR="00B05C4C" w:rsidRPr="00CB3FED" w:rsidRDefault="00B05C4C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14: jaką ilość serwet należy wycenić-1500 czy 3000 sztuk?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4D5E" w14:textId="129CFFCF" w:rsidR="00B05C4C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Prawidłowe ilości znajdują się w kolumnie nr. 10 „Ilość zamawiana”.</w:t>
            </w:r>
          </w:p>
        </w:tc>
      </w:tr>
      <w:tr w:rsidR="00B05C4C" w:rsidRPr="00CB3FED" w14:paraId="780BFAA7" w14:textId="77777777" w:rsidTr="00CB3FED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769B" w14:textId="12FB75E0" w:rsidR="00B05C4C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1FF8" w14:textId="1EA2C623" w:rsidR="00B05C4C" w:rsidRPr="00CB3FED" w:rsidRDefault="00CB3FED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15: czy Zamawiający dopuści zestaw, w którym rozmiar łat chłonnych w serwetach to 37,5 x 70cm?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2E81" w14:textId="4E7AAF4E" w:rsidR="00B05C4C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CB3FED" w:rsidRPr="00CB3FED" w14:paraId="2EF1C5A9" w14:textId="77777777" w:rsidTr="00CB3FED">
        <w:trPr>
          <w:trHeight w:val="5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6662" w14:textId="319EE576" w:rsidR="00CB3FED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9A24" w14:textId="257F3C6F" w:rsidR="00CB3FED" w:rsidRPr="00CB3FED" w:rsidRDefault="00CB3FED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Poz. 16: czy Zamawiający wyrazi zgodę na zaoferowanie zestawu, w którym wycięcie w serwecie ma rozmiar 20x100cm?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1711" w14:textId="427F256F" w:rsidR="00CB3FED" w:rsidRPr="00CB3FED" w:rsidRDefault="00D04A9E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  <w:bookmarkStart w:id="0" w:name="_GoBack"/>
            <w:bookmarkEnd w:id="0"/>
          </w:p>
        </w:tc>
      </w:tr>
      <w:tr w:rsidR="00CB3FED" w:rsidRPr="00CB3FED" w14:paraId="3C1EE589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5E3D9" w14:textId="1D4AC60A" w:rsidR="00CB3FED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9FCC" w14:textId="4B0048DC" w:rsidR="00CB3FED" w:rsidRPr="00CB3FED" w:rsidRDefault="00CB3FED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Załącznik 2a, poz. 1-5: czy Zamawiający dopuści zestawy zawierające zamiast karty informacyjnej, duża czytelna etykieta informacyjna z piktogramami poszczególnych komponentów oraz 4 etykiety samoprzylepne?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3624" w14:textId="53A4342D" w:rsidR="00CB3FED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CB3FED" w:rsidRPr="00CB3FED" w14:paraId="1F2F7FD8" w14:textId="77777777" w:rsidTr="00D872EF">
        <w:trPr>
          <w:trHeight w:val="5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F6FD" w14:textId="7C8334BD" w:rsidR="00CB3FED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1CCF" w14:textId="2C7C1DA7" w:rsidR="00CB3FED" w:rsidRPr="00CB3FED" w:rsidRDefault="00CB3FED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 xml:space="preserve">Załącznik 2a, poz. 1-2: czy Zamawiający dopuści serwety wykonane z dwuwarstwowej, pełnobarierowej włókniny polipropylenowej zgodnej z (EN 13795 1,2,3) o gramaturze 62g/m2. Jedną z warstw materiału stanowi folia polietylenowa. Chłonność warstwy zewnętrznej 364%. Obłożenie cechuje wysoka odporność na penetrację płynów (zgodnie z EN 20811) &gt; 450cm H20 oraz odporność na rozerwanie &gt;200kPa (zgodnie z EN 13938-1) </w:t>
            </w:r>
            <w:r w:rsidRPr="00CB3FED">
              <w:rPr>
                <w:rFonts w:ascii="Arial" w:hAnsi="Arial" w:cs="Arial"/>
                <w:sz w:val="18"/>
                <w:szCs w:val="18"/>
              </w:rPr>
              <w:lastRenderedPageBreak/>
              <w:t>Serwety wzmocnione posiadają dodatkowy obszar wzmocnień z włókniny polipropylenowej o gramaturze 63 g/m2 i chłonności 549%?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DCF4" w14:textId="5D729151" w:rsidR="00CB3FED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lastRenderedPageBreak/>
              <w:t>Tak. Dopuszczamy.</w:t>
            </w:r>
          </w:p>
        </w:tc>
      </w:tr>
      <w:tr w:rsidR="00CB3FED" w:rsidRPr="00CB3FED" w14:paraId="5A71D725" w14:textId="77777777" w:rsidTr="00CB3FED">
        <w:trPr>
          <w:trHeight w:val="5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7D9D3" w14:textId="48DED352" w:rsidR="00CB3FED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2842" w14:textId="57F38C88" w:rsidR="00CB3FED" w:rsidRPr="00CB3FED" w:rsidRDefault="00CB3FED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Załącznik 2a: czy Zamawiający dopuści zestaw do znieczulenia, do wkłucia centralnego zapakowane w torebkę papierowo-foliową?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0CB8" w14:textId="0F3DAAA5" w:rsidR="00CB3FED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CB3FED" w:rsidRPr="00CB3FED" w14:paraId="71677256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1B0A" w14:textId="552D68E8" w:rsidR="00CB3FED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FA3F" w14:textId="2AE6C083" w:rsidR="00CB3FED" w:rsidRPr="00CB3FED" w:rsidRDefault="00CB3FED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Załącznik 2a: czy Zamawiający dopuści zestaw do znieczulenia, do wkłucia centralnego, w których serwety wykonane są wykonane z dwuwarstwowej, pełnobarierowej włókniny polipropylenowej zgodnej z (EN13795 1,2,3) o gramaturze 56g/m2. Jedną z warstw materiału stanowi folia polietylenowa. Chłonność warstwy zewnętrznej 570%. Obłożenie cechuje wysoka odporność na penetrację płynów (zgodnie z EN 20811) &gt; 200cm H20 oraz odporność na rozerwanie &gt;150kPa (zgodnie z EN 13938-1)?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EB6C" w14:textId="4BC823BA" w:rsidR="00CB3FED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CB3FED" w:rsidRPr="00CB3FED" w14:paraId="1B3F75DA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8B0B" w14:textId="0EF23A63" w:rsidR="00CB3FED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FCD1" w14:textId="345BB7CA" w:rsidR="00CB3FED" w:rsidRPr="00CB3FED" w:rsidRDefault="00CB3FED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Załącznik nr 2, zestaw do zakładania szwów: czy Zamawiający dopuści zestaw, w którym serweta 70x45cm wykonana jest z laminatu o gramaturze 43g/m2, o chłonności 617%, odporność na przenikanie cieczy 180cmH2O, odporność na rozerwanie min. 130, a serweta 60x50cm o gramaturze 42g/m2 o barierowości dla wody min. 70cm?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8CE9" w14:textId="580F81B7" w:rsidR="00CB3FED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CB3FED" w:rsidRPr="00CB3FED" w14:paraId="44613558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4B7D" w14:textId="652D84EA" w:rsidR="00CB3FED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F4FE" w14:textId="0820819E" w:rsidR="00CB3FED" w:rsidRPr="00CB3FED" w:rsidRDefault="00CB3FED" w:rsidP="00CB3F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Załącznik 2a, poz. 7: czy Zamawiający dopuści serwety wykonane z dwuwarstwowej, pełnobarierowej włókniny polipropylenowej zgodnej z (EN13795 1,2,3) o gramaturze 56g/m2. Jedną z warstw materiału stanowi folia polietylenowa. Chłonność warstwy zewnętrznej 570%. Obłożenie cechuje wysoka odporność na penetrację płynów (zgodnie z EN 20811) &gt; 200cm H20 oraz odporność na rozerwanie &gt;150kPa (zgodnie z EN 13938-1)?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9469" w14:textId="65F03FF1" w:rsidR="00CB3FED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CB3FED" w:rsidRPr="00CB3FED" w14:paraId="79C003AD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C5FE" w14:textId="22001FCC" w:rsidR="00CB3FED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860E" w14:textId="5A620B5F" w:rsidR="00CB3FED" w:rsidRPr="00CB3FED" w:rsidRDefault="00CB3FED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Załącznik 2a, poz. 7,8: czy Zamawiający wyrazi zgodę na zaoferowanie fartuchów, które posiadają zapięcie przy szyi rzep (pętelki dł. 13cm, szer. 2cm; haczyki dł. 5cm, szer. 2cm)?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8653" w14:textId="4CD1E10F" w:rsidR="00CB3FED" w:rsidRPr="00CB3FED" w:rsidRDefault="00D50692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CB3FED" w:rsidRPr="00CB3FED" w14:paraId="114B7925" w14:textId="77777777" w:rsidTr="00CB3FED">
        <w:trPr>
          <w:trHeight w:val="5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0868" w14:textId="06A27721" w:rsidR="00CB3FED" w:rsidRPr="00CB3FED" w:rsidRDefault="00CB3FED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78F7" w14:textId="270B722F" w:rsidR="00CB3FED" w:rsidRPr="00CB3FED" w:rsidRDefault="00CB3FED" w:rsidP="00CB3FED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CB3FED">
              <w:rPr>
                <w:rFonts w:ascii="Arial" w:hAnsi="Arial" w:cs="Arial"/>
                <w:sz w:val="18"/>
                <w:szCs w:val="18"/>
              </w:rPr>
              <w:t>Par. 6 ust. 1: czy Zamawiający wyrazi zgodę, aby podstawą kary umownej była wartość niezrealizowanej części zamówienia?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726C" w14:textId="3AF779D9" w:rsidR="00CB3FED" w:rsidRPr="00CB3FED" w:rsidRDefault="009B5CC1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Nie zmieniamy zapisów w projekcie umowy.</w:t>
            </w:r>
          </w:p>
        </w:tc>
      </w:tr>
    </w:tbl>
    <w:p w14:paraId="78537745" w14:textId="77777777" w:rsidR="00AA0ECE" w:rsidRPr="00CB3FED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592814B4" w:rsidR="00AA0ECE" w:rsidRPr="00CB3FED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CB3FED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CB3FED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Podpisał Dyrektor SSzW w Ciechanowie:</w:t>
      </w:r>
    </w:p>
    <w:p w14:paraId="7FD3402E" w14:textId="2335C94F" w:rsidR="00AA0ECE" w:rsidRPr="00CB3FED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CB3FED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61788FC6" w14:textId="693081FC" w:rsidR="003E47C3" w:rsidRPr="00CB3FED" w:rsidRDefault="003E47C3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5A7A50E1" w14:textId="77777777" w:rsidR="00E9570C" w:rsidRPr="00CB3FED" w:rsidRDefault="00E9570C">
      <w:pPr>
        <w:rPr>
          <w:rFonts w:ascii="Arial" w:hAnsi="Arial" w:cs="Arial"/>
          <w:sz w:val="18"/>
          <w:szCs w:val="18"/>
        </w:rPr>
      </w:pPr>
    </w:p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F903B4"/>
    <w:multiLevelType w:val="hybridMultilevel"/>
    <w:tmpl w:val="2E06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4557"/>
    <w:multiLevelType w:val="hybridMultilevel"/>
    <w:tmpl w:val="2E06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200"/>
    <w:multiLevelType w:val="hybridMultilevel"/>
    <w:tmpl w:val="2E06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0"/>
  </w:num>
  <w:num w:numId="7">
    <w:abstractNumId w:val="8"/>
  </w:num>
  <w:num w:numId="8">
    <w:abstractNumId w:val="18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4"/>
  </w:num>
  <w:num w:numId="13">
    <w:abstractNumId w:val="11"/>
  </w:num>
  <w:num w:numId="14">
    <w:abstractNumId w:val="23"/>
  </w:num>
  <w:num w:numId="15">
    <w:abstractNumId w:val="7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3"/>
  </w:num>
  <w:num w:numId="22">
    <w:abstractNumId w:val="21"/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173A3D"/>
    <w:rsid w:val="0029721C"/>
    <w:rsid w:val="002F68F2"/>
    <w:rsid w:val="0033376A"/>
    <w:rsid w:val="003E47C3"/>
    <w:rsid w:val="00404FE0"/>
    <w:rsid w:val="00423A86"/>
    <w:rsid w:val="004A5456"/>
    <w:rsid w:val="004D32AA"/>
    <w:rsid w:val="00521FE5"/>
    <w:rsid w:val="005269A2"/>
    <w:rsid w:val="00551451"/>
    <w:rsid w:val="00581534"/>
    <w:rsid w:val="005B0E73"/>
    <w:rsid w:val="005F0EF8"/>
    <w:rsid w:val="00645641"/>
    <w:rsid w:val="006C4493"/>
    <w:rsid w:val="007A0C7B"/>
    <w:rsid w:val="007E50CB"/>
    <w:rsid w:val="00890336"/>
    <w:rsid w:val="008C3D16"/>
    <w:rsid w:val="008D4A5A"/>
    <w:rsid w:val="009A7F89"/>
    <w:rsid w:val="009B0601"/>
    <w:rsid w:val="009B5CC1"/>
    <w:rsid w:val="00AA0ECE"/>
    <w:rsid w:val="00AA6730"/>
    <w:rsid w:val="00AC6377"/>
    <w:rsid w:val="00AE0F09"/>
    <w:rsid w:val="00B05C4C"/>
    <w:rsid w:val="00C64855"/>
    <w:rsid w:val="00C64980"/>
    <w:rsid w:val="00CB3FED"/>
    <w:rsid w:val="00D04A9E"/>
    <w:rsid w:val="00D16307"/>
    <w:rsid w:val="00D26AD9"/>
    <w:rsid w:val="00D50692"/>
    <w:rsid w:val="00D8300F"/>
    <w:rsid w:val="00D872EF"/>
    <w:rsid w:val="00DB272E"/>
    <w:rsid w:val="00DD6FDF"/>
    <w:rsid w:val="00E75B7A"/>
    <w:rsid w:val="00E9570C"/>
    <w:rsid w:val="00F01BB9"/>
    <w:rsid w:val="00F44C22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3E4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2019-12-02T06:44:00Z</dcterms:created>
  <dcterms:modified xsi:type="dcterms:W3CDTF">2020-07-24T06:34:00Z</dcterms:modified>
</cp:coreProperties>
</file>