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10.08.2020r.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ZP/2501/67/20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E47B42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E47B42">
        <w:rPr>
          <w:rFonts w:ascii="Arial" w:hAnsi="Arial" w:cs="Arial"/>
          <w:b/>
          <w:bCs/>
          <w:sz w:val="18"/>
          <w:szCs w:val="18"/>
        </w:rPr>
        <w:t>urządzeń medycznych</w:t>
      </w:r>
      <w:r w:rsidR="00E47B42">
        <w:rPr>
          <w:rFonts w:ascii="Arial" w:hAnsi="Arial" w:cs="Arial"/>
          <w:b/>
          <w:bCs/>
          <w:sz w:val="18"/>
          <w:szCs w:val="18"/>
        </w:rPr>
        <w:t>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10.08.2020r.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829"/>
        <w:gridCol w:w="1798"/>
        <w:gridCol w:w="2072"/>
        <w:gridCol w:w="2359"/>
      </w:tblGrid>
      <w:tr w:rsidR="002E3CDB" w:rsidTr="00E47B42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E3CDB" w:rsidRDefault="00602D7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E3CDB" w:rsidRDefault="00602D7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E3CDB" w:rsidRDefault="00602D7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E3CDB" w:rsidRDefault="00602D7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2E3CDB" w:rsidTr="00E47B42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E3CDB" w:rsidRDefault="00602D73"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Dostawa urządzeń medycznych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br/>
              <w:t>(podział na pozycje):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E3CDB" w:rsidRDefault="00602D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E3CDB" w:rsidRDefault="00602D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E3CDB" w:rsidRDefault="00602D7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220 500,00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br/>
              <w:t xml:space="preserve">(całość pak 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)</w:t>
            </w:r>
          </w:p>
        </w:tc>
      </w:tr>
      <w:tr w:rsidR="002E3CDB" w:rsidTr="00E47B42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E3CDB" w:rsidRDefault="00602D7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LP. 1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E3CDB" w:rsidRDefault="00602D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E3CDB" w:rsidRDefault="00602D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E3CDB" w:rsidRDefault="00602D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60 000,00</w:t>
            </w:r>
          </w:p>
        </w:tc>
      </w:tr>
      <w:tr w:rsidR="002E3CDB" w:rsidTr="00E47B42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7B42" w:rsidRDefault="00602D73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Medtronic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Poland Spółka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Polna 11, </w:t>
            </w:r>
          </w:p>
          <w:p w:rsidR="002E3CDB" w:rsidRDefault="00602D7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00-633 Warszawa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E3CDB" w:rsidRDefault="00602D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55 500,00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E3CDB" w:rsidRDefault="00602D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59 940,00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E3CDB" w:rsidRDefault="002E3CDB"/>
        </w:tc>
      </w:tr>
      <w:tr w:rsidR="002E3CDB" w:rsidTr="00E47B42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E3CDB" w:rsidRDefault="00602D7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LP. 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E3CDB" w:rsidRDefault="00602D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E3CDB" w:rsidRDefault="00602D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E3CDB" w:rsidRDefault="00602D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64 500,00</w:t>
            </w:r>
          </w:p>
        </w:tc>
      </w:tr>
      <w:tr w:rsidR="002E3CDB" w:rsidTr="00E47B42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7B42" w:rsidRDefault="00602D73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TOPCON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Warszawska 23 </w:t>
            </w:r>
          </w:p>
          <w:p w:rsidR="002E3CDB" w:rsidRDefault="00602D7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42-470 Siewierz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E3CDB" w:rsidRDefault="00602D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62 314,82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E3CDB" w:rsidRDefault="00602D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67 300,01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E3CDB" w:rsidRDefault="002E3CDB"/>
        </w:tc>
      </w:tr>
      <w:tr w:rsidR="002E3CDB" w:rsidTr="00E47B42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E3CDB" w:rsidRDefault="00602D7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LP. 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E3CDB" w:rsidRDefault="00602D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E3CDB" w:rsidRDefault="00602D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E3CDB" w:rsidRDefault="00602D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34 000,00</w:t>
            </w:r>
          </w:p>
        </w:tc>
      </w:tr>
      <w:tr w:rsidR="002E3CDB" w:rsidTr="00E47B42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7B42" w:rsidRDefault="00602D73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Olympus Polska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Sp.z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Wynalazek 1 </w:t>
            </w:r>
          </w:p>
          <w:p w:rsidR="002E3CDB" w:rsidRDefault="00602D7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02-677 Warszawa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E3CDB" w:rsidRDefault="00602D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32 853,78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E3CDB" w:rsidRDefault="00602D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35 482,08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E3CDB" w:rsidRDefault="002E3CDB"/>
        </w:tc>
      </w:tr>
      <w:tr w:rsidR="002E3CDB" w:rsidTr="00E47B42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E3CDB" w:rsidRDefault="00602D7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LP. 4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E3CDB" w:rsidRDefault="00602D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E3CDB" w:rsidRDefault="00602D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E3CDB" w:rsidRDefault="00602D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62 000,00</w:t>
            </w:r>
          </w:p>
        </w:tc>
      </w:tr>
      <w:tr w:rsidR="002E3CDB" w:rsidTr="00E47B42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7B42" w:rsidRDefault="00602D73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Puławska 45B, </w:t>
            </w:r>
          </w:p>
          <w:p w:rsidR="002E3CDB" w:rsidRDefault="00602D7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05-500 Piaseczno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E3CDB" w:rsidRDefault="00602D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57 662,86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E3CDB" w:rsidRDefault="00602D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62 275,89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E3CDB" w:rsidRDefault="002E3CDB"/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5D6512" w:rsidRDefault="005D6512" w:rsidP="005D6512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5D6512" w:rsidRDefault="005D6512" w:rsidP="005D6512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D73" w:rsidRDefault="00602D73" w:rsidP="002A54AA">
      <w:r>
        <w:separator/>
      </w:r>
    </w:p>
  </w:endnote>
  <w:endnote w:type="continuationSeparator" w:id="0">
    <w:p w:rsidR="00602D73" w:rsidRDefault="00602D73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D73" w:rsidRDefault="00602D73" w:rsidP="002A54AA">
      <w:r>
        <w:separator/>
      </w:r>
    </w:p>
  </w:footnote>
  <w:footnote w:type="continuationSeparator" w:id="0">
    <w:p w:rsidR="00602D73" w:rsidRDefault="00602D73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E3CDB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D6512"/>
    <w:rsid w:val="005E05DB"/>
    <w:rsid w:val="005E34CE"/>
    <w:rsid w:val="005E5D56"/>
    <w:rsid w:val="005F2001"/>
    <w:rsid w:val="00602D73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47B42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3628D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3</cp:revision>
  <cp:lastPrinted>2018-07-12T09:45:00Z</cp:lastPrinted>
  <dcterms:created xsi:type="dcterms:W3CDTF">2020-08-10T09:05:00Z</dcterms:created>
  <dcterms:modified xsi:type="dcterms:W3CDTF">2020-08-10T09:05:00Z</dcterms:modified>
</cp:coreProperties>
</file>