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D5E0F" w14:textId="77777777" w:rsidR="00053320" w:rsidRPr="00053320" w:rsidRDefault="00053320" w:rsidP="00053320">
      <w:pPr>
        <w:spacing w:line="252" w:lineRule="auto"/>
        <w:ind w:left="62" w:right="410"/>
        <w:jc w:val="both"/>
        <w:rPr>
          <w:rFonts w:ascii="Arial" w:eastAsia="Arial" w:hAnsi="Arial" w:cs="Arial"/>
          <w:b/>
          <w:bCs/>
          <w:sz w:val="18"/>
          <w:szCs w:val="18"/>
        </w:rPr>
      </w:pPr>
      <w:r w:rsidRPr="00053320">
        <w:rPr>
          <w:rFonts w:ascii="Arial" w:eastAsia="Arial" w:hAnsi="Arial" w:cs="Arial"/>
          <w:b/>
          <w:bCs/>
          <w:i/>
          <w:iCs/>
          <w:sz w:val="18"/>
          <w:szCs w:val="18"/>
        </w:rPr>
        <w:t>Załącznik nr 2a –dotyczy przetargu nieograniczonego na dostawę urządzeń medycznych  ZP/2501/75/20</w:t>
      </w:r>
    </w:p>
    <w:p w14:paraId="379E42A9" w14:textId="77777777" w:rsidR="00E649C8" w:rsidRPr="00064C6F" w:rsidRDefault="00E649C8" w:rsidP="00575120">
      <w:pPr>
        <w:rPr>
          <w:rFonts w:ascii="Calibri Light" w:hAnsi="Calibri Light" w:cs="Calibri Light"/>
          <w:b/>
        </w:rPr>
      </w:pPr>
    </w:p>
    <w:p w14:paraId="4D7025BC" w14:textId="77777777" w:rsidR="00E649C8" w:rsidRPr="00064C6F" w:rsidRDefault="00E649C8" w:rsidP="00575120">
      <w:pPr>
        <w:rPr>
          <w:rFonts w:ascii="Calibri Light" w:hAnsi="Calibri Light" w:cs="Calibri Light"/>
          <w:b/>
        </w:rPr>
      </w:pPr>
    </w:p>
    <w:p w14:paraId="62647D0E" w14:textId="77777777" w:rsidR="00575120" w:rsidRPr="00064C6F" w:rsidRDefault="00575120" w:rsidP="00575120">
      <w:pPr>
        <w:rPr>
          <w:rFonts w:ascii="Calibri Light" w:hAnsi="Calibri Light" w:cs="Calibri Light"/>
          <w:b/>
        </w:rPr>
      </w:pPr>
      <w:r w:rsidRPr="00064C6F">
        <w:rPr>
          <w:rFonts w:ascii="Calibri Light" w:hAnsi="Calibri Light" w:cs="Calibri Light"/>
          <w:b/>
        </w:rPr>
        <w:t>ZESTAWIENIE PARAMETRÓW GRANICZNYCH (ODCINAJĄCYCH)</w:t>
      </w:r>
    </w:p>
    <w:p w14:paraId="441E612C" w14:textId="77777777" w:rsidR="00575120" w:rsidRPr="00064C6F" w:rsidRDefault="00575120" w:rsidP="00575120">
      <w:pPr>
        <w:rPr>
          <w:rFonts w:ascii="Calibri Light" w:hAnsi="Calibri Light" w:cs="Calibri Light"/>
        </w:rPr>
      </w:pPr>
    </w:p>
    <w:p w14:paraId="5C829BB7" w14:textId="77777777" w:rsidR="00575120" w:rsidRPr="00064C6F" w:rsidRDefault="00575120" w:rsidP="00575120">
      <w:pPr>
        <w:rPr>
          <w:rFonts w:ascii="Calibri Light" w:hAnsi="Calibri Light" w:cs="Calibri Light"/>
        </w:rPr>
      </w:pPr>
      <w:r w:rsidRPr="00064C6F">
        <w:rPr>
          <w:rFonts w:ascii="Calibri Light" w:hAnsi="Calibri Light" w:cs="Calibri Light"/>
        </w:rPr>
        <w:t>Przedmiot przetargu:</w:t>
      </w:r>
      <w:r w:rsidR="0036329F" w:rsidRPr="00064C6F">
        <w:rPr>
          <w:rFonts w:ascii="Calibri Light" w:hAnsi="Calibri Light" w:cs="Calibri Light"/>
        </w:rPr>
        <w:t xml:space="preserve"> </w:t>
      </w:r>
      <w:r w:rsidR="00FF3410" w:rsidRPr="00064C6F">
        <w:rPr>
          <w:rFonts w:ascii="Calibri Light" w:hAnsi="Calibri Light" w:cs="Calibri Light"/>
          <w:b/>
        </w:rPr>
        <w:t>Tomograf Komputerowy</w:t>
      </w:r>
      <w:r w:rsidR="0036329F" w:rsidRPr="00064C6F">
        <w:rPr>
          <w:rFonts w:ascii="Calibri Light" w:hAnsi="Calibri Light" w:cs="Calibri Light"/>
        </w:rPr>
        <w:t>.</w:t>
      </w:r>
    </w:p>
    <w:p w14:paraId="199CA74E" w14:textId="77777777" w:rsidR="00575120" w:rsidRPr="00064C6F" w:rsidRDefault="00575120" w:rsidP="00575120">
      <w:pPr>
        <w:rPr>
          <w:rFonts w:ascii="Calibri Light" w:hAnsi="Calibri Light" w:cs="Calibri Light"/>
        </w:rPr>
      </w:pPr>
    </w:p>
    <w:p w14:paraId="29CB1D6D" w14:textId="77777777" w:rsidR="00575120" w:rsidRPr="00064C6F" w:rsidRDefault="00575120" w:rsidP="00575120">
      <w:pPr>
        <w:rPr>
          <w:rFonts w:ascii="Calibri Light" w:hAnsi="Calibri Light" w:cs="Calibri Light"/>
        </w:rPr>
      </w:pPr>
      <w:r w:rsidRPr="00064C6F">
        <w:rPr>
          <w:rFonts w:ascii="Calibri Light" w:hAnsi="Calibri Light" w:cs="Calibri Light"/>
        </w:rPr>
        <w:t>Producent/Firma:.................................................................................................................................</w:t>
      </w:r>
      <w:r w:rsidR="00FF3410" w:rsidRPr="00064C6F">
        <w:rPr>
          <w:rFonts w:ascii="Calibri Light" w:hAnsi="Calibri Light" w:cs="Calibri Light"/>
        </w:rPr>
        <w:t>........................</w:t>
      </w:r>
    </w:p>
    <w:p w14:paraId="70349A03" w14:textId="77777777" w:rsidR="00575120" w:rsidRPr="00064C6F" w:rsidRDefault="00575120" w:rsidP="00575120">
      <w:pPr>
        <w:rPr>
          <w:rFonts w:ascii="Calibri Light" w:hAnsi="Calibri Light" w:cs="Calibri Light"/>
        </w:rPr>
      </w:pPr>
    </w:p>
    <w:p w14:paraId="2D0566DE" w14:textId="77777777" w:rsidR="00575120" w:rsidRPr="00064C6F" w:rsidRDefault="00575120" w:rsidP="00575120">
      <w:pPr>
        <w:rPr>
          <w:rFonts w:ascii="Calibri Light" w:hAnsi="Calibri Light" w:cs="Calibri Light"/>
        </w:rPr>
      </w:pPr>
      <w:r w:rsidRPr="00064C6F">
        <w:rPr>
          <w:rFonts w:ascii="Calibri Light" w:hAnsi="Calibri Light" w:cs="Calibri Light"/>
        </w:rPr>
        <w:t>...........................................................................................................................................................</w:t>
      </w:r>
      <w:r w:rsidR="00FF3410" w:rsidRPr="00064C6F">
        <w:rPr>
          <w:rFonts w:ascii="Calibri Light" w:hAnsi="Calibri Light" w:cs="Calibri Light"/>
        </w:rPr>
        <w:t xml:space="preserve">.......................... </w:t>
      </w:r>
    </w:p>
    <w:p w14:paraId="43481D34" w14:textId="77777777" w:rsidR="00FF3410" w:rsidRPr="00064C6F" w:rsidRDefault="00FF3410" w:rsidP="00575120">
      <w:pPr>
        <w:rPr>
          <w:rFonts w:ascii="Calibri Light" w:hAnsi="Calibri Light" w:cs="Calibri Light"/>
        </w:rPr>
      </w:pPr>
    </w:p>
    <w:p w14:paraId="40952377" w14:textId="77777777" w:rsidR="00575120" w:rsidRPr="00064C6F" w:rsidRDefault="00575120" w:rsidP="005E516F">
      <w:pPr>
        <w:tabs>
          <w:tab w:val="left" w:pos="567"/>
        </w:tabs>
        <w:rPr>
          <w:rFonts w:ascii="Calibri Light" w:hAnsi="Calibri Light" w:cs="Calibri Light"/>
        </w:rPr>
      </w:pPr>
      <w:r w:rsidRPr="00064C6F">
        <w:rPr>
          <w:rFonts w:ascii="Calibri Light" w:hAnsi="Calibri Light" w:cs="Calibri Light"/>
        </w:rPr>
        <w:t>Urządzenie typ:........................................................................................................Rok produkcji.................................</w:t>
      </w:r>
    </w:p>
    <w:p w14:paraId="347E6253" w14:textId="77777777" w:rsidR="00575120" w:rsidRPr="00064C6F" w:rsidRDefault="00575120" w:rsidP="00575120">
      <w:pPr>
        <w:rPr>
          <w:rFonts w:ascii="Calibri Light" w:hAnsi="Calibri Light" w:cs="Calibri Light"/>
        </w:rPr>
      </w:pPr>
    </w:p>
    <w:p w14:paraId="6F8ED8AD" w14:textId="77777777" w:rsidR="00575120" w:rsidRPr="00064C6F" w:rsidRDefault="00575120" w:rsidP="00B81302">
      <w:pPr>
        <w:rPr>
          <w:rFonts w:ascii="Calibri Light" w:hAnsi="Calibri Light" w:cs="Calibri Light"/>
        </w:rPr>
      </w:pPr>
      <w:r w:rsidRPr="00064C6F">
        <w:rPr>
          <w:rFonts w:ascii="Calibri Light" w:hAnsi="Calibri Light" w:cs="Calibri Light"/>
          <w:b/>
        </w:rPr>
        <w:t xml:space="preserve">UWAGA: </w:t>
      </w:r>
      <w:r w:rsidRPr="00064C6F">
        <w:rPr>
          <w:rFonts w:ascii="Calibri Light" w:hAnsi="Calibri Light" w:cs="Calibri Light"/>
        </w:rPr>
        <w:t>Oferent wypełniając rubryki zał.1 powinien wpisywać w nie słowa „tak” lub „nie” bez podawania wartości</w:t>
      </w:r>
      <w:r w:rsidR="00B81302" w:rsidRPr="00064C6F">
        <w:rPr>
          <w:rFonts w:ascii="Calibri Light" w:hAnsi="Calibri Light" w:cs="Calibri Light"/>
        </w:rPr>
        <w:t xml:space="preserve"> </w:t>
      </w:r>
      <w:r w:rsidRPr="00064C6F">
        <w:rPr>
          <w:rFonts w:ascii="Calibri Light" w:hAnsi="Calibri Light" w:cs="Calibri Light"/>
        </w:rPr>
        <w:t>liczbowych poszczególnych parametrów technicznych</w:t>
      </w:r>
    </w:p>
    <w:p w14:paraId="561B4C79" w14:textId="77777777" w:rsidR="00575120" w:rsidRPr="00064C6F" w:rsidRDefault="00575120" w:rsidP="00575120">
      <w:pPr>
        <w:rPr>
          <w:rFonts w:ascii="Calibri Light" w:hAnsi="Calibri Light" w:cs="Calibri Light"/>
        </w:rPr>
      </w:pPr>
    </w:p>
    <w:p w14:paraId="70519FE3" w14:textId="77777777" w:rsidR="00575120" w:rsidRPr="00064C6F" w:rsidRDefault="00575120">
      <w:pPr>
        <w:spacing w:line="360" w:lineRule="auto"/>
        <w:ind w:hanging="284"/>
        <w:rPr>
          <w:rFonts w:ascii="Calibri Light" w:hAnsi="Calibri Light" w:cs="Calibri Light"/>
        </w:rPr>
      </w:pPr>
    </w:p>
    <w:tbl>
      <w:tblPr>
        <w:tblW w:w="1008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111"/>
        <w:gridCol w:w="2693"/>
        <w:gridCol w:w="2415"/>
        <w:gridCol w:w="10"/>
      </w:tblGrid>
      <w:tr w:rsidR="00A2677B" w:rsidRPr="00064C6F" w14:paraId="4EC4272A" w14:textId="77777777" w:rsidTr="005E3A74">
        <w:tblPrEx>
          <w:tblCellMar>
            <w:top w:w="0" w:type="dxa"/>
            <w:bottom w:w="0" w:type="dxa"/>
          </w:tblCellMar>
        </w:tblPrEx>
        <w:trPr>
          <w:gridAfter w:val="1"/>
          <w:wAfter w:w="10" w:type="dxa"/>
        </w:trPr>
        <w:tc>
          <w:tcPr>
            <w:tcW w:w="851" w:type="dxa"/>
            <w:tcBorders>
              <w:top w:val="single" w:sz="12" w:space="0" w:color="auto"/>
              <w:left w:val="single" w:sz="12" w:space="0" w:color="auto"/>
              <w:bottom w:val="double" w:sz="6" w:space="0" w:color="auto"/>
              <w:right w:val="single" w:sz="6" w:space="0" w:color="auto"/>
            </w:tcBorders>
          </w:tcPr>
          <w:p w14:paraId="066FB0D1" w14:textId="77777777" w:rsidR="00A2677B" w:rsidRPr="00064C6F" w:rsidRDefault="00A2677B" w:rsidP="005156E2">
            <w:pPr>
              <w:spacing w:before="40" w:after="40"/>
              <w:ind w:left="360"/>
              <w:rPr>
                <w:rFonts w:ascii="Calibri Light" w:hAnsi="Calibri Light" w:cs="Calibri Light"/>
                <w:b/>
              </w:rPr>
            </w:pPr>
            <w:r w:rsidRPr="00064C6F">
              <w:rPr>
                <w:rFonts w:ascii="Calibri Light" w:hAnsi="Calibri Light" w:cs="Calibri Light"/>
                <w:b/>
              </w:rPr>
              <w:t>Lp.</w:t>
            </w:r>
          </w:p>
        </w:tc>
        <w:tc>
          <w:tcPr>
            <w:tcW w:w="4111" w:type="dxa"/>
            <w:tcBorders>
              <w:top w:val="single" w:sz="12" w:space="0" w:color="auto"/>
              <w:left w:val="single" w:sz="6" w:space="0" w:color="auto"/>
              <w:bottom w:val="double" w:sz="6" w:space="0" w:color="auto"/>
              <w:right w:val="single" w:sz="6" w:space="0" w:color="auto"/>
            </w:tcBorders>
          </w:tcPr>
          <w:p w14:paraId="05DF0464" w14:textId="77777777" w:rsidR="00A2677B" w:rsidRPr="00064C6F" w:rsidRDefault="00A2677B" w:rsidP="00A2677B">
            <w:pPr>
              <w:spacing w:before="40" w:after="40"/>
              <w:jc w:val="center"/>
              <w:rPr>
                <w:rFonts w:ascii="Calibri Light" w:hAnsi="Calibri Light" w:cs="Calibri Light"/>
                <w:b/>
              </w:rPr>
            </w:pPr>
            <w:r w:rsidRPr="00064C6F">
              <w:rPr>
                <w:rFonts w:ascii="Calibri Light" w:hAnsi="Calibri Light" w:cs="Calibri Light"/>
                <w:b/>
              </w:rPr>
              <w:t>Parametr/Warunek</w:t>
            </w:r>
          </w:p>
        </w:tc>
        <w:tc>
          <w:tcPr>
            <w:tcW w:w="2693" w:type="dxa"/>
            <w:tcBorders>
              <w:top w:val="single" w:sz="12" w:space="0" w:color="auto"/>
              <w:left w:val="single" w:sz="6" w:space="0" w:color="auto"/>
              <w:bottom w:val="double" w:sz="6" w:space="0" w:color="auto"/>
              <w:right w:val="single" w:sz="6" w:space="0" w:color="auto"/>
            </w:tcBorders>
          </w:tcPr>
          <w:p w14:paraId="57B82839" w14:textId="77777777" w:rsidR="00A2677B" w:rsidRPr="00064C6F" w:rsidRDefault="00A2677B" w:rsidP="00A2677B">
            <w:pPr>
              <w:spacing w:before="40" w:after="40"/>
              <w:jc w:val="center"/>
              <w:rPr>
                <w:rFonts w:ascii="Calibri Light" w:hAnsi="Calibri Light" w:cs="Calibri Light"/>
                <w:b/>
              </w:rPr>
            </w:pPr>
            <w:r w:rsidRPr="00064C6F">
              <w:rPr>
                <w:rFonts w:ascii="Calibri Light" w:hAnsi="Calibri Light" w:cs="Calibri Light"/>
                <w:b/>
              </w:rPr>
              <w:t>Warunek graniczny</w:t>
            </w:r>
          </w:p>
        </w:tc>
        <w:tc>
          <w:tcPr>
            <w:tcW w:w="2415" w:type="dxa"/>
            <w:tcBorders>
              <w:top w:val="single" w:sz="12" w:space="0" w:color="auto"/>
              <w:left w:val="single" w:sz="6" w:space="0" w:color="auto"/>
              <w:bottom w:val="double" w:sz="6" w:space="0" w:color="auto"/>
              <w:right w:val="single" w:sz="12" w:space="0" w:color="auto"/>
            </w:tcBorders>
          </w:tcPr>
          <w:p w14:paraId="4EEBFFE1" w14:textId="77777777" w:rsidR="00A2677B" w:rsidRPr="00064C6F" w:rsidRDefault="00A2677B" w:rsidP="00A2677B">
            <w:pPr>
              <w:spacing w:before="40" w:after="40"/>
              <w:jc w:val="center"/>
              <w:rPr>
                <w:rFonts w:ascii="Calibri Light" w:hAnsi="Calibri Light" w:cs="Calibri Light"/>
                <w:b/>
              </w:rPr>
            </w:pPr>
            <w:r w:rsidRPr="00064C6F">
              <w:rPr>
                <w:rFonts w:ascii="Calibri Light" w:hAnsi="Calibri Light" w:cs="Calibri Light"/>
                <w:b/>
              </w:rPr>
              <w:t>Tak/Nie</w:t>
            </w:r>
          </w:p>
        </w:tc>
      </w:tr>
      <w:tr w:rsidR="00A2677B" w:rsidRPr="00064C6F" w14:paraId="0BE30EA7" w14:textId="77777777" w:rsidTr="005E3A74">
        <w:tblPrEx>
          <w:tblCellMar>
            <w:top w:w="0" w:type="dxa"/>
            <w:bottom w:w="0" w:type="dxa"/>
          </w:tblCellMar>
        </w:tblPrEx>
        <w:tc>
          <w:tcPr>
            <w:tcW w:w="10080" w:type="dxa"/>
            <w:gridSpan w:val="5"/>
            <w:tcBorders>
              <w:top w:val="nil"/>
              <w:left w:val="single" w:sz="12" w:space="0" w:color="auto"/>
              <w:bottom w:val="single" w:sz="6" w:space="0" w:color="auto"/>
              <w:right w:val="single" w:sz="12" w:space="0" w:color="auto"/>
            </w:tcBorders>
          </w:tcPr>
          <w:p w14:paraId="561F5A96" w14:textId="77777777" w:rsidR="00A2677B" w:rsidRPr="00064C6F" w:rsidRDefault="00A2677B" w:rsidP="005156E2">
            <w:pPr>
              <w:ind w:left="360"/>
              <w:rPr>
                <w:rFonts w:ascii="Calibri Light" w:hAnsi="Calibri Light" w:cs="Calibri Light"/>
                <w:b/>
              </w:rPr>
            </w:pPr>
            <w:r w:rsidRPr="00064C6F">
              <w:rPr>
                <w:rFonts w:ascii="Calibri Light" w:hAnsi="Calibri Light" w:cs="Calibri Light"/>
                <w:b/>
              </w:rPr>
              <w:t>Warunki ogólne i serwisowe</w:t>
            </w:r>
          </w:p>
        </w:tc>
      </w:tr>
      <w:tr w:rsidR="00B27828" w:rsidRPr="00064C6F" w14:paraId="5E4F202E"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20B5CE33" w14:textId="77777777" w:rsidR="00B27828" w:rsidRPr="00064C6F" w:rsidRDefault="00B27828"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79B43079" w14:textId="77777777" w:rsidR="00B27828" w:rsidRPr="00064C6F" w:rsidRDefault="00095749" w:rsidP="00A2677B">
            <w:pPr>
              <w:rPr>
                <w:rFonts w:ascii="Calibri Light" w:hAnsi="Calibri Light" w:cs="Calibri Light"/>
              </w:rPr>
            </w:pPr>
            <w:r w:rsidRPr="00064C6F">
              <w:rPr>
                <w:rFonts w:ascii="Calibri Light" w:hAnsi="Calibri Light" w:cs="Calibri Light"/>
              </w:rPr>
              <w:t>Oferowany system powinien składać się z urządzeń fabrycznie nowych (aparat</w:t>
            </w:r>
            <w:r w:rsidRPr="00064C6F">
              <w:rPr>
                <w:rFonts w:ascii="Calibri Light" w:hAnsi="Calibri Light" w:cs="Calibri Light"/>
              </w:rPr>
              <w:t>u</w:t>
            </w:r>
            <w:r w:rsidRPr="00064C6F">
              <w:rPr>
                <w:rFonts w:ascii="Calibri Light" w:hAnsi="Calibri Light" w:cs="Calibri Light"/>
              </w:rPr>
              <w:t>ra nie używana, nie rekondycjonowana, nie pow</w:t>
            </w:r>
            <w:r w:rsidRPr="00064C6F">
              <w:rPr>
                <w:rFonts w:ascii="Calibri Light" w:hAnsi="Calibri Light" w:cs="Calibri Light"/>
              </w:rPr>
              <w:t>y</w:t>
            </w:r>
            <w:r w:rsidRPr="00064C6F">
              <w:rPr>
                <w:rFonts w:ascii="Calibri Light" w:hAnsi="Calibri Light" w:cs="Calibri Light"/>
              </w:rPr>
              <w:t>stawowa, wszystkie elementy składowe i podzespoły fabrycznie n</w:t>
            </w:r>
            <w:r w:rsidRPr="00064C6F">
              <w:rPr>
                <w:rFonts w:ascii="Calibri Light" w:hAnsi="Calibri Light" w:cs="Calibri Light"/>
              </w:rPr>
              <w:t>o</w:t>
            </w:r>
            <w:r w:rsidRPr="00064C6F">
              <w:rPr>
                <w:rFonts w:ascii="Calibri Light" w:hAnsi="Calibri Light" w:cs="Calibri Light"/>
              </w:rPr>
              <w:t>we) wyprodukowanym nie wcześniej niż w 20</w:t>
            </w:r>
            <w:r w:rsidR="00FF3410" w:rsidRPr="00064C6F">
              <w:rPr>
                <w:rFonts w:ascii="Calibri Light" w:hAnsi="Calibri Light" w:cs="Calibri Light"/>
              </w:rPr>
              <w:t>20r</w:t>
            </w:r>
            <w:r w:rsidRPr="00064C6F">
              <w:rPr>
                <w:rFonts w:ascii="Calibri Light" w:hAnsi="Calibri Light" w:cs="Calibri Light"/>
              </w:rPr>
              <w:t>.</w:t>
            </w:r>
          </w:p>
        </w:tc>
        <w:tc>
          <w:tcPr>
            <w:tcW w:w="2693" w:type="dxa"/>
            <w:tcBorders>
              <w:top w:val="single" w:sz="6" w:space="0" w:color="auto"/>
              <w:left w:val="single" w:sz="6" w:space="0" w:color="auto"/>
              <w:bottom w:val="single" w:sz="6" w:space="0" w:color="auto"/>
              <w:right w:val="single" w:sz="6" w:space="0" w:color="auto"/>
            </w:tcBorders>
          </w:tcPr>
          <w:p w14:paraId="10B489C5" w14:textId="77777777" w:rsidR="00B27828" w:rsidRPr="00064C6F" w:rsidRDefault="00210C3F"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9160F1F" w14:textId="77777777" w:rsidR="00B27828" w:rsidRPr="00064C6F" w:rsidRDefault="00B27828" w:rsidP="00A2677B">
            <w:pPr>
              <w:rPr>
                <w:rFonts w:ascii="Calibri Light" w:hAnsi="Calibri Light" w:cs="Calibri Light"/>
              </w:rPr>
            </w:pPr>
          </w:p>
        </w:tc>
      </w:tr>
      <w:tr w:rsidR="00A2677B" w:rsidRPr="00064C6F" w14:paraId="48D59946"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C9271BC"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3921F7CA" w14:textId="77777777" w:rsidR="00A2677B" w:rsidRPr="00064C6F" w:rsidRDefault="00A2677B" w:rsidP="00A2677B">
            <w:pPr>
              <w:rPr>
                <w:rFonts w:ascii="Calibri Light" w:hAnsi="Calibri Light" w:cs="Calibri Light"/>
              </w:rPr>
            </w:pPr>
            <w:r w:rsidRPr="00064C6F">
              <w:rPr>
                <w:rFonts w:ascii="Calibri Light" w:hAnsi="Calibri Light" w:cs="Calibri Light"/>
              </w:rPr>
              <w:t>Dostarczona aparatura powinna być bezwzględnie wyposażona we wszystkie niezbędne do prawidł</w:t>
            </w:r>
            <w:r w:rsidRPr="00064C6F">
              <w:rPr>
                <w:rFonts w:ascii="Calibri Light" w:hAnsi="Calibri Light" w:cs="Calibri Light"/>
              </w:rPr>
              <w:t>o</w:t>
            </w:r>
            <w:r w:rsidRPr="00064C6F">
              <w:rPr>
                <w:rFonts w:ascii="Calibri Light" w:hAnsi="Calibri Light" w:cs="Calibri Light"/>
              </w:rPr>
              <w:t>wej pracy akcesoria, instrukcję obsługi w języku polskim (ró</w:t>
            </w:r>
            <w:r w:rsidRPr="00064C6F">
              <w:rPr>
                <w:rFonts w:ascii="Calibri Light" w:hAnsi="Calibri Light" w:cs="Calibri Light"/>
              </w:rPr>
              <w:t>w</w:t>
            </w:r>
            <w:r w:rsidRPr="00064C6F">
              <w:rPr>
                <w:rFonts w:ascii="Calibri Light" w:hAnsi="Calibri Light" w:cs="Calibri Light"/>
              </w:rPr>
              <w:t>nież w wersji angielskiej) oraz zestaw serwisowy zawieraj</w:t>
            </w:r>
            <w:r w:rsidRPr="00064C6F">
              <w:rPr>
                <w:rFonts w:ascii="Calibri Light" w:hAnsi="Calibri Light" w:cs="Calibri Light"/>
              </w:rPr>
              <w:t>ą</w:t>
            </w:r>
            <w:r w:rsidRPr="00064C6F">
              <w:rPr>
                <w:rFonts w:ascii="Calibri Light" w:hAnsi="Calibri Light" w:cs="Calibri Light"/>
              </w:rPr>
              <w:t>cy pełną dokumentację  serwisową w języku angielskim lub polskim</w:t>
            </w:r>
            <w:r w:rsidR="00C674F4" w:rsidRPr="00064C6F">
              <w:rPr>
                <w:rFonts w:ascii="Calibri Light" w:hAnsi="Calibri Light" w:cs="Calibri Light"/>
              </w:rPr>
              <w:t>.</w:t>
            </w:r>
          </w:p>
        </w:tc>
        <w:tc>
          <w:tcPr>
            <w:tcW w:w="2693" w:type="dxa"/>
            <w:tcBorders>
              <w:top w:val="single" w:sz="6" w:space="0" w:color="auto"/>
              <w:left w:val="single" w:sz="6" w:space="0" w:color="auto"/>
              <w:bottom w:val="single" w:sz="6" w:space="0" w:color="auto"/>
              <w:right w:val="single" w:sz="6" w:space="0" w:color="auto"/>
            </w:tcBorders>
          </w:tcPr>
          <w:p w14:paraId="672BC697"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156E7044" w14:textId="77777777" w:rsidR="00A2677B" w:rsidRPr="00064C6F" w:rsidRDefault="00A2677B" w:rsidP="00A2677B">
            <w:pPr>
              <w:rPr>
                <w:rFonts w:ascii="Calibri Light" w:hAnsi="Calibri Light" w:cs="Calibri Light"/>
              </w:rPr>
            </w:pPr>
          </w:p>
        </w:tc>
      </w:tr>
      <w:tr w:rsidR="00A2677B" w:rsidRPr="00064C6F" w14:paraId="4455B13B"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4565F197"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72F1FB8E" w14:textId="77777777" w:rsidR="00A2677B" w:rsidRPr="00064C6F" w:rsidRDefault="00A2677B" w:rsidP="00A2677B">
            <w:pPr>
              <w:rPr>
                <w:rFonts w:ascii="Calibri Light" w:hAnsi="Calibri Light" w:cs="Calibri Light"/>
              </w:rPr>
            </w:pPr>
            <w:r w:rsidRPr="00064C6F">
              <w:rPr>
                <w:rFonts w:ascii="Calibri Light" w:hAnsi="Calibri Light" w:cs="Calibri Light"/>
              </w:rPr>
              <w:t>Oferowane urządzenie będzie zainst</w:t>
            </w:r>
            <w:r w:rsidRPr="00064C6F">
              <w:rPr>
                <w:rFonts w:ascii="Calibri Light" w:hAnsi="Calibri Light" w:cs="Calibri Light"/>
              </w:rPr>
              <w:t>a</w:t>
            </w:r>
            <w:r w:rsidRPr="00064C6F">
              <w:rPr>
                <w:rFonts w:ascii="Calibri Light" w:hAnsi="Calibri Light" w:cs="Calibri Light"/>
              </w:rPr>
              <w:t>lowane w wyznaczonym przez nabywcę pomies</w:t>
            </w:r>
            <w:r w:rsidRPr="00064C6F">
              <w:rPr>
                <w:rFonts w:ascii="Calibri Light" w:hAnsi="Calibri Light" w:cs="Calibri Light"/>
              </w:rPr>
              <w:t>z</w:t>
            </w:r>
            <w:r w:rsidRPr="00064C6F">
              <w:rPr>
                <w:rFonts w:ascii="Calibri Light" w:hAnsi="Calibri Light" w:cs="Calibri Light"/>
              </w:rPr>
              <w:t>czeniach z możliwością zmiany ich geometrii. Nabywca zapewni do wcześniejsz</w:t>
            </w:r>
            <w:r w:rsidRPr="00064C6F">
              <w:rPr>
                <w:rFonts w:ascii="Calibri Light" w:hAnsi="Calibri Light" w:cs="Calibri Light"/>
              </w:rPr>
              <w:t>e</w:t>
            </w:r>
            <w:r w:rsidRPr="00064C6F">
              <w:rPr>
                <w:rFonts w:ascii="Calibri Light" w:hAnsi="Calibri Light" w:cs="Calibri Light"/>
              </w:rPr>
              <w:t>go wglądu dokumentację budowlaną pomies</w:t>
            </w:r>
            <w:r w:rsidRPr="00064C6F">
              <w:rPr>
                <w:rFonts w:ascii="Calibri Light" w:hAnsi="Calibri Light" w:cs="Calibri Light"/>
              </w:rPr>
              <w:t>z</w:t>
            </w:r>
            <w:r w:rsidRPr="00064C6F">
              <w:rPr>
                <w:rFonts w:ascii="Calibri Light" w:hAnsi="Calibri Light" w:cs="Calibri Light"/>
              </w:rPr>
              <w:t>czeń, w których zostanie zainstalowany przedmiot z</w:t>
            </w:r>
            <w:r w:rsidRPr="00064C6F">
              <w:rPr>
                <w:rFonts w:ascii="Calibri Light" w:hAnsi="Calibri Light" w:cs="Calibri Light"/>
              </w:rPr>
              <w:t>a</w:t>
            </w:r>
            <w:r w:rsidRPr="00064C6F">
              <w:rPr>
                <w:rFonts w:ascii="Calibri Light" w:hAnsi="Calibri Light" w:cs="Calibri Light"/>
              </w:rPr>
              <w:t>mówienia</w:t>
            </w:r>
            <w:r w:rsidR="00C62B76" w:rsidRPr="00064C6F">
              <w:rPr>
                <w:rFonts w:ascii="Calibri Light" w:hAnsi="Calibri Light" w:cs="Calibri Light"/>
              </w:rPr>
              <w:t>.</w:t>
            </w:r>
            <w:r w:rsidRPr="00064C6F">
              <w:rPr>
                <w:rFonts w:ascii="Calibri Light" w:hAnsi="Calibri Light" w:cs="Calibri Light"/>
              </w:rPr>
              <w:t xml:space="preserve"> </w:t>
            </w:r>
          </w:p>
        </w:tc>
        <w:tc>
          <w:tcPr>
            <w:tcW w:w="2693" w:type="dxa"/>
            <w:tcBorders>
              <w:top w:val="single" w:sz="6" w:space="0" w:color="auto"/>
              <w:left w:val="single" w:sz="6" w:space="0" w:color="auto"/>
              <w:bottom w:val="single" w:sz="6" w:space="0" w:color="auto"/>
              <w:right w:val="single" w:sz="6" w:space="0" w:color="auto"/>
            </w:tcBorders>
          </w:tcPr>
          <w:p w14:paraId="484C5E49"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34C9FF58" w14:textId="77777777" w:rsidR="00A2677B" w:rsidRPr="00064C6F" w:rsidRDefault="00A2677B" w:rsidP="00A2677B">
            <w:pPr>
              <w:rPr>
                <w:rFonts w:ascii="Calibri Light" w:hAnsi="Calibri Light" w:cs="Calibri Light"/>
              </w:rPr>
            </w:pPr>
          </w:p>
        </w:tc>
      </w:tr>
      <w:tr w:rsidR="00A2677B" w:rsidRPr="00064C6F" w14:paraId="35B4BD4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267CEB3E"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215975F4" w14:textId="77777777" w:rsidR="00A2677B" w:rsidRPr="00064C6F" w:rsidRDefault="00A2677B" w:rsidP="00A2677B">
            <w:pPr>
              <w:rPr>
                <w:rFonts w:ascii="Calibri Light" w:hAnsi="Calibri Light" w:cs="Calibri Light"/>
              </w:rPr>
            </w:pPr>
            <w:r w:rsidRPr="00064C6F">
              <w:rPr>
                <w:rFonts w:ascii="Calibri Light" w:hAnsi="Calibri Light" w:cs="Calibri Light"/>
              </w:rPr>
              <w:t>Od wykonawcy wymaga się:</w:t>
            </w:r>
          </w:p>
          <w:p w14:paraId="000ECF9C" w14:textId="77777777" w:rsidR="00C674F4" w:rsidRPr="00064C6F" w:rsidRDefault="00A2677B" w:rsidP="00A2677B">
            <w:pPr>
              <w:rPr>
                <w:rFonts w:ascii="Calibri Light" w:hAnsi="Calibri Light" w:cs="Calibri Light"/>
              </w:rPr>
            </w:pPr>
            <w:r w:rsidRPr="00064C6F">
              <w:rPr>
                <w:rFonts w:ascii="Calibri Light" w:hAnsi="Calibri Light" w:cs="Calibri Light"/>
              </w:rPr>
              <w:t xml:space="preserve">- wykonania projektu ochrony    </w:t>
            </w:r>
            <w:r w:rsidR="00C674F4" w:rsidRPr="00064C6F">
              <w:rPr>
                <w:rFonts w:ascii="Calibri Light" w:hAnsi="Calibri Light" w:cs="Calibri Light"/>
              </w:rPr>
              <w:t xml:space="preserve">  </w:t>
            </w:r>
          </w:p>
          <w:p w14:paraId="533F4F77" w14:textId="77777777" w:rsidR="00A2677B" w:rsidRPr="00064C6F" w:rsidRDefault="00C674F4" w:rsidP="00A2677B">
            <w:pPr>
              <w:rPr>
                <w:rFonts w:ascii="Calibri Light" w:hAnsi="Calibri Light" w:cs="Calibri Light"/>
              </w:rPr>
            </w:pPr>
            <w:r w:rsidRPr="00064C6F">
              <w:rPr>
                <w:rFonts w:ascii="Calibri Light" w:hAnsi="Calibri Light" w:cs="Calibri Light"/>
              </w:rPr>
              <w:t xml:space="preserve">  </w:t>
            </w:r>
            <w:r w:rsidR="00A2677B" w:rsidRPr="00064C6F">
              <w:rPr>
                <w:rFonts w:ascii="Calibri Light" w:hAnsi="Calibri Light" w:cs="Calibri Light"/>
              </w:rPr>
              <w:t xml:space="preserve">radiologicznej (obliczeń osłon stałych dla    </w:t>
            </w:r>
            <w:r w:rsidRPr="00064C6F">
              <w:rPr>
                <w:rFonts w:ascii="Calibri Light" w:hAnsi="Calibri Light" w:cs="Calibri Light"/>
              </w:rPr>
              <w:br/>
              <w:t xml:space="preserve">  </w:t>
            </w:r>
            <w:r w:rsidR="00A2677B" w:rsidRPr="00064C6F">
              <w:rPr>
                <w:rFonts w:ascii="Calibri Light" w:hAnsi="Calibri Light" w:cs="Calibri Light"/>
              </w:rPr>
              <w:t xml:space="preserve">pracowni RTG przeznaczonej do    </w:t>
            </w:r>
            <w:r w:rsidRPr="00064C6F">
              <w:rPr>
                <w:rFonts w:ascii="Calibri Light" w:hAnsi="Calibri Light" w:cs="Calibri Light"/>
              </w:rPr>
              <w:br/>
              <w:t xml:space="preserve">  </w:t>
            </w:r>
            <w:r w:rsidR="00A2677B" w:rsidRPr="00064C6F">
              <w:rPr>
                <w:rFonts w:ascii="Calibri Light" w:hAnsi="Calibri Light" w:cs="Calibri Light"/>
              </w:rPr>
              <w:t>instalacji aparatu)</w:t>
            </w:r>
          </w:p>
          <w:p w14:paraId="3ED86020" w14:textId="77777777" w:rsidR="00C674F4" w:rsidRPr="00064C6F" w:rsidRDefault="00A2677B" w:rsidP="00A2677B">
            <w:pPr>
              <w:rPr>
                <w:rFonts w:ascii="Calibri Light" w:hAnsi="Calibri Light" w:cs="Calibri Light"/>
              </w:rPr>
            </w:pPr>
            <w:r w:rsidRPr="00064C6F">
              <w:rPr>
                <w:rFonts w:ascii="Calibri Light" w:hAnsi="Calibri Light" w:cs="Calibri Light"/>
              </w:rPr>
              <w:t xml:space="preserve">- zainstalowania dostarczonego urządzenia, </w:t>
            </w:r>
            <w:r w:rsidRPr="00064C6F">
              <w:rPr>
                <w:rFonts w:ascii="Calibri Light" w:hAnsi="Calibri Light" w:cs="Calibri Light"/>
              </w:rPr>
              <w:br/>
              <w:t xml:space="preserve">   jego uruchomienia i przeszkolenia </w:t>
            </w:r>
          </w:p>
          <w:p w14:paraId="0DEC6F37" w14:textId="77777777" w:rsidR="00C674F4" w:rsidRPr="00064C6F" w:rsidRDefault="00C674F4" w:rsidP="00A2677B">
            <w:pPr>
              <w:rPr>
                <w:rFonts w:ascii="Calibri Light" w:hAnsi="Calibri Light" w:cs="Calibri Light"/>
              </w:rPr>
            </w:pPr>
            <w:r w:rsidRPr="00064C6F">
              <w:rPr>
                <w:rFonts w:ascii="Calibri Light" w:hAnsi="Calibri Light" w:cs="Calibri Light"/>
              </w:rPr>
              <w:t xml:space="preserve">  </w:t>
            </w:r>
            <w:r w:rsidR="00A2677B" w:rsidRPr="00064C6F">
              <w:rPr>
                <w:rFonts w:ascii="Calibri Light" w:hAnsi="Calibri Light" w:cs="Calibri Light"/>
              </w:rPr>
              <w:t>pers</w:t>
            </w:r>
            <w:r w:rsidR="00A2677B" w:rsidRPr="00064C6F">
              <w:rPr>
                <w:rFonts w:ascii="Calibri Light" w:hAnsi="Calibri Light" w:cs="Calibri Light"/>
              </w:rPr>
              <w:t>o</w:t>
            </w:r>
            <w:r w:rsidR="00A2677B" w:rsidRPr="00064C6F">
              <w:rPr>
                <w:rFonts w:ascii="Calibri Light" w:hAnsi="Calibri Light" w:cs="Calibri Light"/>
              </w:rPr>
              <w:t xml:space="preserve">nelu medycznego w zakresie jego </w:t>
            </w:r>
          </w:p>
          <w:p w14:paraId="42733E50" w14:textId="77777777" w:rsidR="00A2677B" w:rsidRPr="00064C6F" w:rsidRDefault="00C674F4" w:rsidP="00A2677B">
            <w:pPr>
              <w:rPr>
                <w:rFonts w:ascii="Calibri Light" w:hAnsi="Calibri Light" w:cs="Calibri Light"/>
              </w:rPr>
            </w:pPr>
            <w:r w:rsidRPr="00064C6F">
              <w:rPr>
                <w:rFonts w:ascii="Calibri Light" w:hAnsi="Calibri Light" w:cs="Calibri Light"/>
              </w:rPr>
              <w:t xml:space="preserve">  </w:t>
            </w:r>
            <w:r w:rsidR="00A2677B" w:rsidRPr="00064C6F">
              <w:rPr>
                <w:rFonts w:ascii="Calibri Light" w:hAnsi="Calibri Light" w:cs="Calibri Light"/>
              </w:rPr>
              <w:t xml:space="preserve">obsługi, a w razie konieczności </w:t>
            </w:r>
            <w:r w:rsidRPr="00064C6F">
              <w:rPr>
                <w:rFonts w:ascii="Calibri Light" w:hAnsi="Calibri Light" w:cs="Calibri Light"/>
              </w:rPr>
              <w:br/>
              <w:t xml:space="preserve">  </w:t>
            </w:r>
            <w:r w:rsidR="00A2677B" w:rsidRPr="00064C6F">
              <w:rPr>
                <w:rFonts w:ascii="Calibri Light" w:hAnsi="Calibri Light" w:cs="Calibri Light"/>
              </w:rPr>
              <w:t xml:space="preserve">przeszkolenia personelu technicznego w </w:t>
            </w:r>
            <w:r w:rsidRPr="00064C6F">
              <w:rPr>
                <w:rFonts w:ascii="Calibri Light" w:hAnsi="Calibri Light" w:cs="Calibri Light"/>
              </w:rPr>
              <w:br/>
              <w:t xml:space="preserve">  </w:t>
            </w:r>
            <w:r w:rsidR="00A2677B" w:rsidRPr="00064C6F">
              <w:rPr>
                <w:rFonts w:ascii="Calibri Light" w:hAnsi="Calibri Light" w:cs="Calibri Light"/>
              </w:rPr>
              <w:t>zakresie obsł</w:t>
            </w:r>
            <w:r w:rsidR="00A2677B" w:rsidRPr="00064C6F">
              <w:rPr>
                <w:rFonts w:ascii="Calibri Light" w:hAnsi="Calibri Light" w:cs="Calibri Light"/>
              </w:rPr>
              <w:t>u</w:t>
            </w:r>
            <w:r w:rsidR="00A2677B" w:rsidRPr="00064C6F">
              <w:rPr>
                <w:rFonts w:ascii="Calibri Light" w:hAnsi="Calibri Light" w:cs="Calibri Light"/>
              </w:rPr>
              <w:t>gi technicznej.</w:t>
            </w:r>
          </w:p>
          <w:p w14:paraId="5A2A58C7" w14:textId="77777777" w:rsidR="00C674F4" w:rsidRPr="00064C6F" w:rsidRDefault="00A2677B" w:rsidP="00A2677B">
            <w:pPr>
              <w:rPr>
                <w:rFonts w:ascii="Calibri Light" w:hAnsi="Calibri Light" w:cs="Calibri Light"/>
              </w:rPr>
            </w:pPr>
            <w:r w:rsidRPr="00064C6F">
              <w:rPr>
                <w:rFonts w:ascii="Calibri Light" w:hAnsi="Calibri Light" w:cs="Calibri Light"/>
              </w:rPr>
              <w:t xml:space="preserve">- wykonania przez Wykonawcę testów   </w:t>
            </w:r>
          </w:p>
          <w:p w14:paraId="259CC2B4" w14:textId="77777777" w:rsidR="00C674F4" w:rsidRPr="00064C6F" w:rsidRDefault="00C674F4" w:rsidP="00A2677B">
            <w:pPr>
              <w:rPr>
                <w:rFonts w:ascii="Calibri Light" w:hAnsi="Calibri Light" w:cs="Calibri Light"/>
              </w:rPr>
            </w:pPr>
            <w:r w:rsidRPr="00064C6F">
              <w:rPr>
                <w:rFonts w:ascii="Calibri Light" w:hAnsi="Calibri Light" w:cs="Calibri Light"/>
              </w:rPr>
              <w:t xml:space="preserve">  </w:t>
            </w:r>
            <w:r w:rsidR="00A2677B" w:rsidRPr="00064C6F">
              <w:rPr>
                <w:rFonts w:ascii="Calibri Light" w:hAnsi="Calibri Light" w:cs="Calibri Light"/>
              </w:rPr>
              <w:t xml:space="preserve">akceptacyjnych oraz testów </w:t>
            </w:r>
          </w:p>
          <w:p w14:paraId="09E64943" w14:textId="77777777" w:rsidR="00FD05B3" w:rsidRPr="00064C6F" w:rsidRDefault="00C674F4" w:rsidP="00A2677B">
            <w:pPr>
              <w:rPr>
                <w:rFonts w:ascii="Calibri Light" w:hAnsi="Calibri Light" w:cs="Calibri Light"/>
              </w:rPr>
            </w:pPr>
            <w:r w:rsidRPr="00064C6F">
              <w:rPr>
                <w:rFonts w:ascii="Calibri Light" w:hAnsi="Calibri Light" w:cs="Calibri Light"/>
              </w:rPr>
              <w:t xml:space="preserve">  </w:t>
            </w:r>
            <w:r w:rsidR="00A2677B" w:rsidRPr="00064C6F">
              <w:rPr>
                <w:rFonts w:ascii="Calibri Light" w:hAnsi="Calibri Light" w:cs="Calibri Light"/>
              </w:rPr>
              <w:t>specjalistycznych dla zai</w:t>
            </w:r>
            <w:r w:rsidR="00A2677B" w:rsidRPr="00064C6F">
              <w:rPr>
                <w:rFonts w:ascii="Calibri Light" w:hAnsi="Calibri Light" w:cs="Calibri Light"/>
              </w:rPr>
              <w:t>n</w:t>
            </w:r>
            <w:r w:rsidR="00A2677B" w:rsidRPr="00064C6F">
              <w:rPr>
                <w:rFonts w:ascii="Calibri Light" w:hAnsi="Calibri Light" w:cs="Calibri Light"/>
              </w:rPr>
              <w:t xml:space="preserve">stalowanego  </w:t>
            </w:r>
            <w:r w:rsidRPr="00064C6F">
              <w:rPr>
                <w:rFonts w:ascii="Calibri Light" w:hAnsi="Calibri Light" w:cs="Calibri Light"/>
              </w:rPr>
              <w:br/>
            </w:r>
            <w:r w:rsidRPr="00064C6F">
              <w:rPr>
                <w:rFonts w:ascii="Calibri Light" w:hAnsi="Calibri Light" w:cs="Calibri Light"/>
              </w:rPr>
              <w:lastRenderedPageBreak/>
              <w:t xml:space="preserve">  </w:t>
            </w:r>
            <w:r w:rsidR="00A2677B" w:rsidRPr="00064C6F">
              <w:rPr>
                <w:rFonts w:ascii="Calibri Light" w:hAnsi="Calibri Light" w:cs="Calibri Light"/>
              </w:rPr>
              <w:t>aparatu</w:t>
            </w:r>
            <w:r w:rsidR="00FD05B3" w:rsidRPr="00064C6F">
              <w:rPr>
                <w:rFonts w:ascii="Calibri Light" w:hAnsi="Calibri Light" w:cs="Calibri Light"/>
              </w:rPr>
              <w:t xml:space="preserve"> </w:t>
            </w:r>
          </w:p>
          <w:p w14:paraId="629548F5" w14:textId="77777777" w:rsidR="00C674F4" w:rsidRPr="00064C6F" w:rsidRDefault="00A2677B" w:rsidP="00FD05B3">
            <w:pPr>
              <w:rPr>
                <w:rFonts w:ascii="Calibri Light" w:hAnsi="Calibri Light" w:cs="Calibri Light"/>
              </w:rPr>
            </w:pPr>
            <w:r w:rsidRPr="00064C6F">
              <w:rPr>
                <w:rFonts w:ascii="Calibri Light" w:hAnsi="Calibri Light" w:cs="Calibri Light"/>
              </w:rPr>
              <w:t xml:space="preserve">- wykonania przez Wykonawcę testów </w:t>
            </w:r>
          </w:p>
          <w:p w14:paraId="141CD2FF" w14:textId="77777777" w:rsidR="00FD05B3" w:rsidRPr="00064C6F" w:rsidRDefault="00C674F4" w:rsidP="00FD05B3">
            <w:pPr>
              <w:rPr>
                <w:rFonts w:ascii="Calibri Light" w:hAnsi="Calibri Light" w:cs="Calibri Light"/>
              </w:rPr>
            </w:pPr>
            <w:r w:rsidRPr="00064C6F">
              <w:rPr>
                <w:rFonts w:ascii="Calibri Light" w:hAnsi="Calibri Light" w:cs="Calibri Light"/>
              </w:rPr>
              <w:t xml:space="preserve">  </w:t>
            </w:r>
            <w:r w:rsidR="00A2677B" w:rsidRPr="00064C6F">
              <w:rPr>
                <w:rFonts w:ascii="Calibri Light" w:hAnsi="Calibri Light" w:cs="Calibri Light"/>
              </w:rPr>
              <w:t>be</w:t>
            </w:r>
            <w:r w:rsidR="00A2677B" w:rsidRPr="00064C6F">
              <w:rPr>
                <w:rFonts w:ascii="Calibri Light" w:hAnsi="Calibri Light" w:cs="Calibri Light"/>
              </w:rPr>
              <w:t>z</w:t>
            </w:r>
            <w:r w:rsidR="00A2677B" w:rsidRPr="00064C6F">
              <w:rPr>
                <w:rFonts w:ascii="Calibri Light" w:hAnsi="Calibri Light" w:cs="Calibri Light"/>
              </w:rPr>
              <w:t>pieczeństwa</w:t>
            </w:r>
          </w:p>
          <w:p w14:paraId="30D73B02" w14:textId="77777777" w:rsidR="00F8208A" w:rsidRPr="00064C6F" w:rsidRDefault="00A2677B" w:rsidP="0072521A">
            <w:pPr>
              <w:rPr>
                <w:rFonts w:ascii="Calibri Light" w:hAnsi="Calibri Light" w:cs="Calibri Light"/>
              </w:rPr>
            </w:pPr>
            <w:r w:rsidRPr="00064C6F">
              <w:rPr>
                <w:rFonts w:ascii="Calibri Light" w:hAnsi="Calibri Light" w:cs="Calibri Light"/>
              </w:rPr>
              <w:t xml:space="preserve">- </w:t>
            </w:r>
            <w:r w:rsidR="0072521A" w:rsidRPr="00064C6F">
              <w:rPr>
                <w:rFonts w:ascii="Calibri Light" w:hAnsi="Calibri Light" w:cs="Calibri Light"/>
              </w:rPr>
              <w:t xml:space="preserve">włączenie oprogramowania urządzeń </w:t>
            </w:r>
          </w:p>
          <w:p w14:paraId="4BFF824F" w14:textId="77777777" w:rsidR="0072521A" w:rsidRPr="00064C6F" w:rsidRDefault="00F8208A" w:rsidP="0072521A">
            <w:pPr>
              <w:rPr>
                <w:rFonts w:ascii="Calibri Light" w:hAnsi="Calibri Light" w:cs="Calibri Light"/>
              </w:rPr>
            </w:pPr>
            <w:r w:rsidRPr="00064C6F">
              <w:rPr>
                <w:rFonts w:ascii="Calibri Light" w:hAnsi="Calibri Light" w:cs="Calibri Light"/>
              </w:rPr>
              <w:t xml:space="preserve">   </w:t>
            </w:r>
            <w:r w:rsidR="0072521A" w:rsidRPr="00064C6F">
              <w:rPr>
                <w:rFonts w:ascii="Calibri Light" w:hAnsi="Calibri Light" w:cs="Calibri Light"/>
              </w:rPr>
              <w:t>me</w:t>
            </w:r>
            <w:r w:rsidR="00CA4A35" w:rsidRPr="00064C6F">
              <w:rPr>
                <w:rFonts w:ascii="Calibri Light" w:hAnsi="Calibri Light" w:cs="Calibri Light"/>
              </w:rPr>
              <w:t xml:space="preserve">dycznych do systemu </w:t>
            </w:r>
            <w:r w:rsidR="0072521A" w:rsidRPr="00064C6F">
              <w:rPr>
                <w:rFonts w:ascii="Calibri Light" w:hAnsi="Calibri Light" w:cs="Calibri Light"/>
              </w:rPr>
              <w:t>informatycznego</w:t>
            </w:r>
          </w:p>
          <w:p w14:paraId="2436EE96" w14:textId="77777777" w:rsidR="00F8208A" w:rsidRPr="00064C6F" w:rsidRDefault="00F8208A" w:rsidP="0072521A">
            <w:pPr>
              <w:rPr>
                <w:rFonts w:ascii="Calibri Light" w:hAnsi="Calibri Light" w:cs="Calibri Light"/>
              </w:rPr>
            </w:pPr>
            <w:r w:rsidRPr="00064C6F">
              <w:rPr>
                <w:rFonts w:ascii="Calibri Light" w:hAnsi="Calibri Light" w:cs="Calibri Light"/>
              </w:rPr>
              <w:t xml:space="preserve">  </w:t>
            </w:r>
            <w:r w:rsidR="0072521A" w:rsidRPr="00064C6F">
              <w:rPr>
                <w:rFonts w:ascii="Calibri Light" w:hAnsi="Calibri Light" w:cs="Calibri Light"/>
              </w:rPr>
              <w:t xml:space="preserve">(Integracja konfiguracja i testy </w:t>
            </w:r>
            <w:r w:rsidRPr="00064C6F">
              <w:rPr>
                <w:rFonts w:ascii="Calibri Light" w:hAnsi="Calibri Light" w:cs="Calibri Light"/>
              </w:rPr>
              <w:t xml:space="preserve"> </w:t>
            </w:r>
            <w:r w:rsidRPr="00064C6F">
              <w:rPr>
                <w:rFonts w:ascii="Calibri Light" w:hAnsi="Calibri Light" w:cs="Calibri Light"/>
              </w:rPr>
              <w:br/>
              <w:t xml:space="preserve">   </w:t>
            </w:r>
            <w:r w:rsidR="0072521A" w:rsidRPr="00064C6F">
              <w:rPr>
                <w:rFonts w:ascii="Calibri Light" w:hAnsi="Calibri Light" w:cs="Calibri Light"/>
              </w:rPr>
              <w:t xml:space="preserve">komunikacji urządzenia z </w:t>
            </w:r>
            <w:r w:rsidRPr="00064C6F">
              <w:rPr>
                <w:rFonts w:ascii="Calibri Light" w:hAnsi="Calibri Light" w:cs="Calibri Light"/>
              </w:rPr>
              <w:t xml:space="preserve">posiadanym </w:t>
            </w:r>
          </w:p>
          <w:p w14:paraId="6A6BBAD2" w14:textId="77777777" w:rsidR="00A2677B" w:rsidRPr="00064C6F" w:rsidRDefault="00F8208A" w:rsidP="0072521A">
            <w:pPr>
              <w:rPr>
                <w:rFonts w:ascii="Calibri Light" w:hAnsi="Calibri Light" w:cs="Calibri Light"/>
              </w:rPr>
            </w:pPr>
            <w:r w:rsidRPr="00064C6F">
              <w:rPr>
                <w:rFonts w:ascii="Calibri Light" w:hAnsi="Calibri Light" w:cs="Calibri Light"/>
              </w:rPr>
              <w:t xml:space="preserve">   przez Zamawiającego </w:t>
            </w:r>
            <w:r w:rsidR="0072521A" w:rsidRPr="00064C6F">
              <w:rPr>
                <w:rFonts w:ascii="Calibri Light" w:hAnsi="Calibri Light" w:cs="Calibri Light"/>
              </w:rPr>
              <w:t xml:space="preserve">systemem </w:t>
            </w:r>
            <w:r w:rsidRPr="00064C6F">
              <w:rPr>
                <w:rFonts w:ascii="Calibri Light" w:hAnsi="Calibri Light" w:cs="Calibri Light"/>
              </w:rPr>
              <w:br/>
              <w:t xml:space="preserve">   </w:t>
            </w:r>
            <w:r w:rsidR="0072521A" w:rsidRPr="00064C6F">
              <w:rPr>
                <w:rFonts w:ascii="Calibri Light" w:hAnsi="Calibri Light" w:cs="Calibri Light"/>
              </w:rPr>
              <w:t>PACS/RIS</w:t>
            </w:r>
            <w:r w:rsidRPr="00064C6F">
              <w:rPr>
                <w:rFonts w:ascii="Calibri Light" w:hAnsi="Calibri Light" w:cs="Calibri Light"/>
              </w:rPr>
              <w:t>/HIS</w:t>
            </w:r>
            <w:r w:rsidR="0072521A" w:rsidRPr="00064C6F">
              <w:rPr>
                <w:rFonts w:ascii="Calibri Light" w:hAnsi="Calibri Light" w:cs="Calibri Light"/>
              </w:rPr>
              <w:t xml:space="preserve"> </w:t>
            </w:r>
            <w:r w:rsidRPr="00064C6F">
              <w:rPr>
                <w:rFonts w:ascii="Calibri Light" w:hAnsi="Calibri Light" w:cs="Calibri Light"/>
              </w:rPr>
              <w:t>.</w:t>
            </w:r>
          </w:p>
        </w:tc>
        <w:tc>
          <w:tcPr>
            <w:tcW w:w="2693" w:type="dxa"/>
            <w:tcBorders>
              <w:top w:val="single" w:sz="6" w:space="0" w:color="auto"/>
              <w:left w:val="single" w:sz="6" w:space="0" w:color="auto"/>
              <w:bottom w:val="single" w:sz="6" w:space="0" w:color="auto"/>
              <w:right w:val="single" w:sz="6" w:space="0" w:color="auto"/>
            </w:tcBorders>
          </w:tcPr>
          <w:p w14:paraId="41EAEB52"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lastRenderedPageBreak/>
              <w:t>TAK</w:t>
            </w:r>
          </w:p>
        </w:tc>
        <w:tc>
          <w:tcPr>
            <w:tcW w:w="2415" w:type="dxa"/>
            <w:tcBorders>
              <w:top w:val="single" w:sz="6" w:space="0" w:color="auto"/>
              <w:left w:val="single" w:sz="6" w:space="0" w:color="auto"/>
              <w:bottom w:val="single" w:sz="6" w:space="0" w:color="auto"/>
              <w:right w:val="single" w:sz="12" w:space="0" w:color="auto"/>
            </w:tcBorders>
          </w:tcPr>
          <w:p w14:paraId="6C528B3E" w14:textId="77777777" w:rsidR="00A2677B" w:rsidRPr="00064C6F" w:rsidRDefault="00A2677B" w:rsidP="00A2677B">
            <w:pPr>
              <w:rPr>
                <w:rFonts w:ascii="Calibri Light" w:hAnsi="Calibri Light" w:cs="Calibri Light"/>
              </w:rPr>
            </w:pPr>
          </w:p>
        </w:tc>
      </w:tr>
      <w:tr w:rsidR="00A2677B" w:rsidRPr="00064C6F" w14:paraId="449CC31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71CE8BC8"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1BD577F0" w14:textId="77777777" w:rsidR="00A2677B" w:rsidRPr="00064C6F" w:rsidRDefault="00A2677B" w:rsidP="00A2677B">
            <w:pPr>
              <w:rPr>
                <w:rFonts w:ascii="Calibri Light" w:hAnsi="Calibri Light" w:cs="Calibri Light"/>
              </w:rPr>
            </w:pPr>
            <w:r w:rsidRPr="00064C6F">
              <w:rPr>
                <w:rFonts w:ascii="Calibri Light" w:hAnsi="Calibri Light" w:cs="Calibri Light"/>
              </w:rPr>
              <w:t xml:space="preserve">Wykonawca powinien zapewnić co najmniej </w:t>
            </w:r>
            <w:r w:rsidR="007F2735">
              <w:rPr>
                <w:rFonts w:ascii="Calibri Light" w:hAnsi="Calibri Light" w:cs="Calibri Light"/>
              </w:rPr>
              <w:t>24</w:t>
            </w:r>
            <w:r w:rsidRPr="00064C6F">
              <w:rPr>
                <w:rFonts w:ascii="Calibri Light" w:hAnsi="Calibri Light" w:cs="Calibri Light"/>
              </w:rPr>
              <w:t>-</w:t>
            </w:r>
            <w:r w:rsidR="00C06875">
              <w:rPr>
                <w:rFonts w:ascii="Calibri Light" w:hAnsi="Calibri Light" w:cs="Calibri Light"/>
              </w:rPr>
              <w:t>ro</w:t>
            </w:r>
            <w:r w:rsidRPr="00064C6F">
              <w:rPr>
                <w:rFonts w:ascii="Calibri Light" w:hAnsi="Calibri Light" w:cs="Calibri Light"/>
              </w:rPr>
              <w:t xml:space="preserve"> miesięczną gwarancję praw</w:t>
            </w:r>
            <w:r w:rsidRPr="00064C6F">
              <w:rPr>
                <w:rFonts w:ascii="Calibri Light" w:hAnsi="Calibri Light" w:cs="Calibri Light"/>
              </w:rPr>
              <w:t>i</w:t>
            </w:r>
            <w:r w:rsidRPr="00064C6F">
              <w:rPr>
                <w:rFonts w:ascii="Calibri Light" w:hAnsi="Calibri Light" w:cs="Calibri Light"/>
              </w:rPr>
              <w:t>dłowego działania oferowanego urządzenia, obejmującą części z</w:t>
            </w:r>
            <w:r w:rsidRPr="00064C6F">
              <w:rPr>
                <w:rFonts w:ascii="Calibri Light" w:hAnsi="Calibri Light" w:cs="Calibri Light"/>
              </w:rPr>
              <w:t>a</w:t>
            </w:r>
            <w:r w:rsidR="00662F35" w:rsidRPr="00064C6F">
              <w:rPr>
                <w:rFonts w:ascii="Calibri Light" w:hAnsi="Calibri Light" w:cs="Calibri Light"/>
              </w:rPr>
              <w:t xml:space="preserve">mienne, w tym lampę rtg oraz </w:t>
            </w:r>
            <w:r w:rsidRPr="00064C6F">
              <w:rPr>
                <w:rFonts w:ascii="Calibri Light" w:hAnsi="Calibri Light" w:cs="Calibri Light"/>
              </w:rPr>
              <w:t>wszystkie elementy peryferyjne, wym</w:t>
            </w:r>
            <w:r w:rsidRPr="00064C6F">
              <w:rPr>
                <w:rFonts w:ascii="Calibri Light" w:hAnsi="Calibri Light" w:cs="Calibri Light"/>
              </w:rPr>
              <w:t>a</w:t>
            </w:r>
            <w:r w:rsidRPr="00064C6F">
              <w:rPr>
                <w:rFonts w:ascii="Calibri Light" w:hAnsi="Calibri Light" w:cs="Calibri Light"/>
              </w:rPr>
              <w:t>gane opłaty licencyjne oraz serwis (pełna gw</w:t>
            </w:r>
            <w:r w:rsidRPr="00064C6F">
              <w:rPr>
                <w:rFonts w:ascii="Calibri Light" w:hAnsi="Calibri Light" w:cs="Calibri Light"/>
              </w:rPr>
              <w:t>a</w:t>
            </w:r>
            <w:r w:rsidRPr="00064C6F">
              <w:rPr>
                <w:rFonts w:ascii="Calibri Light" w:hAnsi="Calibri Light" w:cs="Calibri Light"/>
              </w:rPr>
              <w:t>rancja)</w:t>
            </w:r>
          </w:p>
        </w:tc>
        <w:tc>
          <w:tcPr>
            <w:tcW w:w="2693" w:type="dxa"/>
            <w:tcBorders>
              <w:top w:val="single" w:sz="6" w:space="0" w:color="auto"/>
              <w:left w:val="single" w:sz="6" w:space="0" w:color="auto"/>
              <w:bottom w:val="single" w:sz="6" w:space="0" w:color="auto"/>
              <w:right w:val="single" w:sz="6" w:space="0" w:color="auto"/>
            </w:tcBorders>
          </w:tcPr>
          <w:p w14:paraId="6766E476"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1577E7F" w14:textId="77777777" w:rsidR="00A2677B" w:rsidRPr="00064C6F" w:rsidRDefault="00A2677B" w:rsidP="00A2677B">
            <w:pPr>
              <w:rPr>
                <w:rFonts w:ascii="Calibri Light" w:hAnsi="Calibri Light" w:cs="Calibri Light"/>
              </w:rPr>
            </w:pPr>
          </w:p>
        </w:tc>
      </w:tr>
      <w:tr w:rsidR="00A2677B" w:rsidRPr="00064C6F" w14:paraId="7AE699F3"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4CF584C0"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01F29E75" w14:textId="77777777" w:rsidR="00A2677B" w:rsidRPr="00064C6F" w:rsidRDefault="00A2677B" w:rsidP="00A2677B">
            <w:pPr>
              <w:rPr>
                <w:rFonts w:ascii="Calibri Light" w:hAnsi="Calibri Light" w:cs="Calibri Light"/>
              </w:rPr>
            </w:pPr>
            <w:r w:rsidRPr="00064C6F">
              <w:rPr>
                <w:rFonts w:ascii="Calibri Light" w:hAnsi="Calibri Light" w:cs="Calibri Light"/>
                <w:spacing w:val="-2"/>
              </w:rPr>
              <w:t>Okres zagwarantowania dostępności i moż</w:t>
            </w:r>
            <w:r w:rsidRPr="00064C6F">
              <w:rPr>
                <w:rFonts w:ascii="Calibri Light" w:hAnsi="Calibri Light" w:cs="Calibri Light"/>
                <w:spacing w:val="-1"/>
              </w:rPr>
              <w:t>liwości zakupu przez zamawiając</w:t>
            </w:r>
            <w:r w:rsidRPr="00064C6F">
              <w:rPr>
                <w:rFonts w:ascii="Calibri Light" w:hAnsi="Calibri Light" w:cs="Calibri Light"/>
                <w:spacing w:val="-1"/>
              </w:rPr>
              <w:t>e</w:t>
            </w:r>
            <w:r w:rsidRPr="00064C6F">
              <w:rPr>
                <w:rFonts w:ascii="Calibri Light" w:hAnsi="Calibri Light" w:cs="Calibri Light"/>
                <w:spacing w:val="-1"/>
              </w:rPr>
              <w:t>go w serwisie oferenta części zamiennych, per</w:t>
            </w:r>
            <w:r w:rsidRPr="00064C6F">
              <w:rPr>
                <w:rFonts w:ascii="Calibri Light" w:hAnsi="Calibri Light" w:cs="Calibri Light"/>
                <w:spacing w:val="-1"/>
              </w:rPr>
              <w:t>y</w:t>
            </w:r>
            <w:r w:rsidRPr="00064C6F">
              <w:rPr>
                <w:rFonts w:ascii="Calibri Light" w:hAnsi="Calibri Light" w:cs="Calibri Light"/>
                <w:spacing w:val="-1"/>
              </w:rPr>
              <w:t>feryjnych oraz wyposażenia eksploata</w:t>
            </w:r>
            <w:r w:rsidRPr="00064C6F">
              <w:rPr>
                <w:rFonts w:ascii="Calibri Light" w:hAnsi="Calibri Light" w:cs="Calibri Light"/>
                <w:spacing w:val="-2"/>
              </w:rPr>
              <w:t>cyjnego pow</w:t>
            </w:r>
            <w:r w:rsidRPr="00064C6F">
              <w:rPr>
                <w:rFonts w:ascii="Calibri Light" w:hAnsi="Calibri Light" w:cs="Calibri Light"/>
                <w:spacing w:val="-2"/>
              </w:rPr>
              <w:t>i</w:t>
            </w:r>
            <w:r w:rsidRPr="00064C6F">
              <w:rPr>
                <w:rFonts w:ascii="Calibri Light" w:hAnsi="Calibri Light" w:cs="Calibri Light"/>
                <w:spacing w:val="-2"/>
              </w:rPr>
              <w:t xml:space="preserve">nien wynosić minimum 10 lat </w:t>
            </w:r>
            <w:r w:rsidRPr="00064C6F">
              <w:rPr>
                <w:rFonts w:ascii="Calibri Light" w:hAnsi="Calibri Light" w:cs="Calibri Light"/>
                <w:spacing w:val="-4"/>
              </w:rPr>
              <w:t xml:space="preserve">od daty </w:t>
            </w:r>
            <w:r w:rsidRPr="00064C6F">
              <w:rPr>
                <w:rFonts w:ascii="Calibri Light" w:hAnsi="Calibri Light" w:cs="Calibri Light"/>
              </w:rPr>
              <w:t>przekazania urządzenia wraz z dodatkowym wyposaż</w:t>
            </w:r>
            <w:r w:rsidRPr="00064C6F">
              <w:rPr>
                <w:rFonts w:ascii="Calibri Light" w:hAnsi="Calibri Light" w:cs="Calibri Light"/>
              </w:rPr>
              <w:t>e</w:t>
            </w:r>
            <w:r w:rsidRPr="00064C6F">
              <w:rPr>
                <w:rFonts w:ascii="Calibri Light" w:hAnsi="Calibri Light" w:cs="Calibri Light"/>
              </w:rPr>
              <w:t>niem do eksploatacji, z wyjątkiem sprzętu komputerowego, dla którego ten okres pow</w:t>
            </w:r>
            <w:r w:rsidRPr="00064C6F">
              <w:rPr>
                <w:rFonts w:ascii="Calibri Light" w:hAnsi="Calibri Light" w:cs="Calibri Light"/>
              </w:rPr>
              <w:t>i</w:t>
            </w:r>
            <w:r w:rsidRPr="00064C6F">
              <w:rPr>
                <w:rFonts w:ascii="Calibri Light" w:hAnsi="Calibri Light" w:cs="Calibri Light"/>
              </w:rPr>
              <w:t xml:space="preserve">nien wynosić minimum 5 lat.  </w:t>
            </w:r>
          </w:p>
        </w:tc>
        <w:tc>
          <w:tcPr>
            <w:tcW w:w="2693" w:type="dxa"/>
            <w:tcBorders>
              <w:top w:val="single" w:sz="6" w:space="0" w:color="auto"/>
              <w:left w:val="single" w:sz="6" w:space="0" w:color="auto"/>
              <w:bottom w:val="single" w:sz="6" w:space="0" w:color="auto"/>
              <w:right w:val="single" w:sz="6" w:space="0" w:color="auto"/>
            </w:tcBorders>
          </w:tcPr>
          <w:p w14:paraId="53B5A6C6"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ACBE394" w14:textId="77777777" w:rsidR="00A2677B" w:rsidRPr="00064C6F" w:rsidRDefault="00A2677B" w:rsidP="00A2677B">
            <w:pPr>
              <w:rPr>
                <w:rFonts w:ascii="Calibri Light" w:hAnsi="Calibri Light" w:cs="Calibri Light"/>
              </w:rPr>
            </w:pPr>
          </w:p>
        </w:tc>
      </w:tr>
      <w:tr w:rsidR="00A2677B" w:rsidRPr="00064C6F" w14:paraId="7D731D71"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7BAD02C6"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37505DBE" w14:textId="77777777" w:rsidR="00A2677B" w:rsidRPr="00064C6F" w:rsidRDefault="00A2677B" w:rsidP="00A2677B">
            <w:pPr>
              <w:rPr>
                <w:rFonts w:ascii="Calibri Light" w:hAnsi="Calibri Light" w:cs="Calibri Light"/>
              </w:rPr>
            </w:pPr>
            <w:r w:rsidRPr="00064C6F">
              <w:rPr>
                <w:rFonts w:ascii="Calibri Light" w:hAnsi="Calibri Light" w:cs="Calibri Light"/>
              </w:rPr>
              <w:t>W przypadku stwierdzenia - w czasie okr</w:t>
            </w:r>
            <w:r w:rsidRPr="00064C6F">
              <w:rPr>
                <w:rFonts w:ascii="Calibri Light" w:hAnsi="Calibri Light" w:cs="Calibri Light"/>
              </w:rPr>
              <w:t>e</w:t>
            </w:r>
            <w:r w:rsidRPr="00064C6F">
              <w:rPr>
                <w:rFonts w:ascii="Calibri Light" w:hAnsi="Calibri Light" w:cs="Calibri Light"/>
              </w:rPr>
              <w:t>su gwarancji lub w czasie 12 miesięcy po jej wygaśnięciu - braków w dokumentacji serwisowej lub oprogramowaniu serwis</w:t>
            </w:r>
            <w:r w:rsidRPr="00064C6F">
              <w:rPr>
                <w:rFonts w:ascii="Calibri Light" w:hAnsi="Calibri Light" w:cs="Calibri Light"/>
              </w:rPr>
              <w:t>o</w:t>
            </w:r>
            <w:r w:rsidRPr="00064C6F">
              <w:rPr>
                <w:rFonts w:ascii="Calibri Light" w:hAnsi="Calibri Light" w:cs="Calibri Light"/>
              </w:rPr>
              <w:t>wym firma zobowiązuje się do jej uzupe</w:t>
            </w:r>
            <w:r w:rsidRPr="00064C6F">
              <w:rPr>
                <w:rFonts w:ascii="Calibri Light" w:hAnsi="Calibri Light" w:cs="Calibri Light"/>
              </w:rPr>
              <w:t>ł</w:t>
            </w:r>
            <w:r w:rsidRPr="00064C6F">
              <w:rPr>
                <w:rFonts w:ascii="Calibri Light" w:hAnsi="Calibri Light" w:cs="Calibri Light"/>
              </w:rPr>
              <w:t>nienia.</w:t>
            </w:r>
          </w:p>
        </w:tc>
        <w:tc>
          <w:tcPr>
            <w:tcW w:w="2693" w:type="dxa"/>
            <w:tcBorders>
              <w:top w:val="single" w:sz="6" w:space="0" w:color="auto"/>
              <w:left w:val="single" w:sz="6" w:space="0" w:color="auto"/>
              <w:bottom w:val="single" w:sz="6" w:space="0" w:color="auto"/>
              <w:right w:val="single" w:sz="6" w:space="0" w:color="auto"/>
            </w:tcBorders>
          </w:tcPr>
          <w:p w14:paraId="21290696"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3DEE63B0" w14:textId="77777777" w:rsidR="00A2677B" w:rsidRPr="00064C6F" w:rsidRDefault="00A2677B" w:rsidP="00A2677B">
            <w:pPr>
              <w:rPr>
                <w:rFonts w:ascii="Calibri Light" w:hAnsi="Calibri Light" w:cs="Calibri Light"/>
              </w:rPr>
            </w:pPr>
          </w:p>
        </w:tc>
      </w:tr>
      <w:tr w:rsidR="00A2677B" w:rsidRPr="00064C6F" w14:paraId="5004D373"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443D7555" w14:textId="77777777" w:rsidR="00A2677B" w:rsidRPr="00064C6F" w:rsidRDefault="00A2677B" w:rsidP="002B525F">
            <w:pPr>
              <w:numPr>
                <w:ilvl w:val="0"/>
                <w:numId w:val="28"/>
              </w:numPr>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04CB0C55" w14:textId="77777777" w:rsidR="00A2677B" w:rsidRPr="00064C6F" w:rsidRDefault="00A2677B" w:rsidP="00A2677B">
            <w:pPr>
              <w:rPr>
                <w:rFonts w:ascii="Calibri Light" w:hAnsi="Calibri Light" w:cs="Calibri Light"/>
              </w:rPr>
            </w:pPr>
            <w:r w:rsidRPr="00064C6F">
              <w:rPr>
                <w:rFonts w:ascii="Calibri Light" w:hAnsi="Calibri Light" w:cs="Calibri Light"/>
              </w:rPr>
              <w:t>W okresie trwania gwarancji w przypadku awarii aparatury trwającej dłuższej niż 2 dni wykonawca zobowiązany jest do przedłuż</w:t>
            </w:r>
            <w:r w:rsidRPr="00064C6F">
              <w:rPr>
                <w:rFonts w:ascii="Calibri Light" w:hAnsi="Calibri Light" w:cs="Calibri Light"/>
              </w:rPr>
              <w:t>e</w:t>
            </w:r>
            <w:r w:rsidRPr="00064C6F">
              <w:rPr>
                <w:rFonts w:ascii="Calibri Light" w:hAnsi="Calibri Light" w:cs="Calibri Light"/>
              </w:rPr>
              <w:t>nia okresu gwarancji o czas trwania awarii.</w:t>
            </w:r>
          </w:p>
        </w:tc>
        <w:tc>
          <w:tcPr>
            <w:tcW w:w="2693" w:type="dxa"/>
            <w:tcBorders>
              <w:top w:val="single" w:sz="6" w:space="0" w:color="auto"/>
              <w:left w:val="single" w:sz="6" w:space="0" w:color="auto"/>
              <w:bottom w:val="single" w:sz="6" w:space="0" w:color="auto"/>
              <w:right w:val="single" w:sz="6" w:space="0" w:color="auto"/>
            </w:tcBorders>
          </w:tcPr>
          <w:p w14:paraId="7CA4D32B"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5A4624F6" w14:textId="77777777" w:rsidR="00A2677B" w:rsidRPr="00064C6F" w:rsidRDefault="00A2677B" w:rsidP="00A2677B">
            <w:pPr>
              <w:rPr>
                <w:rFonts w:ascii="Calibri Light" w:hAnsi="Calibri Light" w:cs="Calibri Light"/>
              </w:rPr>
            </w:pPr>
          </w:p>
        </w:tc>
      </w:tr>
      <w:tr w:rsidR="00A2677B" w:rsidRPr="00064C6F" w14:paraId="25FDC0C8"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6430B3B3"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3B6ABA76" w14:textId="77777777" w:rsidR="00A2677B" w:rsidRPr="00064C6F" w:rsidRDefault="00A2677B" w:rsidP="00A2677B">
            <w:pPr>
              <w:rPr>
                <w:rFonts w:ascii="Calibri Light" w:hAnsi="Calibri Light" w:cs="Calibri Light"/>
              </w:rPr>
            </w:pPr>
            <w:r w:rsidRPr="00064C6F">
              <w:rPr>
                <w:rFonts w:ascii="Calibri Light" w:hAnsi="Calibri Light" w:cs="Calibri Light"/>
              </w:rPr>
              <w:t>Czas reakcji serwisu w okresie gwara</w:t>
            </w:r>
            <w:r w:rsidRPr="00064C6F">
              <w:rPr>
                <w:rFonts w:ascii="Calibri Light" w:hAnsi="Calibri Light" w:cs="Calibri Light"/>
              </w:rPr>
              <w:t>n</w:t>
            </w:r>
            <w:r w:rsidRPr="00064C6F">
              <w:rPr>
                <w:rFonts w:ascii="Calibri Light" w:hAnsi="Calibri Light" w:cs="Calibri Light"/>
              </w:rPr>
              <w:t>cji od chwili zgłoszenia awarii czyli pojawienie się praco</w:t>
            </w:r>
            <w:r w:rsidRPr="00064C6F">
              <w:rPr>
                <w:rFonts w:ascii="Calibri Light" w:hAnsi="Calibri Light" w:cs="Calibri Light"/>
              </w:rPr>
              <w:t>w</w:t>
            </w:r>
            <w:r w:rsidRPr="00064C6F">
              <w:rPr>
                <w:rFonts w:ascii="Calibri Light" w:hAnsi="Calibri Light" w:cs="Calibri Light"/>
              </w:rPr>
              <w:t>nika serwisu w miejscu awarii w dni robocze</w:t>
            </w:r>
          </w:p>
        </w:tc>
        <w:tc>
          <w:tcPr>
            <w:tcW w:w="2693" w:type="dxa"/>
            <w:tcBorders>
              <w:top w:val="single" w:sz="6" w:space="0" w:color="auto"/>
              <w:left w:val="single" w:sz="6" w:space="0" w:color="auto"/>
              <w:bottom w:val="nil"/>
              <w:right w:val="single" w:sz="6" w:space="0" w:color="auto"/>
            </w:tcBorders>
          </w:tcPr>
          <w:p w14:paraId="088011F1"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 xml:space="preserve">Maks. </w:t>
            </w:r>
            <w:r w:rsidR="00BE14CC" w:rsidRPr="00064C6F">
              <w:rPr>
                <w:rFonts w:ascii="Calibri Light" w:hAnsi="Calibri Light" w:cs="Calibri Light"/>
              </w:rPr>
              <w:t>48</w:t>
            </w:r>
            <w:r w:rsidRPr="00064C6F">
              <w:rPr>
                <w:rFonts w:ascii="Calibri Light" w:hAnsi="Calibri Light" w:cs="Calibri Light"/>
              </w:rPr>
              <w:t xml:space="preserve"> godzin</w:t>
            </w:r>
          </w:p>
        </w:tc>
        <w:tc>
          <w:tcPr>
            <w:tcW w:w="2415" w:type="dxa"/>
            <w:tcBorders>
              <w:top w:val="single" w:sz="6" w:space="0" w:color="auto"/>
              <w:left w:val="single" w:sz="6" w:space="0" w:color="auto"/>
              <w:bottom w:val="nil"/>
              <w:right w:val="single" w:sz="12" w:space="0" w:color="auto"/>
            </w:tcBorders>
          </w:tcPr>
          <w:p w14:paraId="343D128F" w14:textId="77777777" w:rsidR="00A2677B" w:rsidRPr="00064C6F" w:rsidRDefault="00A2677B" w:rsidP="00A2677B">
            <w:pPr>
              <w:rPr>
                <w:rFonts w:ascii="Calibri Light" w:hAnsi="Calibri Light" w:cs="Calibri Light"/>
              </w:rPr>
            </w:pPr>
          </w:p>
        </w:tc>
      </w:tr>
      <w:tr w:rsidR="00A2677B" w:rsidRPr="00064C6F" w14:paraId="1E063141"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2D9816A"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3D46814C" w14:textId="77777777" w:rsidR="00A2677B" w:rsidRPr="00064C6F" w:rsidRDefault="00A2677B" w:rsidP="00A2677B">
            <w:pPr>
              <w:rPr>
                <w:rFonts w:ascii="Calibri Light" w:hAnsi="Calibri Light" w:cs="Calibri Light"/>
              </w:rPr>
            </w:pPr>
            <w:r w:rsidRPr="00064C6F">
              <w:rPr>
                <w:rFonts w:ascii="Calibri Light" w:hAnsi="Calibri Light" w:cs="Calibri Light"/>
              </w:rPr>
              <w:t>Czas reakcji serwisu w okresie pogwara</w:t>
            </w:r>
            <w:r w:rsidRPr="00064C6F">
              <w:rPr>
                <w:rFonts w:ascii="Calibri Light" w:hAnsi="Calibri Light" w:cs="Calibri Light"/>
              </w:rPr>
              <w:t>n</w:t>
            </w:r>
            <w:r w:rsidRPr="00064C6F">
              <w:rPr>
                <w:rFonts w:ascii="Calibri Light" w:hAnsi="Calibri Light" w:cs="Calibri Light"/>
              </w:rPr>
              <w:t>cyjnym od chwili zgłoszenia awarii czyli pojawienie się pracownika serwisu w miejscu aw</w:t>
            </w:r>
            <w:r w:rsidRPr="00064C6F">
              <w:rPr>
                <w:rFonts w:ascii="Calibri Light" w:hAnsi="Calibri Light" w:cs="Calibri Light"/>
              </w:rPr>
              <w:t>a</w:t>
            </w:r>
            <w:r w:rsidRPr="00064C6F">
              <w:rPr>
                <w:rFonts w:ascii="Calibri Light" w:hAnsi="Calibri Light" w:cs="Calibri Light"/>
              </w:rPr>
              <w:t>rii w dni robocze</w:t>
            </w:r>
          </w:p>
        </w:tc>
        <w:tc>
          <w:tcPr>
            <w:tcW w:w="2693" w:type="dxa"/>
            <w:tcBorders>
              <w:top w:val="single" w:sz="6" w:space="0" w:color="auto"/>
              <w:left w:val="single" w:sz="6" w:space="0" w:color="auto"/>
              <w:bottom w:val="single" w:sz="6" w:space="0" w:color="auto"/>
              <w:right w:val="single" w:sz="6" w:space="0" w:color="auto"/>
            </w:tcBorders>
          </w:tcPr>
          <w:p w14:paraId="54DB0684"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Maks. 48 godzin</w:t>
            </w:r>
          </w:p>
        </w:tc>
        <w:tc>
          <w:tcPr>
            <w:tcW w:w="2415" w:type="dxa"/>
            <w:tcBorders>
              <w:top w:val="single" w:sz="6" w:space="0" w:color="auto"/>
              <w:left w:val="single" w:sz="6" w:space="0" w:color="auto"/>
              <w:bottom w:val="single" w:sz="6" w:space="0" w:color="auto"/>
              <w:right w:val="single" w:sz="12" w:space="0" w:color="auto"/>
            </w:tcBorders>
          </w:tcPr>
          <w:p w14:paraId="7195E1D9" w14:textId="77777777" w:rsidR="00A2677B" w:rsidRPr="00064C6F" w:rsidRDefault="00A2677B" w:rsidP="00A2677B">
            <w:pPr>
              <w:rPr>
                <w:rFonts w:ascii="Calibri Light" w:hAnsi="Calibri Light" w:cs="Calibri Light"/>
              </w:rPr>
            </w:pPr>
          </w:p>
        </w:tc>
      </w:tr>
      <w:tr w:rsidR="00A2677B" w:rsidRPr="00064C6F" w14:paraId="7679B350"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4" w:space="0" w:color="auto"/>
              <w:right w:val="single" w:sz="6" w:space="0" w:color="auto"/>
            </w:tcBorders>
          </w:tcPr>
          <w:p w14:paraId="6E9C41FC"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single" w:sz="4" w:space="0" w:color="auto"/>
              <w:right w:val="single" w:sz="6" w:space="0" w:color="auto"/>
            </w:tcBorders>
          </w:tcPr>
          <w:p w14:paraId="7B9C434D" w14:textId="77777777" w:rsidR="00A2677B" w:rsidRPr="00064C6F" w:rsidRDefault="00A2677B" w:rsidP="00A2677B">
            <w:pPr>
              <w:rPr>
                <w:rFonts w:ascii="Calibri Light" w:hAnsi="Calibri Light" w:cs="Calibri Light"/>
              </w:rPr>
            </w:pPr>
            <w:r w:rsidRPr="00064C6F">
              <w:rPr>
                <w:rFonts w:ascii="Calibri Light" w:hAnsi="Calibri Light" w:cs="Calibri Light"/>
              </w:rPr>
              <w:t>Czas skutecznej naprawy w okresie gwara</w:t>
            </w:r>
            <w:r w:rsidRPr="00064C6F">
              <w:rPr>
                <w:rFonts w:ascii="Calibri Light" w:hAnsi="Calibri Light" w:cs="Calibri Light"/>
              </w:rPr>
              <w:t>n</w:t>
            </w:r>
            <w:r w:rsidRPr="00064C6F">
              <w:rPr>
                <w:rFonts w:ascii="Calibri Light" w:hAnsi="Calibri Light" w:cs="Calibri Light"/>
              </w:rPr>
              <w:t>cyjnym i pogwarancyjnym, niewymagającej importu części – maksimum 2 dni rob</w:t>
            </w:r>
            <w:r w:rsidRPr="00064C6F">
              <w:rPr>
                <w:rFonts w:ascii="Calibri Light" w:hAnsi="Calibri Light" w:cs="Calibri Light"/>
              </w:rPr>
              <w:t>o</w:t>
            </w:r>
            <w:r w:rsidRPr="00064C6F">
              <w:rPr>
                <w:rFonts w:ascii="Calibri Light" w:hAnsi="Calibri Light" w:cs="Calibri Light"/>
              </w:rPr>
              <w:t>cze</w:t>
            </w:r>
          </w:p>
        </w:tc>
        <w:tc>
          <w:tcPr>
            <w:tcW w:w="2693" w:type="dxa"/>
            <w:tcBorders>
              <w:top w:val="single" w:sz="6" w:space="0" w:color="auto"/>
              <w:left w:val="single" w:sz="6" w:space="0" w:color="auto"/>
              <w:bottom w:val="single" w:sz="4" w:space="0" w:color="auto"/>
              <w:right w:val="single" w:sz="6" w:space="0" w:color="auto"/>
            </w:tcBorders>
          </w:tcPr>
          <w:p w14:paraId="34CECA66"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4" w:space="0" w:color="auto"/>
              <w:right w:val="single" w:sz="12" w:space="0" w:color="auto"/>
            </w:tcBorders>
          </w:tcPr>
          <w:p w14:paraId="7C377468" w14:textId="77777777" w:rsidR="00A2677B" w:rsidRPr="00064C6F" w:rsidRDefault="00A2677B" w:rsidP="00A2677B">
            <w:pPr>
              <w:rPr>
                <w:rFonts w:ascii="Calibri Light" w:hAnsi="Calibri Light" w:cs="Calibri Light"/>
              </w:rPr>
            </w:pPr>
          </w:p>
        </w:tc>
      </w:tr>
      <w:tr w:rsidR="00A2677B" w:rsidRPr="00064C6F" w14:paraId="61F5814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35E0F5E1"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12458F49" w14:textId="77777777" w:rsidR="00E97ACD" w:rsidRPr="00064C6F" w:rsidRDefault="00A2677B" w:rsidP="00A2677B">
            <w:pPr>
              <w:rPr>
                <w:rFonts w:ascii="Calibri Light" w:hAnsi="Calibri Light" w:cs="Calibri Light"/>
              </w:rPr>
            </w:pPr>
            <w:r w:rsidRPr="00064C6F">
              <w:rPr>
                <w:rFonts w:ascii="Calibri Light" w:hAnsi="Calibri Light" w:cs="Calibri Light"/>
              </w:rPr>
              <w:t>Czas skutecznej naprawy w okresie gwara</w:t>
            </w:r>
            <w:r w:rsidRPr="00064C6F">
              <w:rPr>
                <w:rFonts w:ascii="Calibri Light" w:hAnsi="Calibri Light" w:cs="Calibri Light"/>
              </w:rPr>
              <w:t>n</w:t>
            </w:r>
            <w:r w:rsidRPr="00064C6F">
              <w:rPr>
                <w:rFonts w:ascii="Calibri Light" w:hAnsi="Calibri Light" w:cs="Calibri Light"/>
              </w:rPr>
              <w:t>cyjnym i pogwarancyjnym, wymagającej importu części</w:t>
            </w:r>
            <w:r w:rsidR="00DF3678" w:rsidRPr="00064C6F">
              <w:rPr>
                <w:rFonts w:ascii="Calibri Light" w:hAnsi="Calibri Light" w:cs="Calibri Light"/>
              </w:rPr>
              <w:t xml:space="preserve"> spoza Polski </w:t>
            </w:r>
            <w:r w:rsidRPr="00064C6F">
              <w:rPr>
                <w:rFonts w:ascii="Calibri Light" w:hAnsi="Calibri Light" w:cs="Calibri Light"/>
              </w:rPr>
              <w:t xml:space="preserve"> – maksimum 5 dni rob</w:t>
            </w:r>
            <w:r w:rsidRPr="00064C6F">
              <w:rPr>
                <w:rFonts w:ascii="Calibri Light" w:hAnsi="Calibri Light" w:cs="Calibri Light"/>
              </w:rPr>
              <w:t>o</w:t>
            </w:r>
            <w:r w:rsidRPr="00064C6F">
              <w:rPr>
                <w:rFonts w:ascii="Calibri Light" w:hAnsi="Calibri Light" w:cs="Calibri Light"/>
              </w:rPr>
              <w:t>czych</w:t>
            </w:r>
            <w:r w:rsidR="00DF3678" w:rsidRPr="00064C6F">
              <w:rPr>
                <w:rFonts w:ascii="Calibri Light" w:hAnsi="Calibri Light" w:cs="Calibri Light"/>
              </w:rPr>
              <w:t xml:space="preserve"> i czas skutecznej naprawy w okresie gwara</w:t>
            </w:r>
            <w:r w:rsidR="00DF3678" w:rsidRPr="00064C6F">
              <w:rPr>
                <w:rFonts w:ascii="Calibri Light" w:hAnsi="Calibri Light" w:cs="Calibri Light"/>
              </w:rPr>
              <w:t>n</w:t>
            </w:r>
            <w:r w:rsidR="00DF3678" w:rsidRPr="00064C6F">
              <w:rPr>
                <w:rFonts w:ascii="Calibri Light" w:hAnsi="Calibri Light" w:cs="Calibri Light"/>
              </w:rPr>
              <w:t>cyjnym i pogwarancyjnym, wymagającej importu części spoza UE  – maksimum 7 dni rob</w:t>
            </w:r>
            <w:r w:rsidR="00DF3678" w:rsidRPr="00064C6F">
              <w:rPr>
                <w:rFonts w:ascii="Calibri Light" w:hAnsi="Calibri Light" w:cs="Calibri Light"/>
              </w:rPr>
              <w:t>o</w:t>
            </w:r>
            <w:r w:rsidR="00DF3678" w:rsidRPr="00064C6F">
              <w:rPr>
                <w:rFonts w:ascii="Calibri Light" w:hAnsi="Calibri Light" w:cs="Calibri Light"/>
              </w:rPr>
              <w:t>czych</w:t>
            </w:r>
            <w:r w:rsidR="00342265" w:rsidRPr="00064C6F">
              <w:rPr>
                <w:rFonts w:ascii="Calibri Light" w:hAnsi="Calibri Light" w:cs="Calibri Light"/>
              </w:rPr>
              <w:t>.</w:t>
            </w:r>
          </w:p>
          <w:p w14:paraId="11968F22" w14:textId="77777777" w:rsidR="00342265" w:rsidRPr="00064C6F" w:rsidRDefault="00342265" w:rsidP="00A2677B">
            <w:pPr>
              <w:rPr>
                <w:rFonts w:ascii="Calibri Light" w:hAnsi="Calibri Light" w:cs="Calibri Light"/>
              </w:rPr>
            </w:pPr>
            <w:r w:rsidRPr="00064C6F">
              <w:rPr>
                <w:rFonts w:ascii="Calibri Light" w:hAnsi="Calibri Light" w:cs="Calibri Light"/>
                <w:iCs/>
              </w:rPr>
              <w:t>Naprawy muszą być wykonywane z wykorzystaniem oryginalnych części producenta.</w:t>
            </w:r>
          </w:p>
        </w:tc>
        <w:tc>
          <w:tcPr>
            <w:tcW w:w="2693" w:type="dxa"/>
            <w:tcBorders>
              <w:top w:val="single" w:sz="6" w:space="0" w:color="auto"/>
              <w:left w:val="single" w:sz="6" w:space="0" w:color="auto"/>
              <w:bottom w:val="nil"/>
              <w:right w:val="single" w:sz="6" w:space="0" w:color="auto"/>
            </w:tcBorders>
          </w:tcPr>
          <w:p w14:paraId="57FDB3E3"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3AEAEF92" w14:textId="77777777" w:rsidR="00A2677B" w:rsidRPr="00064C6F" w:rsidRDefault="00A2677B" w:rsidP="00A2677B">
            <w:pPr>
              <w:rPr>
                <w:rFonts w:ascii="Calibri Light" w:hAnsi="Calibri Light" w:cs="Calibri Light"/>
              </w:rPr>
            </w:pPr>
          </w:p>
        </w:tc>
      </w:tr>
      <w:tr w:rsidR="00A2677B" w:rsidRPr="00064C6F" w14:paraId="6EB3A205"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226DD824"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B0991E6" w14:textId="77777777" w:rsidR="00A2677B" w:rsidRPr="00064C6F" w:rsidRDefault="00A2677B" w:rsidP="00CA4A35">
            <w:pPr>
              <w:rPr>
                <w:rFonts w:ascii="Calibri Light" w:hAnsi="Calibri Light" w:cs="Calibri Light"/>
              </w:rPr>
            </w:pPr>
            <w:r w:rsidRPr="00064C6F">
              <w:rPr>
                <w:rFonts w:ascii="Calibri Light" w:hAnsi="Calibri Light" w:cs="Calibri Light"/>
              </w:rPr>
              <w:t>W okresie gwarancji Oferent zobowiązany jest do wykonywania bezpłatnych przeglądów zgo</w:t>
            </w:r>
            <w:r w:rsidRPr="00064C6F">
              <w:rPr>
                <w:rFonts w:ascii="Calibri Light" w:hAnsi="Calibri Light" w:cs="Calibri Light"/>
              </w:rPr>
              <w:t>d</w:t>
            </w:r>
            <w:r w:rsidRPr="00064C6F">
              <w:rPr>
                <w:rFonts w:ascii="Calibri Light" w:hAnsi="Calibri Light" w:cs="Calibri Light"/>
              </w:rPr>
              <w:t xml:space="preserve">nie z </w:t>
            </w:r>
            <w:r w:rsidRPr="00064C6F">
              <w:rPr>
                <w:rFonts w:ascii="Calibri Light" w:hAnsi="Calibri Light" w:cs="Calibri Light"/>
              </w:rPr>
              <w:lastRenderedPageBreak/>
              <w:t>zaleceniami producenta, oraz wykonywania obowiązkowych testów sp</w:t>
            </w:r>
            <w:r w:rsidRPr="00064C6F">
              <w:rPr>
                <w:rFonts w:ascii="Calibri Light" w:hAnsi="Calibri Light" w:cs="Calibri Light"/>
              </w:rPr>
              <w:t>e</w:t>
            </w:r>
            <w:r w:rsidRPr="00064C6F">
              <w:rPr>
                <w:rFonts w:ascii="Calibri Light" w:hAnsi="Calibri Light" w:cs="Calibri Light"/>
              </w:rPr>
              <w:t>cjalistycznych</w:t>
            </w:r>
            <w:r w:rsidR="00BE14CC" w:rsidRPr="00064C6F">
              <w:rPr>
                <w:rFonts w:ascii="Calibri Light" w:hAnsi="Calibri Light" w:cs="Calibri Light"/>
              </w:rPr>
              <w:t xml:space="preserve"> oraz testów bezpieczeństwa</w:t>
            </w:r>
            <w:r w:rsidRPr="00064C6F">
              <w:rPr>
                <w:rFonts w:ascii="Calibri Light" w:hAnsi="Calibri Light" w:cs="Calibri Light"/>
              </w:rPr>
              <w:t xml:space="preserve"> </w:t>
            </w:r>
          </w:p>
        </w:tc>
        <w:tc>
          <w:tcPr>
            <w:tcW w:w="2693" w:type="dxa"/>
            <w:tcBorders>
              <w:top w:val="single" w:sz="6" w:space="0" w:color="auto"/>
              <w:left w:val="single" w:sz="6" w:space="0" w:color="auto"/>
              <w:bottom w:val="nil"/>
              <w:right w:val="single" w:sz="6" w:space="0" w:color="auto"/>
            </w:tcBorders>
          </w:tcPr>
          <w:p w14:paraId="692F26ED" w14:textId="77777777" w:rsidR="00A2677B" w:rsidRPr="00064C6F" w:rsidRDefault="00A2677B" w:rsidP="004843E5">
            <w:pPr>
              <w:ind w:left="360"/>
              <w:jc w:val="center"/>
              <w:rPr>
                <w:rFonts w:ascii="Calibri Light" w:hAnsi="Calibri Light" w:cs="Calibri Light"/>
              </w:rPr>
            </w:pPr>
            <w:r w:rsidRPr="00064C6F">
              <w:rPr>
                <w:rFonts w:ascii="Calibri Light" w:hAnsi="Calibri Light" w:cs="Calibri Light"/>
              </w:rPr>
              <w:lastRenderedPageBreak/>
              <w:t>TAK</w:t>
            </w:r>
          </w:p>
        </w:tc>
        <w:tc>
          <w:tcPr>
            <w:tcW w:w="2415" w:type="dxa"/>
            <w:tcBorders>
              <w:top w:val="single" w:sz="6" w:space="0" w:color="auto"/>
              <w:left w:val="single" w:sz="6" w:space="0" w:color="auto"/>
              <w:bottom w:val="nil"/>
              <w:right w:val="single" w:sz="12" w:space="0" w:color="auto"/>
            </w:tcBorders>
          </w:tcPr>
          <w:p w14:paraId="50F55466" w14:textId="77777777" w:rsidR="00A2677B" w:rsidRPr="00064C6F" w:rsidRDefault="00A2677B" w:rsidP="004843E5">
            <w:pPr>
              <w:ind w:left="360"/>
              <w:rPr>
                <w:rFonts w:ascii="Calibri Light" w:hAnsi="Calibri Light" w:cs="Calibri Light"/>
              </w:rPr>
            </w:pPr>
          </w:p>
        </w:tc>
      </w:tr>
      <w:tr w:rsidR="00A2677B" w:rsidRPr="00064C6F" w14:paraId="6C7F602E"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7C5B9944"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113C4DB" w14:textId="77777777" w:rsidR="00A2677B" w:rsidRPr="00064C6F" w:rsidRDefault="00A2677B" w:rsidP="006C1EAC">
            <w:pPr>
              <w:rPr>
                <w:rFonts w:ascii="Calibri Light" w:hAnsi="Calibri Light" w:cs="Calibri Light"/>
              </w:rPr>
            </w:pPr>
            <w:r w:rsidRPr="00064C6F">
              <w:rPr>
                <w:rFonts w:ascii="Calibri Light" w:hAnsi="Calibri Light" w:cs="Calibri Light"/>
              </w:rPr>
              <w:t>Oferent musi posiadać na terenie Polski serwis z autoryzacją producenta do serw</w:t>
            </w:r>
            <w:r w:rsidRPr="00064C6F">
              <w:rPr>
                <w:rFonts w:ascii="Calibri Light" w:hAnsi="Calibri Light" w:cs="Calibri Light"/>
              </w:rPr>
              <w:t>i</w:t>
            </w:r>
            <w:r w:rsidRPr="00064C6F">
              <w:rPr>
                <w:rFonts w:ascii="Calibri Light" w:hAnsi="Calibri Light" w:cs="Calibri Light"/>
              </w:rPr>
              <w:t xml:space="preserve">sowania zaoferowanego </w:t>
            </w:r>
            <w:r w:rsidR="00342265" w:rsidRPr="00064C6F">
              <w:rPr>
                <w:rFonts w:ascii="Calibri Light" w:hAnsi="Calibri Light" w:cs="Calibri Light"/>
              </w:rPr>
              <w:t>tomografu</w:t>
            </w:r>
          </w:p>
        </w:tc>
        <w:tc>
          <w:tcPr>
            <w:tcW w:w="2693" w:type="dxa"/>
            <w:tcBorders>
              <w:top w:val="single" w:sz="6" w:space="0" w:color="auto"/>
              <w:left w:val="single" w:sz="6" w:space="0" w:color="auto"/>
              <w:bottom w:val="nil"/>
              <w:right w:val="single" w:sz="6" w:space="0" w:color="auto"/>
            </w:tcBorders>
          </w:tcPr>
          <w:p w14:paraId="4E73E8D7"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4FB84D6E" w14:textId="77777777" w:rsidR="00A2677B" w:rsidRPr="00064C6F" w:rsidRDefault="00A2677B" w:rsidP="00A2677B">
            <w:pPr>
              <w:rPr>
                <w:rFonts w:ascii="Calibri Light" w:hAnsi="Calibri Light" w:cs="Calibri Light"/>
              </w:rPr>
            </w:pPr>
          </w:p>
        </w:tc>
      </w:tr>
      <w:tr w:rsidR="00A2677B" w:rsidRPr="00064C6F" w14:paraId="7AF82187"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6D99C223" w14:textId="77777777" w:rsidR="00A2677B" w:rsidRPr="00064C6F" w:rsidRDefault="00A2677B"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3EB9BB9D" w14:textId="77777777" w:rsidR="00A2677B" w:rsidRPr="00064C6F" w:rsidRDefault="00A2677B" w:rsidP="00A2677B">
            <w:pPr>
              <w:rPr>
                <w:rFonts w:ascii="Calibri Light" w:hAnsi="Calibri Light" w:cs="Calibri Light"/>
              </w:rPr>
            </w:pPr>
            <w:r w:rsidRPr="00064C6F">
              <w:rPr>
                <w:rFonts w:ascii="Calibri Light" w:hAnsi="Calibri Light" w:cs="Calibri Light"/>
              </w:rPr>
              <w:t>Oferowane urządzenia powinny posiadać certyfikat CE lub aktualny wpis lub zgł</w:t>
            </w:r>
            <w:r w:rsidRPr="00064C6F">
              <w:rPr>
                <w:rFonts w:ascii="Calibri Light" w:hAnsi="Calibri Light" w:cs="Calibri Light"/>
              </w:rPr>
              <w:t>o</w:t>
            </w:r>
            <w:r w:rsidRPr="00064C6F">
              <w:rPr>
                <w:rFonts w:ascii="Calibri Light" w:hAnsi="Calibri Light" w:cs="Calibri Light"/>
              </w:rPr>
              <w:t>szenie do Rejestru Wyrobów Medycznych (o ile dotyczy)</w:t>
            </w:r>
          </w:p>
        </w:tc>
        <w:tc>
          <w:tcPr>
            <w:tcW w:w="2693" w:type="dxa"/>
            <w:tcBorders>
              <w:top w:val="single" w:sz="6" w:space="0" w:color="auto"/>
              <w:left w:val="single" w:sz="6" w:space="0" w:color="auto"/>
              <w:bottom w:val="nil"/>
              <w:right w:val="single" w:sz="6" w:space="0" w:color="auto"/>
            </w:tcBorders>
          </w:tcPr>
          <w:p w14:paraId="765F5C76" w14:textId="77777777" w:rsidR="00A2677B" w:rsidRPr="00064C6F" w:rsidRDefault="00A2677B"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436B0052" w14:textId="77777777" w:rsidR="00A2677B" w:rsidRPr="00064C6F" w:rsidRDefault="00A2677B" w:rsidP="00A2677B">
            <w:pPr>
              <w:rPr>
                <w:rFonts w:ascii="Calibri Light" w:hAnsi="Calibri Light" w:cs="Calibri Light"/>
              </w:rPr>
            </w:pPr>
          </w:p>
        </w:tc>
      </w:tr>
      <w:tr w:rsidR="00A2677B" w:rsidRPr="00064C6F" w14:paraId="3F61CE7F" w14:textId="77777777" w:rsidTr="005E3A74">
        <w:tblPrEx>
          <w:tblCellMar>
            <w:top w:w="0" w:type="dxa"/>
            <w:bottom w:w="0" w:type="dxa"/>
          </w:tblCellMar>
        </w:tblPrEx>
        <w:tc>
          <w:tcPr>
            <w:tcW w:w="10080" w:type="dxa"/>
            <w:gridSpan w:val="5"/>
            <w:tcBorders>
              <w:top w:val="single" w:sz="6" w:space="0" w:color="auto"/>
              <w:left w:val="single" w:sz="12" w:space="0" w:color="auto"/>
              <w:bottom w:val="single" w:sz="6" w:space="0" w:color="auto"/>
              <w:right w:val="single" w:sz="12" w:space="0" w:color="auto"/>
            </w:tcBorders>
          </w:tcPr>
          <w:p w14:paraId="1C2B2CC9" w14:textId="77777777" w:rsidR="00A2677B" w:rsidRPr="00064C6F" w:rsidRDefault="00A2677B" w:rsidP="000C6601">
            <w:pPr>
              <w:ind w:left="360"/>
              <w:jc w:val="center"/>
              <w:rPr>
                <w:rFonts w:ascii="Calibri Light" w:hAnsi="Calibri Light" w:cs="Calibri Light"/>
                <w:b/>
              </w:rPr>
            </w:pPr>
            <w:r w:rsidRPr="00064C6F">
              <w:rPr>
                <w:rFonts w:ascii="Calibri Light" w:hAnsi="Calibri Light" w:cs="Calibri Light"/>
                <w:b/>
              </w:rPr>
              <w:t>Warunki techniczne i funkcjonalne</w:t>
            </w:r>
          </w:p>
        </w:tc>
      </w:tr>
      <w:tr w:rsidR="00E90DA6" w:rsidRPr="00064C6F" w14:paraId="5AD47196" w14:textId="77777777" w:rsidTr="005E3A74">
        <w:tblPrEx>
          <w:tblCellMar>
            <w:top w:w="0" w:type="dxa"/>
            <w:bottom w:w="0" w:type="dxa"/>
          </w:tblCellMar>
        </w:tblPrEx>
        <w:tc>
          <w:tcPr>
            <w:tcW w:w="10080" w:type="dxa"/>
            <w:gridSpan w:val="5"/>
            <w:tcBorders>
              <w:top w:val="single" w:sz="6" w:space="0" w:color="auto"/>
              <w:left w:val="single" w:sz="12" w:space="0" w:color="auto"/>
              <w:bottom w:val="single" w:sz="6" w:space="0" w:color="auto"/>
              <w:right w:val="single" w:sz="12" w:space="0" w:color="auto"/>
            </w:tcBorders>
          </w:tcPr>
          <w:p w14:paraId="263BAFCF" w14:textId="77777777" w:rsidR="00A2677B" w:rsidRPr="00064C6F" w:rsidRDefault="00A2677B" w:rsidP="000C6601">
            <w:pPr>
              <w:ind w:left="360"/>
              <w:jc w:val="center"/>
              <w:rPr>
                <w:rFonts w:ascii="Calibri Light" w:hAnsi="Calibri Light" w:cs="Calibri Light"/>
                <w:b/>
              </w:rPr>
            </w:pPr>
            <w:r w:rsidRPr="00064C6F">
              <w:rPr>
                <w:rFonts w:ascii="Calibri Light" w:hAnsi="Calibri Light" w:cs="Calibri Light"/>
                <w:b/>
              </w:rPr>
              <w:t xml:space="preserve">Rentgenowski </w:t>
            </w:r>
            <w:r w:rsidR="006D1039" w:rsidRPr="00064C6F">
              <w:rPr>
                <w:rFonts w:ascii="Calibri Light" w:hAnsi="Calibri Light" w:cs="Calibri Light"/>
                <w:b/>
              </w:rPr>
              <w:t>Tomograf Komputerowy</w:t>
            </w:r>
          </w:p>
        </w:tc>
      </w:tr>
      <w:tr w:rsidR="006D1039" w:rsidRPr="00064C6F" w14:paraId="522F4EE6"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23167C15" w14:textId="77777777" w:rsidR="006D1039" w:rsidRPr="00064C6F" w:rsidRDefault="006D1039"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0A2FD62" w14:textId="77777777" w:rsidR="006D1039" w:rsidRPr="00064C6F" w:rsidRDefault="006D1039" w:rsidP="001C2BFA">
            <w:pPr>
              <w:spacing w:before="20"/>
              <w:rPr>
                <w:rFonts w:ascii="Calibri Light" w:hAnsi="Calibri Light" w:cs="Calibri Light"/>
              </w:rPr>
            </w:pPr>
            <w:r w:rsidRPr="00064C6F">
              <w:rPr>
                <w:rFonts w:ascii="Calibri Light" w:hAnsi="Calibri Light" w:cs="Calibri Light"/>
              </w:rPr>
              <w:t>Konstrukcja aparatu musi być przystosowana do rozbudowy i aktualiz</w:t>
            </w:r>
            <w:r w:rsidRPr="00064C6F">
              <w:rPr>
                <w:rFonts w:ascii="Calibri Light" w:hAnsi="Calibri Light" w:cs="Calibri Light"/>
              </w:rPr>
              <w:t>a</w:t>
            </w:r>
            <w:r w:rsidRPr="00064C6F">
              <w:rPr>
                <w:rFonts w:ascii="Calibri Light" w:hAnsi="Calibri Light" w:cs="Calibri Light"/>
              </w:rPr>
              <w:t>cji hardware’u oraz sofware’u</w:t>
            </w:r>
          </w:p>
        </w:tc>
        <w:tc>
          <w:tcPr>
            <w:tcW w:w="2693" w:type="dxa"/>
            <w:tcBorders>
              <w:top w:val="single" w:sz="6" w:space="0" w:color="auto"/>
              <w:left w:val="single" w:sz="6" w:space="0" w:color="auto"/>
              <w:bottom w:val="single" w:sz="6" w:space="0" w:color="auto"/>
              <w:right w:val="single" w:sz="6" w:space="0" w:color="auto"/>
            </w:tcBorders>
          </w:tcPr>
          <w:p w14:paraId="77DF6493" w14:textId="77777777" w:rsidR="006D1039" w:rsidRPr="00064C6F" w:rsidRDefault="006D1039"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502262A6" w14:textId="77777777" w:rsidR="006D1039" w:rsidRPr="00064C6F" w:rsidRDefault="006D1039" w:rsidP="00A2677B">
            <w:pPr>
              <w:rPr>
                <w:rFonts w:ascii="Calibri Light" w:hAnsi="Calibri Light" w:cs="Calibri Light"/>
              </w:rPr>
            </w:pPr>
          </w:p>
        </w:tc>
      </w:tr>
      <w:tr w:rsidR="009B0773" w:rsidRPr="00064C6F" w14:paraId="6D6E25B2"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7BF2AA2A" w14:textId="77777777" w:rsidR="009B0773" w:rsidRPr="00064C6F" w:rsidRDefault="009B0773"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2776FA94" w14:textId="77777777" w:rsidR="009B0773" w:rsidRPr="00064C6F" w:rsidRDefault="009B0773" w:rsidP="001C2BFA">
            <w:pPr>
              <w:spacing w:before="20"/>
              <w:rPr>
                <w:rFonts w:ascii="Calibri Light" w:eastAsia="MS Mincho" w:hAnsi="Calibri Light" w:cs="Calibri Light"/>
                <w:lang w:eastAsia="ja-JP"/>
              </w:rPr>
            </w:pPr>
            <w:r w:rsidRPr="00064C6F">
              <w:rPr>
                <w:rFonts w:ascii="Calibri Light" w:eastAsia="MS Mincho" w:hAnsi="Calibri Light" w:cs="Calibri Light"/>
                <w:lang w:eastAsia="ja-JP"/>
              </w:rPr>
              <w:t>Oferowany aparat musi umożliwiać zbadanie co najmniej 10 pacjentów na cały tułów lub co najmniej 5 pacjentów tt. wieńcowe jeden po drugim  bez przerw na schłodzenie lampy rtg.</w:t>
            </w:r>
          </w:p>
        </w:tc>
        <w:tc>
          <w:tcPr>
            <w:tcW w:w="2693" w:type="dxa"/>
            <w:tcBorders>
              <w:top w:val="single" w:sz="6" w:space="0" w:color="auto"/>
              <w:left w:val="single" w:sz="6" w:space="0" w:color="auto"/>
              <w:bottom w:val="single" w:sz="6" w:space="0" w:color="auto"/>
              <w:right w:val="single" w:sz="6" w:space="0" w:color="auto"/>
            </w:tcBorders>
          </w:tcPr>
          <w:p w14:paraId="1A77DA35" w14:textId="77777777" w:rsidR="009B0773" w:rsidRPr="00064C6F" w:rsidRDefault="009B0773"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02FADFF3" w14:textId="77777777" w:rsidR="009B0773" w:rsidRPr="00064C6F" w:rsidRDefault="009B0773" w:rsidP="00A2677B">
            <w:pPr>
              <w:rPr>
                <w:rFonts w:ascii="Calibri Light" w:hAnsi="Calibri Light" w:cs="Calibri Light"/>
              </w:rPr>
            </w:pPr>
          </w:p>
        </w:tc>
      </w:tr>
      <w:tr w:rsidR="006D1039" w:rsidRPr="00064C6F" w14:paraId="72B9C208"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35A91541"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2A12546" w14:textId="77777777" w:rsidR="006D1039" w:rsidRPr="00064C6F" w:rsidRDefault="006D1039" w:rsidP="001C2BFA">
            <w:pPr>
              <w:spacing w:before="20"/>
              <w:rPr>
                <w:rFonts w:ascii="Calibri Light" w:hAnsi="Calibri Light" w:cs="Calibri Light"/>
              </w:rPr>
            </w:pPr>
            <w:r w:rsidRPr="00064C6F">
              <w:rPr>
                <w:rFonts w:ascii="Calibri Light" w:eastAsia="MS Mincho" w:hAnsi="Calibri Light" w:cs="Calibri Light"/>
                <w:lang w:eastAsia="ja-JP"/>
              </w:rPr>
              <w:t xml:space="preserve">Oferowany tomograf komputerowy musi umożliwiać </w:t>
            </w:r>
            <w:r w:rsidRPr="00064C6F">
              <w:rPr>
                <w:rFonts w:ascii="Calibri Light" w:hAnsi="Calibri Light" w:cs="Calibri Light"/>
              </w:rPr>
              <w:t>badania pacjentów z urazami wielonarządowymi, bez k</w:t>
            </w:r>
            <w:r w:rsidRPr="00064C6F">
              <w:rPr>
                <w:rFonts w:ascii="Calibri Light" w:hAnsi="Calibri Light" w:cs="Calibri Light"/>
              </w:rPr>
              <w:t>o</w:t>
            </w:r>
            <w:r w:rsidRPr="00064C6F">
              <w:rPr>
                <w:rFonts w:ascii="Calibri Light" w:hAnsi="Calibri Light" w:cs="Calibri Light"/>
              </w:rPr>
              <w:t>nieczności ich przekładania na stole.</w:t>
            </w:r>
          </w:p>
        </w:tc>
        <w:tc>
          <w:tcPr>
            <w:tcW w:w="2693" w:type="dxa"/>
            <w:tcBorders>
              <w:top w:val="single" w:sz="6" w:space="0" w:color="auto"/>
              <w:left w:val="single" w:sz="6" w:space="0" w:color="auto"/>
              <w:bottom w:val="single" w:sz="6" w:space="0" w:color="auto"/>
              <w:right w:val="single" w:sz="6" w:space="0" w:color="auto"/>
            </w:tcBorders>
          </w:tcPr>
          <w:p w14:paraId="6B1FACEB" w14:textId="77777777" w:rsidR="006D1039" w:rsidRPr="00064C6F" w:rsidRDefault="006D1039"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39399FF1" w14:textId="77777777" w:rsidR="006D1039" w:rsidRPr="00064C6F" w:rsidRDefault="006D1039" w:rsidP="00A2677B">
            <w:pPr>
              <w:rPr>
                <w:rFonts w:ascii="Calibri Light" w:hAnsi="Calibri Light" w:cs="Calibri Light"/>
              </w:rPr>
            </w:pPr>
          </w:p>
        </w:tc>
      </w:tr>
      <w:tr w:rsidR="00516150" w:rsidRPr="00064C6F" w14:paraId="64EB5BC7"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5B5592CF" w14:textId="77777777" w:rsidR="00516150" w:rsidRPr="00064C6F" w:rsidRDefault="00516150"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CEDEA3C" w14:textId="77777777" w:rsidR="00516150" w:rsidRPr="00064C6F" w:rsidRDefault="00516150" w:rsidP="001C2BFA">
            <w:pPr>
              <w:spacing w:before="20"/>
              <w:rPr>
                <w:rFonts w:ascii="Calibri Light" w:eastAsia="MS Mincho" w:hAnsi="Calibri Light" w:cs="Calibri Light"/>
                <w:lang w:eastAsia="ja-JP"/>
              </w:rPr>
            </w:pPr>
            <w:r w:rsidRPr="00064C6F">
              <w:rPr>
                <w:rFonts w:ascii="Calibri Light" w:eastAsia="MS Mincho" w:hAnsi="Calibri Light" w:cs="Calibri Light"/>
                <w:lang w:eastAsia="ja-JP"/>
              </w:rPr>
              <w:t xml:space="preserve">Oferowany tomograf komputerowy musi umożliwiać pracę w trybie badań </w:t>
            </w:r>
            <w:r w:rsidR="00AE2B36" w:rsidRPr="00064C6F">
              <w:rPr>
                <w:rFonts w:ascii="Calibri Light" w:eastAsia="MS Mincho" w:hAnsi="Calibri Light" w:cs="Calibri Light"/>
                <w:lang w:eastAsia="ja-JP"/>
              </w:rPr>
              <w:t>nagłych (bez procedury rozgrzewania i kalibracji)</w:t>
            </w:r>
          </w:p>
        </w:tc>
        <w:tc>
          <w:tcPr>
            <w:tcW w:w="2693" w:type="dxa"/>
            <w:tcBorders>
              <w:top w:val="single" w:sz="6" w:space="0" w:color="auto"/>
              <w:left w:val="single" w:sz="6" w:space="0" w:color="auto"/>
              <w:bottom w:val="single" w:sz="6" w:space="0" w:color="auto"/>
              <w:right w:val="single" w:sz="6" w:space="0" w:color="auto"/>
            </w:tcBorders>
          </w:tcPr>
          <w:p w14:paraId="4E3FF43C" w14:textId="77777777" w:rsidR="00516150" w:rsidRPr="00064C6F" w:rsidRDefault="00AE2B36"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06898621" w14:textId="77777777" w:rsidR="00516150" w:rsidRPr="00064C6F" w:rsidRDefault="00516150" w:rsidP="00A2677B">
            <w:pPr>
              <w:rPr>
                <w:rFonts w:ascii="Calibri Light" w:hAnsi="Calibri Light" w:cs="Calibri Light"/>
              </w:rPr>
            </w:pPr>
          </w:p>
        </w:tc>
      </w:tr>
      <w:tr w:rsidR="006D1039" w:rsidRPr="00064C6F" w14:paraId="72BCA0EF"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342CDF8C"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888DA2C" w14:textId="77777777" w:rsidR="00C53BFC" w:rsidRPr="00DE12A3" w:rsidRDefault="00C53BFC" w:rsidP="001C2BFA">
            <w:pPr>
              <w:spacing w:before="20"/>
              <w:rPr>
                <w:rFonts w:ascii="Calibri Light" w:hAnsi="Calibri Light" w:cs="Calibri Light"/>
                <w:strike/>
                <w:color w:val="00B050"/>
              </w:rPr>
            </w:pPr>
            <w:r w:rsidRPr="00DE12A3">
              <w:rPr>
                <w:rFonts w:ascii="Calibri Light" w:eastAsia="MS Mincho" w:hAnsi="Calibri Light" w:cs="Calibri Light"/>
                <w:lang w:eastAsia="ja-JP"/>
              </w:rPr>
              <w:t xml:space="preserve">Oferowany tomograf komputerowy musi umożliwiać uzyskanie minimum 128 warstw submilimetrowych w czasie jednego pełnego obrotu o </w:t>
            </w:r>
            <w:r w:rsidRPr="00DE12A3">
              <w:rPr>
                <w:rFonts w:ascii="Calibri Light" w:hAnsi="Calibri Light" w:cs="Calibri Light"/>
              </w:rPr>
              <w:t>360º</w:t>
            </w:r>
            <w:r w:rsidRPr="00DE12A3">
              <w:rPr>
                <w:rFonts w:ascii="Calibri Light" w:eastAsia="MS Mincho" w:hAnsi="Calibri Light" w:cs="Calibri Light"/>
                <w:lang w:eastAsia="ja-JP"/>
              </w:rPr>
              <w:t xml:space="preserve"> zespołu lampa-detektor w akwizycji spiralnej i w akwizycji aksjalnej dla każdej oferowanej szybkości obrotu układu lampa –detektor oraz dla każdej oferowanej wartości </w:t>
            </w:r>
            <w:r w:rsidRPr="00DE12A3">
              <w:rPr>
                <w:rFonts w:ascii="Calibri Light" w:eastAsia="MS Mincho" w:hAnsi="Calibri Light" w:cs="Calibri Light"/>
                <w:i/>
                <w:lang w:eastAsia="ja-JP"/>
              </w:rPr>
              <w:t>pitch</w:t>
            </w:r>
            <w:r w:rsidRPr="00DE12A3">
              <w:rPr>
                <w:rFonts w:ascii="Calibri Light" w:eastAsia="MS Mincho" w:hAnsi="Calibri Light" w:cs="Calibri Light"/>
                <w:strike/>
                <w:lang w:eastAsia="ja-JP"/>
              </w:rPr>
              <w:t xml:space="preserve"> </w:t>
            </w:r>
            <w:r w:rsidRPr="00DE12A3">
              <w:rPr>
                <w:rFonts w:ascii="Calibri Light" w:eastAsia="MS Mincho" w:hAnsi="Calibri Light" w:cs="Calibri Light"/>
                <w:lang w:eastAsia="ja-JP"/>
              </w:rPr>
              <w:t>przy wykorzystaniu jednej wartości napięcia anodowego lampy rtg w polu widzenia min.50 cm</w:t>
            </w:r>
          </w:p>
        </w:tc>
        <w:tc>
          <w:tcPr>
            <w:tcW w:w="2693" w:type="dxa"/>
            <w:tcBorders>
              <w:top w:val="single" w:sz="6" w:space="0" w:color="auto"/>
              <w:left w:val="single" w:sz="6" w:space="0" w:color="auto"/>
              <w:bottom w:val="single" w:sz="6" w:space="0" w:color="auto"/>
              <w:right w:val="single" w:sz="6" w:space="0" w:color="auto"/>
            </w:tcBorders>
          </w:tcPr>
          <w:p w14:paraId="75269B6E" w14:textId="77777777" w:rsidR="006D1039" w:rsidRPr="00064C6F" w:rsidRDefault="006D1039" w:rsidP="00A2677B">
            <w:pPr>
              <w:jc w:val="center"/>
              <w:rPr>
                <w:rFonts w:ascii="Calibri Light" w:hAnsi="Calibri Light" w:cs="Calibri Light"/>
                <w:lang w:val="en-US"/>
              </w:rPr>
            </w:pPr>
            <w:r w:rsidRPr="00064C6F">
              <w:rPr>
                <w:rFonts w:ascii="Calibri Light" w:hAnsi="Calibri Light" w:cs="Calibri Light"/>
                <w:lang w:val="en-US"/>
              </w:rPr>
              <w:t>TAK</w:t>
            </w:r>
          </w:p>
        </w:tc>
        <w:tc>
          <w:tcPr>
            <w:tcW w:w="2415" w:type="dxa"/>
            <w:tcBorders>
              <w:top w:val="single" w:sz="6" w:space="0" w:color="auto"/>
              <w:left w:val="single" w:sz="6" w:space="0" w:color="auto"/>
              <w:bottom w:val="single" w:sz="6" w:space="0" w:color="auto"/>
              <w:right w:val="single" w:sz="12" w:space="0" w:color="auto"/>
            </w:tcBorders>
          </w:tcPr>
          <w:p w14:paraId="6525B5CF" w14:textId="77777777" w:rsidR="006D1039" w:rsidRPr="00064C6F" w:rsidRDefault="006D1039" w:rsidP="00A2677B">
            <w:pPr>
              <w:rPr>
                <w:rFonts w:ascii="Calibri Light" w:hAnsi="Calibri Light" w:cs="Calibri Light"/>
                <w:color w:val="0000FF"/>
              </w:rPr>
            </w:pPr>
          </w:p>
        </w:tc>
      </w:tr>
      <w:tr w:rsidR="006D1039" w:rsidRPr="00064C6F" w14:paraId="57B8F95C"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4976EFC1"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2D88D8F" w14:textId="77777777" w:rsidR="006D1039" w:rsidRPr="00064C6F" w:rsidRDefault="006D1039" w:rsidP="001C2BFA">
            <w:pPr>
              <w:spacing w:before="20"/>
              <w:rPr>
                <w:rFonts w:ascii="Calibri Light" w:hAnsi="Calibri Light" w:cs="Calibri Light"/>
              </w:rPr>
            </w:pPr>
            <w:r w:rsidRPr="00064C6F">
              <w:rPr>
                <w:rFonts w:ascii="Calibri Light" w:eastAsia="MS Mincho" w:hAnsi="Calibri Light" w:cs="Calibri Light"/>
                <w:lang w:eastAsia="ja-JP"/>
              </w:rPr>
              <w:t>Oferowany tomograf komputerowy musi umożliwiać akwizycję kardiol</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giczną (akwizycje bramkowane i w</w:t>
            </w:r>
            <w:r w:rsidRPr="00064C6F">
              <w:rPr>
                <w:rFonts w:ascii="Calibri Light" w:eastAsia="MS Mincho" w:hAnsi="Calibri Light" w:cs="Calibri Light"/>
                <w:lang w:eastAsia="ja-JP"/>
              </w:rPr>
              <w:t>y</w:t>
            </w:r>
            <w:r w:rsidRPr="00064C6F">
              <w:rPr>
                <w:rFonts w:ascii="Calibri Light" w:eastAsia="MS Mincho" w:hAnsi="Calibri Light" w:cs="Calibri Light"/>
                <w:lang w:eastAsia="ja-JP"/>
              </w:rPr>
              <w:t xml:space="preserve">zwalane sygnałem EKG – ECG </w:t>
            </w:r>
            <w:r w:rsidRPr="00064C6F">
              <w:rPr>
                <w:rFonts w:ascii="Calibri Light" w:eastAsia="MS Mincho" w:hAnsi="Calibri Light" w:cs="Calibri Light"/>
                <w:i/>
                <w:lang w:eastAsia="ja-JP"/>
              </w:rPr>
              <w:t>g</w:t>
            </w:r>
            <w:r w:rsidRPr="00064C6F">
              <w:rPr>
                <w:rFonts w:ascii="Calibri Light" w:eastAsia="MS Mincho" w:hAnsi="Calibri Light" w:cs="Calibri Light"/>
                <w:i/>
                <w:lang w:eastAsia="ja-JP"/>
              </w:rPr>
              <w:t>a</w:t>
            </w:r>
            <w:r w:rsidRPr="00064C6F">
              <w:rPr>
                <w:rFonts w:ascii="Calibri Light" w:eastAsia="MS Mincho" w:hAnsi="Calibri Light" w:cs="Calibri Light"/>
                <w:i/>
                <w:lang w:eastAsia="ja-JP"/>
              </w:rPr>
              <w:t>ting and triggering)</w:t>
            </w:r>
          </w:p>
        </w:tc>
        <w:tc>
          <w:tcPr>
            <w:tcW w:w="2693" w:type="dxa"/>
            <w:tcBorders>
              <w:top w:val="single" w:sz="6" w:space="0" w:color="auto"/>
              <w:left w:val="single" w:sz="6" w:space="0" w:color="auto"/>
              <w:bottom w:val="single" w:sz="6" w:space="0" w:color="auto"/>
              <w:right w:val="single" w:sz="6" w:space="0" w:color="auto"/>
            </w:tcBorders>
          </w:tcPr>
          <w:p w14:paraId="78BBADF8" w14:textId="77777777" w:rsidR="006D1039" w:rsidRPr="00064C6F" w:rsidRDefault="006D1039" w:rsidP="00A2677B">
            <w:pPr>
              <w:jc w:val="center"/>
              <w:rPr>
                <w:rFonts w:ascii="Calibri Light" w:hAnsi="Calibri Light" w:cs="Calibri Light"/>
                <w:noProof/>
              </w:rPr>
            </w:pPr>
            <w:r w:rsidRPr="00064C6F">
              <w:rPr>
                <w:rFonts w:ascii="Calibri Light" w:hAnsi="Calibri Light" w:cs="Calibri Light"/>
                <w:noProof/>
              </w:rPr>
              <w:t>TAK</w:t>
            </w:r>
          </w:p>
        </w:tc>
        <w:tc>
          <w:tcPr>
            <w:tcW w:w="2415" w:type="dxa"/>
            <w:tcBorders>
              <w:top w:val="single" w:sz="6" w:space="0" w:color="auto"/>
              <w:left w:val="single" w:sz="6" w:space="0" w:color="auto"/>
              <w:bottom w:val="single" w:sz="6" w:space="0" w:color="auto"/>
              <w:right w:val="single" w:sz="12" w:space="0" w:color="auto"/>
            </w:tcBorders>
          </w:tcPr>
          <w:p w14:paraId="530DE938" w14:textId="77777777" w:rsidR="006D1039" w:rsidRPr="00064C6F" w:rsidRDefault="006D1039" w:rsidP="00A2677B">
            <w:pPr>
              <w:rPr>
                <w:rFonts w:ascii="Calibri Light" w:hAnsi="Calibri Light" w:cs="Calibri Light"/>
              </w:rPr>
            </w:pPr>
          </w:p>
        </w:tc>
      </w:tr>
      <w:tr w:rsidR="006D1039" w:rsidRPr="00064C6F" w14:paraId="57D291B6"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6E432D77"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22340F6A" w14:textId="77777777" w:rsidR="006D1039" w:rsidRPr="00064C6F" w:rsidRDefault="0023798E" w:rsidP="001C2BFA">
            <w:pPr>
              <w:spacing w:before="20"/>
              <w:rPr>
                <w:rFonts w:ascii="Calibri Light" w:hAnsi="Calibri Light" w:cs="Calibri Light"/>
              </w:rPr>
            </w:pPr>
            <w:r w:rsidRPr="00064C6F">
              <w:rPr>
                <w:rFonts w:ascii="Calibri Light" w:eastAsia="MS Mincho" w:hAnsi="Calibri Light" w:cs="Calibri Light"/>
                <w:lang w:eastAsia="ja-JP"/>
              </w:rPr>
              <w:t>Oferowany tomograf komputerowy musi umożliwiać wykonanie badania perfuzyjnego mięśnia sercowego</w:t>
            </w:r>
          </w:p>
        </w:tc>
        <w:tc>
          <w:tcPr>
            <w:tcW w:w="2693" w:type="dxa"/>
            <w:tcBorders>
              <w:top w:val="single" w:sz="6" w:space="0" w:color="auto"/>
              <w:left w:val="single" w:sz="6" w:space="0" w:color="auto"/>
              <w:bottom w:val="single" w:sz="6" w:space="0" w:color="auto"/>
              <w:right w:val="single" w:sz="6" w:space="0" w:color="auto"/>
            </w:tcBorders>
          </w:tcPr>
          <w:p w14:paraId="42401F9D" w14:textId="77777777" w:rsidR="006D1039" w:rsidRPr="00064C6F" w:rsidRDefault="004707D2" w:rsidP="00A2677B">
            <w:pPr>
              <w:jc w:val="center"/>
              <w:rPr>
                <w:rFonts w:ascii="Calibri Light" w:hAnsi="Calibri Light" w:cs="Calibri Light"/>
                <w:strike/>
                <w:noProof/>
                <w:color w:val="FF0000"/>
              </w:rPr>
            </w:pPr>
            <w:r w:rsidRPr="00064C6F">
              <w:rPr>
                <w:rFonts w:ascii="Calibri Light" w:hAnsi="Calibri Light" w:cs="Calibri Light"/>
                <w:noProof/>
              </w:rPr>
              <w:t>TAK</w:t>
            </w:r>
          </w:p>
        </w:tc>
        <w:tc>
          <w:tcPr>
            <w:tcW w:w="2415" w:type="dxa"/>
            <w:tcBorders>
              <w:top w:val="single" w:sz="6" w:space="0" w:color="auto"/>
              <w:left w:val="single" w:sz="6" w:space="0" w:color="auto"/>
              <w:bottom w:val="single" w:sz="6" w:space="0" w:color="auto"/>
              <w:right w:val="single" w:sz="12" w:space="0" w:color="auto"/>
            </w:tcBorders>
          </w:tcPr>
          <w:p w14:paraId="3109962A" w14:textId="77777777" w:rsidR="006D1039" w:rsidRPr="00064C6F" w:rsidRDefault="006D1039" w:rsidP="00A2677B">
            <w:pPr>
              <w:rPr>
                <w:rFonts w:ascii="Calibri Light" w:hAnsi="Calibri Light" w:cs="Calibri Light"/>
                <w:i/>
                <w:iCs/>
                <w:color w:val="C00000"/>
              </w:rPr>
            </w:pPr>
          </w:p>
        </w:tc>
      </w:tr>
      <w:tr w:rsidR="006D1039" w:rsidRPr="00064C6F" w14:paraId="7274ACD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442CE5C2"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097719DF" w14:textId="77777777" w:rsidR="006D1039" w:rsidRPr="00064C6F" w:rsidRDefault="006D1039" w:rsidP="001C2BFA">
            <w:pPr>
              <w:spacing w:before="20"/>
              <w:rPr>
                <w:rFonts w:ascii="Calibri Light" w:hAnsi="Calibri Light" w:cs="Calibri Light"/>
              </w:rPr>
            </w:pPr>
            <w:r w:rsidRPr="00064C6F">
              <w:rPr>
                <w:rFonts w:ascii="Calibri Light" w:eastAsia="MS Mincho" w:hAnsi="Calibri Light" w:cs="Calibri Light"/>
                <w:lang w:eastAsia="ja-JP"/>
              </w:rPr>
              <w:t>Oferowany tomograf komputerowy musi umożliwiać wykonanie dyn</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micznego badania perfuzyjnego m</w:t>
            </w:r>
            <w:r w:rsidRPr="00064C6F">
              <w:rPr>
                <w:rFonts w:ascii="Calibri Light" w:eastAsia="MS Mincho" w:hAnsi="Calibri Light" w:cs="Calibri Light"/>
                <w:lang w:eastAsia="ja-JP"/>
              </w:rPr>
              <w:t>ó</w:t>
            </w:r>
            <w:r w:rsidRPr="00064C6F">
              <w:rPr>
                <w:rFonts w:ascii="Calibri Light" w:eastAsia="MS Mincho" w:hAnsi="Calibri Light" w:cs="Calibri Light"/>
                <w:lang w:eastAsia="ja-JP"/>
              </w:rPr>
              <w:t xml:space="preserve">zgowia </w:t>
            </w:r>
          </w:p>
        </w:tc>
        <w:tc>
          <w:tcPr>
            <w:tcW w:w="2693" w:type="dxa"/>
            <w:tcBorders>
              <w:top w:val="single" w:sz="6" w:space="0" w:color="auto"/>
              <w:left w:val="single" w:sz="6" w:space="0" w:color="auto"/>
              <w:bottom w:val="single" w:sz="6" w:space="0" w:color="auto"/>
              <w:right w:val="single" w:sz="6" w:space="0" w:color="auto"/>
            </w:tcBorders>
          </w:tcPr>
          <w:p w14:paraId="3928440C" w14:textId="77777777" w:rsidR="006D1039" w:rsidRPr="00064C6F" w:rsidRDefault="006D1039" w:rsidP="00A2677B">
            <w:pPr>
              <w:jc w:val="center"/>
              <w:rPr>
                <w:rFonts w:ascii="Calibri Light" w:hAnsi="Calibri Light" w:cs="Calibri Light"/>
                <w:noProof/>
              </w:rPr>
            </w:pPr>
            <w:r w:rsidRPr="00064C6F">
              <w:rPr>
                <w:rFonts w:ascii="Calibri Light" w:hAnsi="Calibri Light" w:cs="Calibri Light"/>
                <w:noProof/>
              </w:rPr>
              <w:t>TAK</w:t>
            </w:r>
          </w:p>
        </w:tc>
        <w:tc>
          <w:tcPr>
            <w:tcW w:w="2415" w:type="dxa"/>
            <w:tcBorders>
              <w:top w:val="single" w:sz="6" w:space="0" w:color="auto"/>
              <w:left w:val="single" w:sz="6" w:space="0" w:color="auto"/>
              <w:bottom w:val="single" w:sz="6" w:space="0" w:color="auto"/>
              <w:right w:val="single" w:sz="12" w:space="0" w:color="auto"/>
            </w:tcBorders>
          </w:tcPr>
          <w:p w14:paraId="58C75780" w14:textId="77777777" w:rsidR="006D1039" w:rsidRPr="00064C6F" w:rsidRDefault="006D1039" w:rsidP="00A2677B">
            <w:pPr>
              <w:rPr>
                <w:rFonts w:ascii="Calibri Light" w:hAnsi="Calibri Light" w:cs="Calibri Light"/>
              </w:rPr>
            </w:pPr>
          </w:p>
        </w:tc>
      </w:tr>
      <w:tr w:rsidR="006D1039" w:rsidRPr="00064C6F" w14:paraId="072DCE05"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011821DB"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15D78F60" w14:textId="77777777" w:rsidR="006D1039" w:rsidRPr="00064C6F" w:rsidRDefault="006D1039" w:rsidP="001C2BFA">
            <w:pPr>
              <w:spacing w:before="20"/>
              <w:rPr>
                <w:rFonts w:ascii="Calibri Light" w:eastAsia="MS Mincho" w:hAnsi="Calibri Light" w:cs="Calibri Light"/>
                <w:lang w:eastAsia="ja-JP"/>
              </w:rPr>
            </w:pPr>
            <w:r w:rsidRPr="00064C6F">
              <w:rPr>
                <w:rFonts w:ascii="Calibri Light" w:eastAsia="MS Mincho" w:hAnsi="Calibri Light" w:cs="Calibri Light"/>
                <w:lang w:eastAsia="ja-JP"/>
              </w:rPr>
              <w:t>Oferowany tomograf komputerowy musi umożliwiać wykonanie dyn</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micznego badania perfuzyjnego n</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rządów wewnętrznych oraz kości</w:t>
            </w:r>
          </w:p>
        </w:tc>
        <w:tc>
          <w:tcPr>
            <w:tcW w:w="2693" w:type="dxa"/>
            <w:tcBorders>
              <w:top w:val="single" w:sz="6" w:space="0" w:color="auto"/>
              <w:left w:val="single" w:sz="6" w:space="0" w:color="auto"/>
              <w:bottom w:val="single" w:sz="6" w:space="0" w:color="auto"/>
              <w:right w:val="single" w:sz="6" w:space="0" w:color="auto"/>
            </w:tcBorders>
          </w:tcPr>
          <w:p w14:paraId="09A40DED" w14:textId="77777777" w:rsidR="006D1039" w:rsidRPr="00064C6F" w:rsidRDefault="006D1039"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5B6F6FA" w14:textId="77777777" w:rsidR="006D1039" w:rsidRPr="00064C6F" w:rsidRDefault="006D1039" w:rsidP="00A2677B">
            <w:pPr>
              <w:rPr>
                <w:rFonts w:ascii="Calibri Light" w:hAnsi="Calibri Light" w:cs="Calibri Light"/>
              </w:rPr>
            </w:pPr>
          </w:p>
        </w:tc>
      </w:tr>
      <w:tr w:rsidR="006D1039" w:rsidRPr="00064C6F" w14:paraId="10B807CB"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034554FC"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15D9FFBF" w14:textId="77777777" w:rsidR="006D1039" w:rsidRPr="00064C6F" w:rsidRDefault="006D1039" w:rsidP="001C2BFA">
            <w:pPr>
              <w:spacing w:before="20"/>
              <w:rPr>
                <w:rFonts w:ascii="Calibri Light" w:hAnsi="Calibri Light" w:cs="Calibri Light"/>
              </w:rPr>
            </w:pPr>
            <w:r w:rsidRPr="00064C6F">
              <w:rPr>
                <w:rFonts w:ascii="Calibri Light" w:eastAsia="MS Mincho" w:hAnsi="Calibri Light" w:cs="Calibri Light"/>
                <w:lang w:eastAsia="ja-JP"/>
              </w:rPr>
              <w:t>Oferowany tomograf komputerowy musi umożliwiać wykonanie specjal</w:t>
            </w:r>
            <w:r w:rsidRPr="00064C6F">
              <w:rPr>
                <w:rFonts w:ascii="Calibri Light" w:eastAsia="MS Mincho" w:hAnsi="Calibri Light" w:cs="Calibri Light"/>
                <w:lang w:eastAsia="ja-JP"/>
              </w:rPr>
              <w:t>i</w:t>
            </w:r>
            <w:r w:rsidRPr="00064C6F">
              <w:rPr>
                <w:rFonts w:ascii="Calibri Light" w:eastAsia="MS Mincho" w:hAnsi="Calibri Light" w:cs="Calibri Light"/>
                <w:lang w:eastAsia="ja-JP"/>
              </w:rPr>
              <w:t xml:space="preserve">stycznych badań </w:t>
            </w:r>
            <w:r w:rsidRPr="00064C6F">
              <w:rPr>
                <w:rFonts w:ascii="Calibri Light" w:hAnsi="Calibri Light" w:cs="Calibri Light"/>
                <w:spacing w:val="-2"/>
              </w:rPr>
              <w:t>naczyniowych i pu</w:t>
            </w:r>
            <w:r w:rsidRPr="00064C6F">
              <w:rPr>
                <w:rFonts w:ascii="Calibri Light" w:hAnsi="Calibri Light" w:cs="Calibri Light"/>
                <w:spacing w:val="-2"/>
              </w:rPr>
              <w:t>l</w:t>
            </w:r>
            <w:r w:rsidRPr="00064C6F">
              <w:rPr>
                <w:rFonts w:ascii="Calibri Light" w:hAnsi="Calibri Light" w:cs="Calibri Light"/>
                <w:spacing w:val="-2"/>
              </w:rPr>
              <w:t>monologicznych oraz wirtualnej end</w:t>
            </w:r>
            <w:r w:rsidRPr="00064C6F">
              <w:rPr>
                <w:rFonts w:ascii="Calibri Light" w:hAnsi="Calibri Light" w:cs="Calibri Light"/>
                <w:spacing w:val="-2"/>
              </w:rPr>
              <w:t>o</w:t>
            </w:r>
            <w:r w:rsidRPr="00064C6F">
              <w:rPr>
                <w:rFonts w:ascii="Calibri Light" w:hAnsi="Calibri Light" w:cs="Calibri Light"/>
                <w:spacing w:val="-2"/>
              </w:rPr>
              <w:t>skopii</w:t>
            </w:r>
            <w:r w:rsidR="00B54FAE" w:rsidRPr="00064C6F">
              <w:rPr>
                <w:rFonts w:ascii="Calibri Light" w:hAnsi="Calibri Light" w:cs="Calibri Light"/>
                <w:spacing w:val="-2"/>
              </w:rPr>
              <w:t>.</w:t>
            </w:r>
          </w:p>
        </w:tc>
        <w:tc>
          <w:tcPr>
            <w:tcW w:w="2693" w:type="dxa"/>
            <w:tcBorders>
              <w:top w:val="single" w:sz="6" w:space="0" w:color="auto"/>
              <w:left w:val="single" w:sz="6" w:space="0" w:color="auto"/>
              <w:bottom w:val="single" w:sz="6" w:space="0" w:color="auto"/>
              <w:right w:val="single" w:sz="6" w:space="0" w:color="auto"/>
            </w:tcBorders>
          </w:tcPr>
          <w:p w14:paraId="6734FEB4" w14:textId="77777777" w:rsidR="006D1039" w:rsidRPr="00064C6F" w:rsidRDefault="00B54FAE"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71C38B2" w14:textId="77777777" w:rsidR="006D1039" w:rsidRPr="00064C6F" w:rsidRDefault="006D1039" w:rsidP="00A2677B">
            <w:pPr>
              <w:rPr>
                <w:rFonts w:ascii="Calibri Light" w:hAnsi="Calibri Light" w:cs="Calibri Light"/>
              </w:rPr>
            </w:pPr>
          </w:p>
        </w:tc>
      </w:tr>
      <w:tr w:rsidR="00B54FAE" w:rsidRPr="00064C6F" w14:paraId="19923267"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7F0FA56C" w14:textId="77777777" w:rsidR="00B54FAE" w:rsidRPr="00064C6F" w:rsidRDefault="00B54FAE"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164A26A9" w14:textId="77777777" w:rsidR="00B54FAE" w:rsidRPr="00064C6F" w:rsidRDefault="00B54FAE" w:rsidP="001C2BFA">
            <w:pPr>
              <w:spacing w:before="20"/>
              <w:rPr>
                <w:rFonts w:ascii="Calibri Light" w:eastAsia="MS Mincho" w:hAnsi="Calibri Light" w:cs="Calibri Light"/>
                <w:lang w:eastAsia="ja-JP"/>
              </w:rPr>
            </w:pPr>
            <w:r w:rsidRPr="00064C6F">
              <w:rPr>
                <w:rFonts w:ascii="Calibri Light" w:eastAsia="MS Mincho" w:hAnsi="Calibri Light" w:cs="Calibri Light"/>
                <w:lang w:eastAsia="ja-JP"/>
              </w:rPr>
              <w:t xml:space="preserve">Oferowany tomograf komputerowy musi </w:t>
            </w:r>
            <w:r w:rsidRPr="00064C6F">
              <w:rPr>
                <w:rFonts w:ascii="Calibri Light" w:eastAsia="MS Mincho" w:hAnsi="Calibri Light" w:cs="Calibri Light"/>
                <w:lang w:eastAsia="ja-JP"/>
              </w:rPr>
              <w:lastRenderedPageBreak/>
              <w:t>umożliwiać wykonanie specjal</w:t>
            </w:r>
            <w:r w:rsidRPr="00064C6F">
              <w:rPr>
                <w:rFonts w:ascii="Calibri Light" w:eastAsia="MS Mincho" w:hAnsi="Calibri Light" w:cs="Calibri Light"/>
                <w:lang w:eastAsia="ja-JP"/>
              </w:rPr>
              <w:t>i</w:t>
            </w:r>
            <w:r w:rsidRPr="00064C6F">
              <w:rPr>
                <w:rFonts w:ascii="Calibri Light" w:eastAsia="MS Mincho" w:hAnsi="Calibri Light" w:cs="Calibri Light"/>
                <w:lang w:eastAsia="ja-JP"/>
              </w:rPr>
              <w:t>stycznych badań onkologicznych.</w:t>
            </w:r>
          </w:p>
        </w:tc>
        <w:tc>
          <w:tcPr>
            <w:tcW w:w="2693" w:type="dxa"/>
            <w:tcBorders>
              <w:top w:val="single" w:sz="6" w:space="0" w:color="auto"/>
              <w:left w:val="single" w:sz="6" w:space="0" w:color="auto"/>
              <w:bottom w:val="single" w:sz="6" w:space="0" w:color="auto"/>
              <w:right w:val="single" w:sz="6" w:space="0" w:color="auto"/>
            </w:tcBorders>
          </w:tcPr>
          <w:p w14:paraId="35B9CFC7" w14:textId="77777777" w:rsidR="00B54FAE" w:rsidRPr="00064C6F" w:rsidRDefault="00B54FAE" w:rsidP="00A2677B">
            <w:pPr>
              <w:jc w:val="center"/>
              <w:rPr>
                <w:rFonts w:ascii="Calibri Light" w:hAnsi="Calibri Light" w:cs="Calibri Light"/>
              </w:rPr>
            </w:pPr>
            <w:r w:rsidRPr="00064C6F">
              <w:rPr>
                <w:rFonts w:ascii="Calibri Light" w:hAnsi="Calibri Light" w:cs="Calibri Light"/>
              </w:rPr>
              <w:lastRenderedPageBreak/>
              <w:t>TAK</w:t>
            </w:r>
          </w:p>
        </w:tc>
        <w:tc>
          <w:tcPr>
            <w:tcW w:w="2415" w:type="dxa"/>
            <w:tcBorders>
              <w:top w:val="single" w:sz="6" w:space="0" w:color="auto"/>
              <w:left w:val="single" w:sz="6" w:space="0" w:color="auto"/>
              <w:bottom w:val="single" w:sz="6" w:space="0" w:color="auto"/>
              <w:right w:val="single" w:sz="12" w:space="0" w:color="auto"/>
            </w:tcBorders>
          </w:tcPr>
          <w:p w14:paraId="3464C97B" w14:textId="77777777" w:rsidR="00B54FAE" w:rsidRPr="00064C6F" w:rsidRDefault="00B54FAE" w:rsidP="00A2677B">
            <w:pPr>
              <w:rPr>
                <w:rFonts w:ascii="Calibri Light" w:hAnsi="Calibri Light" w:cs="Calibri Light"/>
              </w:rPr>
            </w:pPr>
          </w:p>
        </w:tc>
      </w:tr>
      <w:tr w:rsidR="006D1039" w:rsidRPr="00064C6F" w14:paraId="513B45AB"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8A44E2C"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2579CA9" w14:textId="77777777" w:rsidR="006D1039" w:rsidRPr="00064C6F" w:rsidRDefault="006D1039" w:rsidP="001C2BFA">
            <w:pPr>
              <w:spacing w:before="20"/>
              <w:rPr>
                <w:rFonts w:ascii="Calibri Light" w:hAnsi="Calibri Light" w:cs="Calibri Light"/>
              </w:rPr>
            </w:pPr>
            <w:r w:rsidRPr="00064C6F">
              <w:rPr>
                <w:rFonts w:ascii="Calibri Light" w:eastAsia="MS Mincho" w:hAnsi="Calibri Light" w:cs="Calibri Light"/>
                <w:lang w:eastAsia="ja-JP"/>
              </w:rPr>
              <w:t>Oferowany tomograf komputerowy musi być wyposażony w moduł sy</w:t>
            </w:r>
            <w:r w:rsidRPr="00064C6F">
              <w:rPr>
                <w:rFonts w:ascii="Calibri Light" w:eastAsia="MS Mincho" w:hAnsi="Calibri Light" w:cs="Calibri Light"/>
                <w:lang w:eastAsia="ja-JP"/>
              </w:rPr>
              <w:t>n</w:t>
            </w:r>
            <w:r w:rsidRPr="00064C6F">
              <w:rPr>
                <w:rFonts w:ascii="Calibri Light" w:eastAsia="MS Mincho" w:hAnsi="Calibri Light" w:cs="Calibri Light"/>
                <w:lang w:eastAsia="ja-JP"/>
              </w:rPr>
              <w:t>chronizacji startu badania spiralnego na podstawie automatycznej analizy napływu środka cieniującego w zad</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nej warstwie bez wykonywania wstrzy</w:t>
            </w:r>
            <w:r w:rsidRPr="00064C6F">
              <w:rPr>
                <w:rFonts w:ascii="Calibri Light" w:eastAsia="MS Mincho" w:hAnsi="Calibri Light" w:cs="Calibri Light"/>
                <w:lang w:eastAsia="ja-JP"/>
              </w:rPr>
              <w:t>k</w:t>
            </w:r>
            <w:r w:rsidRPr="00064C6F">
              <w:rPr>
                <w:rFonts w:ascii="Calibri Light" w:eastAsia="MS Mincho" w:hAnsi="Calibri Light" w:cs="Calibri Light"/>
                <w:lang w:eastAsia="ja-JP"/>
              </w:rPr>
              <w:t>nięć testowych.</w:t>
            </w:r>
          </w:p>
        </w:tc>
        <w:tc>
          <w:tcPr>
            <w:tcW w:w="2693" w:type="dxa"/>
            <w:tcBorders>
              <w:top w:val="single" w:sz="6" w:space="0" w:color="auto"/>
              <w:left w:val="single" w:sz="6" w:space="0" w:color="auto"/>
              <w:bottom w:val="single" w:sz="6" w:space="0" w:color="auto"/>
              <w:right w:val="single" w:sz="6" w:space="0" w:color="auto"/>
            </w:tcBorders>
          </w:tcPr>
          <w:p w14:paraId="262205D1" w14:textId="77777777" w:rsidR="006D1039" w:rsidRPr="00064C6F" w:rsidRDefault="00B54FAE"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0245F7AC" w14:textId="77777777" w:rsidR="006D1039" w:rsidRPr="00064C6F" w:rsidRDefault="006D1039" w:rsidP="00A2677B">
            <w:pPr>
              <w:rPr>
                <w:rFonts w:ascii="Calibri Light" w:hAnsi="Calibri Light" w:cs="Calibri Light"/>
              </w:rPr>
            </w:pPr>
          </w:p>
        </w:tc>
      </w:tr>
      <w:tr w:rsidR="006D1039" w:rsidRPr="00064C6F" w14:paraId="06DD1B23"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69EC9633"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44B14A5" w14:textId="77777777" w:rsidR="006D1039" w:rsidRPr="00064C6F" w:rsidRDefault="006D1039" w:rsidP="001C2BFA">
            <w:pPr>
              <w:spacing w:before="20"/>
              <w:rPr>
                <w:rFonts w:ascii="Calibri Light" w:hAnsi="Calibri Light" w:cs="Calibri Light"/>
              </w:rPr>
            </w:pPr>
            <w:r w:rsidRPr="00064C6F">
              <w:rPr>
                <w:rFonts w:ascii="Calibri Light" w:hAnsi="Calibri Light" w:cs="Calibri Light"/>
              </w:rPr>
              <w:t>Aparat powinien być wyposażony w przyłącze sieciowe pracujące w  sta</w:t>
            </w:r>
            <w:r w:rsidRPr="00064C6F">
              <w:rPr>
                <w:rFonts w:ascii="Calibri Light" w:hAnsi="Calibri Light" w:cs="Calibri Light"/>
              </w:rPr>
              <w:t>n</w:t>
            </w:r>
            <w:r w:rsidRPr="00064C6F">
              <w:rPr>
                <w:rFonts w:ascii="Calibri Light" w:hAnsi="Calibri Light" w:cs="Calibri Light"/>
              </w:rPr>
              <w:t>dardzie DICOM 3.0</w:t>
            </w:r>
          </w:p>
        </w:tc>
        <w:tc>
          <w:tcPr>
            <w:tcW w:w="2693" w:type="dxa"/>
            <w:tcBorders>
              <w:top w:val="single" w:sz="6" w:space="0" w:color="auto"/>
              <w:left w:val="single" w:sz="6" w:space="0" w:color="auto"/>
              <w:bottom w:val="single" w:sz="6" w:space="0" w:color="auto"/>
              <w:right w:val="single" w:sz="6" w:space="0" w:color="auto"/>
            </w:tcBorders>
          </w:tcPr>
          <w:p w14:paraId="3F63C9EB" w14:textId="77777777" w:rsidR="006D1039" w:rsidRPr="00064C6F" w:rsidRDefault="00B54FAE"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2461D40" w14:textId="77777777" w:rsidR="006D1039" w:rsidRPr="00064C6F" w:rsidRDefault="006D1039" w:rsidP="00A2677B">
            <w:pPr>
              <w:rPr>
                <w:rFonts w:ascii="Calibri Light" w:hAnsi="Calibri Light" w:cs="Calibri Light"/>
              </w:rPr>
            </w:pPr>
          </w:p>
        </w:tc>
      </w:tr>
      <w:tr w:rsidR="006D1039" w:rsidRPr="00064C6F" w14:paraId="31EA88C1"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6B66BCFE"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5F6D4DB7" w14:textId="77777777" w:rsidR="006D1039" w:rsidRPr="00064C6F" w:rsidRDefault="006D1039" w:rsidP="001C2BFA">
            <w:pPr>
              <w:rPr>
                <w:rFonts w:ascii="Calibri Light" w:hAnsi="Calibri Light" w:cs="Calibri Light"/>
              </w:rPr>
            </w:pPr>
            <w:r w:rsidRPr="00064C6F">
              <w:rPr>
                <w:rFonts w:ascii="Calibri Light" w:hAnsi="Calibri Light" w:cs="Calibri Light"/>
              </w:rPr>
              <w:t xml:space="preserve">Aparat musi być wyposażony w </w:t>
            </w:r>
            <w:r w:rsidR="00491635" w:rsidRPr="00064C6F">
              <w:rPr>
                <w:rFonts w:ascii="Calibri Light" w:hAnsi="Calibri Light" w:cs="Calibri Light"/>
              </w:rPr>
              <w:t>2</w:t>
            </w:r>
            <w:r w:rsidRPr="00064C6F">
              <w:rPr>
                <w:rFonts w:ascii="Calibri Light" w:hAnsi="Calibri Light" w:cs="Calibri Light"/>
              </w:rPr>
              <w:t xml:space="preserve"> dodatkowe stanowiska opracowyw</w:t>
            </w:r>
            <w:r w:rsidRPr="00064C6F">
              <w:rPr>
                <w:rFonts w:ascii="Calibri Light" w:hAnsi="Calibri Light" w:cs="Calibri Light"/>
              </w:rPr>
              <w:t>a</w:t>
            </w:r>
            <w:r w:rsidRPr="00064C6F">
              <w:rPr>
                <w:rFonts w:ascii="Calibri Light" w:hAnsi="Calibri Light" w:cs="Calibri Light"/>
              </w:rPr>
              <w:t>nia badań (st</w:t>
            </w:r>
            <w:r w:rsidRPr="00064C6F">
              <w:rPr>
                <w:rFonts w:ascii="Calibri Light" w:hAnsi="Calibri Light" w:cs="Calibri Light"/>
              </w:rPr>
              <w:t>a</w:t>
            </w:r>
            <w:r w:rsidRPr="00064C6F">
              <w:rPr>
                <w:rFonts w:ascii="Calibri Light" w:hAnsi="Calibri Light" w:cs="Calibri Light"/>
              </w:rPr>
              <w:t>cje lekarskie) pracujące w standardzie zgo</w:t>
            </w:r>
            <w:r w:rsidRPr="00064C6F">
              <w:rPr>
                <w:rFonts w:ascii="Calibri Light" w:hAnsi="Calibri Light" w:cs="Calibri Light"/>
              </w:rPr>
              <w:t>d</w:t>
            </w:r>
            <w:r w:rsidRPr="00064C6F">
              <w:rPr>
                <w:rFonts w:ascii="Calibri Light" w:hAnsi="Calibri Light" w:cs="Calibri Light"/>
              </w:rPr>
              <w:t xml:space="preserve">nym z DICOM 3.0 </w:t>
            </w:r>
          </w:p>
          <w:p w14:paraId="7F4B3F9E" w14:textId="77777777" w:rsidR="006D1039" w:rsidRPr="00064C6F" w:rsidRDefault="006D1039" w:rsidP="001C2BFA">
            <w:pPr>
              <w:rPr>
                <w:rFonts w:ascii="Calibri Light" w:hAnsi="Calibri Light" w:cs="Calibri Light"/>
              </w:rPr>
            </w:pPr>
            <w:r w:rsidRPr="00064C6F">
              <w:rPr>
                <w:rFonts w:ascii="Calibri Light" w:hAnsi="Calibri Light" w:cs="Calibri Light"/>
              </w:rPr>
              <w:t>Dopuszcza się różne rozwiązania technologiczne spełniające powyższy wymóg.</w:t>
            </w:r>
          </w:p>
        </w:tc>
        <w:tc>
          <w:tcPr>
            <w:tcW w:w="2693" w:type="dxa"/>
            <w:tcBorders>
              <w:top w:val="single" w:sz="6" w:space="0" w:color="auto"/>
              <w:left w:val="single" w:sz="6" w:space="0" w:color="auto"/>
              <w:bottom w:val="single" w:sz="6" w:space="0" w:color="auto"/>
              <w:right w:val="single" w:sz="6" w:space="0" w:color="auto"/>
            </w:tcBorders>
          </w:tcPr>
          <w:p w14:paraId="04D47DF3" w14:textId="77777777" w:rsidR="006D1039" w:rsidRPr="00064C6F" w:rsidRDefault="00B54FAE"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66F075F8" w14:textId="77777777" w:rsidR="006D1039" w:rsidRPr="00064C6F" w:rsidRDefault="006D1039" w:rsidP="00A2677B">
            <w:pPr>
              <w:rPr>
                <w:rFonts w:ascii="Calibri Light" w:hAnsi="Calibri Light" w:cs="Calibri Light"/>
              </w:rPr>
            </w:pPr>
          </w:p>
        </w:tc>
      </w:tr>
      <w:tr w:rsidR="006D1039" w:rsidRPr="00064C6F" w14:paraId="42ECBE71"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0D8D2FE7" w14:textId="77777777" w:rsidR="006D1039" w:rsidRPr="00064C6F" w:rsidRDefault="006D1039"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7C7377F2" w14:textId="77777777" w:rsidR="006D1039" w:rsidRPr="00064C6F" w:rsidRDefault="006D1039" w:rsidP="001C2BFA">
            <w:pPr>
              <w:rPr>
                <w:rFonts w:ascii="Calibri Light" w:hAnsi="Calibri Light" w:cs="Calibri Light"/>
              </w:rPr>
            </w:pPr>
            <w:r w:rsidRPr="00064C6F">
              <w:rPr>
                <w:rFonts w:ascii="Calibri Light" w:hAnsi="Calibri Light" w:cs="Calibri Light"/>
              </w:rPr>
              <w:t>Oferowany aparat musi umożliwiać zdalną diagnostykę serwisową z mo</w:t>
            </w:r>
            <w:r w:rsidRPr="00064C6F">
              <w:rPr>
                <w:rFonts w:ascii="Calibri Light" w:hAnsi="Calibri Light" w:cs="Calibri Light"/>
              </w:rPr>
              <w:t>ż</w:t>
            </w:r>
            <w:r w:rsidRPr="00064C6F">
              <w:rPr>
                <w:rFonts w:ascii="Calibri Light" w:hAnsi="Calibri Light" w:cs="Calibri Light"/>
              </w:rPr>
              <w:t>liwością oceny technicznej poszcz</w:t>
            </w:r>
            <w:r w:rsidRPr="00064C6F">
              <w:rPr>
                <w:rFonts w:ascii="Calibri Light" w:hAnsi="Calibri Light" w:cs="Calibri Light"/>
              </w:rPr>
              <w:t>e</w:t>
            </w:r>
            <w:r w:rsidRPr="00064C6F">
              <w:rPr>
                <w:rFonts w:ascii="Calibri Light" w:hAnsi="Calibri Light" w:cs="Calibri Light"/>
              </w:rPr>
              <w:t>gólnych modułów</w:t>
            </w:r>
          </w:p>
        </w:tc>
        <w:tc>
          <w:tcPr>
            <w:tcW w:w="2693" w:type="dxa"/>
            <w:tcBorders>
              <w:top w:val="single" w:sz="6" w:space="0" w:color="auto"/>
              <w:left w:val="single" w:sz="6" w:space="0" w:color="auto"/>
              <w:bottom w:val="single" w:sz="6" w:space="0" w:color="auto"/>
              <w:right w:val="single" w:sz="6" w:space="0" w:color="auto"/>
            </w:tcBorders>
          </w:tcPr>
          <w:p w14:paraId="74CD869B" w14:textId="77777777" w:rsidR="006D1039" w:rsidRPr="00064C6F" w:rsidRDefault="006D1039" w:rsidP="00A2677B">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0BB1E6B7" w14:textId="77777777" w:rsidR="006D1039" w:rsidRPr="00064C6F" w:rsidRDefault="006D1039" w:rsidP="00A2677B">
            <w:pPr>
              <w:rPr>
                <w:rFonts w:ascii="Calibri Light" w:hAnsi="Calibri Light" w:cs="Calibri Light"/>
              </w:rPr>
            </w:pPr>
          </w:p>
        </w:tc>
      </w:tr>
      <w:tr w:rsidR="006D1039" w:rsidRPr="00064C6F" w14:paraId="7565032E" w14:textId="77777777" w:rsidTr="005E3A74">
        <w:tblPrEx>
          <w:tblCellMar>
            <w:top w:w="0" w:type="dxa"/>
            <w:bottom w:w="0" w:type="dxa"/>
          </w:tblCellMar>
        </w:tblPrEx>
        <w:tc>
          <w:tcPr>
            <w:tcW w:w="10080" w:type="dxa"/>
            <w:gridSpan w:val="5"/>
            <w:tcBorders>
              <w:top w:val="single" w:sz="6" w:space="0" w:color="auto"/>
              <w:left w:val="single" w:sz="12" w:space="0" w:color="auto"/>
              <w:bottom w:val="single" w:sz="6" w:space="0" w:color="auto"/>
              <w:right w:val="single" w:sz="12" w:space="0" w:color="auto"/>
            </w:tcBorders>
          </w:tcPr>
          <w:p w14:paraId="0F52C53A" w14:textId="77777777" w:rsidR="006D1039" w:rsidRPr="00064C6F" w:rsidRDefault="006D1039" w:rsidP="000C6601">
            <w:pPr>
              <w:ind w:left="360"/>
              <w:jc w:val="center"/>
              <w:rPr>
                <w:rFonts w:ascii="Calibri Light" w:hAnsi="Calibri Light" w:cs="Calibri Light"/>
              </w:rPr>
            </w:pPr>
            <w:r w:rsidRPr="00064C6F">
              <w:rPr>
                <w:rFonts w:ascii="Calibri Light" w:hAnsi="Calibri Light" w:cs="Calibri Light"/>
                <w:b/>
              </w:rPr>
              <w:t>Gantry i stół pacjenta</w:t>
            </w:r>
          </w:p>
        </w:tc>
      </w:tr>
      <w:tr w:rsidR="00F805BC" w:rsidRPr="00064C6F" w14:paraId="1A01A897"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3F37F5FF" w14:textId="77777777" w:rsidR="00F805BC" w:rsidRPr="00064C6F" w:rsidRDefault="00F805BC"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60E4FBE5" w14:textId="77777777" w:rsidR="00F805BC" w:rsidRPr="00064C6F" w:rsidRDefault="00F805BC" w:rsidP="001C2BFA">
            <w:pPr>
              <w:spacing w:before="20"/>
              <w:rPr>
                <w:rFonts w:ascii="Calibri Light" w:hAnsi="Calibri Light" w:cs="Calibri Light"/>
              </w:rPr>
            </w:pPr>
            <w:r w:rsidRPr="00064C6F">
              <w:rPr>
                <w:rFonts w:ascii="Calibri Light" w:hAnsi="Calibri Light" w:cs="Calibri Light"/>
                <w:i/>
              </w:rPr>
              <w:t>Gantry</w:t>
            </w:r>
            <w:r w:rsidRPr="00064C6F">
              <w:rPr>
                <w:rFonts w:ascii="Calibri Light" w:hAnsi="Calibri Light" w:cs="Calibri Light"/>
              </w:rPr>
              <w:t xml:space="preserve"> powinno być wyposażone</w:t>
            </w:r>
            <w:r w:rsidR="00CA6E64" w:rsidRPr="00064C6F">
              <w:rPr>
                <w:rFonts w:ascii="Calibri Light" w:hAnsi="Calibri Light" w:cs="Calibri Light"/>
              </w:rPr>
              <w:t xml:space="preserve"> w wyświetlacz parametrów oraz </w:t>
            </w:r>
            <w:r w:rsidRPr="00064C6F">
              <w:rPr>
                <w:rFonts w:ascii="Calibri Light" w:hAnsi="Calibri Light" w:cs="Calibri Light"/>
              </w:rPr>
              <w:t xml:space="preserve"> w panele sterujące znajdujące się co najmniej po lewej i prawej stronie obudowy </w:t>
            </w:r>
            <w:r w:rsidR="00CA6E64" w:rsidRPr="00064C6F">
              <w:rPr>
                <w:rFonts w:ascii="Calibri Light" w:hAnsi="Calibri Light" w:cs="Calibri Light"/>
              </w:rPr>
              <w:t>.</w:t>
            </w:r>
          </w:p>
        </w:tc>
        <w:tc>
          <w:tcPr>
            <w:tcW w:w="2693" w:type="dxa"/>
            <w:tcBorders>
              <w:top w:val="single" w:sz="6" w:space="0" w:color="auto"/>
              <w:left w:val="single" w:sz="6" w:space="0" w:color="auto"/>
              <w:bottom w:val="single" w:sz="6" w:space="0" w:color="auto"/>
              <w:right w:val="single" w:sz="6" w:space="0" w:color="auto"/>
            </w:tcBorders>
          </w:tcPr>
          <w:p w14:paraId="4BA06C3D" w14:textId="77777777" w:rsidR="00F805BC" w:rsidRPr="00064C6F" w:rsidRDefault="00CA6E64"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64653726" w14:textId="77777777" w:rsidR="00F805BC" w:rsidRPr="00064C6F" w:rsidRDefault="00F805BC" w:rsidP="00A2677B">
            <w:pPr>
              <w:rPr>
                <w:rFonts w:ascii="Calibri Light" w:hAnsi="Calibri Light" w:cs="Calibri Light"/>
              </w:rPr>
            </w:pPr>
          </w:p>
        </w:tc>
      </w:tr>
      <w:tr w:rsidR="0085205F" w:rsidRPr="00064C6F" w14:paraId="15C12C61"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4CAD5F07" w14:textId="77777777" w:rsidR="0085205F" w:rsidRPr="00064C6F" w:rsidRDefault="0085205F"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22375E5" w14:textId="77777777" w:rsidR="0085205F" w:rsidRPr="00064C6F" w:rsidRDefault="0085205F" w:rsidP="001C2BFA">
            <w:pPr>
              <w:spacing w:before="20"/>
              <w:rPr>
                <w:rFonts w:ascii="Calibri Light" w:hAnsi="Calibri Light" w:cs="Calibri Light"/>
              </w:rPr>
            </w:pPr>
            <w:r w:rsidRPr="00064C6F">
              <w:rPr>
                <w:rFonts w:ascii="Calibri Light" w:hAnsi="Calibri Light" w:cs="Calibri Light"/>
              </w:rPr>
              <w:t>Wymagany rodzaj konstrukcji układu zasilania układu generator W.N.-lampa rtg</w:t>
            </w:r>
          </w:p>
        </w:tc>
        <w:tc>
          <w:tcPr>
            <w:tcW w:w="2693" w:type="dxa"/>
            <w:tcBorders>
              <w:top w:val="single" w:sz="6" w:space="0" w:color="auto"/>
              <w:left w:val="single" w:sz="6" w:space="0" w:color="auto"/>
              <w:bottom w:val="single" w:sz="6" w:space="0" w:color="auto"/>
              <w:right w:val="single" w:sz="6" w:space="0" w:color="auto"/>
            </w:tcBorders>
          </w:tcPr>
          <w:p w14:paraId="156EB0AE" w14:textId="77777777" w:rsidR="0085205F" w:rsidRPr="00064C6F" w:rsidRDefault="0085205F" w:rsidP="001C2BFA">
            <w:pPr>
              <w:jc w:val="center"/>
              <w:rPr>
                <w:rFonts w:ascii="Calibri Light" w:hAnsi="Calibri Light" w:cs="Calibri Light"/>
              </w:rPr>
            </w:pPr>
            <w:r w:rsidRPr="00064C6F">
              <w:rPr>
                <w:rFonts w:ascii="Calibri Light" w:hAnsi="Calibri Light" w:cs="Calibri Light"/>
              </w:rPr>
              <w:t>slip ring niskonapięciowy</w:t>
            </w:r>
          </w:p>
        </w:tc>
        <w:tc>
          <w:tcPr>
            <w:tcW w:w="2415" w:type="dxa"/>
            <w:tcBorders>
              <w:top w:val="single" w:sz="6" w:space="0" w:color="auto"/>
              <w:left w:val="single" w:sz="6" w:space="0" w:color="auto"/>
              <w:bottom w:val="single" w:sz="6" w:space="0" w:color="auto"/>
              <w:right w:val="single" w:sz="12" w:space="0" w:color="auto"/>
            </w:tcBorders>
          </w:tcPr>
          <w:p w14:paraId="527CB88F" w14:textId="77777777" w:rsidR="0085205F" w:rsidRPr="00064C6F" w:rsidRDefault="0085205F" w:rsidP="00A2677B">
            <w:pPr>
              <w:rPr>
                <w:rFonts w:ascii="Calibri Light" w:hAnsi="Calibri Light" w:cs="Calibri Light"/>
              </w:rPr>
            </w:pPr>
          </w:p>
        </w:tc>
      </w:tr>
      <w:tr w:rsidR="0085205F" w:rsidRPr="00064C6F" w14:paraId="77163CC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2ED04454" w14:textId="77777777" w:rsidR="0085205F" w:rsidRPr="00064C6F" w:rsidRDefault="0085205F"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06DA221C" w14:textId="77777777" w:rsidR="0085205F" w:rsidRPr="00064C6F" w:rsidRDefault="00491635" w:rsidP="001C2BFA">
            <w:pPr>
              <w:shd w:val="clear" w:color="auto" w:fill="FFFFFF"/>
              <w:spacing w:line="230" w:lineRule="exact"/>
              <w:ind w:right="63"/>
              <w:rPr>
                <w:rFonts w:ascii="Calibri Light" w:hAnsi="Calibri Light" w:cs="Calibri Light"/>
              </w:rPr>
            </w:pPr>
            <w:r w:rsidRPr="00064C6F">
              <w:rPr>
                <w:rFonts w:ascii="Calibri Light" w:hAnsi="Calibri Light" w:cs="Calibri Light"/>
              </w:rPr>
              <w:t>Wymagana r</w:t>
            </w:r>
            <w:r w:rsidR="0085205F" w:rsidRPr="00064C6F">
              <w:rPr>
                <w:rFonts w:ascii="Calibri Light" w:hAnsi="Calibri Light" w:cs="Calibri Light"/>
              </w:rPr>
              <w:t>zeczywista ilość aktywnych rzędów detektor</w:t>
            </w:r>
            <w:r w:rsidRPr="00064C6F">
              <w:rPr>
                <w:rFonts w:ascii="Calibri Light" w:hAnsi="Calibri Light" w:cs="Calibri Light"/>
              </w:rPr>
              <w:t xml:space="preserve">a </w:t>
            </w:r>
            <w:r w:rsidR="0085205F" w:rsidRPr="00064C6F">
              <w:rPr>
                <w:rFonts w:ascii="Calibri Light" w:hAnsi="Calibri Light" w:cs="Calibri Light"/>
              </w:rPr>
              <w:t xml:space="preserve"> o wymiarze  detektora w osi Z &lt; 1mm </w:t>
            </w:r>
            <w:r w:rsidRPr="00064C6F">
              <w:rPr>
                <w:rFonts w:ascii="Calibri Light" w:hAnsi="Calibri Light" w:cs="Calibri Light"/>
              </w:rPr>
              <w:t>(submilimetrowych)</w:t>
            </w:r>
          </w:p>
        </w:tc>
        <w:tc>
          <w:tcPr>
            <w:tcW w:w="2693" w:type="dxa"/>
            <w:tcBorders>
              <w:top w:val="single" w:sz="6" w:space="0" w:color="auto"/>
              <w:left w:val="single" w:sz="6" w:space="0" w:color="auto"/>
              <w:bottom w:val="single" w:sz="6" w:space="0" w:color="auto"/>
              <w:right w:val="single" w:sz="6" w:space="0" w:color="auto"/>
            </w:tcBorders>
          </w:tcPr>
          <w:p w14:paraId="795B4C9B" w14:textId="77777777" w:rsidR="00491635" w:rsidRPr="00064C6F" w:rsidRDefault="00491635" w:rsidP="00491635">
            <w:pPr>
              <w:pStyle w:val="Default"/>
              <w:rPr>
                <w:rFonts w:ascii="Calibri Light" w:hAnsi="Calibri Light" w:cs="Calibri Light"/>
                <w:sz w:val="20"/>
                <w:szCs w:val="20"/>
              </w:rPr>
            </w:pPr>
          </w:p>
          <w:p w14:paraId="3E96DE9B" w14:textId="77777777" w:rsidR="0085205F" w:rsidRPr="00064C6F" w:rsidRDefault="00491635" w:rsidP="001C2BFA">
            <w:pPr>
              <w:shd w:val="clear" w:color="auto" w:fill="FFFFFF"/>
              <w:jc w:val="center"/>
              <w:rPr>
                <w:rFonts w:ascii="Calibri Light" w:hAnsi="Calibri Light" w:cs="Calibri Light"/>
              </w:rPr>
            </w:pPr>
            <w:r w:rsidRPr="00064C6F">
              <w:rPr>
                <w:rFonts w:ascii="Calibri Light" w:hAnsi="Calibri Light" w:cs="Calibri Light"/>
              </w:rPr>
              <w:t>≥ 64</w:t>
            </w:r>
          </w:p>
        </w:tc>
        <w:tc>
          <w:tcPr>
            <w:tcW w:w="2415" w:type="dxa"/>
            <w:tcBorders>
              <w:top w:val="single" w:sz="6" w:space="0" w:color="auto"/>
              <w:left w:val="single" w:sz="6" w:space="0" w:color="auto"/>
              <w:bottom w:val="single" w:sz="6" w:space="0" w:color="auto"/>
              <w:right w:val="single" w:sz="12" w:space="0" w:color="auto"/>
            </w:tcBorders>
          </w:tcPr>
          <w:p w14:paraId="3CE6A35F" w14:textId="77777777" w:rsidR="0085205F" w:rsidRPr="00064C6F" w:rsidRDefault="0085205F" w:rsidP="00A2677B">
            <w:pPr>
              <w:rPr>
                <w:rFonts w:ascii="Calibri Light" w:hAnsi="Calibri Light" w:cs="Calibri Light"/>
                <w:color w:val="0000FF"/>
              </w:rPr>
            </w:pPr>
          </w:p>
        </w:tc>
      </w:tr>
      <w:tr w:rsidR="00414F31" w:rsidRPr="00064C6F" w14:paraId="6E003734"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2B2703F3" w14:textId="77777777" w:rsidR="00414F31" w:rsidRPr="00064C6F" w:rsidRDefault="00414F31"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12CF50C8" w14:textId="77777777" w:rsidR="00414F31" w:rsidRPr="00064C6F" w:rsidRDefault="00414F31" w:rsidP="001C2BFA">
            <w:pPr>
              <w:shd w:val="clear" w:color="auto" w:fill="FFFFFF"/>
              <w:spacing w:line="230" w:lineRule="exact"/>
              <w:ind w:right="63"/>
              <w:rPr>
                <w:rFonts w:ascii="Calibri Light" w:hAnsi="Calibri Light" w:cs="Calibri Light"/>
              </w:rPr>
            </w:pPr>
            <w:r w:rsidRPr="00064C6F">
              <w:rPr>
                <w:rFonts w:ascii="Calibri Light" w:hAnsi="Calibri Light" w:cs="Calibri Light"/>
              </w:rPr>
              <w:t xml:space="preserve">Wymagana </w:t>
            </w:r>
            <w:r w:rsidR="00B54FAE" w:rsidRPr="00064C6F">
              <w:rPr>
                <w:rFonts w:ascii="Calibri Light" w:hAnsi="Calibri Light" w:cs="Calibri Light"/>
              </w:rPr>
              <w:t>liczba elementów detekcyjnych w jednym rzędzie detektora biorących udział w akwizycji danych</w:t>
            </w:r>
          </w:p>
        </w:tc>
        <w:tc>
          <w:tcPr>
            <w:tcW w:w="2693" w:type="dxa"/>
            <w:tcBorders>
              <w:top w:val="single" w:sz="6" w:space="0" w:color="auto"/>
              <w:left w:val="single" w:sz="6" w:space="0" w:color="auto"/>
              <w:bottom w:val="single" w:sz="6" w:space="0" w:color="auto"/>
              <w:right w:val="single" w:sz="6" w:space="0" w:color="auto"/>
            </w:tcBorders>
          </w:tcPr>
          <w:p w14:paraId="365AB16B" w14:textId="77777777" w:rsidR="00414F31" w:rsidRPr="00064C6F" w:rsidRDefault="00B54FAE" w:rsidP="00B54FAE">
            <w:pPr>
              <w:pStyle w:val="Default"/>
              <w:jc w:val="center"/>
              <w:rPr>
                <w:rFonts w:ascii="Calibri Light" w:hAnsi="Calibri Light" w:cs="Calibri Light"/>
                <w:sz w:val="20"/>
                <w:szCs w:val="20"/>
              </w:rPr>
            </w:pPr>
            <w:r w:rsidRPr="00064C6F">
              <w:rPr>
                <w:rFonts w:ascii="Calibri Light" w:hAnsi="Calibri Light" w:cs="Calibri Light"/>
                <w:sz w:val="20"/>
                <w:szCs w:val="20"/>
              </w:rPr>
              <w:t>≥ 670</w:t>
            </w:r>
          </w:p>
        </w:tc>
        <w:tc>
          <w:tcPr>
            <w:tcW w:w="2415" w:type="dxa"/>
            <w:tcBorders>
              <w:top w:val="single" w:sz="6" w:space="0" w:color="auto"/>
              <w:left w:val="single" w:sz="6" w:space="0" w:color="auto"/>
              <w:bottom w:val="single" w:sz="6" w:space="0" w:color="auto"/>
              <w:right w:val="single" w:sz="12" w:space="0" w:color="auto"/>
            </w:tcBorders>
          </w:tcPr>
          <w:p w14:paraId="50552884" w14:textId="77777777" w:rsidR="00414F31" w:rsidRPr="00064C6F" w:rsidRDefault="00414F31" w:rsidP="00A2677B">
            <w:pPr>
              <w:rPr>
                <w:rFonts w:ascii="Calibri Light" w:hAnsi="Calibri Light" w:cs="Calibri Light"/>
                <w:color w:val="0000FF"/>
              </w:rPr>
            </w:pPr>
          </w:p>
        </w:tc>
      </w:tr>
      <w:tr w:rsidR="0085205F" w:rsidRPr="00064C6F" w14:paraId="67FAD264"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952AB45" w14:textId="77777777" w:rsidR="0085205F" w:rsidRPr="00064C6F" w:rsidRDefault="0085205F" w:rsidP="002B525F">
            <w:pPr>
              <w:widowControl w:val="0"/>
              <w:numPr>
                <w:ilvl w:val="0"/>
                <w:numId w:val="28"/>
              </w:numPr>
              <w:tabs>
                <w:tab w:val="left" w:pos="360"/>
              </w:tabs>
              <w:overflowPunct w:val="0"/>
              <w:autoSpaceDE w:val="0"/>
              <w:autoSpaceDN w:val="0"/>
              <w:adjustRightInd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138146C4" w14:textId="77777777" w:rsidR="0085205F" w:rsidRPr="00064C6F" w:rsidRDefault="0085205F" w:rsidP="001C2BFA">
            <w:pPr>
              <w:rPr>
                <w:rFonts w:ascii="Calibri Light" w:hAnsi="Calibri Light" w:cs="Calibri Light"/>
              </w:rPr>
            </w:pPr>
            <w:r w:rsidRPr="00064C6F">
              <w:rPr>
                <w:rFonts w:ascii="Calibri Light" w:hAnsi="Calibri Light" w:cs="Calibri Light"/>
              </w:rPr>
              <w:t>Wymagana średnica otworu gantry</w:t>
            </w:r>
          </w:p>
        </w:tc>
        <w:tc>
          <w:tcPr>
            <w:tcW w:w="2693" w:type="dxa"/>
            <w:tcBorders>
              <w:top w:val="single" w:sz="6" w:space="0" w:color="auto"/>
              <w:left w:val="single" w:sz="6" w:space="0" w:color="auto"/>
              <w:bottom w:val="single" w:sz="6" w:space="0" w:color="auto"/>
              <w:right w:val="single" w:sz="6" w:space="0" w:color="auto"/>
            </w:tcBorders>
            <w:vAlign w:val="center"/>
          </w:tcPr>
          <w:p w14:paraId="618498BB" w14:textId="77777777" w:rsidR="0085205F" w:rsidRPr="00064C6F" w:rsidRDefault="0085205F" w:rsidP="001C2BFA">
            <w:pPr>
              <w:jc w:val="center"/>
              <w:rPr>
                <w:rFonts w:ascii="Calibri Light" w:hAnsi="Calibri Light" w:cs="Calibri Light"/>
              </w:rPr>
            </w:pPr>
            <w:r w:rsidRPr="00064C6F">
              <w:rPr>
                <w:rFonts w:ascii="Calibri Light" w:hAnsi="Calibri Light" w:cs="Calibri Light"/>
              </w:rPr>
              <w:t xml:space="preserve">≥ </w:t>
            </w:r>
            <w:smartTag w:uri="urn:schemas-microsoft-com:office:smarttags" w:element="metricconverter">
              <w:smartTagPr>
                <w:attr w:name="ProductID" w:val="70 cm"/>
              </w:smartTagPr>
              <w:r w:rsidRPr="00064C6F">
                <w:rPr>
                  <w:rFonts w:ascii="Calibri Light" w:hAnsi="Calibri Light" w:cs="Calibri Light"/>
                </w:rPr>
                <w:t>70 cm</w:t>
              </w:r>
            </w:smartTag>
            <w:r w:rsidRPr="00064C6F">
              <w:rPr>
                <w:rFonts w:ascii="Calibri Light" w:hAnsi="Calibri Light" w:cs="Calibri Light"/>
              </w:rPr>
              <w:t>.</w:t>
            </w:r>
          </w:p>
        </w:tc>
        <w:tc>
          <w:tcPr>
            <w:tcW w:w="2415" w:type="dxa"/>
            <w:tcBorders>
              <w:top w:val="single" w:sz="6" w:space="0" w:color="auto"/>
              <w:left w:val="single" w:sz="6" w:space="0" w:color="auto"/>
              <w:bottom w:val="single" w:sz="6" w:space="0" w:color="auto"/>
              <w:right w:val="single" w:sz="12" w:space="0" w:color="auto"/>
            </w:tcBorders>
          </w:tcPr>
          <w:p w14:paraId="36E41B5F" w14:textId="77777777" w:rsidR="0085205F" w:rsidRPr="00064C6F" w:rsidRDefault="0085205F" w:rsidP="00A2677B">
            <w:pPr>
              <w:rPr>
                <w:rFonts w:ascii="Calibri Light" w:hAnsi="Calibri Light" w:cs="Calibri Light"/>
              </w:rPr>
            </w:pPr>
          </w:p>
        </w:tc>
      </w:tr>
      <w:tr w:rsidR="00A50BD3" w:rsidRPr="00064C6F" w14:paraId="112C4200"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C664017" w14:textId="77777777" w:rsidR="00A50BD3" w:rsidRPr="00064C6F" w:rsidRDefault="00A50BD3" w:rsidP="002B525F">
            <w:pPr>
              <w:widowControl w:val="0"/>
              <w:numPr>
                <w:ilvl w:val="0"/>
                <w:numId w:val="28"/>
              </w:numPr>
              <w:tabs>
                <w:tab w:val="left" w:pos="360"/>
              </w:tabs>
              <w:overflowPunct w:val="0"/>
              <w:autoSpaceDE w:val="0"/>
              <w:autoSpaceDN w:val="0"/>
              <w:adjustRightInd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19B56C34" w14:textId="77777777" w:rsidR="00A50BD3" w:rsidRPr="00064C6F" w:rsidRDefault="005A4697" w:rsidP="001C2BFA">
            <w:pPr>
              <w:rPr>
                <w:rFonts w:ascii="Calibri Light" w:hAnsi="Calibri Light" w:cs="Calibri Light"/>
              </w:rPr>
            </w:pPr>
            <w:r>
              <w:rPr>
                <w:rFonts w:ascii="Calibri Light" w:hAnsi="Calibri Light" w:cs="Calibri Light"/>
              </w:rPr>
              <w:t>Możliwość wykonania skanu aksjalnego lub spiralnego z gantry pochylonym w zakresie min. ±30</w:t>
            </w:r>
            <w:r w:rsidRPr="00064C6F">
              <w:rPr>
                <w:rFonts w:ascii="Calibri Light" w:hAnsi="Calibri Light" w:cs="Calibri Light"/>
              </w:rPr>
              <w:t>°</w:t>
            </w:r>
          </w:p>
        </w:tc>
        <w:tc>
          <w:tcPr>
            <w:tcW w:w="2693" w:type="dxa"/>
            <w:tcBorders>
              <w:top w:val="single" w:sz="6" w:space="0" w:color="auto"/>
              <w:left w:val="single" w:sz="6" w:space="0" w:color="auto"/>
              <w:bottom w:val="single" w:sz="6" w:space="0" w:color="auto"/>
              <w:right w:val="single" w:sz="6" w:space="0" w:color="auto"/>
            </w:tcBorders>
            <w:vAlign w:val="center"/>
          </w:tcPr>
          <w:p w14:paraId="6004C30E" w14:textId="77777777" w:rsidR="00A50BD3" w:rsidRPr="00064C6F" w:rsidRDefault="005A4697" w:rsidP="0041380E">
            <w:pPr>
              <w:pStyle w:val="Default"/>
              <w:jc w:val="center"/>
              <w:rPr>
                <w:rFonts w:ascii="Calibri Light" w:hAnsi="Calibri Light" w:cs="Calibri Light"/>
                <w:sz w:val="20"/>
                <w:szCs w:val="20"/>
              </w:rPr>
            </w:pPr>
            <w:r>
              <w:rPr>
                <w:rFonts w:ascii="Calibri Light" w:hAnsi="Calibri Light" w:cs="Calibri Light"/>
                <w:sz w:val="20"/>
                <w:szCs w:val="20"/>
              </w:rPr>
              <w:t>TAK/NIE</w:t>
            </w:r>
          </w:p>
        </w:tc>
        <w:tc>
          <w:tcPr>
            <w:tcW w:w="2415" w:type="dxa"/>
            <w:tcBorders>
              <w:top w:val="single" w:sz="6" w:space="0" w:color="auto"/>
              <w:left w:val="single" w:sz="6" w:space="0" w:color="auto"/>
              <w:bottom w:val="single" w:sz="6" w:space="0" w:color="auto"/>
              <w:right w:val="single" w:sz="12" w:space="0" w:color="auto"/>
            </w:tcBorders>
          </w:tcPr>
          <w:p w14:paraId="31BBEAD2" w14:textId="77777777" w:rsidR="00AC72CD" w:rsidRPr="00064C6F" w:rsidRDefault="00AC72CD" w:rsidP="002E0457">
            <w:pPr>
              <w:pStyle w:val="Default"/>
              <w:rPr>
                <w:rFonts w:ascii="Calibri Light" w:hAnsi="Calibri Light" w:cs="Calibri Light"/>
                <w:color w:val="0000FF"/>
                <w:sz w:val="20"/>
                <w:szCs w:val="20"/>
              </w:rPr>
            </w:pPr>
          </w:p>
        </w:tc>
      </w:tr>
      <w:tr w:rsidR="00AC72CD" w:rsidRPr="00064C6F" w14:paraId="6FF0D432"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69ECA6F4" w14:textId="77777777" w:rsidR="00AC72CD" w:rsidRPr="00064C6F" w:rsidRDefault="00AC72CD" w:rsidP="002B525F">
            <w:pPr>
              <w:widowControl w:val="0"/>
              <w:numPr>
                <w:ilvl w:val="0"/>
                <w:numId w:val="28"/>
              </w:numPr>
              <w:tabs>
                <w:tab w:val="left" w:pos="360"/>
              </w:tabs>
              <w:overflowPunct w:val="0"/>
              <w:autoSpaceDE w:val="0"/>
              <w:autoSpaceDN w:val="0"/>
              <w:adjustRightInd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36CDDE3F" w14:textId="77777777" w:rsidR="00AC72CD" w:rsidRPr="00064C6F" w:rsidRDefault="00AC72CD" w:rsidP="001C2BFA">
            <w:pPr>
              <w:rPr>
                <w:rFonts w:ascii="Calibri Light" w:hAnsi="Calibri Light" w:cs="Calibri Light"/>
              </w:rPr>
            </w:pPr>
            <w:r w:rsidRPr="00064C6F">
              <w:rPr>
                <w:rFonts w:ascii="Calibri Light" w:hAnsi="Calibri Light" w:cs="Calibri Light"/>
              </w:rPr>
              <w:t>Pochylanie gantry z konsoli operatora i z paneli sterujących na obu stronach ga</w:t>
            </w:r>
            <w:r w:rsidRPr="00064C6F">
              <w:rPr>
                <w:rFonts w:ascii="Calibri Light" w:hAnsi="Calibri Light" w:cs="Calibri Light"/>
              </w:rPr>
              <w:t>n</w:t>
            </w:r>
            <w:r w:rsidRPr="00064C6F">
              <w:rPr>
                <w:rFonts w:ascii="Calibri Light" w:hAnsi="Calibri Light" w:cs="Calibri Light"/>
              </w:rPr>
              <w:t>try, automatycznie z programu badania</w:t>
            </w:r>
          </w:p>
        </w:tc>
        <w:tc>
          <w:tcPr>
            <w:tcW w:w="2693" w:type="dxa"/>
            <w:tcBorders>
              <w:top w:val="single" w:sz="6" w:space="0" w:color="auto"/>
              <w:left w:val="single" w:sz="6" w:space="0" w:color="auto"/>
              <w:bottom w:val="single" w:sz="6" w:space="0" w:color="auto"/>
              <w:right w:val="single" w:sz="6" w:space="0" w:color="auto"/>
            </w:tcBorders>
          </w:tcPr>
          <w:p w14:paraId="12D3D72E" w14:textId="77777777" w:rsidR="00AC72CD" w:rsidRPr="00064C6F" w:rsidRDefault="00AC72CD"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63F2AD57" w14:textId="77777777" w:rsidR="00AC72CD" w:rsidRPr="00064C6F" w:rsidRDefault="00AC72CD" w:rsidP="00A2677B">
            <w:pPr>
              <w:rPr>
                <w:rFonts w:ascii="Calibri Light" w:hAnsi="Calibri Light" w:cs="Calibri Light"/>
                <w:color w:val="0000FF"/>
              </w:rPr>
            </w:pPr>
          </w:p>
        </w:tc>
      </w:tr>
      <w:tr w:rsidR="00AC72CD" w:rsidRPr="00064C6F" w14:paraId="7B074C16"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05096A18" w14:textId="77777777" w:rsidR="00AC72CD" w:rsidRPr="00064C6F" w:rsidRDefault="00AC72CD" w:rsidP="002B525F">
            <w:pPr>
              <w:widowControl w:val="0"/>
              <w:numPr>
                <w:ilvl w:val="0"/>
                <w:numId w:val="28"/>
              </w:numPr>
              <w:tabs>
                <w:tab w:val="left" w:pos="360"/>
              </w:tabs>
              <w:overflowPunct w:val="0"/>
              <w:autoSpaceDE w:val="0"/>
              <w:autoSpaceDN w:val="0"/>
              <w:adjustRightInd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5537CBCC" w14:textId="77777777" w:rsidR="00AC72CD" w:rsidRPr="00064C6F" w:rsidRDefault="00AC72CD" w:rsidP="001C2BFA">
            <w:pPr>
              <w:rPr>
                <w:rFonts w:ascii="Calibri Light" w:hAnsi="Calibri Light" w:cs="Calibri Light"/>
              </w:rPr>
            </w:pPr>
            <w:r w:rsidRPr="00064C6F">
              <w:rPr>
                <w:rFonts w:ascii="Calibri Light" w:hAnsi="Calibri Light" w:cs="Calibri Light"/>
              </w:rPr>
              <w:t xml:space="preserve">Wymagane maksymalne obciążenie stołu </w:t>
            </w:r>
          </w:p>
        </w:tc>
        <w:tc>
          <w:tcPr>
            <w:tcW w:w="2693" w:type="dxa"/>
            <w:tcBorders>
              <w:top w:val="single" w:sz="6" w:space="0" w:color="auto"/>
              <w:left w:val="single" w:sz="6" w:space="0" w:color="auto"/>
              <w:bottom w:val="single" w:sz="6" w:space="0" w:color="auto"/>
              <w:right w:val="single" w:sz="6" w:space="0" w:color="auto"/>
            </w:tcBorders>
            <w:vAlign w:val="center"/>
          </w:tcPr>
          <w:p w14:paraId="589229F9" w14:textId="77777777" w:rsidR="00AC72CD" w:rsidRPr="00064C6F" w:rsidRDefault="00AC72CD" w:rsidP="001C2BFA">
            <w:pPr>
              <w:jc w:val="center"/>
              <w:rPr>
                <w:rFonts w:ascii="Calibri Light" w:hAnsi="Calibri Light" w:cs="Calibri Light"/>
              </w:rPr>
            </w:pPr>
            <w:r w:rsidRPr="00064C6F">
              <w:rPr>
                <w:rFonts w:ascii="Calibri Light" w:hAnsi="Calibri Light" w:cs="Calibri Light"/>
              </w:rPr>
              <w:t xml:space="preserve">≥ </w:t>
            </w:r>
            <w:smartTag w:uri="urn:schemas-microsoft-com:office:smarttags" w:element="metricconverter">
              <w:smartTagPr>
                <w:attr w:name="ProductID" w:val="280 kg"/>
              </w:smartTagPr>
              <w:r w:rsidRPr="00064C6F">
                <w:rPr>
                  <w:rFonts w:ascii="Calibri Light" w:hAnsi="Calibri Light" w:cs="Calibri Light"/>
                </w:rPr>
                <w:t>2</w:t>
              </w:r>
              <w:r w:rsidR="00E6106E" w:rsidRPr="00064C6F">
                <w:rPr>
                  <w:rFonts w:ascii="Calibri Light" w:hAnsi="Calibri Light" w:cs="Calibri Light"/>
                </w:rPr>
                <w:t>8</w:t>
              </w:r>
              <w:r w:rsidRPr="00064C6F">
                <w:rPr>
                  <w:rFonts w:ascii="Calibri Light" w:hAnsi="Calibri Light" w:cs="Calibri Light"/>
                </w:rPr>
                <w:t>0 kg</w:t>
              </w:r>
            </w:smartTag>
            <w:r w:rsidR="00261788" w:rsidRPr="00064C6F">
              <w:rPr>
                <w:rFonts w:ascii="Calibri Light" w:hAnsi="Calibri Light" w:cs="Calibri Light"/>
              </w:rPr>
              <w:t xml:space="preserve"> </w:t>
            </w:r>
          </w:p>
        </w:tc>
        <w:tc>
          <w:tcPr>
            <w:tcW w:w="2415" w:type="dxa"/>
            <w:tcBorders>
              <w:top w:val="single" w:sz="6" w:space="0" w:color="auto"/>
              <w:left w:val="single" w:sz="6" w:space="0" w:color="auto"/>
              <w:bottom w:val="single" w:sz="6" w:space="0" w:color="auto"/>
              <w:right w:val="single" w:sz="12" w:space="0" w:color="auto"/>
            </w:tcBorders>
          </w:tcPr>
          <w:p w14:paraId="7A611FA1" w14:textId="77777777" w:rsidR="00AC72CD" w:rsidRPr="00064C6F" w:rsidRDefault="00AC72CD" w:rsidP="006844B3">
            <w:pPr>
              <w:rPr>
                <w:rFonts w:ascii="Calibri Light" w:hAnsi="Calibri Light" w:cs="Calibri Light"/>
                <w:i/>
                <w:iCs/>
                <w:color w:val="00B050"/>
              </w:rPr>
            </w:pPr>
          </w:p>
        </w:tc>
      </w:tr>
      <w:tr w:rsidR="00DC7925" w:rsidRPr="00064C6F" w14:paraId="512F389E"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61FED7B5" w14:textId="77777777" w:rsidR="00DC7925" w:rsidRPr="00064C6F" w:rsidRDefault="00DC7925" w:rsidP="002B525F">
            <w:pPr>
              <w:widowControl w:val="0"/>
              <w:numPr>
                <w:ilvl w:val="0"/>
                <w:numId w:val="28"/>
              </w:numPr>
              <w:tabs>
                <w:tab w:val="left" w:pos="360"/>
              </w:tabs>
              <w:overflowPunct w:val="0"/>
              <w:autoSpaceDE w:val="0"/>
              <w:autoSpaceDN w:val="0"/>
              <w:adjustRightInd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08A6345E" w14:textId="77777777" w:rsidR="00DC7925" w:rsidRPr="00064C6F" w:rsidRDefault="00DC7925" w:rsidP="001C2BFA">
            <w:pPr>
              <w:rPr>
                <w:rFonts w:ascii="Calibri Light" w:hAnsi="Calibri Light" w:cs="Calibri Light"/>
              </w:rPr>
            </w:pPr>
            <w:r>
              <w:rPr>
                <w:rFonts w:ascii="Calibri Light" w:hAnsi="Calibri Light" w:cs="Calibri Light"/>
              </w:rPr>
              <w:t>Wskaźniki informujący pacjenta w trakcie akwizycji o konieczności zatrzymania oddechu wraz z cyfrowymi licznikami czasu pozostałego do końca skanowania widoczne z przodu i z tyłu gantry.</w:t>
            </w:r>
          </w:p>
        </w:tc>
        <w:tc>
          <w:tcPr>
            <w:tcW w:w="2693" w:type="dxa"/>
            <w:tcBorders>
              <w:top w:val="single" w:sz="6" w:space="0" w:color="auto"/>
              <w:left w:val="single" w:sz="6" w:space="0" w:color="auto"/>
              <w:bottom w:val="single" w:sz="6" w:space="0" w:color="auto"/>
              <w:right w:val="single" w:sz="6" w:space="0" w:color="auto"/>
            </w:tcBorders>
            <w:vAlign w:val="center"/>
          </w:tcPr>
          <w:p w14:paraId="6B33A60E" w14:textId="77777777" w:rsidR="00DC7925" w:rsidRPr="00064C6F" w:rsidRDefault="00DC7925" w:rsidP="001C2BFA">
            <w:pPr>
              <w:jc w:val="center"/>
              <w:rPr>
                <w:rFonts w:ascii="Calibri Light" w:hAnsi="Calibri Light" w:cs="Calibri Light"/>
              </w:rPr>
            </w:pPr>
            <w:r>
              <w:rPr>
                <w:rFonts w:ascii="Calibri Light" w:hAnsi="Calibri Light" w:cs="Calibri Light"/>
              </w:rPr>
              <w:t>TAK/NIE</w:t>
            </w:r>
          </w:p>
        </w:tc>
        <w:tc>
          <w:tcPr>
            <w:tcW w:w="2415" w:type="dxa"/>
            <w:tcBorders>
              <w:top w:val="single" w:sz="6" w:space="0" w:color="auto"/>
              <w:left w:val="single" w:sz="6" w:space="0" w:color="auto"/>
              <w:bottom w:val="single" w:sz="6" w:space="0" w:color="auto"/>
              <w:right w:val="single" w:sz="12" w:space="0" w:color="auto"/>
            </w:tcBorders>
          </w:tcPr>
          <w:p w14:paraId="377651DC" w14:textId="77777777" w:rsidR="00DC7925" w:rsidRPr="00064C6F" w:rsidRDefault="00DC7925" w:rsidP="006844B3">
            <w:pPr>
              <w:rPr>
                <w:rFonts w:ascii="Calibri Light" w:hAnsi="Calibri Light" w:cs="Calibri Light"/>
                <w:i/>
                <w:iCs/>
                <w:color w:val="00B050"/>
              </w:rPr>
            </w:pPr>
          </w:p>
        </w:tc>
      </w:tr>
      <w:tr w:rsidR="00AC72CD" w:rsidRPr="00064C6F" w14:paraId="32F8D534"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B9BDB1E" w14:textId="77777777" w:rsidR="00AC72CD" w:rsidRPr="00064C6F" w:rsidRDefault="00AC72CD" w:rsidP="002B525F">
            <w:pPr>
              <w:widowControl w:val="0"/>
              <w:numPr>
                <w:ilvl w:val="0"/>
                <w:numId w:val="28"/>
              </w:numPr>
              <w:tabs>
                <w:tab w:val="left" w:pos="360"/>
              </w:tabs>
              <w:overflowPunct w:val="0"/>
              <w:autoSpaceDE w:val="0"/>
              <w:autoSpaceDN w:val="0"/>
              <w:adjustRightInd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4531DFF2" w14:textId="77777777" w:rsidR="00AC72CD" w:rsidRPr="00064C6F" w:rsidRDefault="00AC72CD" w:rsidP="001C2BFA">
            <w:pPr>
              <w:rPr>
                <w:rFonts w:ascii="Calibri Light" w:hAnsi="Calibri Light" w:cs="Calibri Light"/>
              </w:rPr>
            </w:pPr>
            <w:r w:rsidRPr="00064C6F">
              <w:rPr>
                <w:rFonts w:ascii="Calibri Light" w:hAnsi="Calibri Light" w:cs="Calibri Light"/>
              </w:rPr>
              <w:t>Wymagany zakres poziomego ruchu p</w:t>
            </w:r>
            <w:r w:rsidRPr="00064C6F">
              <w:rPr>
                <w:rFonts w:ascii="Calibri Light" w:hAnsi="Calibri Light" w:cs="Calibri Light"/>
              </w:rPr>
              <w:t>o</w:t>
            </w:r>
            <w:r w:rsidRPr="00064C6F">
              <w:rPr>
                <w:rFonts w:ascii="Calibri Light" w:hAnsi="Calibri Light" w:cs="Calibri Light"/>
              </w:rPr>
              <w:t>dłużnego stołu</w:t>
            </w:r>
          </w:p>
        </w:tc>
        <w:tc>
          <w:tcPr>
            <w:tcW w:w="2693" w:type="dxa"/>
            <w:tcBorders>
              <w:top w:val="single" w:sz="6" w:space="0" w:color="auto"/>
              <w:left w:val="single" w:sz="6" w:space="0" w:color="auto"/>
              <w:bottom w:val="single" w:sz="6" w:space="0" w:color="auto"/>
              <w:right w:val="single" w:sz="6" w:space="0" w:color="auto"/>
            </w:tcBorders>
            <w:vAlign w:val="center"/>
          </w:tcPr>
          <w:p w14:paraId="25691CC9" w14:textId="77777777" w:rsidR="00AC72CD" w:rsidRPr="00064C6F" w:rsidRDefault="00AC72CD" w:rsidP="001C2BFA">
            <w:pPr>
              <w:jc w:val="center"/>
              <w:rPr>
                <w:rFonts w:ascii="Calibri Light" w:hAnsi="Calibri Light" w:cs="Calibri Light"/>
              </w:rPr>
            </w:pPr>
            <w:r w:rsidRPr="00064C6F">
              <w:rPr>
                <w:rFonts w:ascii="Calibri Light" w:hAnsi="Calibri Light" w:cs="Calibri Light"/>
              </w:rPr>
              <w:t xml:space="preserve">≥ </w:t>
            </w:r>
            <w:r w:rsidR="00257E7B" w:rsidRPr="00064C6F">
              <w:rPr>
                <w:rFonts w:ascii="Calibri Light" w:hAnsi="Calibri Light" w:cs="Calibri Light"/>
              </w:rPr>
              <w:t>175</w:t>
            </w:r>
            <w:r w:rsidRPr="00064C6F">
              <w:rPr>
                <w:rFonts w:ascii="Calibri Light" w:hAnsi="Calibri Light" w:cs="Calibri Light"/>
              </w:rPr>
              <w:t xml:space="preserve"> cm</w:t>
            </w:r>
          </w:p>
        </w:tc>
        <w:tc>
          <w:tcPr>
            <w:tcW w:w="2415" w:type="dxa"/>
            <w:tcBorders>
              <w:top w:val="single" w:sz="6" w:space="0" w:color="auto"/>
              <w:left w:val="single" w:sz="6" w:space="0" w:color="auto"/>
              <w:bottom w:val="single" w:sz="6" w:space="0" w:color="auto"/>
              <w:right w:val="single" w:sz="12" w:space="0" w:color="auto"/>
            </w:tcBorders>
          </w:tcPr>
          <w:p w14:paraId="4C8204A4" w14:textId="77777777" w:rsidR="00AC72CD" w:rsidRPr="00064C6F" w:rsidRDefault="00AC72CD" w:rsidP="006844B3">
            <w:pPr>
              <w:rPr>
                <w:rFonts w:ascii="Calibri Light" w:hAnsi="Calibri Light" w:cs="Calibri Light"/>
              </w:rPr>
            </w:pPr>
          </w:p>
        </w:tc>
      </w:tr>
      <w:tr w:rsidR="002E37BB" w:rsidRPr="00064C6F" w14:paraId="5FA8A284"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0F180CA0" w14:textId="77777777" w:rsidR="002E37BB" w:rsidRPr="00064C6F" w:rsidRDefault="002E37BB"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28A91CB6" w14:textId="77777777" w:rsidR="002E37BB" w:rsidRPr="00064C6F" w:rsidRDefault="002E37BB" w:rsidP="001C2BFA">
            <w:pPr>
              <w:rPr>
                <w:rFonts w:ascii="Calibri Light" w:hAnsi="Calibri Light" w:cs="Calibri Light"/>
              </w:rPr>
            </w:pPr>
            <w:r w:rsidRPr="00064C6F">
              <w:rPr>
                <w:rFonts w:ascii="Calibri Light" w:hAnsi="Calibri Light" w:cs="Calibri Light"/>
              </w:rPr>
              <w:t xml:space="preserve">Dokładność ustawień pozycjonowania blatu stołu (ruch wzdłużny i pionowy) </w:t>
            </w:r>
          </w:p>
        </w:tc>
        <w:tc>
          <w:tcPr>
            <w:tcW w:w="2693" w:type="dxa"/>
            <w:tcBorders>
              <w:top w:val="single" w:sz="6" w:space="0" w:color="auto"/>
              <w:left w:val="single" w:sz="6" w:space="0" w:color="auto"/>
              <w:bottom w:val="single" w:sz="6" w:space="0" w:color="auto"/>
              <w:right w:val="single" w:sz="6" w:space="0" w:color="auto"/>
            </w:tcBorders>
          </w:tcPr>
          <w:p w14:paraId="7ABF29A3"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 xml:space="preserve"> Nie gorszy niż ±</w:t>
            </w:r>
            <w:smartTag w:uri="urn:schemas-microsoft-com:office:smarttags" w:element="metricconverter">
              <w:smartTagPr>
                <w:attr w:name="ProductID" w:val="0,25 mm"/>
              </w:smartTagPr>
              <w:r w:rsidRPr="00064C6F">
                <w:rPr>
                  <w:rFonts w:ascii="Calibri Light" w:hAnsi="Calibri Light" w:cs="Calibri Light"/>
                </w:rPr>
                <w:t>0,25 mm</w:t>
              </w:r>
            </w:smartTag>
          </w:p>
          <w:p w14:paraId="12AD42E9" w14:textId="77777777" w:rsidR="00261788" w:rsidRPr="00064C6F" w:rsidRDefault="00261788" w:rsidP="001C2BFA">
            <w:pPr>
              <w:shd w:val="clear" w:color="auto" w:fill="FFFFFF"/>
              <w:jc w:val="center"/>
              <w:rPr>
                <w:rFonts w:ascii="Calibri Light" w:hAnsi="Calibri Light" w:cs="Calibri Light"/>
                <w:color w:val="339966"/>
              </w:rPr>
            </w:pPr>
            <w:r w:rsidRPr="00064C6F">
              <w:rPr>
                <w:rFonts w:ascii="Calibri Light" w:hAnsi="Calibri Light" w:cs="Calibri Light"/>
              </w:rPr>
              <w:t xml:space="preserve">dla nośności min. </w:t>
            </w:r>
            <w:smartTag w:uri="urn:schemas-microsoft-com:office:smarttags" w:element="metricconverter">
              <w:smartTagPr>
                <w:attr w:name="ProductID" w:val="220 kG"/>
              </w:smartTagPr>
              <w:r w:rsidRPr="00064C6F">
                <w:rPr>
                  <w:rFonts w:ascii="Calibri Light" w:hAnsi="Calibri Light" w:cs="Calibri Light"/>
                </w:rPr>
                <w:t>220 kG</w:t>
              </w:r>
            </w:smartTag>
          </w:p>
        </w:tc>
        <w:tc>
          <w:tcPr>
            <w:tcW w:w="2415" w:type="dxa"/>
            <w:tcBorders>
              <w:top w:val="single" w:sz="6" w:space="0" w:color="auto"/>
              <w:left w:val="single" w:sz="6" w:space="0" w:color="auto"/>
              <w:bottom w:val="single" w:sz="6" w:space="0" w:color="auto"/>
              <w:right w:val="single" w:sz="12" w:space="0" w:color="auto"/>
            </w:tcBorders>
          </w:tcPr>
          <w:p w14:paraId="1BEC9F51" w14:textId="77777777" w:rsidR="002E37BB" w:rsidRPr="00064C6F" w:rsidRDefault="002E37BB" w:rsidP="006844B3">
            <w:pPr>
              <w:rPr>
                <w:rFonts w:ascii="Calibri Light" w:hAnsi="Calibri Light" w:cs="Calibri Light"/>
              </w:rPr>
            </w:pPr>
          </w:p>
        </w:tc>
      </w:tr>
      <w:tr w:rsidR="002E37BB" w:rsidRPr="00064C6F" w14:paraId="056A221B"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636F95B7" w14:textId="77777777" w:rsidR="002E37BB" w:rsidRPr="00064C6F" w:rsidRDefault="002E37BB"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4ACF7FAC" w14:textId="77777777" w:rsidR="002E37BB" w:rsidRPr="00064C6F" w:rsidRDefault="002E37BB" w:rsidP="001C2BFA">
            <w:pPr>
              <w:rPr>
                <w:rFonts w:ascii="Calibri Light" w:hAnsi="Calibri Light" w:cs="Calibri Light"/>
              </w:rPr>
            </w:pPr>
            <w:r w:rsidRPr="00064C6F">
              <w:rPr>
                <w:rFonts w:ascii="Calibri Light" w:hAnsi="Calibri Light" w:cs="Calibri Light"/>
              </w:rPr>
              <w:t xml:space="preserve">Musi być zapewniona możliwość sterowania ruchami stołu pacjenta z obu stron </w:t>
            </w:r>
            <w:r w:rsidRPr="00064C6F">
              <w:rPr>
                <w:rFonts w:ascii="Calibri Light" w:hAnsi="Calibri Light" w:cs="Calibri Light"/>
                <w:i/>
              </w:rPr>
              <w:t xml:space="preserve">Gantry </w:t>
            </w:r>
            <w:r w:rsidRPr="00064C6F">
              <w:rPr>
                <w:rFonts w:ascii="Calibri Light" w:hAnsi="Calibri Light" w:cs="Calibri Light"/>
              </w:rPr>
              <w:t>za pomocą paneli sterujących oraz przycisków nożnych</w:t>
            </w:r>
            <w:r w:rsidR="009475CD" w:rsidRPr="00064C6F">
              <w:rPr>
                <w:rFonts w:ascii="Calibri Light" w:hAnsi="Calibri Light" w:cs="Calibri Light"/>
              </w:rPr>
              <w:t>.</w:t>
            </w:r>
          </w:p>
        </w:tc>
        <w:tc>
          <w:tcPr>
            <w:tcW w:w="2693" w:type="dxa"/>
            <w:tcBorders>
              <w:top w:val="single" w:sz="6" w:space="0" w:color="auto"/>
              <w:left w:val="single" w:sz="6" w:space="0" w:color="auto"/>
              <w:bottom w:val="single" w:sz="6" w:space="0" w:color="auto"/>
              <w:right w:val="single" w:sz="6" w:space="0" w:color="auto"/>
            </w:tcBorders>
          </w:tcPr>
          <w:p w14:paraId="1561BC6F"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6186A4B8" w14:textId="77777777" w:rsidR="002E37BB" w:rsidRPr="00064C6F" w:rsidRDefault="002E37BB" w:rsidP="006844B3">
            <w:pPr>
              <w:rPr>
                <w:rFonts w:ascii="Calibri Light" w:hAnsi="Calibri Light" w:cs="Calibri Light"/>
                <w:color w:val="00B050"/>
              </w:rPr>
            </w:pPr>
          </w:p>
        </w:tc>
      </w:tr>
      <w:tr w:rsidR="00064998" w:rsidRPr="00064C6F" w14:paraId="10CD0E3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53AB1191" w14:textId="77777777" w:rsidR="00064998" w:rsidRPr="00064C6F" w:rsidRDefault="00064998"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64CDC483" w14:textId="77777777" w:rsidR="00064998" w:rsidRPr="00064C6F" w:rsidRDefault="00064998" w:rsidP="001C2BFA">
            <w:pPr>
              <w:rPr>
                <w:rFonts w:ascii="Calibri Light" w:hAnsi="Calibri Light" w:cs="Calibri Light"/>
              </w:rPr>
            </w:pPr>
            <w:r>
              <w:rPr>
                <w:rFonts w:ascii="Calibri Light" w:hAnsi="Calibri Light" w:cs="Calibri Light"/>
              </w:rPr>
              <w:t xml:space="preserve">Maksymalna długość obszaru badanego skanu </w:t>
            </w:r>
            <w:r>
              <w:rPr>
                <w:rFonts w:ascii="Calibri Light" w:hAnsi="Calibri Light" w:cs="Calibri Light"/>
              </w:rPr>
              <w:lastRenderedPageBreak/>
              <w:t>spiralnego dostępna w badaniach pacjentów przy rozległych urazach bez konieczności zmiany położenia.</w:t>
            </w:r>
          </w:p>
        </w:tc>
        <w:tc>
          <w:tcPr>
            <w:tcW w:w="2693" w:type="dxa"/>
            <w:tcBorders>
              <w:top w:val="single" w:sz="6" w:space="0" w:color="auto"/>
              <w:left w:val="single" w:sz="6" w:space="0" w:color="auto"/>
              <w:bottom w:val="single" w:sz="6" w:space="0" w:color="auto"/>
              <w:right w:val="single" w:sz="6" w:space="0" w:color="auto"/>
            </w:tcBorders>
          </w:tcPr>
          <w:p w14:paraId="44F8B174" w14:textId="77777777" w:rsidR="00064998" w:rsidRDefault="00064998" w:rsidP="001C2BFA">
            <w:pPr>
              <w:shd w:val="clear" w:color="auto" w:fill="FFFFFF"/>
              <w:jc w:val="center"/>
              <w:rPr>
                <w:rFonts w:ascii="Calibri Light" w:hAnsi="Calibri Light" w:cs="Calibri Light"/>
              </w:rPr>
            </w:pPr>
          </w:p>
          <w:p w14:paraId="13BC7D25" w14:textId="77777777" w:rsidR="00064998" w:rsidRPr="00064C6F" w:rsidRDefault="00064998" w:rsidP="00064998">
            <w:pPr>
              <w:shd w:val="clear" w:color="auto" w:fill="FFFFFF"/>
              <w:jc w:val="center"/>
              <w:rPr>
                <w:rFonts w:ascii="Calibri Light" w:hAnsi="Calibri Light" w:cs="Calibri Light"/>
              </w:rPr>
            </w:pPr>
            <w:r w:rsidRPr="00064C6F">
              <w:rPr>
                <w:rFonts w:ascii="Calibri Light" w:hAnsi="Calibri Light" w:cs="Calibri Light"/>
              </w:rPr>
              <w:lastRenderedPageBreak/>
              <w:t>≥</w:t>
            </w:r>
            <w:r>
              <w:rPr>
                <w:rFonts w:ascii="Calibri Light" w:hAnsi="Calibri Light" w:cs="Calibri Light"/>
              </w:rPr>
              <w:t xml:space="preserve"> 184 cm</w:t>
            </w:r>
          </w:p>
        </w:tc>
        <w:tc>
          <w:tcPr>
            <w:tcW w:w="2415" w:type="dxa"/>
            <w:tcBorders>
              <w:top w:val="single" w:sz="6" w:space="0" w:color="auto"/>
              <w:left w:val="single" w:sz="6" w:space="0" w:color="auto"/>
              <w:bottom w:val="single" w:sz="6" w:space="0" w:color="auto"/>
              <w:right w:val="single" w:sz="12" w:space="0" w:color="auto"/>
            </w:tcBorders>
          </w:tcPr>
          <w:p w14:paraId="4119AB4A" w14:textId="77777777" w:rsidR="00064998" w:rsidRPr="00064C6F" w:rsidRDefault="00064998" w:rsidP="006844B3">
            <w:pPr>
              <w:rPr>
                <w:rFonts w:ascii="Calibri Light" w:hAnsi="Calibri Light" w:cs="Calibri Light"/>
                <w:color w:val="00B050"/>
              </w:rPr>
            </w:pPr>
          </w:p>
        </w:tc>
      </w:tr>
      <w:tr w:rsidR="002E37BB" w:rsidRPr="00064C6F" w14:paraId="78778B2A"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25A78078" w14:textId="77777777" w:rsidR="002E37BB" w:rsidRPr="00064C6F" w:rsidRDefault="002E37BB"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25F83451" w14:textId="77777777" w:rsidR="002E37BB" w:rsidRPr="00064C6F" w:rsidRDefault="002E37BB" w:rsidP="001C2BFA">
            <w:pPr>
              <w:rPr>
                <w:rFonts w:ascii="Calibri Light" w:hAnsi="Calibri Light" w:cs="Calibri Light"/>
              </w:rPr>
            </w:pPr>
            <w:r w:rsidRPr="00064C6F">
              <w:rPr>
                <w:rFonts w:ascii="Calibri Light" w:hAnsi="Calibri Light" w:cs="Calibri Light"/>
              </w:rPr>
              <w:t>Wymagane wyposażenie stołu:</w:t>
            </w:r>
            <w:r w:rsidRPr="00064C6F">
              <w:rPr>
                <w:rFonts w:ascii="Calibri Light" w:hAnsi="Calibri Light" w:cs="Calibri Light"/>
              </w:rPr>
              <w:br/>
              <w:t>- materac</w:t>
            </w:r>
            <w:r w:rsidRPr="00064C6F">
              <w:rPr>
                <w:rFonts w:ascii="Calibri Light" w:hAnsi="Calibri Light" w:cs="Calibri Light"/>
              </w:rPr>
              <w:br/>
              <w:t>- podgłówek do pozycji na wznak</w:t>
            </w:r>
            <w:r w:rsidRPr="00064C6F">
              <w:rPr>
                <w:rFonts w:ascii="Calibri Light" w:hAnsi="Calibri Light" w:cs="Calibri Light"/>
              </w:rPr>
              <w:br/>
              <w:t>- pasy stabilizujące</w:t>
            </w:r>
            <w:r w:rsidRPr="00064C6F">
              <w:rPr>
                <w:rFonts w:ascii="Calibri Light" w:hAnsi="Calibri Light" w:cs="Calibri Light"/>
              </w:rPr>
              <w:br/>
              <w:t>- podpórk</w:t>
            </w:r>
            <w:r w:rsidR="007026EE" w:rsidRPr="00064C6F">
              <w:rPr>
                <w:rFonts w:ascii="Calibri Light" w:hAnsi="Calibri Light" w:cs="Calibri Light"/>
              </w:rPr>
              <w:t>i</w:t>
            </w:r>
            <w:r w:rsidRPr="00064C6F">
              <w:rPr>
                <w:rFonts w:ascii="Calibri Light" w:hAnsi="Calibri Light" w:cs="Calibri Light"/>
              </w:rPr>
              <w:t xml:space="preserve"> pod ramię, kolana i nogi</w:t>
            </w:r>
          </w:p>
          <w:p w14:paraId="3DFBCE29" w14:textId="77777777" w:rsidR="002E37BB" w:rsidRPr="00064C6F" w:rsidRDefault="002E37BB" w:rsidP="001C2BFA">
            <w:pPr>
              <w:rPr>
                <w:rFonts w:ascii="Calibri Light" w:hAnsi="Calibri Light" w:cs="Calibri Light"/>
              </w:rPr>
            </w:pPr>
            <w:r w:rsidRPr="00064C6F">
              <w:rPr>
                <w:rFonts w:ascii="Calibri Light" w:hAnsi="Calibri Light" w:cs="Calibri Light"/>
              </w:rPr>
              <w:t>- wieszak na kroplówki</w:t>
            </w:r>
            <w:r w:rsidR="00FA34B5">
              <w:rPr>
                <w:rFonts w:ascii="Calibri Light" w:hAnsi="Calibri Light" w:cs="Calibri Light"/>
              </w:rPr>
              <w:t xml:space="preserve"> </w:t>
            </w:r>
            <w:r w:rsidR="00FA34B5" w:rsidRPr="00810640">
              <w:rPr>
                <w:rFonts w:ascii="Calibri Light" w:hAnsi="Calibri Light" w:cs="Calibri Light"/>
              </w:rPr>
              <w:t>montowany na stole</w:t>
            </w:r>
          </w:p>
        </w:tc>
        <w:tc>
          <w:tcPr>
            <w:tcW w:w="2693" w:type="dxa"/>
            <w:tcBorders>
              <w:top w:val="single" w:sz="6" w:space="0" w:color="auto"/>
              <w:left w:val="single" w:sz="6" w:space="0" w:color="auto"/>
              <w:bottom w:val="single" w:sz="6" w:space="0" w:color="auto"/>
              <w:right w:val="single" w:sz="6" w:space="0" w:color="auto"/>
            </w:tcBorders>
          </w:tcPr>
          <w:p w14:paraId="0020C05B" w14:textId="77777777" w:rsidR="002E37BB" w:rsidRPr="00064C6F" w:rsidRDefault="002E37BB" w:rsidP="001C2BFA">
            <w:pPr>
              <w:shd w:val="clear" w:color="auto" w:fill="FFFFFF"/>
              <w:snapToGrid w:val="0"/>
              <w:jc w:val="center"/>
              <w:rPr>
                <w:rFonts w:ascii="Calibri Light" w:hAnsi="Calibri Light" w:cs="Calibri Light"/>
              </w:rPr>
            </w:pPr>
          </w:p>
          <w:p w14:paraId="03802526"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TAK</w:t>
            </w:r>
          </w:p>
          <w:p w14:paraId="661DDE39"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TAK</w:t>
            </w:r>
          </w:p>
          <w:p w14:paraId="22E31A7E"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TAK</w:t>
            </w:r>
          </w:p>
          <w:p w14:paraId="7D7C290A"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TAK</w:t>
            </w:r>
          </w:p>
          <w:p w14:paraId="1F3F5999" w14:textId="77777777" w:rsidR="002E37BB" w:rsidRPr="00064C6F" w:rsidRDefault="002E37BB"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5C5D0AE3" w14:textId="77777777" w:rsidR="002E37BB" w:rsidRPr="00064C6F" w:rsidRDefault="002E37BB" w:rsidP="006844B3">
            <w:pPr>
              <w:rPr>
                <w:rFonts w:ascii="Calibri Light" w:hAnsi="Calibri Light" w:cs="Calibri Light"/>
              </w:rPr>
            </w:pPr>
          </w:p>
        </w:tc>
      </w:tr>
      <w:tr w:rsidR="002E37BB" w:rsidRPr="00064C6F" w14:paraId="5B75DA56" w14:textId="77777777" w:rsidTr="005E3A74">
        <w:tblPrEx>
          <w:tblCellMar>
            <w:top w:w="0" w:type="dxa"/>
            <w:bottom w:w="0" w:type="dxa"/>
          </w:tblCellMar>
        </w:tblPrEx>
        <w:tc>
          <w:tcPr>
            <w:tcW w:w="10080" w:type="dxa"/>
            <w:gridSpan w:val="5"/>
            <w:tcBorders>
              <w:top w:val="single" w:sz="6" w:space="0" w:color="auto"/>
              <w:left w:val="single" w:sz="12" w:space="0" w:color="auto"/>
              <w:bottom w:val="single" w:sz="6" w:space="0" w:color="auto"/>
              <w:right w:val="single" w:sz="12" w:space="0" w:color="auto"/>
            </w:tcBorders>
          </w:tcPr>
          <w:p w14:paraId="1D22CF42" w14:textId="77777777" w:rsidR="002E37BB" w:rsidRPr="00064C6F" w:rsidRDefault="002E37BB" w:rsidP="000C6601">
            <w:pPr>
              <w:ind w:left="360"/>
              <w:jc w:val="center"/>
              <w:rPr>
                <w:rFonts w:ascii="Calibri Light" w:hAnsi="Calibri Light" w:cs="Calibri Light"/>
                <w:b/>
              </w:rPr>
            </w:pPr>
            <w:r w:rsidRPr="00064C6F">
              <w:rPr>
                <w:rFonts w:ascii="Calibri Light" w:hAnsi="Calibri Light" w:cs="Calibri Light"/>
                <w:b/>
              </w:rPr>
              <w:t>Generator rtg wraz z lampą rtg</w:t>
            </w:r>
          </w:p>
        </w:tc>
      </w:tr>
      <w:tr w:rsidR="002E37BB" w:rsidRPr="00064C6F" w14:paraId="0D9CFA90"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5345FA65" w14:textId="77777777" w:rsidR="002E37BB" w:rsidRPr="00064C6F" w:rsidRDefault="002E37BB"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3EA3D6C6" w14:textId="77777777" w:rsidR="002E37BB" w:rsidRPr="00064C6F" w:rsidRDefault="002E37BB" w:rsidP="001C2BFA">
            <w:pPr>
              <w:rPr>
                <w:rFonts w:ascii="Calibri Light" w:hAnsi="Calibri Light" w:cs="Calibri Light"/>
              </w:rPr>
            </w:pPr>
            <w:r w:rsidRPr="00064C6F">
              <w:rPr>
                <w:rFonts w:ascii="Calibri Light" w:hAnsi="Calibri Light" w:cs="Calibri Light"/>
              </w:rPr>
              <w:t>Wymagany rodzaj generatora  wys</w:t>
            </w:r>
            <w:r w:rsidRPr="00064C6F">
              <w:rPr>
                <w:rFonts w:ascii="Calibri Light" w:hAnsi="Calibri Light" w:cs="Calibri Light"/>
              </w:rPr>
              <w:t>o</w:t>
            </w:r>
            <w:r w:rsidRPr="00064C6F">
              <w:rPr>
                <w:rFonts w:ascii="Calibri Light" w:hAnsi="Calibri Light" w:cs="Calibri Light"/>
              </w:rPr>
              <w:t>kiego napi</w:t>
            </w:r>
            <w:r w:rsidRPr="00064C6F">
              <w:rPr>
                <w:rFonts w:ascii="Calibri Light" w:hAnsi="Calibri Light" w:cs="Calibri Light"/>
              </w:rPr>
              <w:t>ę</w:t>
            </w:r>
            <w:r w:rsidRPr="00064C6F">
              <w:rPr>
                <w:rFonts w:ascii="Calibri Light" w:hAnsi="Calibri Light" w:cs="Calibri Light"/>
              </w:rPr>
              <w:t>cia</w:t>
            </w:r>
          </w:p>
        </w:tc>
        <w:tc>
          <w:tcPr>
            <w:tcW w:w="2693" w:type="dxa"/>
            <w:tcBorders>
              <w:top w:val="single" w:sz="6" w:space="0" w:color="auto"/>
              <w:left w:val="single" w:sz="6" w:space="0" w:color="auto"/>
              <w:bottom w:val="single" w:sz="6" w:space="0" w:color="auto"/>
              <w:right w:val="single" w:sz="6" w:space="0" w:color="auto"/>
            </w:tcBorders>
          </w:tcPr>
          <w:p w14:paraId="2E733ADB" w14:textId="77777777" w:rsidR="002E37BB" w:rsidRPr="00064C6F" w:rsidRDefault="002E37BB" w:rsidP="001C2BFA">
            <w:pPr>
              <w:jc w:val="center"/>
              <w:rPr>
                <w:rFonts w:ascii="Calibri Light" w:hAnsi="Calibri Light" w:cs="Calibri Light"/>
              </w:rPr>
            </w:pPr>
            <w:r w:rsidRPr="00064C6F">
              <w:rPr>
                <w:rFonts w:ascii="Calibri Light" w:hAnsi="Calibri Light" w:cs="Calibri Light"/>
              </w:rPr>
              <w:t>prz</w:t>
            </w:r>
            <w:r w:rsidRPr="00064C6F">
              <w:rPr>
                <w:rFonts w:ascii="Calibri Light" w:hAnsi="Calibri Light" w:cs="Calibri Light"/>
              </w:rPr>
              <w:t>e</w:t>
            </w:r>
            <w:r w:rsidRPr="00064C6F">
              <w:rPr>
                <w:rFonts w:ascii="Calibri Light" w:hAnsi="Calibri Light" w:cs="Calibri Light"/>
              </w:rPr>
              <w:t xml:space="preserve">twornicowy </w:t>
            </w:r>
          </w:p>
        </w:tc>
        <w:tc>
          <w:tcPr>
            <w:tcW w:w="2415" w:type="dxa"/>
            <w:tcBorders>
              <w:top w:val="single" w:sz="6" w:space="0" w:color="auto"/>
              <w:left w:val="single" w:sz="6" w:space="0" w:color="auto"/>
              <w:bottom w:val="single" w:sz="6" w:space="0" w:color="auto"/>
              <w:right w:val="single" w:sz="12" w:space="0" w:color="auto"/>
            </w:tcBorders>
          </w:tcPr>
          <w:p w14:paraId="15A59DA2" w14:textId="77777777" w:rsidR="002E37BB" w:rsidRPr="00064C6F" w:rsidRDefault="002E37BB" w:rsidP="00B175D0">
            <w:pPr>
              <w:rPr>
                <w:rFonts w:ascii="Calibri Light" w:hAnsi="Calibri Light" w:cs="Calibri Light"/>
              </w:rPr>
            </w:pPr>
          </w:p>
        </w:tc>
      </w:tr>
      <w:tr w:rsidR="002E37BB" w:rsidRPr="00064C6F" w14:paraId="468525DE"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5A452E51" w14:textId="77777777" w:rsidR="002E37BB" w:rsidRPr="00064C6F" w:rsidRDefault="002E37BB"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2B0EC89F" w14:textId="77777777" w:rsidR="002E37BB" w:rsidRPr="00064C6F" w:rsidRDefault="002E37BB" w:rsidP="001C2BFA">
            <w:pPr>
              <w:rPr>
                <w:rFonts w:ascii="Calibri Light" w:hAnsi="Calibri Light" w:cs="Calibri Light"/>
              </w:rPr>
            </w:pPr>
            <w:r w:rsidRPr="00064C6F">
              <w:rPr>
                <w:rFonts w:ascii="Calibri Light" w:hAnsi="Calibri Light" w:cs="Calibri Light"/>
              </w:rPr>
              <w:t xml:space="preserve">Maksymalna </w:t>
            </w:r>
            <w:r w:rsidR="002C75C0" w:rsidRPr="00064C6F">
              <w:rPr>
                <w:rFonts w:ascii="Calibri Light" w:hAnsi="Calibri Light" w:cs="Calibri Light"/>
              </w:rPr>
              <w:t xml:space="preserve">oferowana </w:t>
            </w:r>
            <w:r w:rsidRPr="00064C6F">
              <w:rPr>
                <w:rFonts w:ascii="Calibri Light" w:hAnsi="Calibri Light" w:cs="Calibri Light"/>
              </w:rPr>
              <w:t>moc generatora (roz</w:t>
            </w:r>
            <w:r w:rsidRPr="00064C6F">
              <w:rPr>
                <w:rFonts w:ascii="Calibri Light" w:hAnsi="Calibri Light" w:cs="Calibri Light"/>
              </w:rPr>
              <w:t>u</w:t>
            </w:r>
            <w:r w:rsidRPr="00064C6F">
              <w:rPr>
                <w:rFonts w:ascii="Calibri Light" w:hAnsi="Calibri Light" w:cs="Calibri Light"/>
              </w:rPr>
              <w:t>miana jako iloczyn napięcia i prądu dostępnych w protokołach klinic</w:t>
            </w:r>
            <w:r w:rsidRPr="00064C6F">
              <w:rPr>
                <w:rFonts w:ascii="Calibri Light" w:hAnsi="Calibri Light" w:cs="Calibri Light"/>
              </w:rPr>
              <w:t>z</w:t>
            </w:r>
            <w:r w:rsidRPr="00064C6F">
              <w:rPr>
                <w:rFonts w:ascii="Calibri Light" w:hAnsi="Calibri Light" w:cs="Calibri Light"/>
              </w:rPr>
              <w:t xml:space="preserve">nych) </w:t>
            </w:r>
          </w:p>
        </w:tc>
        <w:tc>
          <w:tcPr>
            <w:tcW w:w="2693" w:type="dxa"/>
            <w:tcBorders>
              <w:top w:val="single" w:sz="6" w:space="0" w:color="auto"/>
              <w:left w:val="single" w:sz="6" w:space="0" w:color="auto"/>
              <w:bottom w:val="single" w:sz="6" w:space="0" w:color="auto"/>
              <w:right w:val="single" w:sz="6" w:space="0" w:color="auto"/>
            </w:tcBorders>
          </w:tcPr>
          <w:p w14:paraId="71334484" w14:textId="77777777" w:rsidR="002E37BB" w:rsidRPr="00064C6F" w:rsidRDefault="002E37BB" w:rsidP="001C2BFA">
            <w:pPr>
              <w:jc w:val="center"/>
              <w:rPr>
                <w:rFonts w:ascii="Calibri Light" w:hAnsi="Calibri Light" w:cs="Calibri Light"/>
              </w:rPr>
            </w:pPr>
            <w:r w:rsidRPr="00064C6F">
              <w:rPr>
                <w:rFonts w:ascii="Calibri Light" w:hAnsi="Calibri Light" w:cs="Calibri Light"/>
              </w:rPr>
              <w:t>≥ 7</w:t>
            </w:r>
            <w:r w:rsidR="0003758C">
              <w:rPr>
                <w:rFonts w:ascii="Calibri Light" w:hAnsi="Calibri Light" w:cs="Calibri Light"/>
              </w:rPr>
              <w:t>2</w:t>
            </w:r>
            <w:r w:rsidRPr="00064C6F">
              <w:rPr>
                <w:rFonts w:ascii="Calibri Light" w:hAnsi="Calibri Light" w:cs="Calibri Light"/>
              </w:rPr>
              <w:t xml:space="preserve"> kW</w:t>
            </w:r>
          </w:p>
        </w:tc>
        <w:tc>
          <w:tcPr>
            <w:tcW w:w="2415" w:type="dxa"/>
            <w:tcBorders>
              <w:top w:val="single" w:sz="6" w:space="0" w:color="auto"/>
              <w:left w:val="single" w:sz="6" w:space="0" w:color="auto"/>
              <w:bottom w:val="single" w:sz="6" w:space="0" w:color="auto"/>
              <w:right w:val="single" w:sz="12" w:space="0" w:color="auto"/>
            </w:tcBorders>
          </w:tcPr>
          <w:p w14:paraId="56D8641A" w14:textId="77777777" w:rsidR="002E37BB" w:rsidRPr="00064C6F" w:rsidRDefault="002E37BB" w:rsidP="00B175D0">
            <w:pPr>
              <w:rPr>
                <w:rFonts w:ascii="Calibri Light" w:hAnsi="Calibri Light" w:cs="Calibri Light"/>
              </w:rPr>
            </w:pPr>
          </w:p>
        </w:tc>
      </w:tr>
      <w:tr w:rsidR="004C028A" w:rsidRPr="00064C6F" w14:paraId="16ADA647"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7D0A891D" w14:textId="77777777" w:rsidR="004C028A" w:rsidRPr="00064C6F" w:rsidRDefault="004C028A"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183B2B14" w14:textId="77777777" w:rsidR="004C028A" w:rsidRPr="00064C6F" w:rsidRDefault="004C028A" w:rsidP="001C2BFA">
            <w:pPr>
              <w:spacing w:line="288" w:lineRule="auto"/>
              <w:jc w:val="both"/>
              <w:rPr>
                <w:rFonts w:ascii="Calibri Light" w:hAnsi="Calibri Light" w:cs="Calibri Light"/>
              </w:rPr>
            </w:pPr>
            <w:r w:rsidRPr="00064C6F">
              <w:rPr>
                <w:rFonts w:ascii="Calibri Light" w:hAnsi="Calibri Light" w:cs="Calibri Light"/>
              </w:rPr>
              <w:t>Wymagana ilość ognisk w lampie rtg</w:t>
            </w:r>
          </w:p>
        </w:tc>
        <w:tc>
          <w:tcPr>
            <w:tcW w:w="2693" w:type="dxa"/>
            <w:tcBorders>
              <w:top w:val="single" w:sz="6" w:space="0" w:color="auto"/>
              <w:left w:val="single" w:sz="6" w:space="0" w:color="auto"/>
              <w:bottom w:val="single" w:sz="6" w:space="0" w:color="auto"/>
              <w:right w:val="single" w:sz="6" w:space="0" w:color="auto"/>
            </w:tcBorders>
          </w:tcPr>
          <w:p w14:paraId="30F05663" w14:textId="77777777" w:rsidR="004C028A" w:rsidRPr="00064C6F" w:rsidRDefault="004C028A" w:rsidP="001C2BFA">
            <w:pPr>
              <w:spacing w:line="288" w:lineRule="auto"/>
              <w:jc w:val="center"/>
              <w:rPr>
                <w:rFonts w:ascii="Calibri Light" w:hAnsi="Calibri Light" w:cs="Calibri Light"/>
              </w:rPr>
            </w:pPr>
            <w:r w:rsidRPr="00064C6F">
              <w:rPr>
                <w:rFonts w:ascii="Calibri Light" w:hAnsi="Calibri Light" w:cs="Calibri Light"/>
              </w:rPr>
              <w:t>min. 2 ogniska</w:t>
            </w:r>
          </w:p>
        </w:tc>
        <w:tc>
          <w:tcPr>
            <w:tcW w:w="2415" w:type="dxa"/>
            <w:tcBorders>
              <w:top w:val="single" w:sz="6" w:space="0" w:color="auto"/>
              <w:left w:val="single" w:sz="6" w:space="0" w:color="auto"/>
              <w:bottom w:val="single" w:sz="6" w:space="0" w:color="auto"/>
              <w:right w:val="single" w:sz="12" w:space="0" w:color="auto"/>
            </w:tcBorders>
          </w:tcPr>
          <w:p w14:paraId="0F2EEFAE" w14:textId="77777777" w:rsidR="004C028A" w:rsidRPr="00064C6F" w:rsidRDefault="004C028A" w:rsidP="00B175D0">
            <w:pPr>
              <w:rPr>
                <w:rFonts w:ascii="Calibri Light" w:hAnsi="Calibri Light" w:cs="Calibri Light"/>
              </w:rPr>
            </w:pPr>
          </w:p>
        </w:tc>
      </w:tr>
      <w:tr w:rsidR="004C028A" w:rsidRPr="00064C6F" w14:paraId="01AC654E"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6" w:space="0" w:color="auto"/>
              <w:right w:val="single" w:sz="6" w:space="0" w:color="auto"/>
            </w:tcBorders>
          </w:tcPr>
          <w:p w14:paraId="1ED0B0E3" w14:textId="77777777" w:rsidR="004C028A" w:rsidRPr="00064C6F" w:rsidRDefault="004C028A"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471EA5B1" w14:textId="77777777" w:rsidR="004C028A" w:rsidRPr="00064C6F" w:rsidRDefault="00726640" w:rsidP="001C2BFA">
            <w:pPr>
              <w:rPr>
                <w:rFonts w:ascii="Calibri Light" w:hAnsi="Calibri Light" w:cs="Calibri Light"/>
              </w:rPr>
            </w:pPr>
            <w:r>
              <w:rPr>
                <w:rFonts w:ascii="Calibri Light" w:hAnsi="Calibri Light" w:cs="Calibri Light"/>
              </w:rPr>
              <w:t>Maksy</w:t>
            </w:r>
            <w:r w:rsidR="00035631">
              <w:rPr>
                <w:rFonts w:ascii="Calibri Light" w:hAnsi="Calibri Light" w:cs="Calibri Light"/>
              </w:rPr>
              <w:t>malna wartość napięcia anodowego lampy programowana w protokole klinicznym.</w:t>
            </w:r>
          </w:p>
        </w:tc>
        <w:tc>
          <w:tcPr>
            <w:tcW w:w="2693" w:type="dxa"/>
            <w:tcBorders>
              <w:top w:val="single" w:sz="6" w:space="0" w:color="auto"/>
              <w:left w:val="single" w:sz="6" w:space="0" w:color="auto"/>
              <w:bottom w:val="single" w:sz="6" w:space="0" w:color="auto"/>
              <w:right w:val="single" w:sz="6" w:space="0" w:color="auto"/>
            </w:tcBorders>
          </w:tcPr>
          <w:p w14:paraId="7DC75E19" w14:textId="77777777" w:rsidR="004C028A" w:rsidRPr="00064C6F" w:rsidRDefault="004C028A" w:rsidP="001C2BFA">
            <w:pPr>
              <w:shd w:val="clear" w:color="auto" w:fill="FFFFFF"/>
              <w:jc w:val="center"/>
              <w:rPr>
                <w:rFonts w:ascii="Calibri Light" w:hAnsi="Calibri Light" w:cs="Calibri Light"/>
              </w:rPr>
            </w:pPr>
            <w:r w:rsidRPr="00064C6F">
              <w:rPr>
                <w:rFonts w:ascii="Calibri Light" w:hAnsi="Calibri Light" w:cs="Calibri Light"/>
              </w:rPr>
              <w:t xml:space="preserve">min. </w:t>
            </w:r>
            <w:r w:rsidR="00FB6821" w:rsidRPr="00064C6F">
              <w:rPr>
                <w:rFonts w:ascii="Calibri Light" w:hAnsi="Calibri Light" w:cs="Calibri Light"/>
              </w:rPr>
              <w:t>135</w:t>
            </w:r>
            <w:r w:rsidRPr="00064C6F">
              <w:rPr>
                <w:rFonts w:ascii="Calibri Light" w:hAnsi="Calibri Light" w:cs="Calibri Light"/>
                <w:strike/>
              </w:rPr>
              <w:t xml:space="preserve"> </w:t>
            </w:r>
            <w:r w:rsidRPr="00064C6F">
              <w:rPr>
                <w:rFonts w:ascii="Calibri Light" w:hAnsi="Calibri Light" w:cs="Calibri Light"/>
              </w:rPr>
              <w:t>kV</w:t>
            </w:r>
          </w:p>
        </w:tc>
        <w:tc>
          <w:tcPr>
            <w:tcW w:w="2415" w:type="dxa"/>
            <w:tcBorders>
              <w:top w:val="single" w:sz="6" w:space="0" w:color="auto"/>
              <w:left w:val="single" w:sz="6" w:space="0" w:color="auto"/>
              <w:bottom w:val="single" w:sz="6" w:space="0" w:color="auto"/>
              <w:right w:val="single" w:sz="12" w:space="0" w:color="auto"/>
            </w:tcBorders>
          </w:tcPr>
          <w:p w14:paraId="6471ED60" w14:textId="77777777" w:rsidR="004C028A" w:rsidRPr="00064C6F" w:rsidRDefault="004C028A" w:rsidP="00B175D0">
            <w:pPr>
              <w:rPr>
                <w:rFonts w:ascii="Calibri Light" w:hAnsi="Calibri Light" w:cs="Calibri Light"/>
              </w:rPr>
            </w:pPr>
          </w:p>
        </w:tc>
      </w:tr>
      <w:tr w:rsidR="004C028A" w:rsidRPr="00064C6F" w14:paraId="43C317DC"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4DB70441" w14:textId="77777777" w:rsidR="004C028A" w:rsidRPr="00064C6F" w:rsidRDefault="004C028A"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012AFDD2" w14:textId="77777777" w:rsidR="004C028A" w:rsidRPr="00064C6F" w:rsidRDefault="004C028A" w:rsidP="001C2BFA">
            <w:pPr>
              <w:rPr>
                <w:rFonts w:ascii="Calibri Light" w:hAnsi="Calibri Light" w:cs="Calibri Light"/>
              </w:rPr>
            </w:pPr>
            <w:r w:rsidRPr="00064C6F">
              <w:rPr>
                <w:rFonts w:ascii="Calibri Light" w:eastAsia="MS Mincho" w:hAnsi="Calibri Light" w:cs="Calibri Light"/>
                <w:lang w:eastAsia="ja-JP"/>
              </w:rPr>
              <w:t>Wymagana wartość najmniejszego napięcia lampy możliwego do zapr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gramowania w protokołach klinic</w:t>
            </w:r>
            <w:r w:rsidRPr="00064C6F">
              <w:rPr>
                <w:rFonts w:ascii="Calibri Light" w:eastAsia="MS Mincho" w:hAnsi="Calibri Light" w:cs="Calibri Light"/>
                <w:lang w:eastAsia="ja-JP"/>
              </w:rPr>
              <w:t>z</w:t>
            </w:r>
            <w:r w:rsidRPr="00064C6F">
              <w:rPr>
                <w:rFonts w:ascii="Calibri Light" w:eastAsia="MS Mincho" w:hAnsi="Calibri Light" w:cs="Calibri Light"/>
                <w:lang w:eastAsia="ja-JP"/>
              </w:rPr>
              <w:t>nych</w:t>
            </w:r>
          </w:p>
        </w:tc>
        <w:tc>
          <w:tcPr>
            <w:tcW w:w="2693" w:type="dxa"/>
            <w:tcBorders>
              <w:top w:val="single" w:sz="6" w:space="0" w:color="auto"/>
              <w:left w:val="single" w:sz="6" w:space="0" w:color="auto"/>
              <w:bottom w:val="nil"/>
              <w:right w:val="single" w:sz="6" w:space="0" w:color="auto"/>
            </w:tcBorders>
          </w:tcPr>
          <w:p w14:paraId="6958215A" w14:textId="77777777" w:rsidR="004C028A" w:rsidRPr="00064C6F" w:rsidRDefault="004C028A" w:rsidP="001C2BFA">
            <w:pPr>
              <w:jc w:val="center"/>
              <w:rPr>
                <w:rFonts w:ascii="Calibri Light" w:hAnsi="Calibri Light" w:cs="Calibri Light"/>
              </w:rPr>
            </w:pPr>
            <w:r w:rsidRPr="00064C6F">
              <w:rPr>
                <w:rFonts w:ascii="Calibri Light" w:eastAsia="MS Mincho" w:hAnsi="Calibri Light" w:cs="Calibri Light"/>
                <w:lang w:eastAsia="ja-JP"/>
              </w:rPr>
              <w:t>≤ 80 kV</w:t>
            </w:r>
          </w:p>
        </w:tc>
        <w:tc>
          <w:tcPr>
            <w:tcW w:w="2415" w:type="dxa"/>
            <w:tcBorders>
              <w:top w:val="single" w:sz="6" w:space="0" w:color="auto"/>
              <w:left w:val="single" w:sz="6" w:space="0" w:color="auto"/>
              <w:bottom w:val="nil"/>
              <w:right w:val="single" w:sz="12" w:space="0" w:color="auto"/>
            </w:tcBorders>
          </w:tcPr>
          <w:p w14:paraId="75045F25" w14:textId="77777777" w:rsidR="004C028A" w:rsidRPr="00064C6F" w:rsidRDefault="004C028A" w:rsidP="00B175D0">
            <w:pPr>
              <w:rPr>
                <w:rFonts w:ascii="Calibri Light" w:hAnsi="Calibri Light" w:cs="Calibri Light"/>
              </w:rPr>
            </w:pPr>
          </w:p>
        </w:tc>
      </w:tr>
      <w:tr w:rsidR="004C028A" w:rsidRPr="00064C6F" w14:paraId="073B83FE"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2E7731DB" w14:textId="77777777" w:rsidR="004C028A" w:rsidRPr="00064C6F" w:rsidRDefault="004C028A"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2DC07DB8" w14:textId="77777777" w:rsidR="004C028A" w:rsidRPr="00064C6F" w:rsidRDefault="004C028A" w:rsidP="001C2BFA">
            <w:pPr>
              <w:spacing w:line="288" w:lineRule="auto"/>
              <w:jc w:val="both"/>
              <w:rPr>
                <w:rFonts w:ascii="Calibri Light" w:hAnsi="Calibri Light" w:cs="Calibri Light"/>
              </w:rPr>
            </w:pPr>
            <w:r w:rsidRPr="00064C6F">
              <w:rPr>
                <w:rFonts w:ascii="Calibri Light" w:hAnsi="Calibri Light" w:cs="Calibri Light"/>
              </w:rPr>
              <w:t>Wymagana maksymalna wartość pr</w:t>
            </w:r>
            <w:r w:rsidRPr="00064C6F">
              <w:rPr>
                <w:rFonts w:ascii="Calibri Light" w:hAnsi="Calibri Light" w:cs="Calibri Light"/>
              </w:rPr>
              <w:t>ą</w:t>
            </w:r>
            <w:r w:rsidRPr="00064C6F">
              <w:rPr>
                <w:rFonts w:ascii="Calibri Light" w:hAnsi="Calibri Light" w:cs="Calibri Light"/>
              </w:rPr>
              <w:t>du anodowego</w:t>
            </w:r>
          </w:p>
        </w:tc>
        <w:tc>
          <w:tcPr>
            <w:tcW w:w="2693" w:type="dxa"/>
            <w:tcBorders>
              <w:top w:val="single" w:sz="6" w:space="0" w:color="auto"/>
              <w:left w:val="single" w:sz="6" w:space="0" w:color="auto"/>
              <w:bottom w:val="nil"/>
              <w:right w:val="single" w:sz="6" w:space="0" w:color="auto"/>
            </w:tcBorders>
          </w:tcPr>
          <w:p w14:paraId="4CA3C98B" w14:textId="77777777" w:rsidR="004C028A" w:rsidRPr="00064C6F" w:rsidRDefault="004C028A" w:rsidP="001C2BFA">
            <w:pPr>
              <w:spacing w:line="288" w:lineRule="auto"/>
              <w:jc w:val="center"/>
              <w:rPr>
                <w:rFonts w:ascii="Calibri Light" w:hAnsi="Calibri Light" w:cs="Calibri Light"/>
              </w:rPr>
            </w:pPr>
            <w:r w:rsidRPr="00064C6F">
              <w:rPr>
                <w:rFonts w:ascii="Calibri Light" w:hAnsi="Calibri Light" w:cs="Calibri Light"/>
              </w:rPr>
              <w:t xml:space="preserve"> ≥ 600 mA</w:t>
            </w:r>
          </w:p>
        </w:tc>
        <w:tc>
          <w:tcPr>
            <w:tcW w:w="2415" w:type="dxa"/>
            <w:tcBorders>
              <w:top w:val="single" w:sz="6" w:space="0" w:color="auto"/>
              <w:left w:val="single" w:sz="6" w:space="0" w:color="auto"/>
              <w:bottom w:val="nil"/>
              <w:right w:val="single" w:sz="12" w:space="0" w:color="auto"/>
            </w:tcBorders>
          </w:tcPr>
          <w:p w14:paraId="4277C132" w14:textId="77777777" w:rsidR="004C028A" w:rsidRPr="00064C6F" w:rsidRDefault="004C028A" w:rsidP="00B175D0">
            <w:pPr>
              <w:rPr>
                <w:rFonts w:ascii="Calibri Light" w:hAnsi="Calibri Light" w:cs="Calibri Light"/>
              </w:rPr>
            </w:pPr>
          </w:p>
        </w:tc>
      </w:tr>
      <w:tr w:rsidR="004C028A" w:rsidRPr="00064C6F" w14:paraId="10E6484C"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11435F2C" w14:textId="77777777" w:rsidR="004C028A" w:rsidRPr="00064C6F" w:rsidRDefault="004C028A"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0A6E1CA" w14:textId="77777777" w:rsidR="004C028A" w:rsidRPr="00064C6F" w:rsidRDefault="004C028A" w:rsidP="001C2BFA">
            <w:pPr>
              <w:rPr>
                <w:rFonts w:ascii="Calibri Light" w:hAnsi="Calibri Light" w:cs="Calibri Light"/>
              </w:rPr>
            </w:pPr>
            <w:r w:rsidRPr="00064C6F">
              <w:rPr>
                <w:rFonts w:ascii="Calibri Light" w:hAnsi="Calibri Light" w:cs="Calibri Light"/>
              </w:rPr>
              <w:t>Wymagana maksymalna wartość prądu anodowego lampy wyk</w:t>
            </w:r>
            <w:r w:rsidRPr="00064C6F">
              <w:rPr>
                <w:rFonts w:ascii="Calibri Light" w:hAnsi="Calibri Light" w:cs="Calibri Light"/>
              </w:rPr>
              <w:t>o</w:t>
            </w:r>
            <w:r w:rsidRPr="00064C6F">
              <w:rPr>
                <w:rFonts w:ascii="Calibri Light" w:hAnsi="Calibri Light" w:cs="Calibri Light"/>
              </w:rPr>
              <w:t xml:space="preserve">rzystywana w protokołach badań dla napięcia 120 kV </w:t>
            </w:r>
          </w:p>
        </w:tc>
        <w:tc>
          <w:tcPr>
            <w:tcW w:w="2693" w:type="dxa"/>
            <w:tcBorders>
              <w:top w:val="single" w:sz="6" w:space="0" w:color="auto"/>
              <w:left w:val="single" w:sz="6" w:space="0" w:color="auto"/>
              <w:bottom w:val="nil"/>
              <w:right w:val="single" w:sz="6" w:space="0" w:color="auto"/>
            </w:tcBorders>
          </w:tcPr>
          <w:p w14:paraId="7D30F52B" w14:textId="77777777" w:rsidR="004C028A" w:rsidRPr="00064C6F" w:rsidRDefault="004C028A" w:rsidP="001C2BFA">
            <w:pPr>
              <w:shd w:val="clear" w:color="auto" w:fill="FFFFFF"/>
              <w:jc w:val="center"/>
              <w:rPr>
                <w:rFonts w:ascii="Calibri Light" w:hAnsi="Calibri Light" w:cs="Calibri Light"/>
              </w:rPr>
            </w:pPr>
            <w:r w:rsidRPr="00064C6F">
              <w:rPr>
                <w:rFonts w:ascii="Calibri Light" w:hAnsi="Calibri Light" w:cs="Calibri Light"/>
              </w:rPr>
              <w:t>min. 500 mA</w:t>
            </w:r>
          </w:p>
        </w:tc>
        <w:tc>
          <w:tcPr>
            <w:tcW w:w="2415" w:type="dxa"/>
            <w:tcBorders>
              <w:top w:val="single" w:sz="6" w:space="0" w:color="auto"/>
              <w:left w:val="single" w:sz="6" w:space="0" w:color="auto"/>
              <w:bottom w:val="nil"/>
              <w:right w:val="single" w:sz="12" w:space="0" w:color="auto"/>
            </w:tcBorders>
          </w:tcPr>
          <w:p w14:paraId="5A3A7D50" w14:textId="77777777" w:rsidR="004C028A" w:rsidRPr="00064C6F" w:rsidRDefault="004C028A" w:rsidP="00B175D0">
            <w:pPr>
              <w:rPr>
                <w:rFonts w:ascii="Calibri Light" w:hAnsi="Calibri Light" w:cs="Calibri Light"/>
                <w:color w:val="0000FF"/>
              </w:rPr>
            </w:pPr>
          </w:p>
        </w:tc>
      </w:tr>
      <w:tr w:rsidR="004C028A" w:rsidRPr="00064C6F" w14:paraId="4A787146"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nil"/>
              <w:right w:val="single" w:sz="6" w:space="0" w:color="auto"/>
            </w:tcBorders>
          </w:tcPr>
          <w:p w14:paraId="6D70441A" w14:textId="77777777" w:rsidR="004C028A" w:rsidRPr="00064C6F" w:rsidRDefault="004C028A"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06F19801" w14:textId="77777777" w:rsidR="004C028A" w:rsidRPr="00064C6F" w:rsidRDefault="004C028A" w:rsidP="001C2BFA">
            <w:pPr>
              <w:rPr>
                <w:rFonts w:ascii="Calibri Light" w:hAnsi="Calibri Light" w:cs="Calibri Light"/>
              </w:rPr>
            </w:pPr>
            <w:r w:rsidRPr="00064C6F">
              <w:rPr>
                <w:rFonts w:ascii="Calibri Light" w:hAnsi="Calibri Light" w:cs="Calibri Light"/>
              </w:rPr>
              <w:t xml:space="preserve">Wymagana rzeczywista pojemność cieplna anody lampy </w:t>
            </w:r>
          </w:p>
        </w:tc>
        <w:tc>
          <w:tcPr>
            <w:tcW w:w="2693" w:type="dxa"/>
            <w:tcBorders>
              <w:top w:val="single" w:sz="6" w:space="0" w:color="auto"/>
              <w:left w:val="single" w:sz="6" w:space="0" w:color="auto"/>
              <w:bottom w:val="nil"/>
              <w:right w:val="single" w:sz="6" w:space="0" w:color="auto"/>
            </w:tcBorders>
          </w:tcPr>
          <w:p w14:paraId="7D6109E5" w14:textId="77777777" w:rsidR="004C028A" w:rsidRPr="00064C6F" w:rsidRDefault="004C028A" w:rsidP="001C2BFA">
            <w:pPr>
              <w:shd w:val="clear" w:color="auto" w:fill="FFFFFF"/>
              <w:jc w:val="center"/>
              <w:rPr>
                <w:rFonts w:ascii="Calibri Light" w:hAnsi="Calibri Light" w:cs="Calibri Light"/>
              </w:rPr>
            </w:pPr>
            <w:r w:rsidRPr="00064C6F">
              <w:rPr>
                <w:rFonts w:ascii="Calibri Light" w:hAnsi="Calibri Light" w:cs="Calibri Light"/>
              </w:rPr>
              <w:t>min. 7 MHU</w:t>
            </w:r>
          </w:p>
        </w:tc>
        <w:tc>
          <w:tcPr>
            <w:tcW w:w="2415" w:type="dxa"/>
            <w:tcBorders>
              <w:top w:val="single" w:sz="6" w:space="0" w:color="auto"/>
              <w:left w:val="single" w:sz="6" w:space="0" w:color="auto"/>
              <w:bottom w:val="nil"/>
              <w:right w:val="single" w:sz="12" w:space="0" w:color="auto"/>
            </w:tcBorders>
          </w:tcPr>
          <w:p w14:paraId="0EC5847D" w14:textId="77777777" w:rsidR="004C028A" w:rsidRPr="00064C6F" w:rsidRDefault="004C028A" w:rsidP="00B175D0">
            <w:pPr>
              <w:rPr>
                <w:rFonts w:ascii="Calibri Light" w:hAnsi="Calibri Light" w:cs="Calibri Light"/>
              </w:rPr>
            </w:pPr>
          </w:p>
        </w:tc>
      </w:tr>
      <w:tr w:rsidR="004C028A" w:rsidRPr="00064C6F" w14:paraId="5D6A6344" w14:textId="77777777" w:rsidTr="005E3A74">
        <w:tblPrEx>
          <w:tblCellMar>
            <w:top w:w="0" w:type="dxa"/>
            <w:bottom w:w="0" w:type="dxa"/>
          </w:tblCellMar>
        </w:tblPrEx>
        <w:trPr>
          <w:gridAfter w:val="1"/>
          <w:wAfter w:w="10" w:type="dxa"/>
          <w:trHeight w:val="168"/>
        </w:trPr>
        <w:tc>
          <w:tcPr>
            <w:tcW w:w="851" w:type="dxa"/>
            <w:tcBorders>
              <w:top w:val="single" w:sz="6" w:space="0" w:color="auto"/>
              <w:left w:val="single" w:sz="12" w:space="0" w:color="auto"/>
              <w:bottom w:val="nil"/>
              <w:right w:val="single" w:sz="6" w:space="0" w:color="auto"/>
            </w:tcBorders>
          </w:tcPr>
          <w:p w14:paraId="099E574F" w14:textId="77777777" w:rsidR="004C028A" w:rsidRPr="00064C6F" w:rsidRDefault="004C028A"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1A88331D" w14:textId="77777777" w:rsidR="004C028A" w:rsidRPr="00064C6F" w:rsidRDefault="004C028A" w:rsidP="001C2BFA">
            <w:pPr>
              <w:rPr>
                <w:rFonts w:ascii="Calibri Light" w:hAnsi="Calibri Light" w:cs="Calibri Light"/>
              </w:rPr>
            </w:pPr>
            <w:r w:rsidRPr="00064C6F">
              <w:rPr>
                <w:rFonts w:ascii="Calibri Light" w:hAnsi="Calibri Light" w:cs="Calibri Light"/>
              </w:rPr>
              <w:t xml:space="preserve">Szybkość chłodzenia anody </w:t>
            </w:r>
          </w:p>
        </w:tc>
        <w:tc>
          <w:tcPr>
            <w:tcW w:w="2693" w:type="dxa"/>
            <w:tcBorders>
              <w:top w:val="single" w:sz="6" w:space="0" w:color="auto"/>
              <w:left w:val="single" w:sz="6" w:space="0" w:color="auto"/>
              <w:bottom w:val="nil"/>
              <w:right w:val="single" w:sz="6" w:space="0" w:color="auto"/>
            </w:tcBorders>
          </w:tcPr>
          <w:p w14:paraId="761DA8F6" w14:textId="77777777" w:rsidR="004C028A" w:rsidRPr="00064C6F" w:rsidRDefault="004C028A" w:rsidP="001C2BFA">
            <w:pPr>
              <w:shd w:val="clear" w:color="auto" w:fill="FFFFFF"/>
              <w:jc w:val="center"/>
              <w:rPr>
                <w:rFonts w:ascii="Calibri Light" w:hAnsi="Calibri Light" w:cs="Calibri Light"/>
              </w:rPr>
            </w:pPr>
            <w:r w:rsidRPr="00064C6F">
              <w:rPr>
                <w:rFonts w:ascii="Calibri Light" w:hAnsi="Calibri Light" w:cs="Calibri Light"/>
              </w:rPr>
              <w:t>min. 1000 kHU/min</w:t>
            </w:r>
          </w:p>
        </w:tc>
        <w:tc>
          <w:tcPr>
            <w:tcW w:w="2415" w:type="dxa"/>
            <w:tcBorders>
              <w:top w:val="single" w:sz="6" w:space="0" w:color="auto"/>
              <w:left w:val="single" w:sz="6" w:space="0" w:color="auto"/>
              <w:bottom w:val="nil"/>
              <w:right w:val="single" w:sz="12" w:space="0" w:color="auto"/>
            </w:tcBorders>
          </w:tcPr>
          <w:p w14:paraId="6AE7E5DE" w14:textId="77777777" w:rsidR="004C028A" w:rsidRPr="00064C6F" w:rsidRDefault="004C028A" w:rsidP="00B175D0">
            <w:pPr>
              <w:rPr>
                <w:rFonts w:ascii="Calibri Light" w:hAnsi="Calibri Light" w:cs="Calibri Light"/>
                <w:color w:val="0000FF"/>
              </w:rPr>
            </w:pPr>
          </w:p>
        </w:tc>
      </w:tr>
      <w:tr w:rsidR="00AA2E0B" w:rsidRPr="00064C6F" w14:paraId="5F332E65" w14:textId="77777777" w:rsidTr="005E3A74">
        <w:tblPrEx>
          <w:tblCellMar>
            <w:top w:w="0" w:type="dxa"/>
            <w:bottom w:w="0" w:type="dxa"/>
          </w:tblCellMar>
        </w:tblPrEx>
        <w:trPr>
          <w:gridAfter w:val="1"/>
          <w:wAfter w:w="10" w:type="dxa"/>
          <w:trHeight w:val="168"/>
        </w:trPr>
        <w:tc>
          <w:tcPr>
            <w:tcW w:w="851" w:type="dxa"/>
            <w:tcBorders>
              <w:top w:val="single" w:sz="6" w:space="0" w:color="auto"/>
              <w:left w:val="single" w:sz="12" w:space="0" w:color="auto"/>
              <w:bottom w:val="single" w:sz="6" w:space="0" w:color="auto"/>
              <w:right w:val="single" w:sz="6" w:space="0" w:color="auto"/>
            </w:tcBorders>
          </w:tcPr>
          <w:p w14:paraId="556F1E04" w14:textId="77777777" w:rsidR="00AA2E0B" w:rsidRPr="00064C6F" w:rsidRDefault="00AA2E0B"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22DF5207" w14:textId="77777777" w:rsidR="00AA2E0B" w:rsidRPr="00064C6F" w:rsidRDefault="00AA2E0B" w:rsidP="001C2BFA">
            <w:pPr>
              <w:rPr>
                <w:rFonts w:ascii="Calibri Light" w:hAnsi="Calibri Light" w:cs="Calibri Light"/>
              </w:rPr>
            </w:pPr>
            <w:r w:rsidRPr="00064C6F">
              <w:rPr>
                <w:rFonts w:ascii="Calibri Light" w:hAnsi="Calibri Light" w:cs="Calibri Light"/>
              </w:rPr>
              <w:t>Lampa musi być wyposażona w układ z</w:t>
            </w:r>
            <w:r w:rsidRPr="00064C6F">
              <w:rPr>
                <w:rFonts w:ascii="Calibri Light" w:hAnsi="Calibri Light" w:cs="Calibri Light"/>
              </w:rPr>
              <w:t>a</w:t>
            </w:r>
            <w:r w:rsidRPr="00064C6F">
              <w:rPr>
                <w:rFonts w:ascii="Calibri Light" w:hAnsi="Calibri Light" w:cs="Calibri Light"/>
              </w:rPr>
              <w:t>bezpieczenia przed przegrzaniem</w:t>
            </w:r>
          </w:p>
        </w:tc>
        <w:tc>
          <w:tcPr>
            <w:tcW w:w="2693" w:type="dxa"/>
            <w:tcBorders>
              <w:top w:val="single" w:sz="6" w:space="0" w:color="auto"/>
              <w:left w:val="single" w:sz="6" w:space="0" w:color="auto"/>
              <w:bottom w:val="single" w:sz="6" w:space="0" w:color="auto"/>
              <w:right w:val="single" w:sz="6" w:space="0" w:color="auto"/>
            </w:tcBorders>
          </w:tcPr>
          <w:p w14:paraId="6C5A9076" w14:textId="77777777" w:rsidR="00AA2E0B" w:rsidRPr="00064C6F" w:rsidRDefault="00AA2E0B"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6964E85D" w14:textId="77777777" w:rsidR="00AA2E0B" w:rsidRPr="00064C6F" w:rsidRDefault="00AA2E0B" w:rsidP="00B175D0">
            <w:pPr>
              <w:rPr>
                <w:rFonts w:ascii="Calibri Light" w:hAnsi="Calibri Light" w:cs="Calibri Light"/>
                <w:color w:val="0000FF"/>
              </w:rPr>
            </w:pPr>
          </w:p>
        </w:tc>
      </w:tr>
      <w:tr w:rsidR="00AA2E0B" w:rsidRPr="00064C6F" w14:paraId="34B92234" w14:textId="77777777" w:rsidTr="005E3A74">
        <w:tblPrEx>
          <w:tblCellMar>
            <w:top w:w="0" w:type="dxa"/>
            <w:bottom w:w="0" w:type="dxa"/>
          </w:tblCellMar>
        </w:tblPrEx>
        <w:trPr>
          <w:gridAfter w:val="1"/>
          <w:wAfter w:w="10" w:type="dxa"/>
        </w:trPr>
        <w:tc>
          <w:tcPr>
            <w:tcW w:w="851" w:type="dxa"/>
            <w:tcBorders>
              <w:top w:val="single" w:sz="6" w:space="0" w:color="auto"/>
              <w:left w:val="single" w:sz="12" w:space="0" w:color="auto"/>
              <w:bottom w:val="single" w:sz="4" w:space="0" w:color="auto"/>
              <w:right w:val="single" w:sz="6" w:space="0" w:color="auto"/>
            </w:tcBorders>
          </w:tcPr>
          <w:p w14:paraId="4987C723" w14:textId="77777777" w:rsidR="00AA2E0B" w:rsidRPr="00064C6F" w:rsidRDefault="00AA2E0B"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4" w:space="0" w:color="auto"/>
              <w:right w:val="single" w:sz="6" w:space="0" w:color="auto"/>
            </w:tcBorders>
          </w:tcPr>
          <w:p w14:paraId="78EF5983" w14:textId="77777777" w:rsidR="00AA2E0B" w:rsidRPr="00064C6F" w:rsidRDefault="00AA2E0B" w:rsidP="005F54B2">
            <w:pPr>
              <w:pStyle w:val="Default"/>
              <w:rPr>
                <w:rFonts w:ascii="Calibri Light" w:hAnsi="Calibri Light" w:cs="Calibri Light"/>
                <w:sz w:val="20"/>
                <w:szCs w:val="20"/>
              </w:rPr>
            </w:pPr>
            <w:r w:rsidRPr="00064C6F">
              <w:rPr>
                <w:rFonts w:ascii="Calibri Light" w:hAnsi="Calibri Light" w:cs="Calibri Light"/>
                <w:sz w:val="20"/>
                <w:szCs w:val="20"/>
              </w:rPr>
              <w:t>Kolimator musi mieć możliwość  ograniczania promieniowania w osi Z na początku i końcu skanu spiralnego, pozwalając uniknąć naświetlenia obszaru ciała pacjenta, który nie jest poddany badaniu.</w:t>
            </w:r>
          </w:p>
        </w:tc>
        <w:tc>
          <w:tcPr>
            <w:tcW w:w="2693" w:type="dxa"/>
            <w:tcBorders>
              <w:top w:val="single" w:sz="6" w:space="0" w:color="auto"/>
              <w:left w:val="single" w:sz="6" w:space="0" w:color="auto"/>
              <w:bottom w:val="single" w:sz="4" w:space="0" w:color="auto"/>
              <w:right w:val="single" w:sz="6" w:space="0" w:color="auto"/>
            </w:tcBorders>
          </w:tcPr>
          <w:p w14:paraId="1149E197" w14:textId="77777777" w:rsidR="00AA2E0B" w:rsidRPr="00064C6F" w:rsidRDefault="00AA2E0B" w:rsidP="00B175D0">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4" w:space="0" w:color="auto"/>
              <w:right w:val="single" w:sz="12" w:space="0" w:color="auto"/>
            </w:tcBorders>
          </w:tcPr>
          <w:p w14:paraId="5A602004" w14:textId="77777777" w:rsidR="00AA2E0B" w:rsidRPr="00064C6F" w:rsidRDefault="00AA2E0B" w:rsidP="00B175D0">
            <w:pPr>
              <w:rPr>
                <w:rFonts w:ascii="Calibri Light" w:hAnsi="Calibri Light" w:cs="Calibri Light"/>
              </w:rPr>
            </w:pPr>
          </w:p>
        </w:tc>
      </w:tr>
    </w:tbl>
    <w:p w14:paraId="3D61FC2F" w14:textId="77777777" w:rsidR="006F3B84" w:rsidRPr="00064C6F" w:rsidRDefault="006F3B84">
      <w:pPr>
        <w:rPr>
          <w:rFonts w:ascii="Calibri Light" w:hAnsi="Calibri Light" w:cs="Calibri Light"/>
        </w:rPr>
      </w:pPr>
    </w:p>
    <w:p w14:paraId="73146200" w14:textId="77777777" w:rsidR="006F3B84" w:rsidRPr="00064C6F" w:rsidRDefault="006F3B84">
      <w:pPr>
        <w:rPr>
          <w:rFonts w:ascii="Calibri Light" w:hAnsi="Calibri Light" w:cs="Calibri Light"/>
        </w:rPr>
      </w:pPr>
    </w:p>
    <w:tbl>
      <w:tblPr>
        <w:tblW w:w="994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111"/>
        <w:gridCol w:w="2551"/>
        <w:gridCol w:w="2415"/>
        <w:gridCol w:w="16"/>
      </w:tblGrid>
      <w:tr w:rsidR="00AA2E0B" w:rsidRPr="00064C6F" w14:paraId="6017A66F" w14:textId="77777777" w:rsidTr="005E3A74">
        <w:tblPrEx>
          <w:tblCellMar>
            <w:top w:w="0" w:type="dxa"/>
            <w:bottom w:w="0" w:type="dxa"/>
          </w:tblCellMar>
        </w:tblPrEx>
        <w:tc>
          <w:tcPr>
            <w:tcW w:w="9944" w:type="dxa"/>
            <w:gridSpan w:val="5"/>
            <w:tcBorders>
              <w:top w:val="single" w:sz="6" w:space="0" w:color="auto"/>
              <w:left w:val="single" w:sz="12" w:space="0" w:color="auto"/>
              <w:bottom w:val="nil"/>
              <w:right w:val="single" w:sz="12" w:space="0" w:color="auto"/>
            </w:tcBorders>
          </w:tcPr>
          <w:p w14:paraId="70008C6A" w14:textId="77777777" w:rsidR="00AA2E0B" w:rsidRPr="00064C6F" w:rsidRDefault="00AA2E0B" w:rsidP="000C6601">
            <w:pPr>
              <w:ind w:left="360"/>
              <w:jc w:val="center"/>
              <w:rPr>
                <w:rFonts w:ascii="Calibri Light" w:hAnsi="Calibri Light" w:cs="Calibri Light"/>
                <w:b/>
              </w:rPr>
            </w:pPr>
            <w:r w:rsidRPr="00064C6F">
              <w:rPr>
                <w:rFonts w:ascii="Calibri Light" w:hAnsi="Calibri Light" w:cs="Calibri Light"/>
                <w:b/>
              </w:rPr>
              <w:t>System skanowania oraz akwizycji obrazu</w:t>
            </w:r>
          </w:p>
        </w:tc>
      </w:tr>
      <w:tr w:rsidR="00AA2E0B" w:rsidRPr="00064C6F" w14:paraId="7E4D552D"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0658C7C5" w14:textId="77777777" w:rsidR="00AA2E0B" w:rsidRPr="00064C6F" w:rsidRDefault="00AA2E0B"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16F48312" w14:textId="77777777" w:rsidR="00AA2E0B" w:rsidRPr="00064C6F" w:rsidRDefault="00AA2E0B" w:rsidP="001C2BFA">
            <w:pPr>
              <w:rPr>
                <w:rFonts w:ascii="Calibri Light" w:hAnsi="Calibri Light" w:cs="Calibri Light"/>
              </w:rPr>
            </w:pPr>
            <w:r w:rsidRPr="00064C6F">
              <w:rPr>
                <w:rFonts w:ascii="Calibri Light" w:hAnsi="Calibri Light" w:cs="Calibri Light"/>
              </w:rPr>
              <w:t>Wymagany czas najkrótszego pełnego sk</w:t>
            </w:r>
            <w:r w:rsidRPr="00064C6F">
              <w:rPr>
                <w:rFonts w:ascii="Calibri Light" w:hAnsi="Calibri Light" w:cs="Calibri Light"/>
              </w:rPr>
              <w:t>a</w:t>
            </w:r>
            <w:r w:rsidRPr="00064C6F">
              <w:rPr>
                <w:rFonts w:ascii="Calibri Light" w:hAnsi="Calibri Light" w:cs="Calibri Light"/>
              </w:rPr>
              <w:t xml:space="preserve">nu (360º) układu lampa rtg - detektor </w:t>
            </w:r>
          </w:p>
        </w:tc>
        <w:tc>
          <w:tcPr>
            <w:tcW w:w="2551" w:type="dxa"/>
            <w:tcBorders>
              <w:top w:val="single" w:sz="6" w:space="0" w:color="auto"/>
              <w:left w:val="single" w:sz="6" w:space="0" w:color="auto"/>
              <w:bottom w:val="nil"/>
              <w:right w:val="single" w:sz="6" w:space="0" w:color="auto"/>
            </w:tcBorders>
          </w:tcPr>
          <w:p w14:paraId="3D550D5A" w14:textId="77777777" w:rsidR="00AA2E0B" w:rsidRPr="00064C6F" w:rsidRDefault="00AA2E0B" w:rsidP="001C2BFA">
            <w:pPr>
              <w:shd w:val="clear" w:color="auto" w:fill="FFFFFF"/>
              <w:jc w:val="center"/>
              <w:rPr>
                <w:rFonts w:ascii="Calibri Light" w:hAnsi="Calibri Light" w:cs="Calibri Light"/>
              </w:rPr>
            </w:pPr>
            <w:r w:rsidRPr="00064C6F">
              <w:rPr>
                <w:rFonts w:ascii="Calibri Light" w:hAnsi="Calibri Light" w:cs="Calibri Light"/>
              </w:rPr>
              <w:t>≤ 0,</w:t>
            </w:r>
            <w:r w:rsidR="00874276" w:rsidRPr="00064C6F">
              <w:rPr>
                <w:rFonts w:ascii="Calibri Light" w:hAnsi="Calibri Light" w:cs="Calibri Light"/>
              </w:rPr>
              <w:t>4</w:t>
            </w:r>
            <w:r w:rsidRPr="00064C6F">
              <w:rPr>
                <w:rFonts w:ascii="Calibri Light" w:hAnsi="Calibri Light" w:cs="Calibri Light"/>
              </w:rPr>
              <w:t xml:space="preserve"> s</w:t>
            </w:r>
          </w:p>
        </w:tc>
        <w:tc>
          <w:tcPr>
            <w:tcW w:w="2415" w:type="dxa"/>
            <w:tcBorders>
              <w:top w:val="single" w:sz="6" w:space="0" w:color="auto"/>
              <w:left w:val="single" w:sz="6" w:space="0" w:color="auto"/>
              <w:bottom w:val="nil"/>
              <w:right w:val="single" w:sz="12" w:space="0" w:color="auto"/>
            </w:tcBorders>
          </w:tcPr>
          <w:p w14:paraId="02EDF7F0" w14:textId="77777777" w:rsidR="00CB7C63" w:rsidRPr="00064C6F" w:rsidRDefault="00CB7C63" w:rsidP="001F68E3">
            <w:pPr>
              <w:rPr>
                <w:rFonts w:ascii="Calibri Light" w:hAnsi="Calibri Light" w:cs="Calibri Light"/>
                <w:color w:val="00B050"/>
              </w:rPr>
            </w:pPr>
          </w:p>
        </w:tc>
      </w:tr>
      <w:tr w:rsidR="00AA2E0B" w:rsidRPr="00064C6F" w14:paraId="136D5451"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77C998E1" w14:textId="77777777" w:rsidR="00AA2E0B" w:rsidRPr="00064C6F" w:rsidRDefault="00AA2E0B"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0BFAF87C" w14:textId="77777777" w:rsidR="00AA2E0B" w:rsidRPr="00064C6F" w:rsidRDefault="00AA2E0B"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Wymagana grubość najcieńszej wa</w:t>
            </w:r>
            <w:r w:rsidRPr="00064C6F">
              <w:rPr>
                <w:rFonts w:ascii="Calibri Light" w:hAnsi="Calibri Light" w:cs="Calibri Light"/>
                <w:sz w:val="20"/>
                <w:szCs w:val="20"/>
              </w:rPr>
              <w:t>r</w:t>
            </w:r>
            <w:r w:rsidRPr="00064C6F">
              <w:rPr>
                <w:rFonts w:ascii="Calibri Light" w:hAnsi="Calibri Light" w:cs="Calibri Light"/>
                <w:sz w:val="20"/>
                <w:szCs w:val="20"/>
              </w:rPr>
              <w:t xml:space="preserve">stwy przy jednoczesnej akwizycji min. 128 jednakowych warstw </w:t>
            </w:r>
          </w:p>
        </w:tc>
        <w:tc>
          <w:tcPr>
            <w:tcW w:w="2551" w:type="dxa"/>
            <w:tcBorders>
              <w:top w:val="single" w:sz="6" w:space="0" w:color="auto"/>
              <w:left w:val="single" w:sz="6" w:space="0" w:color="auto"/>
              <w:bottom w:val="single" w:sz="6" w:space="0" w:color="auto"/>
              <w:right w:val="single" w:sz="6" w:space="0" w:color="auto"/>
            </w:tcBorders>
          </w:tcPr>
          <w:p w14:paraId="361B738E" w14:textId="77777777" w:rsidR="00AA2E0B" w:rsidRPr="00064C6F" w:rsidRDefault="00AA2E0B" w:rsidP="001C2BFA">
            <w:pPr>
              <w:jc w:val="center"/>
              <w:rPr>
                <w:rFonts w:ascii="Calibri Light" w:hAnsi="Calibri Light" w:cs="Calibri Light"/>
              </w:rPr>
            </w:pPr>
            <w:r w:rsidRPr="00064C6F">
              <w:rPr>
                <w:rFonts w:ascii="Calibri Light" w:hAnsi="Calibri Light" w:cs="Calibri Light"/>
              </w:rPr>
              <w:t xml:space="preserve">≤ </w:t>
            </w:r>
            <w:smartTag w:uri="urn:schemas-microsoft-com:office:smarttags" w:element="metricconverter">
              <w:smartTagPr>
                <w:attr w:name="ProductID" w:val="0,625 mm"/>
              </w:smartTagPr>
              <w:r w:rsidRPr="00064C6F">
                <w:rPr>
                  <w:rFonts w:ascii="Calibri Light" w:hAnsi="Calibri Light" w:cs="Calibri Light"/>
                </w:rPr>
                <w:t>0,625 mm</w:t>
              </w:r>
            </w:smartTag>
          </w:p>
        </w:tc>
        <w:tc>
          <w:tcPr>
            <w:tcW w:w="2415" w:type="dxa"/>
            <w:tcBorders>
              <w:top w:val="single" w:sz="6" w:space="0" w:color="auto"/>
              <w:left w:val="single" w:sz="6" w:space="0" w:color="auto"/>
              <w:bottom w:val="single" w:sz="6" w:space="0" w:color="auto"/>
              <w:right w:val="single" w:sz="12" w:space="0" w:color="auto"/>
            </w:tcBorders>
          </w:tcPr>
          <w:p w14:paraId="562CE580" w14:textId="77777777" w:rsidR="00AA2E0B" w:rsidRPr="00064C6F" w:rsidRDefault="00AA2E0B" w:rsidP="001F68E3">
            <w:pPr>
              <w:rPr>
                <w:rFonts w:ascii="Calibri Light" w:hAnsi="Calibri Light" w:cs="Calibri Light"/>
              </w:rPr>
            </w:pPr>
          </w:p>
        </w:tc>
      </w:tr>
      <w:tr w:rsidR="00BD6043" w:rsidRPr="00064C6F" w14:paraId="6F8604DD"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4" w:space="0" w:color="auto"/>
              <w:right w:val="single" w:sz="6" w:space="0" w:color="auto"/>
            </w:tcBorders>
          </w:tcPr>
          <w:p w14:paraId="644861B8"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4" w:space="0" w:color="auto"/>
              <w:right w:val="single" w:sz="6" w:space="0" w:color="auto"/>
            </w:tcBorders>
            <w:vAlign w:val="center"/>
          </w:tcPr>
          <w:p w14:paraId="47D9B5D2" w14:textId="77777777" w:rsidR="00BD6043" w:rsidRPr="00064C6F" w:rsidRDefault="00BD6043"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Wymagana szerokość pokrycia wiązką w osi Z</w:t>
            </w:r>
          </w:p>
        </w:tc>
        <w:tc>
          <w:tcPr>
            <w:tcW w:w="2551" w:type="dxa"/>
            <w:tcBorders>
              <w:top w:val="single" w:sz="6" w:space="0" w:color="auto"/>
              <w:left w:val="single" w:sz="6" w:space="0" w:color="auto"/>
              <w:bottom w:val="single" w:sz="4" w:space="0" w:color="auto"/>
              <w:right w:val="single" w:sz="6" w:space="0" w:color="auto"/>
            </w:tcBorders>
          </w:tcPr>
          <w:p w14:paraId="06211B4D" w14:textId="77777777" w:rsidR="00BD6043" w:rsidRPr="00064C6F" w:rsidRDefault="00BD6043" w:rsidP="001C2BFA">
            <w:pPr>
              <w:jc w:val="center"/>
              <w:rPr>
                <w:rFonts w:ascii="Calibri Light" w:hAnsi="Calibri Light" w:cs="Calibri Light"/>
              </w:rPr>
            </w:pPr>
            <w:r w:rsidRPr="00064C6F">
              <w:rPr>
                <w:rFonts w:ascii="Calibri Light" w:hAnsi="Calibri Light" w:cs="Calibri Light"/>
              </w:rPr>
              <w:t xml:space="preserve">≥ </w:t>
            </w:r>
            <w:smartTag w:uri="urn:schemas-microsoft-com:office:smarttags" w:element="metricconverter">
              <w:smartTagPr>
                <w:attr w:name="ProductID" w:val="38 mm"/>
              </w:smartTagPr>
              <w:r w:rsidRPr="00064C6F">
                <w:rPr>
                  <w:rFonts w:ascii="Calibri Light" w:hAnsi="Calibri Light" w:cs="Calibri Light"/>
                </w:rPr>
                <w:t>38 mm</w:t>
              </w:r>
            </w:smartTag>
          </w:p>
        </w:tc>
        <w:tc>
          <w:tcPr>
            <w:tcW w:w="2415" w:type="dxa"/>
            <w:tcBorders>
              <w:top w:val="single" w:sz="6" w:space="0" w:color="auto"/>
              <w:left w:val="single" w:sz="6" w:space="0" w:color="auto"/>
              <w:bottom w:val="single" w:sz="4" w:space="0" w:color="auto"/>
              <w:right w:val="single" w:sz="12" w:space="0" w:color="auto"/>
            </w:tcBorders>
          </w:tcPr>
          <w:p w14:paraId="3F20FC90" w14:textId="77777777" w:rsidR="00BD6043" w:rsidRPr="00064C6F" w:rsidRDefault="00BD6043" w:rsidP="001C2BFA">
            <w:pPr>
              <w:rPr>
                <w:rFonts w:ascii="Calibri Light" w:hAnsi="Calibri Light" w:cs="Calibri Light"/>
                <w:color w:val="0000FF"/>
              </w:rPr>
            </w:pPr>
          </w:p>
        </w:tc>
      </w:tr>
      <w:tr w:rsidR="00BD6043" w:rsidRPr="00064C6F" w14:paraId="3CA35383" w14:textId="77777777" w:rsidTr="005E3A74">
        <w:tblPrEx>
          <w:tblCellMar>
            <w:top w:w="0" w:type="dxa"/>
            <w:bottom w:w="0" w:type="dxa"/>
          </w:tblCellMar>
        </w:tblPrEx>
        <w:trPr>
          <w:gridAfter w:val="1"/>
          <w:wAfter w:w="16" w:type="dxa"/>
        </w:trPr>
        <w:tc>
          <w:tcPr>
            <w:tcW w:w="851" w:type="dxa"/>
            <w:tcBorders>
              <w:top w:val="single" w:sz="4" w:space="0" w:color="auto"/>
              <w:left w:val="single" w:sz="12" w:space="0" w:color="auto"/>
              <w:bottom w:val="nil"/>
              <w:right w:val="single" w:sz="6" w:space="0" w:color="auto"/>
            </w:tcBorders>
          </w:tcPr>
          <w:p w14:paraId="0375895A"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4" w:space="0" w:color="auto"/>
              <w:left w:val="single" w:sz="6" w:space="0" w:color="auto"/>
              <w:bottom w:val="nil"/>
              <w:right w:val="single" w:sz="6" w:space="0" w:color="auto"/>
            </w:tcBorders>
            <w:vAlign w:val="center"/>
          </w:tcPr>
          <w:p w14:paraId="4F22E6EF" w14:textId="77777777" w:rsidR="00BD6043" w:rsidRPr="00064C6F" w:rsidRDefault="00BD6043"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Wymagana wielkość matrycy reko</w:t>
            </w:r>
            <w:r w:rsidRPr="00064C6F">
              <w:rPr>
                <w:rFonts w:ascii="Calibri Light" w:hAnsi="Calibri Light" w:cs="Calibri Light"/>
                <w:sz w:val="20"/>
                <w:szCs w:val="20"/>
              </w:rPr>
              <w:t>n</w:t>
            </w:r>
            <w:r w:rsidRPr="00064C6F">
              <w:rPr>
                <w:rFonts w:ascii="Calibri Light" w:hAnsi="Calibri Light" w:cs="Calibri Light"/>
                <w:sz w:val="20"/>
                <w:szCs w:val="20"/>
              </w:rPr>
              <w:t xml:space="preserve">strukcyjnej </w:t>
            </w:r>
          </w:p>
        </w:tc>
        <w:tc>
          <w:tcPr>
            <w:tcW w:w="2551" w:type="dxa"/>
            <w:tcBorders>
              <w:top w:val="single" w:sz="4" w:space="0" w:color="auto"/>
              <w:left w:val="single" w:sz="6" w:space="0" w:color="auto"/>
              <w:bottom w:val="nil"/>
              <w:right w:val="single" w:sz="6" w:space="0" w:color="auto"/>
            </w:tcBorders>
          </w:tcPr>
          <w:p w14:paraId="0902433B" w14:textId="77777777" w:rsidR="00BD6043" w:rsidRPr="00064C6F" w:rsidRDefault="00BD6043" w:rsidP="001C2BFA">
            <w:pPr>
              <w:jc w:val="center"/>
              <w:rPr>
                <w:rFonts w:ascii="Calibri Light" w:hAnsi="Calibri Light" w:cs="Calibri Light"/>
              </w:rPr>
            </w:pPr>
            <w:r w:rsidRPr="00064C6F">
              <w:rPr>
                <w:rFonts w:ascii="Calibri Light" w:hAnsi="Calibri Light" w:cs="Calibri Light"/>
              </w:rPr>
              <w:t>min. 512  x 512 pikseli</w:t>
            </w:r>
          </w:p>
          <w:p w14:paraId="36D9F132" w14:textId="77777777" w:rsidR="00BD6043" w:rsidRPr="00064C6F" w:rsidRDefault="00BD6043" w:rsidP="001C2BFA">
            <w:pPr>
              <w:jc w:val="center"/>
              <w:rPr>
                <w:rFonts w:ascii="Calibri Light" w:hAnsi="Calibri Light" w:cs="Calibri Light"/>
              </w:rPr>
            </w:pPr>
          </w:p>
        </w:tc>
        <w:tc>
          <w:tcPr>
            <w:tcW w:w="2415" w:type="dxa"/>
            <w:tcBorders>
              <w:top w:val="single" w:sz="4" w:space="0" w:color="auto"/>
              <w:left w:val="single" w:sz="6" w:space="0" w:color="auto"/>
              <w:bottom w:val="nil"/>
              <w:right w:val="single" w:sz="12" w:space="0" w:color="auto"/>
            </w:tcBorders>
          </w:tcPr>
          <w:p w14:paraId="6206DEEF" w14:textId="77777777" w:rsidR="00BD6043" w:rsidRPr="00064C6F" w:rsidRDefault="00BD6043" w:rsidP="001F68E3">
            <w:pPr>
              <w:rPr>
                <w:rFonts w:ascii="Calibri Light" w:hAnsi="Calibri Light" w:cs="Calibri Light"/>
              </w:rPr>
            </w:pPr>
          </w:p>
        </w:tc>
      </w:tr>
      <w:tr w:rsidR="00BD6043" w:rsidRPr="00064C6F" w14:paraId="2C8468D5"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60C79683"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3E61C32" w14:textId="77777777" w:rsidR="00BD6043" w:rsidRPr="00064C6F" w:rsidRDefault="00BD6043" w:rsidP="001C2BFA">
            <w:pPr>
              <w:rPr>
                <w:rFonts w:ascii="Calibri Light" w:hAnsi="Calibri Light" w:cs="Calibri Light"/>
              </w:rPr>
            </w:pPr>
            <w:r w:rsidRPr="00064C6F">
              <w:rPr>
                <w:rFonts w:ascii="Calibri Light" w:hAnsi="Calibri Light" w:cs="Calibri Light"/>
              </w:rPr>
              <w:t>Wymagana szybkość rekonstrukcji obrazów w cz</w:t>
            </w:r>
            <w:r w:rsidRPr="00064C6F">
              <w:rPr>
                <w:rFonts w:ascii="Calibri Light" w:hAnsi="Calibri Light" w:cs="Calibri Light"/>
              </w:rPr>
              <w:t>a</w:t>
            </w:r>
            <w:r w:rsidRPr="00064C6F">
              <w:rPr>
                <w:rFonts w:ascii="Calibri Light" w:hAnsi="Calibri Light" w:cs="Calibri Light"/>
              </w:rPr>
              <w:t xml:space="preserve">sie rzeczywistym w rozdzielczości 512x512 z pełną jakością  (z wykorzystaniem algorytmu iteracyjnego) </w:t>
            </w:r>
          </w:p>
        </w:tc>
        <w:tc>
          <w:tcPr>
            <w:tcW w:w="2551" w:type="dxa"/>
            <w:tcBorders>
              <w:top w:val="single" w:sz="6" w:space="0" w:color="auto"/>
              <w:left w:val="single" w:sz="6" w:space="0" w:color="auto"/>
              <w:bottom w:val="nil"/>
              <w:right w:val="single" w:sz="6" w:space="0" w:color="auto"/>
            </w:tcBorders>
          </w:tcPr>
          <w:p w14:paraId="0DD486A1" w14:textId="77777777" w:rsidR="00BD6043" w:rsidRPr="00064C6F" w:rsidRDefault="00BD6043" w:rsidP="001C2BFA">
            <w:pPr>
              <w:shd w:val="clear" w:color="auto" w:fill="FFFFFF"/>
              <w:jc w:val="center"/>
              <w:rPr>
                <w:rFonts w:ascii="Calibri Light" w:hAnsi="Calibri Light" w:cs="Calibri Light"/>
              </w:rPr>
            </w:pPr>
            <w:r w:rsidRPr="00064C6F">
              <w:rPr>
                <w:rFonts w:ascii="Calibri Light" w:hAnsi="Calibri Light" w:cs="Calibri Light"/>
              </w:rPr>
              <w:t>≥ 20 o</w:t>
            </w:r>
            <w:r w:rsidRPr="00064C6F">
              <w:rPr>
                <w:rFonts w:ascii="Calibri Light" w:hAnsi="Calibri Light" w:cs="Calibri Light"/>
              </w:rPr>
              <w:t>b</w:t>
            </w:r>
            <w:r w:rsidRPr="00064C6F">
              <w:rPr>
                <w:rFonts w:ascii="Calibri Light" w:hAnsi="Calibri Light" w:cs="Calibri Light"/>
              </w:rPr>
              <w:t>r./sek</w:t>
            </w:r>
          </w:p>
        </w:tc>
        <w:tc>
          <w:tcPr>
            <w:tcW w:w="2415" w:type="dxa"/>
            <w:tcBorders>
              <w:top w:val="single" w:sz="6" w:space="0" w:color="auto"/>
              <w:left w:val="single" w:sz="6" w:space="0" w:color="auto"/>
              <w:bottom w:val="nil"/>
              <w:right w:val="single" w:sz="12" w:space="0" w:color="auto"/>
            </w:tcBorders>
          </w:tcPr>
          <w:p w14:paraId="2D3D8783" w14:textId="77777777" w:rsidR="00BD6043" w:rsidRPr="00064C6F" w:rsidRDefault="00BD6043" w:rsidP="001F68E3">
            <w:pPr>
              <w:rPr>
                <w:rFonts w:ascii="Calibri Light" w:hAnsi="Calibri Light" w:cs="Calibri Light"/>
                <w:color w:val="0000FF"/>
                <w:lang w:val="de-DE"/>
              </w:rPr>
            </w:pPr>
          </w:p>
        </w:tc>
      </w:tr>
      <w:tr w:rsidR="00BD6043" w:rsidRPr="00064C6F" w14:paraId="3CFE164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6EB68EB7"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6C8DEC6D" w14:textId="77777777" w:rsidR="00BD6043" w:rsidRPr="00064C6F" w:rsidRDefault="00BD6043"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Oferowany aparat musi wykorzyst</w:t>
            </w:r>
            <w:r w:rsidRPr="00064C6F">
              <w:rPr>
                <w:rFonts w:ascii="Calibri Light" w:hAnsi="Calibri Light" w:cs="Calibri Light"/>
                <w:sz w:val="20"/>
                <w:szCs w:val="20"/>
              </w:rPr>
              <w:t>y</w:t>
            </w:r>
            <w:r w:rsidRPr="00064C6F">
              <w:rPr>
                <w:rFonts w:ascii="Calibri Light" w:hAnsi="Calibri Light" w:cs="Calibri Light"/>
                <w:sz w:val="20"/>
                <w:szCs w:val="20"/>
              </w:rPr>
              <w:t>wać we wszystkich oferowanych r</w:t>
            </w:r>
            <w:r w:rsidRPr="00064C6F">
              <w:rPr>
                <w:rFonts w:ascii="Calibri Light" w:hAnsi="Calibri Light" w:cs="Calibri Light"/>
                <w:sz w:val="20"/>
                <w:szCs w:val="20"/>
              </w:rPr>
              <w:t>o</w:t>
            </w:r>
            <w:r w:rsidRPr="00064C6F">
              <w:rPr>
                <w:rFonts w:ascii="Calibri Light" w:hAnsi="Calibri Light" w:cs="Calibri Light"/>
                <w:sz w:val="20"/>
                <w:szCs w:val="20"/>
              </w:rPr>
              <w:t xml:space="preserve">dzajach badań </w:t>
            </w:r>
            <w:r w:rsidRPr="00064C6F">
              <w:rPr>
                <w:rFonts w:ascii="Calibri Light" w:hAnsi="Calibri Light" w:cs="Calibri Light"/>
                <w:sz w:val="20"/>
                <w:szCs w:val="20"/>
              </w:rPr>
              <w:lastRenderedPageBreak/>
              <w:t>iteracyjny algorytm r</w:t>
            </w:r>
            <w:r w:rsidRPr="00064C6F">
              <w:rPr>
                <w:rFonts w:ascii="Calibri Light" w:hAnsi="Calibri Light" w:cs="Calibri Light"/>
                <w:sz w:val="20"/>
                <w:szCs w:val="20"/>
              </w:rPr>
              <w:t>e</w:t>
            </w:r>
            <w:r w:rsidRPr="00064C6F">
              <w:rPr>
                <w:rFonts w:ascii="Calibri Light" w:hAnsi="Calibri Light" w:cs="Calibri Light"/>
                <w:sz w:val="20"/>
                <w:szCs w:val="20"/>
              </w:rPr>
              <w:t>konstrukcji obrazów, automatycznie przetwarzający wielokrotnie surowe dane (RAW) w cyklach iter</w:t>
            </w:r>
            <w:r w:rsidRPr="00064C6F">
              <w:rPr>
                <w:rFonts w:ascii="Calibri Light" w:hAnsi="Calibri Light" w:cs="Calibri Light"/>
                <w:sz w:val="20"/>
                <w:szCs w:val="20"/>
              </w:rPr>
              <w:t>a</w:t>
            </w:r>
            <w:r w:rsidRPr="00064C6F">
              <w:rPr>
                <w:rFonts w:ascii="Calibri Light" w:hAnsi="Calibri Light" w:cs="Calibri Light"/>
                <w:sz w:val="20"/>
                <w:szCs w:val="20"/>
              </w:rPr>
              <w:t>cyjnych, poprawiający co najmniej jakość o</w:t>
            </w:r>
            <w:r w:rsidRPr="00064C6F">
              <w:rPr>
                <w:rFonts w:ascii="Calibri Light" w:hAnsi="Calibri Light" w:cs="Calibri Light"/>
                <w:sz w:val="20"/>
                <w:szCs w:val="20"/>
              </w:rPr>
              <w:t>b</w:t>
            </w:r>
            <w:r w:rsidRPr="00064C6F">
              <w:rPr>
                <w:rFonts w:ascii="Calibri Light" w:hAnsi="Calibri Light" w:cs="Calibri Light"/>
                <w:sz w:val="20"/>
                <w:szCs w:val="20"/>
              </w:rPr>
              <w:t>razu i rozdzielczość nisk</w:t>
            </w:r>
            <w:r w:rsidRPr="00064C6F">
              <w:rPr>
                <w:rFonts w:ascii="Calibri Light" w:hAnsi="Calibri Light" w:cs="Calibri Light"/>
                <w:sz w:val="20"/>
                <w:szCs w:val="20"/>
              </w:rPr>
              <w:t>o</w:t>
            </w:r>
            <w:r w:rsidRPr="00064C6F">
              <w:rPr>
                <w:rFonts w:ascii="Calibri Light" w:hAnsi="Calibri Light" w:cs="Calibri Light"/>
                <w:sz w:val="20"/>
                <w:szCs w:val="20"/>
              </w:rPr>
              <w:t xml:space="preserve">kontrastową oraz pozwalający na redukcję dawki promieniowania </w:t>
            </w:r>
            <w:r w:rsidR="00726640">
              <w:rPr>
                <w:rFonts w:ascii="Calibri Light" w:hAnsi="Calibri Light" w:cs="Calibri Light"/>
                <w:sz w:val="20"/>
                <w:szCs w:val="20"/>
              </w:rPr>
              <w:t xml:space="preserve">co najmniej o </w:t>
            </w:r>
            <w:r w:rsidR="00900637">
              <w:rPr>
                <w:rFonts w:ascii="Calibri Light" w:hAnsi="Calibri Light" w:cs="Calibri Light"/>
                <w:sz w:val="20"/>
                <w:szCs w:val="20"/>
              </w:rPr>
              <w:t>8</w:t>
            </w:r>
            <w:r w:rsidR="00726640">
              <w:rPr>
                <w:rFonts w:ascii="Calibri Light" w:hAnsi="Calibri Light" w:cs="Calibri Light"/>
                <w:sz w:val="20"/>
                <w:szCs w:val="20"/>
              </w:rPr>
              <w:t xml:space="preserve">0% </w:t>
            </w:r>
            <w:r w:rsidRPr="00064C6F">
              <w:rPr>
                <w:rFonts w:ascii="Calibri Light" w:hAnsi="Calibri Light" w:cs="Calibri Light"/>
                <w:sz w:val="20"/>
                <w:szCs w:val="20"/>
              </w:rPr>
              <w:t>bez pogorszenia j</w:t>
            </w:r>
            <w:r w:rsidRPr="00064C6F">
              <w:rPr>
                <w:rFonts w:ascii="Calibri Light" w:hAnsi="Calibri Light" w:cs="Calibri Light"/>
                <w:sz w:val="20"/>
                <w:szCs w:val="20"/>
              </w:rPr>
              <w:t>a</w:t>
            </w:r>
            <w:r w:rsidRPr="00064C6F">
              <w:rPr>
                <w:rFonts w:ascii="Calibri Light" w:hAnsi="Calibri Light" w:cs="Calibri Light"/>
                <w:sz w:val="20"/>
                <w:szCs w:val="20"/>
              </w:rPr>
              <w:t>kości obrazu (nazwa wg. nomenklat</w:t>
            </w:r>
            <w:r w:rsidRPr="00064C6F">
              <w:rPr>
                <w:rFonts w:ascii="Calibri Light" w:hAnsi="Calibri Light" w:cs="Calibri Light"/>
                <w:sz w:val="20"/>
                <w:szCs w:val="20"/>
              </w:rPr>
              <w:t>u</w:t>
            </w:r>
            <w:r w:rsidRPr="00064C6F">
              <w:rPr>
                <w:rFonts w:ascii="Calibri Light" w:hAnsi="Calibri Light" w:cs="Calibri Light"/>
                <w:sz w:val="20"/>
                <w:szCs w:val="20"/>
              </w:rPr>
              <w:t>ry producenta)</w:t>
            </w:r>
          </w:p>
        </w:tc>
        <w:tc>
          <w:tcPr>
            <w:tcW w:w="2551" w:type="dxa"/>
            <w:tcBorders>
              <w:top w:val="single" w:sz="6" w:space="0" w:color="auto"/>
              <w:left w:val="single" w:sz="6" w:space="0" w:color="auto"/>
              <w:bottom w:val="nil"/>
              <w:right w:val="single" w:sz="6" w:space="0" w:color="auto"/>
            </w:tcBorders>
          </w:tcPr>
          <w:p w14:paraId="1BB40BCF" w14:textId="77777777" w:rsidR="00BD6043" w:rsidRPr="00064C6F" w:rsidRDefault="00BD6043" w:rsidP="001C2BFA">
            <w:pPr>
              <w:jc w:val="center"/>
              <w:rPr>
                <w:rFonts w:ascii="Calibri Light" w:hAnsi="Calibri Light" w:cs="Calibri Light"/>
              </w:rPr>
            </w:pPr>
            <w:r w:rsidRPr="00064C6F">
              <w:rPr>
                <w:rFonts w:ascii="Calibri Light" w:hAnsi="Calibri Light" w:cs="Calibri Light"/>
              </w:rPr>
              <w:lastRenderedPageBreak/>
              <w:t>TAK</w:t>
            </w:r>
          </w:p>
          <w:p w14:paraId="6535C190" w14:textId="77777777" w:rsidR="00BD6043" w:rsidRPr="00064C6F" w:rsidRDefault="00F36717" w:rsidP="001C2BFA">
            <w:pPr>
              <w:jc w:val="center"/>
              <w:rPr>
                <w:rFonts w:ascii="Calibri Light" w:hAnsi="Calibri Light" w:cs="Calibri Light"/>
              </w:rPr>
            </w:pPr>
            <w:r>
              <w:rPr>
                <w:rFonts w:ascii="Calibri Light" w:hAnsi="Calibri Light" w:cs="Calibri Light"/>
              </w:rPr>
              <w:t xml:space="preserve">Podać nazwę i % redukcji </w:t>
            </w:r>
            <w:r>
              <w:rPr>
                <w:rFonts w:ascii="Calibri Light" w:hAnsi="Calibri Light" w:cs="Calibri Light"/>
              </w:rPr>
              <w:lastRenderedPageBreak/>
              <w:t>dawki bez pogorszenia jakości w porównaniu do rekonstrukcji FBP</w:t>
            </w:r>
          </w:p>
        </w:tc>
        <w:tc>
          <w:tcPr>
            <w:tcW w:w="2415" w:type="dxa"/>
            <w:tcBorders>
              <w:top w:val="single" w:sz="6" w:space="0" w:color="auto"/>
              <w:left w:val="single" w:sz="6" w:space="0" w:color="auto"/>
              <w:bottom w:val="nil"/>
              <w:right w:val="single" w:sz="12" w:space="0" w:color="auto"/>
            </w:tcBorders>
          </w:tcPr>
          <w:p w14:paraId="5A4FA872" w14:textId="77777777" w:rsidR="00BD6043" w:rsidRPr="00064C6F" w:rsidRDefault="00BD6043" w:rsidP="001F68E3">
            <w:pPr>
              <w:rPr>
                <w:rFonts w:ascii="Calibri Light" w:hAnsi="Calibri Light" w:cs="Calibri Light"/>
                <w:lang w:val="de-DE"/>
              </w:rPr>
            </w:pPr>
          </w:p>
        </w:tc>
      </w:tr>
      <w:tr w:rsidR="00BD6043" w:rsidRPr="00064C6F" w14:paraId="68E2355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AA954BE"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lang w:val="de-DE"/>
              </w:rPr>
            </w:pPr>
          </w:p>
        </w:tc>
        <w:tc>
          <w:tcPr>
            <w:tcW w:w="4111" w:type="dxa"/>
            <w:tcBorders>
              <w:top w:val="single" w:sz="6" w:space="0" w:color="auto"/>
              <w:left w:val="single" w:sz="6" w:space="0" w:color="auto"/>
              <w:bottom w:val="nil"/>
              <w:right w:val="single" w:sz="6" w:space="0" w:color="auto"/>
            </w:tcBorders>
          </w:tcPr>
          <w:p w14:paraId="4D24EAA5" w14:textId="77777777" w:rsidR="00BD6043" w:rsidRPr="00064C6F" w:rsidRDefault="00BD6043" w:rsidP="001C2BFA">
            <w:pPr>
              <w:rPr>
                <w:rFonts w:ascii="Calibri Light" w:hAnsi="Calibri Light" w:cs="Calibri Light"/>
              </w:rPr>
            </w:pPr>
            <w:r w:rsidRPr="00064C6F">
              <w:rPr>
                <w:rFonts w:ascii="Calibri Light" w:hAnsi="Calibri Light" w:cs="Calibri Light"/>
              </w:rPr>
              <w:t>Maksymalne dostępne rekonstruowane pole widzenia FOV, użyteczne diagn</w:t>
            </w:r>
            <w:r w:rsidRPr="00064C6F">
              <w:rPr>
                <w:rFonts w:ascii="Calibri Light" w:hAnsi="Calibri Light" w:cs="Calibri Light"/>
              </w:rPr>
              <w:t>o</w:t>
            </w:r>
            <w:r w:rsidRPr="00064C6F">
              <w:rPr>
                <w:rFonts w:ascii="Calibri Light" w:hAnsi="Calibri Light" w:cs="Calibri Light"/>
              </w:rPr>
              <w:t xml:space="preserve">stycznie, </w:t>
            </w:r>
          </w:p>
        </w:tc>
        <w:tc>
          <w:tcPr>
            <w:tcW w:w="2551" w:type="dxa"/>
            <w:tcBorders>
              <w:top w:val="single" w:sz="6" w:space="0" w:color="auto"/>
              <w:left w:val="single" w:sz="6" w:space="0" w:color="auto"/>
              <w:bottom w:val="nil"/>
              <w:right w:val="single" w:sz="6" w:space="0" w:color="auto"/>
            </w:tcBorders>
          </w:tcPr>
          <w:p w14:paraId="1C4A8BE4" w14:textId="77777777" w:rsidR="00BD6043" w:rsidRPr="00064C6F" w:rsidRDefault="00BD6043" w:rsidP="001C2BFA">
            <w:pPr>
              <w:shd w:val="clear" w:color="auto" w:fill="FFFFFF"/>
              <w:jc w:val="center"/>
              <w:rPr>
                <w:rFonts w:ascii="Calibri Light" w:hAnsi="Calibri Light" w:cs="Calibri Light"/>
              </w:rPr>
            </w:pPr>
            <w:r w:rsidRPr="00064C6F">
              <w:rPr>
                <w:rFonts w:ascii="Calibri Light" w:hAnsi="Calibri Light" w:cs="Calibri Light"/>
              </w:rPr>
              <w:t xml:space="preserve">min. </w:t>
            </w:r>
            <w:smartTag w:uri="urn:schemas-microsoft-com:office:smarttags" w:element="metricconverter">
              <w:smartTagPr>
                <w:attr w:name="ProductID" w:val="50 cm"/>
              </w:smartTagPr>
              <w:r w:rsidRPr="00064C6F">
                <w:rPr>
                  <w:rFonts w:ascii="Calibri Light" w:hAnsi="Calibri Light" w:cs="Calibri Light"/>
                </w:rPr>
                <w:t>50 cm</w:t>
              </w:r>
            </w:smartTag>
          </w:p>
        </w:tc>
        <w:tc>
          <w:tcPr>
            <w:tcW w:w="2415" w:type="dxa"/>
            <w:tcBorders>
              <w:top w:val="single" w:sz="6" w:space="0" w:color="auto"/>
              <w:left w:val="single" w:sz="6" w:space="0" w:color="auto"/>
              <w:bottom w:val="nil"/>
              <w:right w:val="single" w:sz="12" w:space="0" w:color="auto"/>
            </w:tcBorders>
          </w:tcPr>
          <w:p w14:paraId="72E57C65" w14:textId="77777777" w:rsidR="00BD6043" w:rsidRPr="00064C6F" w:rsidRDefault="00BD6043" w:rsidP="001F68E3">
            <w:pPr>
              <w:rPr>
                <w:rFonts w:ascii="Calibri Light" w:hAnsi="Calibri Light" w:cs="Calibri Light"/>
                <w:i/>
                <w:iCs/>
                <w:color w:val="00B050"/>
              </w:rPr>
            </w:pPr>
          </w:p>
        </w:tc>
      </w:tr>
      <w:tr w:rsidR="00BD6043" w:rsidRPr="00064C6F" w14:paraId="6ED2DC5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49250DD1"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2D8FE225" w14:textId="77777777" w:rsidR="00BD6043" w:rsidRPr="00064C6F" w:rsidRDefault="00E11176" w:rsidP="001C2BFA">
            <w:pPr>
              <w:rPr>
                <w:rFonts w:ascii="Calibri Light" w:hAnsi="Calibri Light" w:cs="Calibri Light"/>
              </w:rPr>
            </w:pPr>
            <w:r w:rsidRPr="00064C6F">
              <w:rPr>
                <w:rFonts w:ascii="Calibri Light" w:hAnsi="Calibri Light" w:cs="Calibri Light"/>
              </w:rPr>
              <w:t>Wymagany z</w:t>
            </w:r>
            <w:r w:rsidR="00BD6043" w:rsidRPr="00064C6F">
              <w:rPr>
                <w:rFonts w:ascii="Calibri Light" w:hAnsi="Calibri Light" w:cs="Calibri Light"/>
              </w:rPr>
              <w:t xml:space="preserve">akres (długość) pola badania </w:t>
            </w:r>
            <w:r w:rsidR="00F51E54" w:rsidRPr="00064C6F">
              <w:rPr>
                <w:rFonts w:ascii="Calibri Light" w:hAnsi="Calibri Light" w:cs="Calibri Light"/>
              </w:rPr>
              <w:t>(</w:t>
            </w:r>
            <w:r w:rsidR="00BD6043" w:rsidRPr="00064C6F">
              <w:rPr>
                <w:rFonts w:ascii="Calibri Light" w:hAnsi="Calibri Light" w:cs="Calibri Light"/>
              </w:rPr>
              <w:t>bez el</w:t>
            </w:r>
            <w:r w:rsidR="00BD6043" w:rsidRPr="00064C6F">
              <w:rPr>
                <w:rFonts w:ascii="Calibri Light" w:hAnsi="Calibri Light" w:cs="Calibri Light"/>
              </w:rPr>
              <w:t>e</w:t>
            </w:r>
            <w:r w:rsidR="00BD6043" w:rsidRPr="00064C6F">
              <w:rPr>
                <w:rFonts w:ascii="Calibri Light" w:hAnsi="Calibri Light" w:cs="Calibri Light"/>
              </w:rPr>
              <w:t>mentów metalowych)</w:t>
            </w:r>
          </w:p>
        </w:tc>
        <w:tc>
          <w:tcPr>
            <w:tcW w:w="2551" w:type="dxa"/>
            <w:tcBorders>
              <w:top w:val="single" w:sz="6" w:space="0" w:color="auto"/>
              <w:left w:val="single" w:sz="6" w:space="0" w:color="auto"/>
              <w:bottom w:val="nil"/>
              <w:right w:val="single" w:sz="6" w:space="0" w:color="auto"/>
            </w:tcBorders>
          </w:tcPr>
          <w:p w14:paraId="03E36968" w14:textId="77777777" w:rsidR="00BD6043" w:rsidRPr="00064C6F" w:rsidRDefault="00BD6043" w:rsidP="001C2BFA">
            <w:pPr>
              <w:shd w:val="clear" w:color="auto" w:fill="FFFFFF"/>
              <w:jc w:val="center"/>
              <w:rPr>
                <w:rFonts w:ascii="Calibri Light" w:hAnsi="Calibri Light" w:cs="Calibri Light"/>
              </w:rPr>
            </w:pPr>
            <w:r w:rsidRPr="00064C6F">
              <w:rPr>
                <w:rFonts w:ascii="Calibri Light" w:hAnsi="Calibri Light" w:cs="Calibri Light"/>
              </w:rPr>
              <w:t>min. 1</w:t>
            </w:r>
            <w:r w:rsidR="00257E7B" w:rsidRPr="00064C6F">
              <w:rPr>
                <w:rFonts w:ascii="Calibri Light" w:hAnsi="Calibri Light" w:cs="Calibri Light"/>
              </w:rPr>
              <w:t>7</w:t>
            </w:r>
            <w:r w:rsidRPr="00064C6F">
              <w:rPr>
                <w:rFonts w:ascii="Calibri Light" w:hAnsi="Calibri Light" w:cs="Calibri Light"/>
              </w:rPr>
              <w:t>0 cm w skanie spira</w:t>
            </w:r>
            <w:r w:rsidRPr="00064C6F">
              <w:rPr>
                <w:rFonts w:ascii="Calibri Light" w:hAnsi="Calibri Light" w:cs="Calibri Light"/>
              </w:rPr>
              <w:t>l</w:t>
            </w:r>
            <w:r w:rsidRPr="00064C6F">
              <w:rPr>
                <w:rFonts w:ascii="Calibri Light" w:hAnsi="Calibri Light" w:cs="Calibri Light"/>
              </w:rPr>
              <w:t>nym (całe badanie bez k</w:t>
            </w:r>
            <w:r w:rsidRPr="00064C6F">
              <w:rPr>
                <w:rFonts w:ascii="Calibri Light" w:hAnsi="Calibri Light" w:cs="Calibri Light"/>
              </w:rPr>
              <w:t>o</w:t>
            </w:r>
            <w:r w:rsidRPr="00064C6F">
              <w:rPr>
                <w:rFonts w:ascii="Calibri Light" w:hAnsi="Calibri Light" w:cs="Calibri Light"/>
              </w:rPr>
              <w:t>nieczności zmiany pozycji p</w:t>
            </w:r>
            <w:r w:rsidRPr="00064C6F">
              <w:rPr>
                <w:rFonts w:ascii="Calibri Light" w:hAnsi="Calibri Light" w:cs="Calibri Light"/>
              </w:rPr>
              <w:t>a</w:t>
            </w:r>
            <w:r w:rsidRPr="00064C6F">
              <w:rPr>
                <w:rFonts w:ascii="Calibri Light" w:hAnsi="Calibri Light" w:cs="Calibri Light"/>
              </w:rPr>
              <w:t>cjenta</w:t>
            </w:r>
          </w:p>
        </w:tc>
        <w:tc>
          <w:tcPr>
            <w:tcW w:w="2415" w:type="dxa"/>
            <w:tcBorders>
              <w:top w:val="single" w:sz="6" w:space="0" w:color="auto"/>
              <w:left w:val="single" w:sz="6" w:space="0" w:color="auto"/>
              <w:bottom w:val="nil"/>
              <w:right w:val="single" w:sz="12" w:space="0" w:color="auto"/>
            </w:tcBorders>
          </w:tcPr>
          <w:p w14:paraId="464F6497" w14:textId="77777777" w:rsidR="00BD6043" w:rsidRPr="00064C6F" w:rsidRDefault="00BD6043" w:rsidP="001F68E3">
            <w:pPr>
              <w:rPr>
                <w:rFonts w:ascii="Calibri Light" w:hAnsi="Calibri Light" w:cs="Calibri Light"/>
                <w:color w:val="0000FF"/>
              </w:rPr>
            </w:pPr>
          </w:p>
        </w:tc>
      </w:tr>
      <w:tr w:rsidR="00E00DF1" w:rsidRPr="00064C6F" w14:paraId="6DFF98C3"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2A5B7CCD" w14:textId="77777777" w:rsidR="00E00DF1" w:rsidRPr="00064C6F" w:rsidRDefault="00E00DF1"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12CF88BC" w14:textId="77777777" w:rsidR="00E00DF1" w:rsidRPr="00064C6F" w:rsidRDefault="00E00DF1" w:rsidP="001C2BFA">
            <w:pPr>
              <w:rPr>
                <w:rFonts w:ascii="Calibri Light" w:hAnsi="Calibri Light" w:cs="Calibri Light"/>
              </w:rPr>
            </w:pPr>
            <w:r w:rsidRPr="00064C6F">
              <w:rPr>
                <w:rFonts w:ascii="Calibri Light" w:hAnsi="Calibri Light" w:cs="Calibri Light"/>
              </w:rPr>
              <w:t xml:space="preserve">Wymagana maksymalna szybkość skanowania określona szybkością przesuwu stołu podczas skanowania spiralnego </w:t>
            </w:r>
          </w:p>
        </w:tc>
        <w:tc>
          <w:tcPr>
            <w:tcW w:w="2551" w:type="dxa"/>
            <w:tcBorders>
              <w:top w:val="single" w:sz="6" w:space="0" w:color="auto"/>
              <w:left w:val="single" w:sz="6" w:space="0" w:color="auto"/>
              <w:bottom w:val="single" w:sz="6" w:space="0" w:color="auto"/>
              <w:right w:val="single" w:sz="6" w:space="0" w:color="auto"/>
            </w:tcBorders>
          </w:tcPr>
          <w:p w14:paraId="3EBD59FB" w14:textId="77777777" w:rsidR="00E00DF1" w:rsidRPr="00064C6F" w:rsidRDefault="00E00DF1" w:rsidP="001C2BFA">
            <w:pPr>
              <w:shd w:val="clear" w:color="auto" w:fill="FFFFFF"/>
              <w:jc w:val="center"/>
              <w:rPr>
                <w:rFonts w:ascii="Calibri Light" w:hAnsi="Calibri Light" w:cs="Calibri Light"/>
              </w:rPr>
            </w:pPr>
            <w:r w:rsidRPr="00064C6F">
              <w:rPr>
                <w:rFonts w:ascii="Calibri Light" w:hAnsi="Calibri Light" w:cs="Calibri Light"/>
              </w:rPr>
              <w:t xml:space="preserve">min. </w:t>
            </w:r>
            <w:r w:rsidR="00366EE5" w:rsidRPr="00064C6F">
              <w:rPr>
                <w:rFonts w:ascii="Calibri Light" w:hAnsi="Calibri Light" w:cs="Calibri Light"/>
              </w:rPr>
              <w:t>160</w:t>
            </w:r>
            <w:r w:rsidRPr="00064C6F">
              <w:rPr>
                <w:rFonts w:ascii="Calibri Light" w:hAnsi="Calibri Light" w:cs="Calibri Light"/>
              </w:rPr>
              <w:t xml:space="preserve"> mm/s.</w:t>
            </w:r>
          </w:p>
        </w:tc>
        <w:tc>
          <w:tcPr>
            <w:tcW w:w="2415" w:type="dxa"/>
            <w:tcBorders>
              <w:top w:val="single" w:sz="6" w:space="0" w:color="auto"/>
              <w:left w:val="single" w:sz="6" w:space="0" w:color="auto"/>
              <w:bottom w:val="single" w:sz="6" w:space="0" w:color="auto"/>
              <w:right w:val="single" w:sz="12" w:space="0" w:color="auto"/>
            </w:tcBorders>
          </w:tcPr>
          <w:p w14:paraId="0131C92E" w14:textId="77777777" w:rsidR="00E00DF1" w:rsidRPr="00064C6F" w:rsidRDefault="00E00DF1" w:rsidP="001F68E3">
            <w:pPr>
              <w:rPr>
                <w:rFonts w:ascii="Calibri Light" w:hAnsi="Calibri Light" w:cs="Calibri Light"/>
                <w:color w:val="0000FF"/>
              </w:rPr>
            </w:pPr>
          </w:p>
        </w:tc>
      </w:tr>
      <w:tr w:rsidR="00BD6043" w:rsidRPr="00064C6F" w14:paraId="426AAA9B"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4" w:space="0" w:color="auto"/>
              <w:right w:val="single" w:sz="6" w:space="0" w:color="auto"/>
            </w:tcBorders>
          </w:tcPr>
          <w:p w14:paraId="019473BF"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4" w:space="0" w:color="auto"/>
              <w:right w:val="single" w:sz="6" w:space="0" w:color="auto"/>
            </w:tcBorders>
          </w:tcPr>
          <w:p w14:paraId="37290BA0" w14:textId="77777777" w:rsidR="00BD6043" w:rsidRPr="00064C6F" w:rsidRDefault="00BD6043" w:rsidP="001C2BFA">
            <w:pPr>
              <w:rPr>
                <w:rFonts w:ascii="Calibri Light" w:hAnsi="Calibri Light" w:cs="Calibri Light"/>
              </w:rPr>
            </w:pPr>
            <w:r w:rsidRPr="00064C6F">
              <w:rPr>
                <w:rFonts w:ascii="Calibri Light" w:hAnsi="Calibri Light" w:cs="Calibri Light"/>
              </w:rPr>
              <w:t xml:space="preserve">Zestaw protokołów </w:t>
            </w:r>
            <w:r w:rsidR="004479CE" w:rsidRPr="00064C6F">
              <w:rPr>
                <w:rFonts w:ascii="Calibri Light" w:hAnsi="Calibri Light" w:cs="Calibri Light"/>
              </w:rPr>
              <w:t>(</w:t>
            </w:r>
            <w:r w:rsidRPr="00064C6F">
              <w:rPr>
                <w:rFonts w:ascii="Calibri Light" w:hAnsi="Calibri Light" w:cs="Calibri Light"/>
              </w:rPr>
              <w:t>pediatrycznych</w:t>
            </w:r>
            <w:r w:rsidR="004479CE" w:rsidRPr="00064C6F">
              <w:rPr>
                <w:rFonts w:ascii="Calibri Light" w:hAnsi="Calibri Light" w:cs="Calibri Light"/>
              </w:rPr>
              <w:t>)</w:t>
            </w:r>
            <w:r w:rsidRPr="00064C6F">
              <w:rPr>
                <w:rFonts w:ascii="Calibri Light" w:hAnsi="Calibri Light" w:cs="Calibri Light"/>
              </w:rPr>
              <w:t xml:space="preserve"> umożliwiających automatyczny dobór mAs w zależności od wagi pacjenta</w:t>
            </w:r>
          </w:p>
        </w:tc>
        <w:tc>
          <w:tcPr>
            <w:tcW w:w="2551" w:type="dxa"/>
            <w:tcBorders>
              <w:top w:val="single" w:sz="6" w:space="0" w:color="auto"/>
              <w:left w:val="single" w:sz="6" w:space="0" w:color="auto"/>
              <w:bottom w:val="single" w:sz="4" w:space="0" w:color="auto"/>
              <w:right w:val="single" w:sz="6" w:space="0" w:color="auto"/>
            </w:tcBorders>
          </w:tcPr>
          <w:p w14:paraId="3CAFDD88" w14:textId="77777777" w:rsidR="00BD6043" w:rsidRPr="00064C6F" w:rsidRDefault="00BD6043"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4" w:space="0" w:color="auto"/>
              <w:right w:val="single" w:sz="12" w:space="0" w:color="auto"/>
            </w:tcBorders>
          </w:tcPr>
          <w:p w14:paraId="41D278A2" w14:textId="77777777" w:rsidR="00BD6043" w:rsidRPr="00064C6F" w:rsidRDefault="00BD6043" w:rsidP="001F68E3">
            <w:pPr>
              <w:rPr>
                <w:rFonts w:ascii="Calibri Light" w:hAnsi="Calibri Light" w:cs="Calibri Light"/>
              </w:rPr>
            </w:pPr>
          </w:p>
        </w:tc>
      </w:tr>
      <w:tr w:rsidR="00F711E5" w:rsidRPr="00064C6F" w14:paraId="07FFCA7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11FC84A" w14:textId="77777777" w:rsidR="00F711E5" w:rsidRPr="00064C6F" w:rsidRDefault="00F711E5"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0B537968" w14:textId="77777777" w:rsidR="00F711E5" w:rsidRPr="00064C6F" w:rsidRDefault="00F711E5" w:rsidP="00E11176">
            <w:pPr>
              <w:pStyle w:val="Default"/>
              <w:rPr>
                <w:rFonts w:ascii="Calibri Light" w:hAnsi="Calibri Light" w:cs="Calibri Light"/>
                <w:sz w:val="20"/>
                <w:szCs w:val="20"/>
              </w:rPr>
            </w:pPr>
            <w:r w:rsidRPr="00064C6F">
              <w:rPr>
                <w:rFonts w:ascii="Calibri Light" w:hAnsi="Calibri Light" w:cs="Calibri Light"/>
                <w:sz w:val="20"/>
                <w:szCs w:val="20"/>
              </w:rPr>
              <w:t xml:space="preserve">Wymagany </w:t>
            </w:r>
            <w:r w:rsidR="000C75A4" w:rsidRPr="00064C6F">
              <w:rPr>
                <w:rFonts w:ascii="Calibri Light" w:hAnsi="Calibri Light" w:cs="Calibri Light"/>
                <w:color w:val="auto"/>
                <w:sz w:val="20"/>
                <w:szCs w:val="20"/>
              </w:rPr>
              <w:t>maksymalny zakres badania perfuzji przy pojedynczym podaniu środka kontrastującego</w:t>
            </w:r>
          </w:p>
        </w:tc>
        <w:tc>
          <w:tcPr>
            <w:tcW w:w="2551" w:type="dxa"/>
            <w:tcBorders>
              <w:top w:val="single" w:sz="6" w:space="0" w:color="auto"/>
              <w:left w:val="single" w:sz="6" w:space="0" w:color="auto"/>
              <w:bottom w:val="nil"/>
              <w:right w:val="single" w:sz="6" w:space="0" w:color="auto"/>
            </w:tcBorders>
          </w:tcPr>
          <w:p w14:paraId="1C6538F1" w14:textId="77777777" w:rsidR="00F711E5" w:rsidRPr="00064C6F" w:rsidRDefault="000C75A4" w:rsidP="001F68E3">
            <w:pPr>
              <w:jc w:val="center"/>
              <w:rPr>
                <w:rFonts w:ascii="Calibri Light" w:hAnsi="Calibri Light" w:cs="Calibri Light"/>
              </w:rPr>
            </w:pPr>
            <w:r w:rsidRPr="00064C6F">
              <w:rPr>
                <w:rFonts w:ascii="Calibri Light" w:hAnsi="Calibri Light" w:cs="Calibri Light"/>
              </w:rPr>
              <w:t xml:space="preserve">min. </w:t>
            </w:r>
            <w:smartTag w:uri="urn:schemas-microsoft-com:office:smarttags" w:element="metricconverter">
              <w:smartTagPr>
                <w:attr w:name="ProductID" w:val="80 mm"/>
              </w:smartTagPr>
              <w:r w:rsidRPr="00064C6F">
                <w:rPr>
                  <w:rFonts w:ascii="Calibri Light" w:hAnsi="Calibri Light" w:cs="Calibri Light"/>
                </w:rPr>
                <w:t>80 mm</w:t>
              </w:r>
            </w:smartTag>
            <w:r w:rsidR="00FB6821" w:rsidRPr="00064C6F">
              <w:rPr>
                <w:rFonts w:ascii="Calibri Light" w:hAnsi="Calibri Light" w:cs="Calibri Light"/>
              </w:rPr>
              <w:t xml:space="preserve"> dla max. rozdzielczości czasowej maks. 3,2 s</w:t>
            </w:r>
          </w:p>
        </w:tc>
        <w:tc>
          <w:tcPr>
            <w:tcW w:w="2415" w:type="dxa"/>
            <w:tcBorders>
              <w:top w:val="single" w:sz="6" w:space="0" w:color="auto"/>
              <w:left w:val="single" w:sz="6" w:space="0" w:color="auto"/>
              <w:bottom w:val="nil"/>
              <w:right w:val="single" w:sz="12" w:space="0" w:color="auto"/>
            </w:tcBorders>
          </w:tcPr>
          <w:p w14:paraId="724624D4" w14:textId="77777777" w:rsidR="00CB7C63" w:rsidRPr="00064C6F" w:rsidRDefault="00CB7C63" w:rsidP="001F68E3">
            <w:pPr>
              <w:rPr>
                <w:rFonts w:ascii="Calibri Light" w:hAnsi="Calibri Light" w:cs="Calibri Light"/>
              </w:rPr>
            </w:pPr>
          </w:p>
        </w:tc>
      </w:tr>
      <w:tr w:rsidR="00BD6043" w:rsidRPr="00064C6F" w14:paraId="37EA33CD"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7B06C4A4" w14:textId="77777777" w:rsidR="00BD6043" w:rsidRPr="00064C6F" w:rsidRDefault="00BD6043"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4DB2B51F" w14:textId="77777777" w:rsidR="00BD6043" w:rsidRPr="00064C6F" w:rsidRDefault="00E11176" w:rsidP="00E11176">
            <w:pPr>
              <w:pStyle w:val="Default"/>
              <w:rPr>
                <w:rFonts w:ascii="Calibri Light" w:hAnsi="Calibri Light" w:cs="Calibri Light"/>
                <w:sz w:val="20"/>
                <w:szCs w:val="20"/>
              </w:rPr>
            </w:pPr>
            <w:r w:rsidRPr="00064C6F">
              <w:rPr>
                <w:rFonts w:ascii="Calibri Light" w:hAnsi="Calibri Light" w:cs="Calibri Light"/>
                <w:sz w:val="20"/>
                <w:szCs w:val="20"/>
              </w:rPr>
              <w:t>Wymagana minimalna wartość współczynnika pitch dla trybu skanowania helikalnego</w:t>
            </w:r>
          </w:p>
        </w:tc>
        <w:tc>
          <w:tcPr>
            <w:tcW w:w="2551" w:type="dxa"/>
            <w:tcBorders>
              <w:top w:val="single" w:sz="6" w:space="0" w:color="auto"/>
              <w:left w:val="single" w:sz="6" w:space="0" w:color="auto"/>
              <w:bottom w:val="single" w:sz="6" w:space="0" w:color="auto"/>
              <w:right w:val="single" w:sz="6" w:space="0" w:color="auto"/>
            </w:tcBorders>
          </w:tcPr>
          <w:p w14:paraId="5BDB55AE" w14:textId="77777777" w:rsidR="00BD6043" w:rsidRPr="00064C6F" w:rsidRDefault="00E11176" w:rsidP="001F68E3">
            <w:pPr>
              <w:jc w:val="center"/>
              <w:rPr>
                <w:rFonts w:ascii="Calibri Light" w:hAnsi="Calibri Light" w:cs="Calibri Light"/>
              </w:rPr>
            </w:pPr>
            <w:r w:rsidRPr="00064C6F">
              <w:rPr>
                <w:rFonts w:ascii="Calibri Light" w:hAnsi="Calibri Light" w:cs="Calibri Light"/>
              </w:rPr>
              <w:t xml:space="preserve">≤ 0,2 </w:t>
            </w:r>
          </w:p>
        </w:tc>
        <w:tc>
          <w:tcPr>
            <w:tcW w:w="2415" w:type="dxa"/>
            <w:tcBorders>
              <w:top w:val="single" w:sz="6" w:space="0" w:color="auto"/>
              <w:left w:val="single" w:sz="6" w:space="0" w:color="auto"/>
              <w:bottom w:val="single" w:sz="6" w:space="0" w:color="auto"/>
              <w:right w:val="single" w:sz="12" w:space="0" w:color="auto"/>
            </w:tcBorders>
          </w:tcPr>
          <w:p w14:paraId="0872D1E0" w14:textId="77777777" w:rsidR="00BD6043" w:rsidRPr="00064C6F" w:rsidRDefault="00BD6043" w:rsidP="001F68E3">
            <w:pPr>
              <w:rPr>
                <w:rFonts w:ascii="Calibri Light" w:hAnsi="Calibri Light" w:cs="Calibri Light"/>
              </w:rPr>
            </w:pPr>
          </w:p>
        </w:tc>
      </w:tr>
      <w:tr w:rsidR="00E11176" w:rsidRPr="00064C6F" w14:paraId="3456FF65"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4" w:space="0" w:color="auto"/>
              <w:right w:val="single" w:sz="6" w:space="0" w:color="auto"/>
            </w:tcBorders>
          </w:tcPr>
          <w:p w14:paraId="2ED20682" w14:textId="77777777" w:rsidR="00E11176" w:rsidRPr="00064C6F" w:rsidRDefault="00E11176" w:rsidP="002B525F">
            <w:pPr>
              <w:numPr>
                <w:ilvl w:val="0"/>
                <w:numId w:val="28"/>
              </w:numPr>
              <w:tabs>
                <w:tab w:val="left" w:pos="360"/>
              </w:tabs>
              <w:ind w:hanging="857"/>
              <w:rPr>
                <w:rFonts w:ascii="Calibri Light" w:hAnsi="Calibri Light" w:cs="Calibri Light"/>
                <w:u w:val="single"/>
              </w:rPr>
            </w:pPr>
          </w:p>
        </w:tc>
        <w:tc>
          <w:tcPr>
            <w:tcW w:w="4111" w:type="dxa"/>
            <w:tcBorders>
              <w:top w:val="single" w:sz="6" w:space="0" w:color="auto"/>
              <w:left w:val="single" w:sz="6" w:space="0" w:color="auto"/>
              <w:bottom w:val="single" w:sz="4" w:space="0" w:color="auto"/>
              <w:right w:val="single" w:sz="6" w:space="0" w:color="auto"/>
            </w:tcBorders>
          </w:tcPr>
          <w:p w14:paraId="4A506432" w14:textId="77777777" w:rsidR="00E11176" w:rsidRPr="00064C6F" w:rsidRDefault="00F711E5" w:rsidP="00E11176">
            <w:pPr>
              <w:pStyle w:val="Default"/>
              <w:rPr>
                <w:rFonts w:ascii="Calibri Light" w:hAnsi="Calibri Light" w:cs="Calibri Light"/>
                <w:sz w:val="20"/>
                <w:szCs w:val="20"/>
              </w:rPr>
            </w:pPr>
            <w:r w:rsidRPr="00064C6F">
              <w:rPr>
                <w:rFonts w:ascii="Calibri Light" w:hAnsi="Calibri Light" w:cs="Calibri Light"/>
                <w:sz w:val="20"/>
                <w:szCs w:val="20"/>
              </w:rPr>
              <w:t>Wymagan</w:t>
            </w:r>
            <w:r w:rsidR="00E11176" w:rsidRPr="00064C6F">
              <w:rPr>
                <w:rFonts w:ascii="Calibri Light" w:hAnsi="Calibri Light" w:cs="Calibri Light"/>
                <w:sz w:val="20"/>
                <w:szCs w:val="20"/>
              </w:rPr>
              <w:t xml:space="preserve">a maksymalna wartość współczynnika pitch przy akwizycji min. 64 warstwowej w polu obrazowania </w:t>
            </w:r>
            <w:smartTag w:uri="urn:schemas-microsoft-com:office:smarttags" w:element="metricconverter">
              <w:smartTagPr>
                <w:attr w:name="ProductID" w:val="50 cm"/>
              </w:smartTagPr>
              <w:r w:rsidR="00E11176" w:rsidRPr="00064C6F">
                <w:rPr>
                  <w:rFonts w:ascii="Calibri Light" w:hAnsi="Calibri Light" w:cs="Calibri Light"/>
                  <w:sz w:val="20"/>
                  <w:szCs w:val="20"/>
                </w:rPr>
                <w:t>50 cm</w:t>
              </w:r>
            </w:smartTag>
            <w:r w:rsidR="00E11176" w:rsidRPr="00064C6F">
              <w:rPr>
                <w:rFonts w:ascii="Calibri Light" w:hAnsi="Calibri Light" w:cs="Calibri Light"/>
                <w:sz w:val="20"/>
                <w:szCs w:val="20"/>
              </w:rPr>
              <w:t xml:space="preserve"> </w:t>
            </w:r>
          </w:p>
        </w:tc>
        <w:tc>
          <w:tcPr>
            <w:tcW w:w="2551" w:type="dxa"/>
            <w:tcBorders>
              <w:top w:val="single" w:sz="6" w:space="0" w:color="auto"/>
              <w:left w:val="single" w:sz="6" w:space="0" w:color="auto"/>
              <w:bottom w:val="single" w:sz="4" w:space="0" w:color="auto"/>
              <w:right w:val="single" w:sz="6" w:space="0" w:color="auto"/>
            </w:tcBorders>
          </w:tcPr>
          <w:p w14:paraId="0920AA22" w14:textId="77777777" w:rsidR="00E11176" w:rsidRPr="00064C6F" w:rsidRDefault="00E11176" w:rsidP="001F68E3">
            <w:pPr>
              <w:jc w:val="center"/>
              <w:rPr>
                <w:rFonts w:ascii="Calibri Light" w:hAnsi="Calibri Light" w:cs="Calibri Light"/>
              </w:rPr>
            </w:pPr>
            <w:r w:rsidRPr="00064C6F">
              <w:rPr>
                <w:rFonts w:ascii="Calibri Light" w:hAnsi="Calibri Light" w:cs="Calibri Light"/>
              </w:rPr>
              <w:t>≥ 1,</w:t>
            </w:r>
            <w:r w:rsidR="00FB6821" w:rsidRPr="00064C6F">
              <w:rPr>
                <w:rFonts w:ascii="Calibri Light" w:hAnsi="Calibri Light" w:cs="Calibri Light"/>
              </w:rPr>
              <w:t>45</w:t>
            </w:r>
          </w:p>
        </w:tc>
        <w:tc>
          <w:tcPr>
            <w:tcW w:w="2415" w:type="dxa"/>
            <w:tcBorders>
              <w:top w:val="single" w:sz="6" w:space="0" w:color="auto"/>
              <w:left w:val="single" w:sz="6" w:space="0" w:color="auto"/>
              <w:bottom w:val="single" w:sz="4" w:space="0" w:color="auto"/>
              <w:right w:val="single" w:sz="12" w:space="0" w:color="auto"/>
            </w:tcBorders>
          </w:tcPr>
          <w:p w14:paraId="452B9745" w14:textId="77777777" w:rsidR="00CB7C63" w:rsidRPr="00064C6F" w:rsidRDefault="00CB7C63" w:rsidP="001F68E3">
            <w:pPr>
              <w:rPr>
                <w:rFonts w:ascii="Calibri Light" w:hAnsi="Calibri Light" w:cs="Calibri Light"/>
                <w:color w:val="0000FF"/>
                <w:u w:val="single"/>
              </w:rPr>
            </w:pPr>
          </w:p>
        </w:tc>
      </w:tr>
      <w:tr w:rsidR="00BD6043" w:rsidRPr="00064C6F" w14:paraId="2686F148"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08908A8E" w14:textId="77777777" w:rsidR="00BD6043" w:rsidRPr="00064C6F" w:rsidRDefault="00BD6043"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2C201A4A" w14:textId="77777777" w:rsidR="00BD6043" w:rsidRPr="00064C6F" w:rsidRDefault="00BD6043"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Wymagana maksymalna rozdzie</w:t>
            </w:r>
            <w:r w:rsidRPr="00064C6F">
              <w:rPr>
                <w:rFonts w:ascii="Calibri Light" w:hAnsi="Calibri Light" w:cs="Calibri Light"/>
                <w:sz w:val="20"/>
                <w:szCs w:val="20"/>
              </w:rPr>
              <w:t>l</w:t>
            </w:r>
            <w:r w:rsidRPr="00064C6F">
              <w:rPr>
                <w:rFonts w:ascii="Calibri Light" w:hAnsi="Calibri Light" w:cs="Calibri Light"/>
                <w:sz w:val="20"/>
                <w:szCs w:val="20"/>
              </w:rPr>
              <w:t xml:space="preserve">czość wysokokontrastowa przy min. </w:t>
            </w:r>
            <w:r w:rsidR="00BB023D" w:rsidRPr="00064C6F">
              <w:rPr>
                <w:rFonts w:ascii="Calibri Light" w:hAnsi="Calibri Light" w:cs="Calibri Light"/>
                <w:sz w:val="20"/>
                <w:szCs w:val="20"/>
              </w:rPr>
              <w:t>64</w:t>
            </w:r>
            <w:r w:rsidRPr="00064C6F">
              <w:rPr>
                <w:rFonts w:ascii="Calibri Light" w:hAnsi="Calibri Light" w:cs="Calibri Light"/>
                <w:sz w:val="20"/>
                <w:szCs w:val="20"/>
              </w:rPr>
              <w:t xml:space="preserve"> jednocześnie zbieranych wa</w:t>
            </w:r>
            <w:r w:rsidRPr="00064C6F">
              <w:rPr>
                <w:rFonts w:ascii="Calibri Light" w:hAnsi="Calibri Light" w:cs="Calibri Light"/>
                <w:sz w:val="20"/>
                <w:szCs w:val="20"/>
              </w:rPr>
              <w:t>r</w:t>
            </w:r>
            <w:r w:rsidRPr="00064C6F">
              <w:rPr>
                <w:rFonts w:ascii="Calibri Light" w:hAnsi="Calibri Light" w:cs="Calibri Light"/>
                <w:sz w:val="20"/>
                <w:szCs w:val="20"/>
              </w:rPr>
              <w:t>stwach w czasie pełnego skanu, w zapisie sp</w:t>
            </w:r>
            <w:r w:rsidRPr="00064C6F">
              <w:rPr>
                <w:rFonts w:ascii="Calibri Light" w:hAnsi="Calibri Light" w:cs="Calibri Light"/>
                <w:sz w:val="20"/>
                <w:szCs w:val="20"/>
              </w:rPr>
              <w:t>i</w:t>
            </w:r>
            <w:r w:rsidRPr="00064C6F">
              <w:rPr>
                <w:rFonts w:ascii="Calibri Light" w:hAnsi="Calibri Light" w:cs="Calibri Light"/>
                <w:sz w:val="20"/>
                <w:szCs w:val="20"/>
              </w:rPr>
              <w:t>ralnym w matrycy 512 x 512 dla 2% MTF w polu akwizycy</w:t>
            </w:r>
            <w:r w:rsidRPr="00064C6F">
              <w:rPr>
                <w:rFonts w:ascii="Calibri Light" w:hAnsi="Calibri Light" w:cs="Calibri Light"/>
                <w:sz w:val="20"/>
                <w:szCs w:val="20"/>
              </w:rPr>
              <w:t>j</w:t>
            </w:r>
            <w:r w:rsidRPr="00064C6F">
              <w:rPr>
                <w:rFonts w:ascii="Calibri Light" w:hAnsi="Calibri Light" w:cs="Calibri Light"/>
                <w:sz w:val="20"/>
                <w:szCs w:val="20"/>
              </w:rPr>
              <w:t xml:space="preserve">nym </w:t>
            </w:r>
            <w:smartTag w:uri="urn:schemas-microsoft-com:office:smarttags" w:element="metricconverter">
              <w:smartTagPr>
                <w:attr w:name="ProductID" w:val="50 cm"/>
              </w:smartTagPr>
              <w:r w:rsidRPr="00064C6F">
                <w:rPr>
                  <w:rFonts w:ascii="Calibri Light" w:hAnsi="Calibri Light" w:cs="Calibri Light"/>
                  <w:sz w:val="20"/>
                  <w:szCs w:val="20"/>
                </w:rPr>
                <w:t>50 cm</w:t>
              </w:r>
            </w:smartTag>
            <w:r w:rsidRPr="00064C6F">
              <w:rPr>
                <w:rFonts w:ascii="Calibri Light" w:hAnsi="Calibri Light" w:cs="Calibri Light"/>
                <w:sz w:val="20"/>
                <w:szCs w:val="20"/>
              </w:rPr>
              <w:t xml:space="preserve"> </w:t>
            </w:r>
          </w:p>
        </w:tc>
        <w:tc>
          <w:tcPr>
            <w:tcW w:w="2551" w:type="dxa"/>
            <w:tcBorders>
              <w:top w:val="single" w:sz="6" w:space="0" w:color="auto"/>
              <w:left w:val="single" w:sz="6" w:space="0" w:color="auto"/>
              <w:bottom w:val="nil"/>
              <w:right w:val="single" w:sz="6" w:space="0" w:color="auto"/>
            </w:tcBorders>
          </w:tcPr>
          <w:p w14:paraId="669D6544" w14:textId="77777777" w:rsidR="00BD6043" w:rsidRPr="00064C6F" w:rsidRDefault="00BD6043" w:rsidP="001C2BFA">
            <w:pPr>
              <w:jc w:val="center"/>
              <w:rPr>
                <w:rFonts w:ascii="Calibri Light" w:hAnsi="Calibri Light" w:cs="Calibri Light"/>
              </w:rPr>
            </w:pPr>
            <w:r w:rsidRPr="00064C6F">
              <w:rPr>
                <w:rFonts w:ascii="Calibri Light" w:hAnsi="Calibri Light" w:cs="Calibri Light"/>
              </w:rPr>
              <w:t>≥ 1</w:t>
            </w:r>
            <w:r w:rsidR="00B3189E" w:rsidRPr="00064C6F">
              <w:rPr>
                <w:rFonts w:ascii="Calibri Light" w:hAnsi="Calibri Light" w:cs="Calibri Light"/>
              </w:rPr>
              <w:t>8</w:t>
            </w:r>
            <w:r w:rsidRPr="00064C6F">
              <w:rPr>
                <w:rFonts w:ascii="Calibri Light" w:hAnsi="Calibri Light" w:cs="Calibri Light"/>
              </w:rPr>
              <w:t xml:space="preserve"> pl/cm</w:t>
            </w:r>
          </w:p>
          <w:p w14:paraId="3F42E07B" w14:textId="77777777" w:rsidR="00B83634" w:rsidRPr="00064C6F" w:rsidRDefault="00B83634" w:rsidP="001C2BFA">
            <w:pPr>
              <w:jc w:val="center"/>
              <w:rPr>
                <w:rFonts w:ascii="Calibri Light" w:hAnsi="Calibri Light" w:cs="Calibri Light"/>
              </w:rPr>
            </w:pPr>
          </w:p>
          <w:p w14:paraId="03AAB56A" w14:textId="77777777" w:rsidR="00B83634" w:rsidRPr="00064C6F" w:rsidRDefault="00B83634" w:rsidP="00620B1D">
            <w:pPr>
              <w:pStyle w:val="Default"/>
              <w:jc w:val="center"/>
              <w:rPr>
                <w:rFonts w:ascii="Calibri Light" w:hAnsi="Calibri Light" w:cs="Calibri Light"/>
                <w:sz w:val="20"/>
                <w:szCs w:val="20"/>
              </w:rPr>
            </w:pPr>
          </w:p>
        </w:tc>
        <w:tc>
          <w:tcPr>
            <w:tcW w:w="2415" w:type="dxa"/>
            <w:tcBorders>
              <w:top w:val="single" w:sz="6" w:space="0" w:color="auto"/>
              <w:left w:val="single" w:sz="6" w:space="0" w:color="auto"/>
              <w:bottom w:val="nil"/>
              <w:right w:val="single" w:sz="12" w:space="0" w:color="auto"/>
            </w:tcBorders>
          </w:tcPr>
          <w:p w14:paraId="46FE581B" w14:textId="77777777" w:rsidR="00BD6043" w:rsidRPr="00064C6F" w:rsidRDefault="00BD6043" w:rsidP="001F68E3">
            <w:pPr>
              <w:rPr>
                <w:rFonts w:ascii="Calibri Light" w:hAnsi="Calibri Light" w:cs="Calibri Light"/>
                <w:i/>
                <w:iCs/>
                <w:color w:val="FF0000"/>
              </w:rPr>
            </w:pPr>
          </w:p>
        </w:tc>
      </w:tr>
      <w:tr w:rsidR="00BD6043" w:rsidRPr="00064C6F" w14:paraId="7879892B"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21E31918" w14:textId="77777777" w:rsidR="00BD6043" w:rsidRPr="00064C6F" w:rsidRDefault="00BD6043"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20468191" w14:textId="77777777" w:rsidR="00BD6043" w:rsidRPr="00064C6F" w:rsidRDefault="00716E5E" w:rsidP="001C2BFA">
            <w:pPr>
              <w:rPr>
                <w:rFonts w:ascii="Calibri Light" w:hAnsi="Calibri Light" w:cs="Calibri Light"/>
              </w:rPr>
            </w:pPr>
            <w:r w:rsidRPr="00064C6F">
              <w:rPr>
                <w:rFonts w:ascii="Calibri Light" w:hAnsi="Calibri Light" w:cs="Calibri Light"/>
              </w:rPr>
              <w:t>Wymagana r</w:t>
            </w:r>
            <w:r w:rsidR="00BD6043" w:rsidRPr="00064C6F">
              <w:rPr>
                <w:rFonts w:ascii="Calibri Light" w:hAnsi="Calibri Light" w:cs="Calibri Light"/>
              </w:rPr>
              <w:t>ozdzielczość niskokontrastowa wizualna (nie statystyczna) mierzona dla fa</w:t>
            </w:r>
            <w:r w:rsidR="00BD6043" w:rsidRPr="00064C6F">
              <w:rPr>
                <w:rFonts w:ascii="Calibri Light" w:hAnsi="Calibri Light" w:cs="Calibri Light"/>
              </w:rPr>
              <w:t>n</w:t>
            </w:r>
            <w:r w:rsidR="00BD6043" w:rsidRPr="00064C6F">
              <w:rPr>
                <w:rFonts w:ascii="Calibri Light" w:hAnsi="Calibri Light" w:cs="Calibri Light"/>
              </w:rPr>
              <w:t xml:space="preserve">tomu Catphan </w:t>
            </w:r>
            <w:smartTag w:uri="urn:schemas-microsoft-com:office:smarttags" w:element="metricconverter">
              <w:smartTagPr>
                <w:attr w:name="ProductID" w:val="20 cm"/>
              </w:smartTagPr>
              <w:r w:rsidR="00BD6043" w:rsidRPr="00064C6F">
                <w:rPr>
                  <w:rFonts w:ascii="Calibri Light" w:hAnsi="Calibri Light" w:cs="Calibri Light"/>
                </w:rPr>
                <w:t>20 cm</w:t>
              </w:r>
            </w:smartTag>
            <w:r w:rsidR="00BD6043" w:rsidRPr="00064C6F">
              <w:rPr>
                <w:rFonts w:ascii="Calibri Light" w:hAnsi="Calibri Light" w:cs="Calibri Light"/>
              </w:rPr>
              <w:t xml:space="preserve"> </w:t>
            </w:r>
            <w:r w:rsidR="004479CE" w:rsidRPr="00064C6F">
              <w:rPr>
                <w:rFonts w:ascii="Calibri Light" w:hAnsi="Calibri Light" w:cs="Calibri Light"/>
              </w:rPr>
              <w:t xml:space="preserve">przy warstwie ≤ </w:t>
            </w:r>
            <w:smartTag w:uri="urn:schemas-microsoft-com:office:smarttags" w:element="metricconverter">
              <w:smartTagPr>
                <w:attr w:name="ProductID" w:val="10 mm"/>
              </w:smartTagPr>
              <w:smartTag w:uri="urn:schemas-microsoft-com:office:smarttags" w:element="metricconverter">
                <w:smartTagPr>
                  <w:attr w:name="ProductID" w:val="10 mm"/>
                </w:smartTagPr>
                <w:r w:rsidR="004479CE" w:rsidRPr="00064C6F">
                  <w:rPr>
                    <w:rFonts w:ascii="Calibri Light" w:hAnsi="Calibri Light" w:cs="Calibri Light"/>
                  </w:rPr>
                  <w:t>10 mm</w:t>
                </w:r>
              </w:smartTag>
              <w:r w:rsidR="004479CE" w:rsidRPr="00064C6F">
                <w:rPr>
                  <w:rFonts w:ascii="Calibri Light" w:hAnsi="Calibri Light" w:cs="Calibri Light"/>
                </w:rPr>
                <w:t>,</w:t>
              </w:r>
            </w:smartTag>
            <w:r w:rsidR="004479CE" w:rsidRPr="00064C6F">
              <w:rPr>
                <w:rFonts w:ascii="Calibri Light" w:hAnsi="Calibri Light" w:cs="Calibri Light"/>
              </w:rPr>
              <w:t xml:space="preserve"> </w:t>
            </w:r>
            <w:r w:rsidR="00BD6043" w:rsidRPr="00064C6F">
              <w:rPr>
                <w:rFonts w:ascii="Calibri Light" w:hAnsi="Calibri Light" w:cs="Calibri Light"/>
              </w:rPr>
              <w:t>dla różnicy kontr</w:t>
            </w:r>
            <w:r w:rsidR="00BD6043" w:rsidRPr="00064C6F">
              <w:rPr>
                <w:rFonts w:ascii="Calibri Light" w:hAnsi="Calibri Light" w:cs="Calibri Light"/>
              </w:rPr>
              <w:t>a</w:t>
            </w:r>
            <w:r w:rsidR="00BD6043" w:rsidRPr="00064C6F">
              <w:rPr>
                <w:rFonts w:ascii="Calibri Light" w:hAnsi="Calibri Light" w:cs="Calibri Light"/>
              </w:rPr>
              <w:t xml:space="preserve">stu 3 HU dla napięcia  120 kV, mierzona w polu akwizycyjnym </w:t>
            </w:r>
            <w:smartTag w:uri="urn:schemas-microsoft-com:office:smarttags" w:element="metricconverter">
              <w:smartTagPr>
                <w:attr w:name="ProductID" w:val="20 cm"/>
              </w:smartTagPr>
              <w:r w:rsidR="00BD6043" w:rsidRPr="00064C6F">
                <w:rPr>
                  <w:rFonts w:ascii="Calibri Light" w:hAnsi="Calibri Light" w:cs="Calibri Light"/>
                </w:rPr>
                <w:t>20 cm</w:t>
              </w:r>
            </w:smartTag>
            <w:r w:rsidR="00BD6043" w:rsidRPr="00064C6F">
              <w:rPr>
                <w:rFonts w:ascii="Calibri Light" w:hAnsi="Calibri Light" w:cs="Calibri Light"/>
              </w:rPr>
              <w:t xml:space="preserve"> </w:t>
            </w:r>
          </w:p>
        </w:tc>
        <w:tc>
          <w:tcPr>
            <w:tcW w:w="2551" w:type="dxa"/>
            <w:tcBorders>
              <w:top w:val="single" w:sz="6" w:space="0" w:color="auto"/>
              <w:left w:val="single" w:sz="6" w:space="0" w:color="auto"/>
              <w:bottom w:val="nil"/>
              <w:right w:val="single" w:sz="6" w:space="0" w:color="auto"/>
            </w:tcBorders>
          </w:tcPr>
          <w:p w14:paraId="4BE554F7" w14:textId="77777777" w:rsidR="00BD6043" w:rsidRPr="00064C6F" w:rsidRDefault="00BD6043" w:rsidP="001C2BFA">
            <w:pPr>
              <w:shd w:val="clear" w:color="auto" w:fill="FFFFFF"/>
              <w:jc w:val="center"/>
              <w:rPr>
                <w:rFonts w:ascii="Calibri Light" w:hAnsi="Calibri Light" w:cs="Calibri Light"/>
              </w:rPr>
            </w:pPr>
            <w:r w:rsidRPr="00064C6F">
              <w:rPr>
                <w:rFonts w:ascii="Calibri Light" w:hAnsi="Calibri Light" w:cs="Calibri Light"/>
              </w:rPr>
              <w:t xml:space="preserve">≤ </w:t>
            </w:r>
            <w:smartTag w:uri="urn:schemas-microsoft-com:office:smarttags" w:element="metricconverter">
              <w:smartTagPr>
                <w:attr w:name="ProductID" w:val="5 mm"/>
              </w:smartTagPr>
              <w:r w:rsidRPr="00064C6F">
                <w:rPr>
                  <w:rFonts w:ascii="Calibri Light" w:hAnsi="Calibri Light" w:cs="Calibri Light"/>
                </w:rPr>
                <w:t>5 mm</w:t>
              </w:r>
            </w:smartTag>
          </w:p>
        </w:tc>
        <w:tc>
          <w:tcPr>
            <w:tcW w:w="2415" w:type="dxa"/>
            <w:tcBorders>
              <w:top w:val="single" w:sz="6" w:space="0" w:color="auto"/>
              <w:left w:val="single" w:sz="6" w:space="0" w:color="auto"/>
              <w:bottom w:val="nil"/>
              <w:right w:val="single" w:sz="12" w:space="0" w:color="auto"/>
            </w:tcBorders>
          </w:tcPr>
          <w:p w14:paraId="37F977E6" w14:textId="77777777" w:rsidR="00BD6043" w:rsidRPr="00064C6F" w:rsidRDefault="00BD6043" w:rsidP="001F68E3">
            <w:pPr>
              <w:rPr>
                <w:rFonts w:ascii="Calibri Light" w:hAnsi="Calibri Light" w:cs="Calibri Light"/>
                <w:color w:val="0000FF"/>
              </w:rPr>
            </w:pPr>
          </w:p>
        </w:tc>
      </w:tr>
      <w:tr w:rsidR="00716E5E" w:rsidRPr="00064C6F" w14:paraId="14C22DBD"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699035EC" w14:textId="77777777" w:rsidR="00716E5E" w:rsidRPr="00064C6F" w:rsidRDefault="00716E5E"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5C718FF3" w14:textId="77777777" w:rsidR="00716E5E" w:rsidRPr="00064C6F" w:rsidRDefault="00716E5E" w:rsidP="00FC6BC1">
            <w:pPr>
              <w:rPr>
                <w:rFonts w:ascii="Calibri Light" w:hAnsi="Calibri Light" w:cs="Calibri Light"/>
              </w:rPr>
            </w:pPr>
            <w:r w:rsidRPr="00064C6F">
              <w:rPr>
                <w:rFonts w:ascii="Calibri Light" w:hAnsi="Calibri Light" w:cs="Calibri Light"/>
              </w:rPr>
              <w:t>Wymagany minimalny rozmiar izotropowego voxela (x=y=z) dla każd</w:t>
            </w:r>
            <w:r w:rsidRPr="00064C6F">
              <w:rPr>
                <w:rFonts w:ascii="Calibri Light" w:hAnsi="Calibri Light" w:cs="Calibri Light"/>
              </w:rPr>
              <w:t>e</w:t>
            </w:r>
            <w:r w:rsidRPr="00064C6F">
              <w:rPr>
                <w:rFonts w:ascii="Calibri Light" w:hAnsi="Calibri Light" w:cs="Calibri Light"/>
              </w:rPr>
              <w:t>go rodzaju badania (dla każdego</w:t>
            </w:r>
            <w:r w:rsidR="00FC6BC1">
              <w:rPr>
                <w:rFonts w:ascii="Calibri Light" w:hAnsi="Calibri Light" w:cs="Calibri Light"/>
              </w:rPr>
              <w:t xml:space="preserve"> </w:t>
            </w:r>
            <w:r w:rsidRPr="00064C6F">
              <w:rPr>
                <w:rFonts w:ascii="Calibri Light" w:hAnsi="Calibri Light" w:cs="Calibri Light"/>
              </w:rPr>
              <w:t xml:space="preserve">czasu obrotu, w jednoczesnej akwizycji min. </w:t>
            </w:r>
            <w:r w:rsidR="00BB023D" w:rsidRPr="00064C6F">
              <w:rPr>
                <w:rFonts w:ascii="Calibri Light" w:hAnsi="Calibri Light" w:cs="Calibri Light"/>
              </w:rPr>
              <w:t>64</w:t>
            </w:r>
            <w:r w:rsidRPr="00064C6F">
              <w:rPr>
                <w:rFonts w:ascii="Calibri Light" w:hAnsi="Calibri Light" w:cs="Calibri Light"/>
              </w:rPr>
              <w:t xml:space="preserve"> warstw z tolerancja 2%).</w:t>
            </w:r>
          </w:p>
        </w:tc>
        <w:tc>
          <w:tcPr>
            <w:tcW w:w="2551" w:type="dxa"/>
            <w:tcBorders>
              <w:top w:val="single" w:sz="6" w:space="0" w:color="auto"/>
              <w:left w:val="single" w:sz="6" w:space="0" w:color="auto"/>
              <w:bottom w:val="nil"/>
              <w:right w:val="single" w:sz="6" w:space="0" w:color="auto"/>
            </w:tcBorders>
          </w:tcPr>
          <w:p w14:paraId="0BAC48BA" w14:textId="77777777" w:rsidR="00716E5E" w:rsidRPr="00064C6F" w:rsidRDefault="00716E5E" w:rsidP="001C2BFA">
            <w:pPr>
              <w:jc w:val="center"/>
              <w:rPr>
                <w:rFonts w:ascii="Calibri Light" w:hAnsi="Calibri Light" w:cs="Calibri Light"/>
              </w:rPr>
            </w:pPr>
            <w:r w:rsidRPr="00064C6F">
              <w:rPr>
                <w:rFonts w:ascii="Calibri Light" w:hAnsi="Calibri Light" w:cs="Calibri Light"/>
              </w:rPr>
              <w:t xml:space="preserve">≤ </w:t>
            </w:r>
            <w:smartTag w:uri="urn:schemas-microsoft-com:office:smarttags" w:element="metricconverter">
              <w:smartTagPr>
                <w:attr w:name="ProductID" w:val="0,35 mm"/>
              </w:smartTagPr>
              <w:r w:rsidRPr="00064C6F">
                <w:rPr>
                  <w:rFonts w:ascii="Calibri Light" w:hAnsi="Calibri Light" w:cs="Calibri Light"/>
                </w:rPr>
                <w:t>0,35 mm</w:t>
              </w:r>
            </w:smartTag>
          </w:p>
        </w:tc>
        <w:tc>
          <w:tcPr>
            <w:tcW w:w="2415" w:type="dxa"/>
            <w:tcBorders>
              <w:top w:val="single" w:sz="6" w:space="0" w:color="auto"/>
              <w:left w:val="single" w:sz="6" w:space="0" w:color="auto"/>
              <w:bottom w:val="nil"/>
              <w:right w:val="single" w:sz="12" w:space="0" w:color="auto"/>
            </w:tcBorders>
          </w:tcPr>
          <w:p w14:paraId="6B6ECD2D" w14:textId="77777777" w:rsidR="00716E5E" w:rsidRPr="00064C6F" w:rsidRDefault="00716E5E" w:rsidP="001F68E3">
            <w:pPr>
              <w:rPr>
                <w:rFonts w:ascii="Calibri Light" w:hAnsi="Calibri Light" w:cs="Calibri Light"/>
              </w:rPr>
            </w:pPr>
          </w:p>
        </w:tc>
      </w:tr>
      <w:tr w:rsidR="007F7AEF" w:rsidRPr="00064C6F" w14:paraId="15038595"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8615ED5" w14:textId="77777777" w:rsidR="007F7AEF" w:rsidRPr="00064C6F" w:rsidRDefault="007F7AEF"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4A8013E7" w14:textId="77777777" w:rsidR="007F7AEF" w:rsidRPr="00064C6F" w:rsidRDefault="007F7AEF"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 xml:space="preserve">Wymagana </w:t>
            </w:r>
            <w:r w:rsidRPr="00064C6F">
              <w:rPr>
                <w:rFonts w:ascii="Calibri Light" w:hAnsi="Calibri Light" w:cs="Calibri Light"/>
                <w:bCs/>
                <w:sz w:val="20"/>
                <w:szCs w:val="20"/>
              </w:rPr>
              <w:t>rzeczywista kardiologiczna rozdzielczość czasowa możliwa do uzyskania w badaniu naczyń wieńcowych przy jednosegmentowej rekonstrukcji obrazu</w:t>
            </w:r>
          </w:p>
        </w:tc>
        <w:tc>
          <w:tcPr>
            <w:tcW w:w="2551" w:type="dxa"/>
            <w:tcBorders>
              <w:top w:val="single" w:sz="6" w:space="0" w:color="auto"/>
              <w:left w:val="single" w:sz="6" w:space="0" w:color="auto"/>
              <w:bottom w:val="nil"/>
              <w:right w:val="single" w:sz="6" w:space="0" w:color="auto"/>
            </w:tcBorders>
          </w:tcPr>
          <w:p w14:paraId="2E886EF1" w14:textId="77777777" w:rsidR="007F7AEF" w:rsidRPr="00064C6F" w:rsidRDefault="007F7AEF" w:rsidP="001C2BFA">
            <w:pPr>
              <w:jc w:val="center"/>
              <w:rPr>
                <w:rFonts w:ascii="Calibri Light" w:hAnsi="Calibri Light" w:cs="Calibri Light"/>
              </w:rPr>
            </w:pPr>
            <w:r w:rsidRPr="00064C6F">
              <w:rPr>
                <w:rFonts w:ascii="Calibri Light" w:hAnsi="Calibri Light" w:cs="Calibri Light"/>
              </w:rPr>
              <w:t xml:space="preserve">max. </w:t>
            </w:r>
            <w:r w:rsidR="001E5893" w:rsidRPr="00064C6F">
              <w:rPr>
                <w:rFonts w:ascii="Calibri Light" w:hAnsi="Calibri Light" w:cs="Calibri Light"/>
              </w:rPr>
              <w:t>1</w:t>
            </w:r>
            <w:r w:rsidR="00746120">
              <w:rPr>
                <w:rFonts w:ascii="Calibri Light" w:hAnsi="Calibri Light" w:cs="Calibri Light"/>
              </w:rPr>
              <w:t>4</w:t>
            </w:r>
            <w:r w:rsidR="001E5893" w:rsidRPr="00064C6F">
              <w:rPr>
                <w:rFonts w:ascii="Calibri Light" w:hAnsi="Calibri Light" w:cs="Calibri Light"/>
              </w:rPr>
              <w:t xml:space="preserve">5 </w:t>
            </w:r>
            <w:r w:rsidRPr="00064C6F">
              <w:rPr>
                <w:rFonts w:ascii="Calibri Light" w:hAnsi="Calibri Light" w:cs="Calibri Light"/>
              </w:rPr>
              <w:t>ms</w:t>
            </w:r>
          </w:p>
        </w:tc>
        <w:tc>
          <w:tcPr>
            <w:tcW w:w="2415" w:type="dxa"/>
            <w:tcBorders>
              <w:top w:val="single" w:sz="6" w:space="0" w:color="auto"/>
              <w:left w:val="single" w:sz="6" w:space="0" w:color="auto"/>
              <w:bottom w:val="nil"/>
              <w:right w:val="single" w:sz="12" w:space="0" w:color="auto"/>
            </w:tcBorders>
          </w:tcPr>
          <w:p w14:paraId="4314EE37" w14:textId="77777777" w:rsidR="008E40CD" w:rsidRPr="00064C6F" w:rsidRDefault="002B77A7" w:rsidP="001F68E3">
            <w:pPr>
              <w:rPr>
                <w:rFonts w:ascii="Calibri Light" w:hAnsi="Calibri Light" w:cs="Calibri Light"/>
                <w:i/>
                <w:iCs/>
                <w:color w:val="FF0000"/>
              </w:rPr>
            </w:pPr>
            <w:r w:rsidRPr="00064C6F">
              <w:rPr>
                <w:rFonts w:ascii="Calibri Light" w:hAnsi="Calibri Light" w:cs="Calibri Light"/>
                <w:i/>
                <w:iCs/>
                <w:color w:val="FF0000"/>
              </w:rPr>
              <w:t xml:space="preserve"> </w:t>
            </w:r>
          </w:p>
        </w:tc>
      </w:tr>
      <w:tr w:rsidR="00020CF7" w:rsidRPr="00064C6F" w14:paraId="089D7875"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43285130" w14:textId="77777777" w:rsidR="00020CF7" w:rsidRPr="00064C6F" w:rsidRDefault="00020CF7"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7CBF70C8" w14:textId="77777777" w:rsidR="00020CF7" w:rsidRPr="00064C6F" w:rsidRDefault="00020CF7"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 się możliwości Prospektywnego i retrospektywnego skanowania, umożliwiającego akwizycję kardiologiczną (akwizycje bramkowane i wyzwalane sygnałem EKG).</w:t>
            </w:r>
          </w:p>
        </w:tc>
        <w:tc>
          <w:tcPr>
            <w:tcW w:w="2551" w:type="dxa"/>
            <w:tcBorders>
              <w:top w:val="single" w:sz="6" w:space="0" w:color="auto"/>
              <w:left w:val="single" w:sz="6" w:space="0" w:color="auto"/>
              <w:bottom w:val="nil"/>
              <w:right w:val="single" w:sz="6" w:space="0" w:color="auto"/>
            </w:tcBorders>
          </w:tcPr>
          <w:p w14:paraId="57569A65" w14:textId="77777777" w:rsidR="00020CF7" w:rsidRPr="00064C6F" w:rsidRDefault="00020CF7" w:rsidP="001C2BFA">
            <w:pPr>
              <w:jc w:val="center"/>
              <w:rPr>
                <w:rFonts w:ascii="Calibri Light" w:hAnsi="Calibri Light" w:cs="Calibri Light"/>
              </w:rPr>
            </w:pPr>
            <w:r w:rsidRPr="00064C6F">
              <w:rPr>
                <w:rFonts w:ascii="Calibri Light" w:hAnsi="Calibri Light" w:cs="Calibri Light"/>
              </w:rPr>
              <w:t>TAK</w:t>
            </w:r>
            <w:r w:rsidR="00E9135B">
              <w:rPr>
                <w:rFonts w:ascii="Calibri Light" w:hAnsi="Calibri Light" w:cs="Calibri Light"/>
              </w:rPr>
              <w:t>/NIE</w:t>
            </w:r>
          </w:p>
        </w:tc>
        <w:tc>
          <w:tcPr>
            <w:tcW w:w="2415" w:type="dxa"/>
            <w:tcBorders>
              <w:top w:val="single" w:sz="6" w:space="0" w:color="auto"/>
              <w:left w:val="single" w:sz="6" w:space="0" w:color="auto"/>
              <w:bottom w:val="nil"/>
              <w:right w:val="single" w:sz="12" w:space="0" w:color="auto"/>
            </w:tcBorders>
          </w:tcPr>
          <w:p w14:paraId="306E0AB4" w14:textId="77777777" w:rsidR="00020CF7" w:rsidRPr="00064C6F" w:rsidRDefault="00020CF7" w:rsidP="001F68E3">
            <w:pPr>
              <w:rPr>
                <w:rFonts w:ascii="Calibri Light" w:hAnsi="Calibri Light" w:cs="Calibri Light"/>
              </w:rPr>
            </w:pPr>
          </w:p>
        </w:tc>
      </w:tr>
      <w:tr w:rsidR="00020CF7" w:rsidRPr="00064C6F" w14:paraId="4B82ED8C"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C22C48C" w14:textId="77777777" w:rsidR="00020CF7" w:rsidRPr="00064C6F" w:rsidRDefault="00020CF7"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7CDAF07E" w14:textId="77777777" w:rsidR="00020CF7" w:rsidRPr="00064C6F" w:rsidRDefault="00020CF7"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 xml:space="preserve">Oprogramowanie aparatu musi umożliwiać  korektę miejsc bramkowania przebiegiem EKG bezpośrednio po zebraniu danych (w celu eliminacji fałszywych załamków R, dodatkowych </w:t>
            </w:r>
            <w:r w:rsidRPr="00064C6F">
              <w:rPr>
                <w:rFonts w:ascii="Calibri Light" w:hAnsi="Calibri Light" w:cs="Calibri Light"/>
                <w:sz w:val="20"/>
                <w:szCs w:val="20"/>
              </w:rPr>
              <w:lastRenderedPageBreak/>
              <w:t>pobudzeń) przed dokonaniem właściwych rekonstrukcji.</w:t>
            </w:r>
          </w:p>
        </w:tc>
        <w:tc>
          <w:tcPr>
            <w:tcW w:w="2551" w:type="dxa"/>
            <w:tcBorders>
              <w:top w:val="single" w:sz="6" w:space="0" w:color="auto"/>
              <w:left w:val="single" w:sz="6" w:space="0" w:color="auto"/>
              <w:bottom w:val="nil"/>
              <w:right w:val="single" w:sz="6" w:space="0" w:color="auto"/>
            </w:tcBorders>
          </w:tcPr>
          <w:p w14:paraId="76491678" w14:textId="77777777" w:rsidR="00020CF7" w:rsidRPr="00064C6F" w:rsidRDefault="00020CF7" w:rsidP="001C2BFA">
            <w:pPr>
              <w:jc w:val="center"/>
              <w:rPr>
                <w:rFonts w:ascii="Calibri Light" w:hAnsi="Calibri Light" w:cs="Calibri Light"/>
              </w:rPr>
            </w:pPr>
            <w:r w:rsidRPr="00064C6F">
              <w:rPr>
                <w:rFonts w:ascii="Calibri Light" w:hAnsi="Calibri Light" w:cs="Calibri Light"/>
              </w:rPr>
              <w:lastRenderedPageBreak/>
              <w:t>TAK</w:t>
            </w:r>
            <w:r w:rsidR="00E9135B">
              <w:rPr>
                <w:rFonts w:ascii="Calibri Light" w:hAnsi="Calibri Light" w:cs="Calibri Light"/>
              </w:rPr>
              <w:t>/NIE</w:t>
            </w:r>
          </w:p>
        </w:tc>
        <w:tc>
          <w:tcPr>
            <w:tcW w:w="2415" w:type="dxa"/>
            <w:tcBorders>
              <w:top w:val="single" w:sz="6" w:space="0" w:color="auto"/>
              <w:left w:val="single" w:sz="6" w:space="0" w:color="auto"/>
              <w:bottom w:val="nil"/>
              <w:right w:val="single" w:sz="12" w:space="0" w:color="auto"/>
            </w:tcBorders>
          </w:tcPr>
          <w:p w14:paraId="6CEFEDCE" w14:textId="77777777" w:rsidR="00020CF7" w:rsidRPr="00064C6F" w:rsidRDefault="00020CF7" w:rsidP="001F68E3">
            <w:pPr>
              <w:rPr>
                <w:rFonts w:ascii="Calibri Light" w:hAnsi="Calibri Light" w:cs="Calibri Light"/>
              </w:rPr>
            </w:pPr>
          </w:p>
        </w:tc>
      </w:tr>
      <w:tr w:rsidR="00020CF7" w:rsidRPr="00064C6F" w14:paraId="5FD00282"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8DFFB7B" w14:textId="77777777" w:rsidR="00020CF7" w:rsidRPr="00064C6F" w:rsidRDefault="00020CF7"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bookmarkStart w:id="0" w:name="_Hlk43139783"/>
          </w:p>
        </w:tc>
        <w:tc>
          <w:tcPr>
            <w:tcW w:w="4111" w:type="dxa"/>
            <w:tcBorders>
              <w:top w:val="single" w:sz="6" w:space="0" w:color="auto"/>
              <w:left w:val="single" w:sz="6" w:space="0" w:color="auto"/>
              <w:bottom w:val="nil"/>
              <w:right w:val="single" w:sz="6" w:space="0" w:color="auto"/>
            </w:tcBorders>
            <w:vAlign w:val="center"/>
          </w:tcPr>
          <w:p w14:paraId="43BFA5E7" w14:textId="77777777" w:rsidR="00020CF7" w:rsidRPr="00064C6F" w:rsidRDefault="00795FF2"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Wymagany max. zakres badania CTA przy pojedynczym podaniu środka kontrastującego</w:t>
            </w:r>
          </w:p>
        </w:tc>
        <w:tc>
          <w:tcPr>
            <w:tcW w:w="2551" w:type="dxa"/>
            <w:tcBorders>
              <w:top w:val="single" w:sz="6" w:space="0" w:color="auto"/>
              <w:left w:val="single" w:sz="6" w:space="0" w:color="auto"/>
              <w:bottom w:val="nil"/>
              <w:right w:val="single" w:sz="6" w:space="0" w:color="auto"/>
            </w:tcBorders>
          </w:tcPr>
          <w:p w14:paraId="2A4C7173" w14:textId="77777777" w:rsidR="00020CF7" w:rsidRPr="00064C6F" w:rsidRDefault="00795FF2" w:rsidP="001C2BFA">
            <w:pPr>
              <w:jc w:val="center"/>
              <w:rPr>
                <w:rFonts w:ascii="Calibri Light" w:hAnsi="Calibri Light" w:cs="Calibri Light"/>
              </w:rPr>
            </w:pPr>
            <w:r w:rsidRPr="00064C6F">
              <w:rPr>
                <w:rFonts w:ascii="Calibri Light" w:hAnsi="Calibri Light" w:cs="Calibri Light"/>
              </w:rPr>
              <w:t>min.300 mm</w:t>
            </w:r>
          </w:p>
        </w:tc>
        <w:tc>
          <w:tcPr>
            <w:tcW w:w="2415" w:type="dxa"/>
            <w:tcBorders>
              <w:top w:val="single" w:sz="6" w:space="0" w:color="auto"/>
              <w:left w:val="single" w:sz="6" w:space="0" w:color="auto"/>
              <w:bottom w:val="nil"/>
              <w:right w:val="single" w:sz="12" w:space="0" w:color="auto"/>
            </w:tcBorders>
          </w:tcPr>
          <w:p w14:paraId="51A91D25" w14:textId="77777777" w:rsidR="00020CF7" w:rsidRPr="00064C6F" w:rsidRDefault="00020CF7" w:rsidP="001F68E3">
            <w:pPr>
              <w:rPr>
                <w:rFonts w:ascii="Calibri Light" w:hAnsi="Calibri Light" w:cs="Calibri Light"/>
              </w:rPr>
            </w:pPr>
          </w:p>
        </w:tc>
      </w:tr>
      <w:bookmarkEnd w:id="0"/>
      <w:tr w:rsidR="00020CF7" w:rsidRPr="00064C6F" w14:paraId="5CA2FE6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49FD2EE9" w14:textId="77777777" w:rsidR="00020CF7" w:rsidRPr="00064C6F" w:rsidRDefault="00020CF7"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10FD79E3" w14:textId="77777777" w:rsidR="00020CF7" w:rsidRPr="00064C6F" w:rsidRDefault="00AD7397"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Wymagana liczba projekcji skanu topograficznego</w:t>
            </w:r>
          </w:p>
        </w:tc>
        <w:tc>
          <w:tcPr>
            <w:tcW w:w="2551" w:type="dxa"/>
            <w:tcBorders>
              <w:top w:val="single" w:sz="6" w:space="0" w:color="auto"/>
              <w:left w:val="single" w:sz="6" w:space="0" w:color="auto"/>
              <w:bottom w:val="nil"/>
              <w:right w:val="single" w:sz="6" w:space="0" w:color="auto"/>
            </w:tcBorders>
          </w:tcPr>
          <w:p w14:paraId="6739B9C0" w14:textId="77777777" w:rsidR="00020CF7" w:rsidRPr="00064C6F" w:rsidRDefault="00AD7397" w:rsidP="001C2BFA">
            <w:pPr>
              <w:jc w:val="center"/>
              <w:rPr>
                <w:rFonts w:ascii="Calibri Light" w:hAnsi="Calibri Light" w:cs="Calibri Light"/>
              </w:rPr>
            </w:pPr>
            <w:r w:rsidRPr="00064C6F">
              <w:rPr>
                <w:rFonts w:ascii="Calibri Light" w:hAnsi="Calibri Light" w:cs="Calibri Light"/>
              </w:rPr>
              <w:t>min. 3: AP, PA i LAT.</w:t>
            </w:r>
          </w:p>
        </w:tc>
        <w:tc>
          <w:tcPr>
            <w:tcW w:w="2415" w:type="dxa"/>
            <w:tcBorders>
              <w:top w:val="single" w:sz="6" w:space="0" w:color="auto"/>
              <w:left w:val="single" w:sz="6" w:space="0" w:color="auto"/>
              <w:bottom w:val="nil"/>
              <w:right w:val="single" w:sz="12" w:space="0" w:color="auto"/>
            </w:tcBorders>
          </w:tcPr>
          <w:p w14:paraId="2C97F51C" w14:textId="77777777" w:rsidR="00020CF7" w:rsidRPr="00064C6F" w:rsidRDefault="00020CF7" w:rsidP="001F68E3">
            <w:pPr>
              <w:rPr>
                <w:rFonts w:ascii="Calibri Light" w:hAnsi="Calibri Light" w:cs="Calibri Light"/>
              </w:rPr>
            </w:pPr>
          </w:p>
        </w:tc>
      </w:tr>
      <w:tr w:rsidR="00716E5E" w:rsidRPr="00064C6F" w14:paraId="2F8F11C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40676FA" w14:textId="77777777" w:rsidR="00716E5E" w:rsidRPr="00064C6F" w:rsidRDefault="00716E5E"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370F528D" w14:textId="77777777" w:rsidR="00716E5E" w:rsidRPr="00064C6F" w:rsidRDefault="00716E5E"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 się modulacji prądu anody w czasie rz</w:t>
            </w:r>
            <w:r w:rsidRPr="00064C6F">
              <w:rPr>
                <w:rFonts w:ascii="Calibri Light" w:hAnsi="Calibri Light" w:cs="Calibri Light"/>
                <w:sz w:val="20"/>
                <w:szCs w:val="20"/>
              </w:rPr>
              <w:t>e</w:t>
            </w:r>
            <w:r w:rsidRPr="00064C6F">
              <w:rPr>
                <w:rFonts w:ascii="Calibri Light" w:hAnsi="Calibri Light" w:cs="Calibri Light"/>
                <w:sz w:val="20"/>
                <w:szCs w:val="20"/>
              </w:rPr>
              <w:t>czywistym w trzech osiach (x, y, z)</w:t>
            </w:r>
          </w:p>
        </w:tc>
        <w:tc>
          <w:tcPr>
            <w:tcW w:w="2551" w:type="dxa"/>
            <w:tcBorders>
              <w:top w:val="single" w:sz="6" w:space="0" w:color="auto"/>
              <w:left w:val="single" w:sz="6" w:space="0" w:color="auto"/>
              <w:bottom w:val="nil"/>
              <w:right w:val="single" w:sz="6" w:space="0" w:color="auto"/>
            </w:tcBorders>
          </w:tcPr>
          <w:p w14:paraId="61DEBD44" w14:textId="77777777" w:rsidR="00716E5E" w:rsidRPr="00064C6F" w:rsidRDefault="00716E5E"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390FD5EF" w14:textId="77777777" w:rsidR="00716E5E" w:rsidRPr="00064C6F" w:rsidRDefault="00716E5E" w:rsidP="001F68E3">
            <w:pPr>
              <w:rPr>
                <w:rFonts w:ascii="Calibri Light" w:hAnsi="Calibri Light" w:cs="Calibri Light"/>
              </w:rPr>
            </w:pPr>
          </w:p>
        </w:tc>
      </w:tr>
      <w:tr w:rsidR="00716E5E" w:rsidRPr="00064C6F" w14:paraId="39A807B7"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EAAFFD4" w14:textId="77777777" w:rsidR="00716E5E" w:rsidRPr="00064C6F" w:rsidRDefault="00716E5E"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21252263" w14:textId="77777777" w:rsidR="00716E5E" w:rsidRPr="00064C6F" w:rsidRDefault="00716E5E" w:rsidP="001C2BFA">
            <w:pPr>
              <w:pStyle w:val="NormalnyWeb"/>
              <w:spacing w:before="0" w:beforeAutospacing="0" w:after="0"/>
              <w:rPr>
                <w:rFonts w:ascii="Calibri Light" w:hAnsi="Calibri Light" w:cs="Calibri Light"/>
                <w:sz w:val="20"/>
                <w:szCs w:val="20"/>
              </w:rPr>
            </w:pPr>
            <w:r w:rsidRPr="00064C6F">
              <w:rPr>
                <w:rFonts w:ascii="Calibri Light" w:hAnsi="Calibri Light" w:cs="Calibri Light"/>
                <w:sz w:val="20"/>
                <w:szCs w:val="20"/>
              </w:rPr>
              <w:t>Wymaga się modulacji prądu anody st</w:t>
            </w:r>
            <w:r w:rsidRPr="00064C6F">
              <w:rPr>
                <w:rFonts w:ascii="Calibri Light" w:hAnsi="Calibri Light" w:cs="Calibri Light"/>
                <w:sz w:val="20"/>
                <w:szCs w:val="20"/>
              </w:rPr>
              <w:t>e</w:t>
            </w:r>
            <w:r w:rsidRPr="00064C6F">
              <w:rPr>
                <w:rFonts w:ascii="Calibri Light" w:hAnsi="Calibri Light" w:cs="Calibri Light"/>
                <w:sz w:val="20"/>
                <w:szCs w:val="20"/>
              </w:rPr>
              <w:t>rowanej krzywą EKG w zależności od fazy c</w:t>
            </w:r>
            <w:r w:rsidRPr="00064C6F">
              <w:rPr>
                <w:rFonts w:ascii="Calibri Light" w:hAnsi="Calibri Light" w:cs="Calibri Light"/>
                <w:sz w:val="20"/>
                <w:szCs w:val="20"/>
              </w:rPr>
              <w:t>y</w:t>
            </w:r>
            <w:r w:rsidRPr="00064C6F">
              <w:rPr>
                <w:rFonts w:ascii="Calibri Light" w:hAnsi="Calibri Light" w:cs="Calibri Light"/>
                <w:sz w:val="20"/>
                <w:szCs w:val="20"/>
              </w:rPr>
              <w:t>klu pracy serca</w:t>
            </w:r>
          </w:p>
        </w:tc>
        <w:tc>
          <w:tcPr>
            <w:tcW w:w="2551" w:type="dxa"/>
            <w:tcBorders>
              <w:top w:val="single" w:sz="6" w:space="0" w:color="auto"/>
              <w:left w:val="single" w:sz="6" w:space="0" w:color="auto"/>
              <w:bottom w:val="nil"/>
              <w:right w:val="single" w:sz="6" w:space="0" w:color="auto"/>
            </w:tcBorders>
          </w:tcPr>
          <w:p w14:paraId="28A4F68D" w14:textId="77777777" w:rsidR="00716E5E" w:rsidRPr="00064C6F" w:rsidRDefault="00716E5E"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5B9336BE" w14:textId="77777777" w:rsidR="00716E5E" w:rsidRPr="00064C6F" w:rsidRDefault="00716E5E" w:rsidP="001F68E3">
            <w:pPr>
              <w:rPr>
                <w:rFonts w:ascii="Calibri Light" w:hAnsi="Calibri Light" w:cs="Calibri Light"/>
              </w:rPr>
            </w:pPr>
          </w:p>
        </w:tc>
      </w:tr>
      <w:tr w:rsidR="00874276" w:rsidRPr="00064C6F" w14:paraId="1858F72E"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E3CD882" w14:textId="77777777" w:rsidR="00874276" w:rsidRPr="00064C6F" w:rsidRDefault="00874276"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7F4AFC0B" w14:textId="77777777" w:rsidR="00874276" w:rsidRPr="00874276" w:rsidRDefault="00874276" w:rsidP="00874276">
            <w:pPr>
              <w:pStyle w:val="NormalnyWeb"/>
              <w:rPr>
                <w:rFonts w:ascii="Calibri Light" w:hAnsi="Calibri Light" w:cs="Calibri Light"/>
                <w:sz w:val="20"/>
                <w:szCs w:val="20"/>
              </w:rPr>
            </w:pPr>
            <w:r w:rsidRPr="00874276">
              <w:rPr>
                <w:rFonts w:ascii="Calibri Light" w:hAnsi="Calibri Light" w:cs="Calibri Light"/>
                <w:sz w:val="20"/>
                <w:szCs w:val="20"/>
              </w:rPr>
              <w:t xml:space="preserve">Wymagana dopuszczalna dawka konieczna do uzyskania rozdzielczości niskokontrastowej wizualnej (nie statystycznej) równej 3 mm, mierzona w maksymalnym polu akwizycyjnym ≤ 50 cm dla fantomu CATPHAN 20 cm przy: </w:t>
            </w:r>
          </w:p>
          <w:p w14:paraId="7AB425E8" w14:textId="77777777" w:rsidR="00874276" w:rsidRPr="00064C6F" w:rsidRDefault="00874276" w:rsidP="00874276">
            <w:pPr>
              <w:pStyle w:val="NormalnyWeb"/>
              <w:spacing w:before="0" w:beforeAutospacing="0" w:after="0"/>
              <w:rPr>
                <w:rFonts w:ascii="Calibri Light" w:hAnsi="Calibri Light" w:cs="Calibri Light"/>
                <w:sz w:val="20"/>
                <w:szCs w:val="20"/>
              </w:rPr>
            </w:pPr>
            <w:r w:rsidRPr="00874276">
              <w:rPr>
                <w:rFonts w:ascii="Calibri Light" w:hAnsi="Calibri Light" w:cs="Calibri Light"/>
                <w:sz w:val="20"/>
                <w:szCs w:val="20"/>
              </w:rPr>
              <w:t>warstwie ≤ 10 mm, różnicy gęstości 3 HU i napięciu ≥ 110 kV, [mGy]</w:t>
            </w:r>
          </w:p>
        </w:tc>
        <w:tc>
          <w:tcPr>
            <w:tcW w:w="2551" w:type="dxa"/>
            <w:tcBorders>
              <w:top w:val="single" w:sz="6" w:space="0" w:color="auto"/>
              <w:left w:val="single" w:sz="6" w:space="0" w:color="auto"/>
              <w:bottom w:val="nil"/>
              <w:right w:val="single" w:sz="6" w:space="0" w:color="auto"/>
            </w:tcBorders>
          </w:tcPr>
          <w:p w14:paraId="6C1F357B" w14:textId="77777777" w:rsidR="00874276" w:rsidRPr="00064C6F" w:rsidRDefault="00874276" w:rsidP="001C2BFA">
            <w:pPr>
              <w:jc w:val="center"/>
              <w:rPr>
                <w:rFonts w:ascii="Calibri Light" w:hAnsi="Calibri Light" w:cs="Calibri Light"/>
              </w:rPr>
            </w:pPr>
            <w:r w:rsidRPr="00874276">
              <w:rPr>
                <w:rFonts w:ascii="Calibri Light" w:hAnsi="Calibri Light" w:cs="Calibri Light"/>
              </w:rPr>
              <w:t>≤ 15,0 mGy</w:t>
            </w:r>
          </w:p>
        </w:tc>
        <w:tc>
          <w:tcPr>
            <w:tcW w:w="2415" w:type="dxa"/>
            <w:tcBorders>
              <w:top w:val="single" w:sz="6" w:space="0" w:color="auto"/>
              <w:left w:val="single" w:sz="6" w:space="0" w:color="auto"/>
              <w:bottom w:val="nil"/>
              <w:right w:val="single" w:sz="12" w:space="0" w:color="auto"/>
            </w:tcBorders>
          </w:tcPr>
          <w:p w14:paraId="0453A7CC" w14:textId="77777777" w:rsidR="00874276" w:rsidRPr="00064C6F" w:rsidRDefault="00874276" w:rsidP="001F68E3">
            <w:pPr>
              <w:rPr>
                <w:rFonts w:ascii="Calibri Light" w:hAnsi="Calibri Light" w:cs="Calibri Light"/>
              </w:rPr>
            </w:pPr>
          </w:p>
        </w:tc>
      </w:tr>
      <w:tr w:rsidR="000C6601" w:rsidRPr="00064C6F" w14:paraId="73669706" w14:textId="77777777" w:rsidTr="005E3A74">
        <w:tblPrEx>
          <w:tblCellMar>
            <w:top w:w="0" w:type="dxa"/>
            <w:bottom w:w="0" w:type="dxa"/>
          </w:tblCellMar>
        </w:tblPrEx>
        <w:trPr>
          <w:trHeight w:val="386"/>
        </w:trPr>
        <w:tc>
          <w:tcPr>
            <w:tcW w:w="9944" w:type="dxa"/>
            <w:gridSpan w:val="5"/>
            <w:tcBorders>
              <w:top w:val="single" w:sz="6" w:space="0" w:color="auto"/>
              <w:left w:val="single" w:sz="12" w:space="0" w:color="auto"/>
              <w:bottom w:val="nil"/>
              <w:right w:val="single" w:sz="12" w:space="0" w:color="auto"/>
            </w:tcBorders>
          </w:tcPr>
          <w:p w14:paraId="280F70C9" w14:textId="77777777" w:rsidR="000C6601" w:rsidRPr="00064C6F" w:rsidRDefault="000C6601" w:rsidP="00A368F5">
            <w:pPr>
              <w:jc w:val="center"/>
              <w:rPr>
                <w:rFonts w:ascii="Calibri Light" w:hAnsi="Calibri Light" w:cs="Calibri Light"/>
                <w:b/>
              </w:rPr>
            </w:pPr>
            <w:r w:rsidRPr="00064C6F">
              <w:rPr>
                <w:rFonts w:ascii="Calibri Light" w:hAnsi="Calibri Light" w:cs="Calibri Light"/>
                <w:b/>
              </w:rPr>
              <w:t>Konsola operatorska tomografu wraz z oprogramowaniem</w:t>
            </w:r>
          </w:p>
        </w:tc>
      </w:tr>
      <w:tr w:rsidR="00716E5E" w:rsidRPr="00064C6F" w14:paraId="69E364A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41BCB060" w14:textId="77777777" w:rsidR="00716E5E" w:rsidRPr="00064C6F" w:rsidRDefault="00716E5E" w:rsidP="002B525F">
            <w:pPr>
              <w:numPr>
                <w:ilvl w:val="0"/>
                <w:numId w:val="28"/>
              </w:numPr>
              <w:tabs>
                <w:tab w:val="left" w:pos="360"/>
              </w:tabs>
              <w:ind w:hanging="999"/>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7EC71BA0" w14:textId="77777777" w:rsidR="00716E5E" w:rsidRPr="00064C6F" w:rsidRDefault="00716E5E" w:rsidP="001C2BFA">
            <w:pPr>
              <w:rPr>
                <w:rFonts w:ascii="Calibri Light" w:hAnsi="Calibri Light" w:cs="Calibri Light"/>
              </w:rPr>
            </w:pPr>
            <w:r w:rsidRPr="00064C6F">
              <w:rPr>
                <w:rFonts w:ascii="Calibri Light" w:hAnsi="Calibri Light" w:cs="Calibri Light"/>
              </w:rPr>
              <w:t>Konsola operatora dwumonitorowa</w:t>
            </w:r>
          </w:p>
        </w:tc>
        <w:tc>
          <w:tcPr>
            <w:tcW w:w="2551" w:type="dxa"/>
            <w:tcBorders>
              <w:top w:val="single" w:sz="6" w:space="0" w:color="auto"/>
              <w:left w:val="single" w:sz="6" w:space="0" w:color="auto"/>
              <w:bottom w:val="nil"/>
              <w:right w:val="single" w:sz="6" w:space="0" w:color="auto"/>
            </w:tcBorders>
          </w:tcPr>
          <w:p w14:paraId="377BD7A4" w14:textId="77777777" w:rsidR="00716E5E" w:rsidRPr="00064C6F" w:rsidRDefault="00716E5E"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250C74A3" w14:textId="77777777" w:rsidR="00716E5E" w:rsidRPr="00064C6F" w:rsidRDefault="002B77A7" w:rsidP="00207858">
            <w:pPr>
              <w:rPr>
                <w:rFonts w:ascii="Calibri Light" w:hAnsi="Calibri Light" w:cs="Calibri Light"/>
                <w:i/>
                <w:iCs/>
                <w:color w:val="FF0000"/>
              </w:rPr>
            </w:pPr>
            <w:r w:rsidRPr="00064C6F">
              <w:rPr>
                <w:rFonts w:ascii="Calibri Light" w:hAnsi="Calibri Light" w:cs="Calibri Light"/>
                <w:i/>
                <w:iCs/>
                <w:color w:val="FF0000"/>
              </w:rPr>
              <w:t xml:space="preserve"> </w:t>
            </w:r>
          </w:p>
        </w:tc>
      </w:tr>
      <w:tr w:rsidR="00716E5E" w:rsidRPr="00064C6F" w14:paraId="19C50E2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539A74C0" w14:textId="77777777" w:rsidR="00716E5E" w:rsidRPr="00064C6F" w:rsidRDefault="00716E5E"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tcPr>
          <w:p w14:paraId="677DC828" w14:textId="77777777" w:rsidR="00716E5E" w:rsidRPr="00064C6F" w:rsidRDefault="00716E5E" w:rsidP="001C2BFA">
            <w:pPr>
              <w:pStyle w:val="Nagwek"/>
              <w:jc w:val="both"/>
              <w:rPr>
                <w:rFonts w:ascii="Calibri Light" w:hAnsi="Calibri Light" w:cs="Calibri Light"/>
              </w:rPr>
            </w:pPr>
            <w:r w:rsidRPr="00064C6F">
              <w:rPr>
                <w:rFonts w:ascii="Calibri Light" w:hAnsi="Calibri Light" w:cs="Calibri Light"/>
              </w:rPr>
              <w:t>Wymagania dotyczące monitora/ów ekranowych:</w:t>
            </w:r>
          </w:p>
          <w:p w14:paraId="5F74A1A3" w14:textId="77777777" w:rsidR="00716E5E" w:rsidRPr="00064C6F" w:rsidRDefault="00716E5E" w:rsidP="001C2BFA">
            <w:pPr>
              <w:pStyle w:val="Nagwek"/>
              <w:jc w:val="both"/>
              <w:rPr>
                <w:rFonts w:ascii="Calibri Light" w:hAnsi="Calibri Light" w:cs="Calibri Light"/>
              </w:rPr>
            </w:pPr>
            <w:r w:rsidRPr="00064C6F">
              <w:rPr>
                <w:rFonts w:ascii="Calibri Light" w:hAnsi="Calibri Light" w:cs="Calibri Light"/>
              </w:rPr>
              <w:t>- matryca obrazowa TFT</w:t>
            </w:r>
          </w:p>
          <w:p w14:paraId="1869D4C4" w14:textId="77777777" w:rsidR="00716E5E" w:rsidRPr="00064C6F" w:rsidRDefault="00716E5E" w:rsidP="001C2BFA">
            <w:pPr>
              <w:pStyle w:val="Nagwek"/>
              <w:jc w:val="both"/>
              <w:rPr>
                <w:rFonts w:ascii="Calibri Light" w:hAnsi="Calibri Light" w:cs="Calibri Light"/>
              </w:rPr>
            </w:pPr>
            <w:r w:rsidRPr="00064C6F">
              <w:rPr>
                <w:rFonts w:ascii="Calibri Light" w:hAnsi="Calibri Light" w:cs="Calibri Light"/>
              </w:rPr>
              <w:t>- rozdzielczość</w:t>
            </w:r>
          </w:p>
          <w:p w14:paraId="2F1421EB" w14:textId="77777777" w:rsidR="00716E5E" w:rsidRPr="00064C6F" w:rsidRDefault="00716E5E" w:rsidP="001C2BFA">
            <w:pPr>
              <w:pStyle w:val="Nagwek"/>
              <w:jc w:val="both"/>
              <w:rPr>
                <w:rFonts w:ascii="Calibri Light" w:hAnsi="Calibri Light" w:cs="Calibri Light"/>
              </w:rPr>
            </w:pPr>
            <w:r w:rsidRPr="00064C6F">
              <w:rPr>
                <w:rFonts w:ascii="Calibri Light" w:hAnsi="Calibri Light" w:cs="Calibri Light"/>
              </w:rPr>
              <w:t>- przekątna ekranu</w:t>
            </w:r>
          </w:p>
        </w:tc>
        <w:tc>
          <w:tcPr>
            <w:tcW w:w="2551" w:type="dxa"/>
            <w:tcBorders>
              <w:top w:val="single" w:sz="6" w:space="0" w:color="auto"/>
              <w:left w:val="single" w:sz="6" w:space="0" w:color="auto"/>
              <w:bottom w:val="single" w:sz="6" w:space="0" w:color="auto"/>
              <w:right w:val="single" w:sz="6" w:space="0" w:color="auto"/>
            </w:tcBorders>
          </w:tcPr>
          <w:p w14:paraId="32660F7C" w14:textId="77777777" w:rsidR="00716E5E" w:rsidRPr="00064C6F" w:rsidRDefault="00716E5E" w:rsidP="001C2BFA">
            <w:pPr>
              <w:shd w:val="clear" w:color="auto" w:fill="FFFFFF"/>
              <w:snapToGrid w:val="0"/>
              <w:jc w:val="center"/>
              <w:rPr>
                <w:rFonts w:ascii="Calibri Light" w:hAnsi="Calibri Light" w:cs="Calibri Light"/>
              </w:rPr>
            </w:pPr>
          </w:p>
          <w:p w14:paraId="106CDD18" w14:textId="77777777" w:rsidR="00716E5E" w:rsidRPr="00064C6F" w:rsidRDefault="00716E5E" w:rsidP="001C2BFA">
            <w:pPr>
              <w:shd w:val="clear" w:color="auto" w:fill="FFFFFF"/>
              <w:jc w:val="center"/>
              <w:rPr>
                <w:rFonts w:ascii="Calibri Light" w:hAnsi="Calibri Light" w:cs="Calibri Light"/>
              </w:rPr>
            </w:pPr>
          </w:p>
          <w:p w14:paraId="3B6A9B6A" w14:textId="77777777" w:rsidR="00716E5E" w:rsidRPr="00064C6F" w:rsidRDefault="00716E5E" w:rsidP="001C2BFA">
            <w:pPr>
              <w:shd w:val="clear" w:color="auto" w:fill="FFFFFF"/>
              <w:jc w:val="center"/>
              <w:rPr>
                <w:rFonts w:ascii="Calibri Light" w:hAnsi="Calibri Light" w:cs="Calibri Light"/>
              </w:rPr>
            </w:pPr>
            <w:r w:rsidRPr="00064C6F">
              <w:rPr>
                <w:rFonts w:ascii="Calibri Light" w:hAnsi="Calibri Light" w:cs="Calibri Light"/>
              </w:rPr>
              <w:t>TAK</w:t>
            </w:r>
          </w:p>
          <w:p w14:paraId="03D9061B" w14:textId="77777777" w:rsidR="00716E5E" w:rsidRPr="00064C6F" w:rsidRDefault="00716E5E" w:rsidP="001C2BFA">
            <w:pPr>
              <w:shd w:val="clear" w:color="auto" w:fill="FFFFFF"/>
              <w:jc w:val="center"/>
              <w:rPr>
                <w:rFonts w:ascii="Calibri Light" w:hAnsi="Calibri Light" w:cs="Calibri Light"/>
              </w:rPr>
            </w:pPr>
            <w:r w:rsidRPr="00064C6F">
              <w:rPr>
                <w:rFonts w:ascii="Calibri Light" w:hAnsi="Calibri Light" w:cs="Calibri Light"/>
              </w:rPr>
              <w:t>Min. 1280 x1024 pixel</w:t>
            </w:r>
          </w:p>
          <w:p w14:paraId="37CBF00F" w14:textId="77777777" w:rsidR="00716E5E" w:rsidRPr="00064C6F" w:rsidRDefault="00716E5E" w:rsidP="001C2BFA">
            <w:pPr>
              <w:shd w:val="clear" w:color="auto" w:fill="FFFFFF"/>
              <w:jc w:val="center"/>
              <w:rPr>
                <w:rFonts w:ascii="Calibri Light" w:hAnsi="Calibri Light" w:cs="Calibri Light"/>
              </w:rPr>
            </w:pPr>
            <w:r w:rsidRPr="00064C6F">
              <w:rPr>
                <w:rFonts w:ascii="Calibri Light" w:hAnsi="Calibri Light" w:cs="Calibri Light"/>
              </w:rPr>
              <w:t>min.</w:t>
            </w:r>
            <w:r w:rsidR="006231F5" w:rsidRPr="00064C6F">
              <w:rPr>
                <w:rFonts w:ascii="Calibri Light" w:hAnsi="Calibri Light" w:cs="Calibri Light"/>
              </w:rPr>
              <w:t xml:space="preserve"> </w:t>
            </w:r>
            <w:smartTag w:uri="urn:schemas-microsoft-com:office:smarttags" w:element="metricconverter">
              <w:smartTagPr>
                <w:attr w:name="ProductID" w:val="19”"/>
              </w:smartTagPr>
              <w:r w:rsidR="006231F5" w:rsidRPr="00064C6F">
                <w:rPr>
                  <w:rFonts w:ascii="Calibri Light" w:hAnsi="Calibri Light" w:cs="Calibri Light"/>
                </w:rPr>
                <w:t>19”</w:t>
              </w:r>
            </w:smartTag>
          </w:p>
        </w:tc>
        <w:tc>
          <w:tcPr>
            <w:tcW w:w="2415" w:type="dxa"/>
            <w:tcBorders>
              <w:top w:val="single" w:sz="6" w:space="0" w:color="auto"/>
              <w:left w:val="single" w:sz="6" w:space="0" w:color="auto"/>
              <w:bottom w:val="single" w:sz="6" w:space="0" w:color="auto"/>
              <w:right w:val="single" w:sz="12" w:space="0" w:color="auto"/>
            </w:tcBorders>
          </w:tcPr>
          <w:p w14:paraId="25C53669" w14:textId="77777777" w:rsidR="00716E5E" w:rsidRPr="00064C6F" w:rsidRDefault="00716E5E" w:rsidP="00207858">
            <w:pPr>
              <w:rPr>
                <w:rFonts w:ascii="Calibri Light" w:hAnsi="Calibri Light" w:cs="Calibri Light"/>
                <w:i/>
                <w:iCs/>
                <w:color w:val="FF0000"/>
              </w:rPr>
            </w:pPr>
          </w:p>
        </w:tc>
      </w:tr>
      <w:tr w:rsidR="00716E5E" w:rsidRPr="00064C6F" w14:paraId="0AA8298D"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4" w:space="0" w:color="auto"/>
              <w:right w:val="single" w:sz="6" w:space="0" w:color="auto"/>
            </w:tcBorders>
          </w:tcPr>
          <w:p w14:paraId="37BC7D87" w14:textId="77777777" w:rsidR="00716E5E" w:rsidRPr="00064C6F" w:rsidRDefault="00716E5E"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4" w:space="0" w:color="auto"/>
              <w:right w:val="single" w:sz="6" w:space="0" w:color="auto"/>
            </w:tcBorders>
            <w:vAlign w:val="center"/>
          </w:tcPr>
          <w:p w14:paraId="552886F3" w14:textId="77777777" w:rsidR="00716E5E" w:rsidRPr="00064C6F" w:rsidRDefault="00716E5E" w:rsidP="001C2BFA">
            <w:pPr>
              <w:pStyle w:val="NormalnyWeb"/>
              <w:spacing w:before="0" w:beforeAutospacing="0" w:after="0"/>
              <w:rPr>
                <w:rFonts w:ascii="Calibri Light" w:hAnsi="Calibri Light" w:cs="Calibri Light"/>
                <w:sz w:val="20"/>
                <w:szCs w:val="20"/>
              </w:rPr>
            </w:pPr>
            <w:r w:rsidRPr="00064C6F">
              <w:rPr>
                <w:rFonts w:ascii="Calibri Light" w:eastAsia="MS Mincho" w:hAnsi="Calibri Light" w:cs="Calibri Light"/>
                <w:sz w:val="20"/>
                <w:szCs w:val="20"/>
                <w:lang w:eastAsia="ja-JP"/>
              </w:rPr>
              <w:t>Wymagana wielkość matrycy preze</w:t>
            </w:r>
            <w:r w:rsidRPr="00064C6F">
              <w:rPr>
                <w:rFonts w:ascii="Calibri Light" w:eastAsia="MS Mincho" w:hAnsi="Calibri Light" w:cs="Calibri Light"/>
                <w:sz w:val="20"/>
                <w:szCs w:val="20"/>
                <w:lang w:eastAsia="ja-JP"/>
              </w:rPr>
              <w:t>n</w:t>
            </w:r>
            <w:r w:rsidRPr="00064C6F">
              <w:rPr>
                <w:rFonts w:ascii="Calibri Light" w:eastAsia="MS Mincho" w:hAnsi="Calibri Light" w:cs="Calibri Light"/>
                <w:sz w:val="20"/>
                <w:szCs w:val="20"/>
                <w:lang w:eastAsia="ja-JP"/>
              </w:rPr>
              <w:t>tacji obr</w:t>
            </w:r>
            <w:r w:rsidRPr="00064C6F">
              <w:rPr>
                <w:rFonts w:ascii="Calibri Light" w:eastAsia="MS Mincho" w:hAnsi="Calibri Light" w:cs="Calibri Light"/>
                <w:sz w:val="20"/>
                <w:szCs w:val="20"/>
                <w:lang w:eastAsia="ja-JP"/>
              </w:rPr>
              <w:t>a</w:t>
            </w:r>
            <w:r w:rsidRPr="00064C6F">
              <w:rPr>
                <w:rFonts w:ascii="Calibri Light" w:eastAsia="MS Mincho" w:hAnsi="Calibri Light" w:cs="Calibri Light"/>
                <w:sz w:val="20"/>
                <w:szCs w:val="20"/>
                <w:lang w:eastAsia="ja-JP"/>
              </w:rPr>
              <w:t xml:space="preserve">zu </w:t>
            </w:r>
          </w:p>
        </w:tc>
        <w:tc>
          <w:tcPr>
            <w:tcW w:w="2551" w:type="dxa"/>
            <w:tcBorders>
              <w:top w:val="single" w:sz="6" w:space="0" w:color="auto"/>
              <w:left w:val="single" w:sz="6" w:space="0" w:color="auto"/>
              <w:bottom w:val="single" w:sz="4" w:space="0" w:color="auto"/>
              <w:right w:val="single" w:sz="6" w:space="0" w:color="auto"/>
            </w:tcBorders>
          </w:tcPr>
          <w:p w14:paraId="0ECDE921" w14:textId="77777777" w:rsidR="00716E5E" w:rsidRPr="00064C6F" w:rsidRDefault="00716E5E" w:rsidP="001C2BFA">
            <w:pPr>
              <w:jc w:val="center"/>
              <w:rPr>
                <w:rFonts w:ascii="Calibri Light" w:hAnsi="Calibri Light" w:cs="Calibri Light"/>
              </w:rPr>
            </w:pPr>
            <w:r w:rsidRPr="00064C6F">
              <w:rPr>
                <w:rFonts w:ascii="Calibri Light" w:eastAsia="MS Mincho" w:hAnsi="Calibri Light" w:cs="Calibri Light"/>
                <w:lang w:eastAsia="ja-JP"/>
              </w:rPr>
              <w:t>≥ 1024x1024</w:t>
            </w:r>
          </w:p>
        </w:tc>
        <w:tc>
          <w:tcPr>
            <w:tcW w:w="2415" w:type="dxa"/>
            <w:tcBorders>
              <w:top w:val="single" w:sz="6" w:space="0" w:color="auto"/>
              <w:left w:val="single" w:sz="6" w:space="0" w:color="auto"/>
              <w:bottom w:val="single" w:sz="4" w:space="0" w:color="auto"/>
              <w:right w:val="single" w:sz="12" w:space="0" w:color="auto"/>
            </w:tcBorders>
          </w:tcPr>
          <w:p w14:paraId="0C754A18" w14:textId="77777777" w:rsidR="00716E5E" w:rsidRPr="00064C6F" w:rsidRDefault="00716E5E" w:rsidP="00207858">
            <w:pPr>
              <w:rPr>
                <w:rFonts w:ascii="Calibri Light" w:hAnsi="Calibri Light" w:cs="Calibri Light"/>
              </w:rPr>
            </w:pPr>
          </w:p>
        </w:tc>
      </w:tr>
      <w:tr w:rsidR="00716E5E" w:rsidRPr="00064C6F" w14:paraId="6807F1D4" w14:textId="77777777" w:rsidTr="005E3A74">
        <w:tblPrEx>
          <w:tblCellMar>
            <w:top w:w="0" w:type="dxa"/>
            <w:bottom w:w="0" w:type="dxa"/>
          </w:tblCellMar>
        </w:tblPrEx>
        <w:trPr>
          <w:gridAfter w:val="1"/>
          <w:wAfter w:w="16" w:type="dxa"/>
        </w:trPr>
        <w:tc>
          <w:tcPr>
            <w:tcW w:w="851" w:type="dxa"/>
            <w:tcBorders>
              <w:top w:val="single" w:sz="4" w:space="0" w:color="auto"/>
              <w:left w:val="single" w:sz="12" w:space="0" w:color="auto"/>
              <w:bottom w:val="nil"/>
              <w:right w:val="single" w:sz="6" w:space="0" w:color="auto"/>
            </w:tcBorders>
          </w:tcPr>
          <w:p w14:paraId="704ECDDA" w14:textId="77777777" w:rsidR="00716E5E" w:rsidRPr="00064C6F" w:rsidRDefault="00716E5E"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4" w:space="0" w:color="auto"/>
              <w:left w:val="single" w:sz="6" w:space="0" w:color="auto"/>
              <w:bottom w:val="nil"/>
              <w:right w:val="single" w:sz="6" w:space="0" w:color="auto"/>
            </w:tcBorders>
          </w:tcPr>
          <w:p w14:paraId="1A3C16EA" w14:textId="77777777" w:rsidR="00716E5E" w:rsidRPr="00064C6F" w:rsidRDefault="00716E5E" w:rsidP="001C2BFA">
            <w:pPr>
              <w:pStyle w:val="Nagwek"/>
              <w:jc w:val="both"/>
              <w:rPr>
                <w:rFonts w:ascii="Calibri Light" w:hAnsi="Calibri Light" w:cs="Calibri Light"/>
              </w:rPr>
            </w:pPr>
            <w:r w:rsidRPr="00064C6F">
              <w:rPr>
                <w:rFonts w:ascii="Calibri Light" w:hAnsi="Calibri Light" w:cs="Calibri Light"/>
              </w:rPr>
              <w:t>Pamięć masowa</w:t>
            </w:r>
          </w:p>
          <w:p w14:paraId="0E47C615" w14:textId="77777777" w:rsidR="00716E5E" w:rsidRPr="00064C6F" w:rsidRDefault="00716E5E" w:rsidP="001C2BFA">
            <w:pPr>
              <w:pStyle w:val="Nagwek"/>
              <w:jc w:val="both"/>
              <w:rPr>
                <w:rFonts w:ascii="Calibri Light" w:hAnsi="Calibri Light" w:cs="Calibri Light"/>
              </w:rPr>
            </w:pPr>
            <w:r w:rsidRPr="00064C6F">
              <w:rPr>
                <w:rFonts w:ascii="Calibri Light" w:eastAsia="MS Mincho" w:hAnsi="Calibri Light" w:cs="Calibri Light"/>
                <w:lang w:eastAsia="ja-JP"/>
              </w:rPr>
              <w:t>Wymagana liczba nieskompresow</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nych obrazów możliwych do zapis</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nia na dysku komputera konsoli operato</w:t>
            </w:r>
            <w:r w:rsidRPr="00064C6F">
              <w:rPr>
                <w:rFonts w:ascii="Calibri Light" w:eastAsia="MS Mincho" w:hAnsi="Calibri Light" w:cs="Calibri Light"/>
                <w:lang w:eastAsia="ja-JP"/>
              </w:rPr>
              <w:t>r</w:t>
            </w:r>
            <w:r w:rsidRPr="00064C6F">
              <w:rPr>
                <w:rFonts w:ascii="Calibri Light" w:eastAsia="MS Mincho" w:hAnsi="Calibri Light" w:cs="Calibri Light"/>
                <w:lang w:eastAsia="ja-JP"/>
              </w:rPr>
              <w:t xml:space="preserve">skiej      </w:t>
            </w:r>
          </w:p>
        </w:tc>
        <w:tc>
          <w:tcPr>
            <w:tcW w:w="2551" w:type="dxa"/>
            <w:tcBorders>
              <w:top w:val="single" w:sz="4" w:space="0" w:color="auto"/>
              <w:left w:val="single" w:sz="6" w:space="0" w:color="auto"/>
              <w:bottom w:val="nil"/>
              <w:right w:val="single" w:sz="6" w:space="0" w:color="auto"/>
            </w:tcBorders>
          </w:tcPr>
          <w:p w14:paraId="7286DA82" w14:textId="77777777" w:rsidR="00716E5E" w:rsidRPr="00064C6F" w:rsidRDefault="00716E5E" w:rsidP="001C2BFA">
            <w:pPr>
              <w:shd w:val="clear" w:color="auto" w:fill="FFFFFF"/>
              <w:jc w:val="center"/>
              <w:rPr>
                <w:rFonts w:ascii="Calibri Light" w:hAnsi="Calibri Light" w:cs="Calibri Light"/>
              </w:rPr>
            </w:pPr>
            <w:r w:rsidRPr="00064C6F">
              <w:rPr>
                <w:rFonts w:ascii="Calibri Light" w:hAnsi="Calibri Light" w:cs="Calibri Light"/>
              </w:rPr>
              <w:t>min. 60 000 obrazów zapami</w:t>
            </w:r>
            <w:r w:rsidRPr="00064C6F">
              <w:rPr>
                <w:rFonts w:ascii="Calibri Light" w:hAnsi="Calibri Light" w:cs="Calibri Light"/>
              </w:rPr>
              <w:t>ę</w:t>
            </w:r>
            <w:r w:rsidRPr="00064C6F">
              <w:rPr>
                <w:rFonts w:ascii="Calibri Light" w:hAnsi="Calibri Light" w:cs="Calibri Light"/>
              </w:rPr>
              <w:t>tanych w matrycy 512x512 pixeli, bez kompresji</w:t>
            </w:r>
          </w:p>
        </w:tc>
        <w:tc>
          <w:tcPr>
            <w:tcW w:w="2415" w:type="dxa"/>
            <w:tcBorders>
              <w:top w:val="single" w:sz="4" w:space="0" w:color="auto"/>
              <w:left w:val="single" w:sz="6" w:space="0" w:color="auto"/>
              <w:bottom w:val="nil"/>
              <w:right w:val="single" w:sz="12" w:space="0" w:color="auto"/>
            </w:tcBorders>
          </w:tcPr>
          <w:p w14:paraId="3A79A6FC" w14:textId="77777777" w:rsidR="00716E5E" w:rsidRPr="00064C6F" w:rsidRDefault="00716E5E" w:rsidP="00207858">
            <w:pPr>
              <w:rPr>
                <w:rFonts w:ascii="Calibri Light" w:hAnsi="Calibri Light" w:cs="Calibri Light"/>
              </w:rPr>
            </w:pPr>
          </w:p>
        </w:tc>
      </w:tr>
      <w:tr w:rsidR="00337600" w:rsidRPr="00064C6F" w14:paraId="7037CD5A"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3D53B85" w14:textId="77777777" w:rsidR="00337600" w:rsidRPr="00064C6F" w:rsidRDefault="00337600"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76590733" w14:textId="77777777" w:rsidR="00337600" w:rsidRPr="00064C6F" w:rsidRDefault="00337600" w:rsidP="00337600">
            <w:pPr>
              <w:pStyle w:val="Nagwek"/>
              <w:rPr>
                <w:rFonts w:ascii="Calibri Light" w:hAnsi="Calibri Light" w:cs="Calibri Light"/>
              </w:rPr>
            </w:pPr>
            <w:r w:rsidRPr="00064C6F">
              <w:rPr>
                <w:rFonts w:ascii="Calibri Light" w:hAnsi="Calibri Light" w:cs="Calibri Light"/>
              </w:rPr>
              <w:t>Konsola musi być wyposażona w funkcję wyświetlania komunikatów ostrzegawczych dotyczących dawki. W tym komunikat o dawce wyświetlający się przed zaplanowaną akwizycją oraz gdy przekroczona zostanie określona wartość CTDIvol i DLP.</w:t>
            </w:r>
          </w:p>
        </w:tc>
        <w:tc>
          <w:tcPr>
            <w:tcW w:w="2551" w:type="dxa"/>
            <w:tcBorders>
              <w:top w:val="single" w:sz="6" w:space="0" w:color="auto"/>
              <w:left w:val="single" w:sz="6" w:space="0" w:color="auto"/>
              <w:bottom w:val="nil"/>
              <w:right w:val="single" w:sz="6" w:space="0" w:color="auto"/>
            </w:tcBorders>
          </w:tcPr>
          <w:p w14:paraId="50761DF9" w14:textId="77777777" w:rsidR="00337600" w:rsidRPr="00064C6F" w:rsidRDefault="00337600"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5E68A967" w14:textId="77777777" w:rsidR="00337600" w:rsidRPr="00064C6F" w:rsidRDefault="00337600" w:rsidP="00207858">
            <w:pPr>
              <w:rPr>
                <w:rFonts w:ascii="Calibri Light" w:hAnsi="Calibri Light" w:cs="Calibri Light"/>
              </w:rPr>
            </w:pPr>
          </w:p>
        </w:tc>
      </w:tr>
      <w:tr w:rsidR="00EF4FDC" w:rsidRPr="00064C6F" w14:paraId="38CF867C"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27CDD5FB" w14:textId="77777777" w:rsidR="00EF4FDC" w:rsidRPr="00064C6F" w:rsidRDefault="00EF4FDC"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1E96C166" w14:textId="77777777" w:rsidR="00EF4FDC" w:rsidRPr="00064C6F" w:rsidRDefault="00EF4FDC" w:rsidP="001C2BFA">
            <w:pPr>
              <w:rPr>
                <w:rFonts w:ascii="Calibri Light" w:hAnsi="Calibri Light" w:cs="Calibri Light"/>
              </w:rPr>
            </w:pPr>
            <w:r w:rsidRPr="00064C6F">
              <w:rPr>
                <w:rFonts w:ascii="Calibri Light" w:hAnsi="Calibri Light" w:cs="Calibri Light"/>
              </w:rPr>
              <w:t>Konsola musi umożliwiać obliczanie i wyświetlanie całkowitej dawki ekspozycyjnej (DLP i/lub CTDIvol), jaką uz</w:t>
            </w:r>
            <w:r w:rsidRPr="00064C6F">
              <w:rPr>
                <w:rFonts w:ascii="Calibri Light" w:hAnsi="Calibri Light" w:cs="Calibri Light"/>
              </w:rPr>
              <w:t>y</w:t>
            </w:r>
            <w:r w:rsidRPr="00064C6F">
              <w:rPr>
                <w:rFonts w:ascii="Calibri Light" w:hAnsi="Calibri Light" w:cs="Calibri Light"/>
              </w:rPr>
              <w:t>skał pacjent w trakcie badania i jej prezentacja na ekranie konsoli oper</w:t>
            </w:r>
            <w:r w:rsidRPr="00064C6F">
              <w:rPr>
                <w:rFonts w:ascii="Calibri Light" w:hAnsi="Calibri Light" w:cs="Calibri Light"/>
              </w:rPr>
              <w:t>a</w:t>
            </w:r>
            <w:r w:rsidRPr="00064C6F">
              <w:rPr>
                <w:rFonts w:ascii="Calibri Light" w:hAnsi="Calibri Light" w:cs="Calibri Light"/>
              </w:rPr>
              <w:t>torskiej wraz z możliwością jej archiwizacji w formacie DICOM.</w:t>
            </w:r>
          </w:p>
        </w:tc>
        <w:tc>
          <w:tcPr>
            <w:tcW w:w="2551" w:type="dxa"/>
            <w:tcBorders>
              <w:top w:val="single" w:sz="6" w:space="0" w:color="auto"/>
              <w:left w:val="single" w:sz="6" w:space="0" w:color="auto"/>
              <w:bottom w:val="nil"/>
              <w:right w:val="single" w:sz="6" w:space="0" w:color="auto"/>
            </w:tcBorders>
          </w:tcPr>
          <w:p w14:paraId="188616E9" w14:textId="77777777" w:rsidR="00EF4FDC" w:rsidRPr="00064C6F" w:rsidRDefault="00EF4FDC"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6B29AC9A" w14:textId="77777777" w:rsidR="00EF4FDC" w:rsidRPr="00064C6F" w:rsidRDefault="00EF4FDC" w:rsidP="00207858">
            <w:pPr>
              <w:rPr>
                <w:rFonts w:ascii="Calibri Light" w:hAnsi="Calibri Light" w:cs="Calibri Light"/>
              </w:rPr>
            </w:pPr>
          </w:p>
        </w:tc>
      </w:tr>
      <w:tr w:rsidR="00B7456D" w:rsidRPr="00064C6F" w14:paraId="14EE47F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0C670450"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671D2C8E" w14:textId="77777777" w:rsidR="00B7456D" w:rsidRPr="00064C6F" w:rsidRDefault="00B7456D" w:rsidP="001C2BFA">
            <w:pPr>
              <w:rPr>
                <w:rFonts w:ascii="Calibri Light" w:hAnsi="Calibri Light" w:cs="Calibri Light"/>
              </w:rPr>
            </w:pPr>
            <w:r w:rsidRPr="00064C6F">
              <w:rPr>
                <w:rFonts w:ascii="Calibri Light" w:hAnsi="Calibri Light" w:cs="Calibri Light"/>
              </w:rPr>
              <w:t>Aparat musi być wyposażony w kompletny zestaw protokołów do badań wszystkich obszarów anatomicznych (w tym badań pediatrycznych niskodawk</w:t>
            </w:r>
            <w:r w:rsidRPr="00064C6F">
              <w:rPr>
                <w:rFonts w:ascii="Calibri Light" w:hAnsi="Calibri Light" w:cs="Calibri Light"/>
              </w:rPr>
              <w:t>o</w:t>
            </w:r>
            <w:r w:rsidRPr="00064C6F">
              <w:rPr>
                <w:rFonts w:ascii="Calibri Light" w:hAnsi="Calibri Light" w:cs="Calibri Light"/>
              </w:rPr>
              <w:t>wych) z możliwością ich projektowania i zapamiętywania</w:t>
            </w:r>
          </w:p>
        </w:tc>
        <w:tc>
          <w:tcPr>
            <w:tcW w:w="2551" w:type="dxa"/>
            <w:tcBorders>
              <w:top w:val="single" w:sz="6" w:space="0" w:color="auto"/>
              <w:left w:val="single" w:sz="6" w:space="0" w:color="auto"/>
              <w:bottom w:val="nil"/>
              <w:right w:val="single" w:sz="6" w:space="0" w:color="auto"/>
            </w:tcBorders>
          </w:tcPr>
          <w:p w14:paraId="654325F7" w14:textId="77777777" w:rsidR="00B7456D" w:rsidRPr="00064C6F" w:rsidRDefault="00620B1D"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5C146186" w14:textId="77777777" w:rsidR="00B7456D" w:rsidRPr="00064C6F" w:rsidRDefault="00B7456D" w:rsidP="00207858">
            <w:pPr>
              <w:rPr>
                <w:rFonts w:ascii="Calibri Light" w:hAnsi="Calibri Light" w:cs="Calibri Light"/>
              </w:rPr>
            </w:pPr>
          </w:p>
        </w:tc>
      </w:tr>
      <w:tr w:rsidR="00B7456D" w:rsidRPr="00064C6F" w14:paraId="77013B9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44CADD9"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5CB617C0" w14:textId="77777777" w:rsidR="00B7456D" w:rsidRPr="00064C6F" w:rsidRDefault="00EB68F6" w:rsidP="001C2BFA">
            <w:pPr>
              <w:rPr>
                <w:rFonts w:ascii="Calibri Light" w:hAnsi="Calibri Light" w:cs="Calibri Light"/>
              </w:rPr>
            </w:pPr>
            <w:r w:rsidRPr="00064C6F">
              <w:rPr>
                <w:rFonts w:ascii="Calibri Light" w:eastAsia="MS Mincho" w:hAnsi="Calibri Light" w:cs="Calibri Light"/>
                <w:lang w:eastAsia="ja-JP"/>
              </w:rPr>
              <w:t>Aparat musi być wyposażony w p</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kiet  oprogramowania do badań n</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czyniowych AngioCT</w:t>
            </w:r>
          </w:p>
        </w:tc>
        <w:tc>
          <w:tcPr>
            <w:tcW w:w="2551" w:type="dxa"/>
            <w:tcBorders>
              <w:top w:val="single" w:sz="6" w:space="0" w:color="auto"/>
              <w:left w:val="single" w:sz="6" w:space="0" w:color="auto"/>
              <w:bottom w:val="nil"/>
              <w:right w:val="single" w:sz="6" w:space="0" w:color="auto"/>
            </w:tcBorders>
          </w:tcPr>
          <w:p w14:paraId="50BA0A40" w14:textId="77777777" w:rsidR="00B7456D" w:rsidRPr="00064C6F" w:rsidRDefault="00620B1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vAlign w:val="center"/>
          </w:tcPr>
          <w:p w14:paraId="0C280980" w14:textId="77777777" w:rsidR="00B7456D" w:rsidRPr="00064C6F" w:rsidRDefault="00B7456D" w:rsidP="001C2BFA">
            <w:pPr>
              <w:rPr>
                <w:rFonts w:ascii="Calibri Light" w:hAnsi="Calibri Light" w:cs="Calibri Light"/>
              </w:rPr>
            </w:pPr>
          </w:p>
        </w:tc>
      </w:tr>
      <w:tr w:rsidR="00B7456D" w:rsidRPr="00064C6F" w14:paraId="231ED200"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055792EE"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0BAC792C" w14:textId="77777777" w:rsidR="00B7456D" w:rsidRPr="00064C6F" w:rsidRDefault="00B7456D" w:rsidP="001C2BFA">
            <w:pPr>
              <w:rPr>
                <w:rFonts w:ascii="Calibri Light" w:hAnsi="Calibri Light" w:cs="Calibri Light"/>
              </w:rPr>
            </w:pPr>
            <w:r w:rsidRPr="00064C6F">
              <w:rPr>
                <w:rFonts w:ascii="Calibri Light" w:hAnsi="Calibri Light" w:cs="Calibri Light"/>
              </w:rPr>
              <w:t>Konsola musi umożliwiać wielozadaniowość i wielodostęp, w tym aut</w:t>
            </w:r>
            <w:r w:rsidRPr="00064C6F">
              <w:rPr>
                <w:rFonts w:ascii="Calibri Light" w:hAnsi="Calibri Light" w:cs="Calibri Light"/>
              </w:rPr>
              <w:t>o</w:t>
            </w:r>
            <w:r w:rsidRPr="00064C6F">
              <w:rPr>
                <w:rFonts w:ascii="Calibri Light" w:hAnsi="Calibri Light" w:cs="Calibri Light"/>
              </w:rPr>
              <w:t xml:space="preserve">matyczną rekonstrukcję, archiwizację i dokumentację obrazów w tle (w </w:t>
            </w:r>
            <w:r w:rsidRPr="00064C6F">
              <w:rPr>
                <w:rFonts w:ascii="Calibri Light" w:hAnsi="Calibri Light" w:cs="Calibri Light"/>
              </w:rPr>
              <w:lastRenderedPageBreak/>
              <w:t>tra</w:t>
            </w:r>
            <w:r w:rsidRPr="00064C6F">
              <w:rPr>
                <w:rFonts w:ascii="Calibri Light" w:hAnsi="Calibri Light" w:cs="Calibri Light"/>
              </w:rPr>
              <w:t>k</w:t>
            </w:r>
            <w:r w:rsidRPr="00064C6F">
              <w:rPr>
                <w:rFonts w:ascii="Calibri Light" w:hAnsi="Calibri Light" w:cs="Calibri Light"/>
              </w:rPr>
              <w:t>cie skanowania)</w:t>
            </w:r>
          </w:p>
        </w:tc>
        <w:tc>
          <w:tcPr>
            <w:tcW w:w="2551" w:type="dxa"/>
            <w:tcBorders>
              <w:top w:val="single" w:sz="6" w:space="0" w:color="auto"/>
              <w:left w:val="single" w:sz="6" w:space="0" w:color="auto"/>
              <w:bottom w:val="nil"/>
              <w:right w:val="single" w:sz="6" w:space="0" w:color="auto"/>
            </w:tcBorders>
          </w:tcPr>
          <w:p w14:paraId="72B1561D" w14:textId="77777777" w:rsidR="00B7456D" w:rsidRPr="00064C6F" w:rsidRDefault="00B7456D" w:rsidP="001C2BFA">
            <w:pPr>
              <w:spacing w:line="288" w:lineRule="auto"/>
              <w:jc w:val="center"/>
              <w:rPr>
                <w:rFonts w:ascii="Calibri Light" w:hAnsi="Calibri Light" w:cs="Calibri Light"/>
              </w:rPr>
            </w:pPr>
            <w:r w:rsidRPr="00064C6F">
              <w:rPr>
                <w:rFonts w:ascii="Calibri Light" w:hAnsi="Calibri Light" w:cs="Calibri Light"/>
              </w:rPr>
              <w:lastRenderedPageBreak/>
              <w:t>TAK</w:t>
            </w:r>
          </w:p>
        </w:tc>
        <w:tc>
          <w:tcPr>
            <w:tcW w:w="2415" w:type="dxa"/>
            <w:tcBorders>
              <w:top w:val="single" w:sz="6" w:space="0" w:color="auto"/>
              <w:left w:val="single" w:sz="6" w:space="0" w:color="auto"/>
              <w:bottom w:val="nil"/>
              <w:right w:val="single" w:sz="12" w:space="0" w:color="auto"/>
            </w:tcBorders>
          </w:tcPr>
          <w:p w14:paraId="18417B2B" w14:textId="77777777" w:rsidR="00B7456D" w:rsidRPr="00064C6F" w:rsidRDefault="00B7456D" w:rsidP="00207858">
            <w:pPr>
              <w:rPr>
                <w:rFonts w:ascii="Calibri Light" w:hAnsi="Calibri Light" w:cs="Calibri Light"/>
              </w:rPr>
            </w:pPr>
          </w:p>
        </w:tc>
      </w:tr>
      <w:tr w:rsidR="00B7456D" w:rsidRPr="00064C6F" w14:paraId="09BDC4AA"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06B185F"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5792F490" w14:textId="77777777" w:rsidR="00B7456D" w:rsidRPr="00064C6F" w:rsidRDefault="00B7456D" w:rsidP="001C2BFA">
            <w:pPr>
              <w:shd w:val="clear" w:color="auto" w:fill="FFFFFF"/>
              <w:spacing w:line="274" w:lineRule="exact"/>
              <w:ind w:right="278" w:firstLine="5"/>
              <w:rPr>
                <w:rFonts w:ascii="Calibri Light" w:hAnsi="Calibri Light" w:cs="Calibri Light"/>
              </w:rPr>
            </w:pPr>
            <w:r w:rsidRPr="00064C6F">
              <w:rPr>
                <w:rFonts w:ascii="Calibri Light" w:hAnsi="Calibri Light" w:cs="Calibri Light"/>
                <w:spacing w:val="-3"/>
              </w:rPr>
              <w:t>Aparat musi umożliwiać optymal</w:t>
            </w:r>
            <w:r w:rsidRPr="00064C6F">
              <w:rPr>
                <w:rFonts w:ascii="Calibri Light" w:hAnsi="Calibri Light" w:cs="Calibri Light"/>
                <w:spacing w:val="-3"/>
              </w:rPr>
              <w:t>i</w:t>
            </w:r>
            <w:r w:rsidRPr="00064C6F">
              <w:rPr>
                <w:rFonts w:ascii="Calibri Light" w:hAnsi="Calibri Light" w:cs="Calibri Light"/>
                <w:spacing w:val="-3"/>
              </w:rPr>
              <w:t>zację jakości uzyskiwanych obr</w:t>
            </w:r>
            <w:r w:rsidRPr="00064C6F">
              <w:rPr>
                <w:rFonts w:ascii="Calibri Light" w:hAnsi="Calibri Light" w:cs="Calibri Light"/>
                <w:spacing w:val="-3"/>
              </w:rPr>
              <w:t>a</w:t>
            </w:r>
            <w:r w:rsidRPr="00064C6F">
              <w:rPr>
                <w:rFonts w:ascii="Calibri Light" w:hAnsi="Calibri Light" w:cs="Calibri Light"/>
                <w:spacing w:val="-3"/>
              </w:rPr>
              <w:t>zów, w tym automatykę doboru p</w:t>
            </w:r>
            <w:r w:rsidRPr="00064C6F">
              <w:rPr>
                <w:rFonts w:ascii="Calibri Light" w:hAnsi="Calibri Light" w:cs="Calibri Light"/>
                <w:spacing w:val="-3"/>
              </w:rPr>
              <w:t>a</w:t>
            </w:r>
            <w:r w:rsidRPr="00064C6F">
              <w:rPr>
                <w:rFonts w:ascii="Calibri Light" w:hAnsi="Calibri Light" w:cs="Calibri Light"/>
                <w:spacing w:val="-3"/>
              </w:rPr>
              <w:t xml:space="preserve">rametrów rekonstrukcji, filtrów i </w:t>
            </w:r>
            <w:r w:rsidRPr="00064C6F">
              <w:rPr>
                <w:rFonts w:ascii="Calibri Light" w:hAnsi="Calibri Light" w:cs="Calibri Light"/>
              </w:rPr>
              <w:t>algorytmów korekcji art</w:t>
            </w:r>
            <w:r w:rsidRPr="00064C6F">
              <w:rPr>
                <w:rFonts w:ascii="Calibri Light" w:hAnsi="Calibri Light" w:cs="Calibri Light"/>
              </w:rPr>
              <w:t>e</w:t>
            </w:r>
            <w:r w:rsidRPr="00064C6F">
              <w:rPr>
                <w:rFonts w:ascii="Calibri Light" w:hAnsi="Calibri Light" w:cs="Calibri Light"/>
              </w:rPr>
              <w:t>faktów</w:t>
            </w:r>
          </w:p>
        </w:tc>
        <w:tc>
          <w:tcPr>
            <w:tcW w:w="2551" w:type="dxa"/>
            <w:tcBorders>
              <w:top w:val="single" w:sz="6" w:space="0" w:color="auto"/>
              <w:left w:val="single" w:sz="6" w:space="0" w:color="auto"/>
              <w:bottom w:val="nil"/>
              <w:right w:val="single" w:sz="6" w:space="0" w:color="auto"/>
            </w:tcBorders>
          </w:tcPr>
          <w:p w14:paraId="3BBD227D"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61E0D7A5" w14:textId="77777777" w:rsidR="00B7456D" w:rsidRPr="00064C6F" w:rsidRDefault="00B7456D" w:rsidP="00207858">
            <w:pPr>
              <w:rPr>
                <w:rFonts w:ascii="Calibri Light" w:hAnsi="Calibri Light" w:cs="Calibri Light"/>
              </w:rPr>
            </w:pPr>
          </w:p>
        </w:tc>
      </w:tr>
      <w:tr w:rsidR="00B7456D" w:rsidRPr="00064C6F" w14:paraId="56E5F4D7"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502E5A90"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1D5537FB" w14:textId="77777777" w:rsidR="00B7456D" w:rsidRPr="00064C6F" w:rsidRDefault="00B7456D" w:rsidP="001C2BFA">
            <w:pPr>
              <w:shd w:val="clear" w:color="auto" w:fill="FFFFFF"/>
              <w:rPr>
                <w:rFonts w:ascii="Calibri Light" w:hAnsi="Calibri Light" w:cs="Calibri Light"/>
                <w:spacing w:val="-3"/>
              </w:rPr>
            </w:pPr>
            <w:r w:rsidRPr="00064C6F">
              <w:rPr>
                <w:rFonts w:ascii="Calibri Light" w:hAnsi="Calibri Light" w:cs="Calibri Light"/>
                <w:spacing w:val="-3"/>
              </w:rPr>
              <w:t xml:space="preserve">Musi istnieć możliwość pomiarów geometrycznych min.: długości, kąty, </w:t>
            </w:r>
            <w:r w:rsidRPr="00064C6F">
              <w:rPr>
                <w:rFonts w:ascii="Calibri Light" w:hAnsi="Calibri Light" w:cs="Calibri Light"/>
              </w:rPr>
              <w:t>powierzchnie</w:t>
            </w:r>
            <w:r w:rsidRPr="00064C6F">
              <w:rPr>
                <w:rFonts w:ascii="Calibri Light" w:hAnsi="Calibri Light" w:cs="Calibri Light"/>
                <w:spacing w:val="-3"/>
              </w:rPr>
              <w:t xml:space="preserve"> </w:t>
            </w:r>
            <w:r w:rsidRPr="00064C6F">
              <w:rPr>
                <w:rFonts w:ascii="Calibri Light" w:hAnsi="Calibri Light" w:cs="Calibri Light"/>
              </w:rPr>
              <w:t>i objęt</w:t>
            </w:r>
            <w:r w:rsidRPr="00064C6F">
              <w:rPr>
                <w:rFonts w:ascii="Calibri Light" w:hAnsi="Calibri Light" w:cs="Calibri Light"/>
              </w:rPr>
              <w:t>o</w:t>
            </w:r>
            <w:r w:rsidRPr="00064C6F">
              <w:rPr>
                <w:rFonts w:ascii="Calibri Light" w:hAnsi="Calibri Light" w:cs="Calibri Light"/>
              </w:rPr>
              <w:t>ści</w:t>
            </w:r>
          </w:p>
        </w:tc>
        <w:tc>
          <w:tcPr>
            <w:tcW w:w="2551" w:type="dxa"/>
            <w:tcBorders>
              <w:top w:val="single" w:sz="6" w:space="0" w:color="auto"/>
              <w:left w:val="single" w:sz="6" w:space="0" w:color="auto"/>
              <w:bottom w:val="nil"/>
              <w:right w:val="single" w:sz="6" w:space="0" w:color="auto"/>
            </w:tcBorders>
          </w:tcPr>
          <w:p w14:paraId="695160B6"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71F81FB9" w14:textId="77777777" w:rsidR="00B7456D" w:rsidRPr="00064C6F" w:rsidRDefault="00B7456D" w:rsidP="00207858">
            <w:pPr>
              <w:rPr>
                <w:rFonts w:ascii="Calibri Light" w:hAnsi="Calibri Light" w:cs="Calibri Light"/>
              </w:rPr>
            </w:pPr>
          </w:p>
        </w:tc>
      </w:tr>
      <w:tr w:rsidR="00B7456D" w:rsidRPr="00064C6F" w14:paraId="6AEB076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4EEEC707"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3956391A" w14:textId="77777777" w:rsidR="00B7456D" w:rsidRPr="00064C6F" w:rsidRDefault="00B7456D" w:rsidP="001C2BFA">
            <w:pPr>
              <w:shd w:val="clear" w:color="auto" w:fill="FFFFFF"/>
              <w:ind w:right="355" w:firstLine="10"/>
              <w:rPr>
                <w:rFonts w:ascii="Calibri Light" w:hAnsi="Calibri Light" w:cs="Calibri Light"/>
              </w:rPr>
            </w:pPr>
            <w:r w:rsidRPr="00064C6F">
              <w:rPr>
                <w:rFonts w:ascii="Calibri Light" w:hAnsi="Calibri Light" w:cs="Calibri Light"/>
                <w:spacing w:val="-3"/>
              </w:rPr>
              <w:t>Musi istnieć możliwość</w:t>
            </w:r>
            <w:r w:rsidRPr="00064C6F">
              <w:rPr>
                <w:rFonts w:ascii="Calibri Light" w:hAnsi="Calibri Light" w:cs="Calibri Light"/>
                <w:spacing w:val="-1"/>
              </w:rPr>
              <w:t xml:space="preserve"> pomiarów analitycznych min.: poziomów gęstości, profili </w:t>
            </w:r>
            <w:r w:rsidRPr="00064C6F">
              <w:rPr>
                <w:rFonts w:ascii="Calibri Light" w:hAnsi="Calibri Light" w:cs="Calibri Light"/>
                <w:spacing w:val="-2"/>
              </w:rPr>
              <w:t>gęstości, hist</w:t>
            </w:r>
            <w:r w:rsidRPr="00064C6F">
              <w:rPr>
                <w:rFonts w:ascii="Calibri Light" w:hAnsi="Calibri Light" w:cs="Calibri Light"/>
                <w:spacing w:val="-2"/>
              </w:rPr>
              <w:t>o</w:t>
            </w:r>
            <w:r w:rsidRPr="00064C6F">
              <w:rPr>
                <w:rFonts w:ascii="Calibri Light" w:hAnsi="Calibri Light" w:cs="Calibri Light"/>
                <w:spacing w:val="-2"/>
              </w:rPr>
              <w:t>gramów i analizy skanów dyn</w:t>
            </w:r>
            <w:r w:rsidRPr="00064C6F">
              <w:rPr>
                <w:rFonts w:ascii="Calibri Light" w:hAnsi="Calibri Light" w:cs="Calibri Light"/>
                <w:spacing w:val="-2"/>
              </w:rPr>
              <w:t>a</w:t>
            </w:r>
            <w:r w:rsidRPr="00064C6F">
              <w:rPr>
                <w:rFonts w:ascii="Calibri Light" w:hAnsi="Calibri Light" w:cs="Calibri Light"/>
                <w:spacing w:val="-2"/>
              </w:rPr>
              <w:t>micznych</w:t>
            </w:r>
          </w:p>
        </w:tc>
        <w:tc>
          <w:tcPr>
            <w:tcW w:w="2551" w:type="dxa"/>
            <w:tcBorders>
              <w:top w:val="single" w:sz="6" w:space="0" w:color="auto"/>
              <w:left w:val="single" w:sz="6" w:space="0" w:color="auto"/>
              <w:bottom w:val="nil"/>
              <w:right w:val="single" w:sz="6" w:space="0" w:color="auto"/>
            </w:tcBorders>
          </w:tcPr>
          <w:p w14:paraId="3BD960F4"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D69478F" w14:textId="77777777" w:rsidR="00B7456D" w:rsidRPr="00064C6F" w:rsidRDefault="00B7456D" w:rsidP="00207858">
            <w:pPr>
              <w:rPr>
                <w:rFonts w:ascii="Calibri Light" w:hAnsi="Calibri Light" w:cs="Calibri Light"/>
              </w:rPr>
            </w:pPr>
          </w:p>
        </w:tc>
      </w:tr>
      <w:tr w:rsidR="00B7456D" w:rsidRPr="00064C6F" w14:paraId="13F598A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5587B4B6"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522C903E" w14:textId="77777777" w:rsidR="00B7456D" w:rsidRPr="00064C6F" w:rsidRDefault="00B7456D" w:rsidP="001C2BFA">
            <w:pPr>
              <w:shd w:val="clear" w:color="auto" w:fill="FFFFFF"/>
              <w:ind w:right="245" w:firstLine="5"/>
              <w:rPr>
                <w:rFonts w:ascii="Calibri Light" w:hAnsi="Calibri Light" w:cs="Calibri Light"/>
              </w:rPr>
            </w:pPr>
            <w:r w:rsidRPr="00064C6F">
              <w:rPr>
                <w:rFonts w:ascii="Calibri Light" w:hAnsi="Calibri Light" w:cs="Calibri Light"/>
                <w:spacing w:val="-3"/>
              </w:rPr>
              <w:t>Musi istnieć możliwość</w:t>
            </w:r>
            <w:r w:rsidRPr="00064C6F">
              <w:rPr>
                <w:rFonts w:ascii="Calibri Light" w:hAnsi="Calibri Light" w:cs="Calibri Light"/>
                <w:spacing w:val="-1"/>
              </w:rPr>
              <w:t xml:space="preserve"> manipul</w:t>
            </w:r>
            <w:r w:rsidRPr="00064C6F">
              <w:rPr>
                <w:rFonts w:ascii="Calibri Light" w:hAnsi="Calibri Light" w:cs="Calibri Light"/>
                <w:spacing w:val="-1"/>
              </w:rPr>
              <w:t>a</w:t>
            </w:r>
            <w:r w:rsidRPr="00064C6F">
              <w:rPr>
                <w:rFonts w:ascii="Calibri Light" w:hAnsi="Calibri Light" w:cs="Calibri Light"/>
                <w:spacing w:val="-1"/>
              </w:rPr>
              <w:t>cji na obrazie min.: poz</w:t>
            </w:r>
            <w:r w:rsidRPr="00064C6F">
              <w:rPr>
                <w:rFonts w:ascii="Calibri Light" w:hAnsi="Calibri Light" w:cs="Calibri Light"/>
                <w:spacing w:val="-1"/>
              </w:rPr>
              <w:t>y</w:t>
            </w:r>
            <w:r w:rsidRPr="00064C6F">
              <w:rPr>
                <w:rFonts w:ascii="Calibri Light" w:hAnsi="Calibri Light" w:cs="Calibri Light"/>
                <w:spacing w:val="-1"/>
              </w:rPr>
              <w:t xml:space="preserve">tyw/negatyw, </w:t>
            </w:r>
            <w:r w:rsidRPr="00064C6F">
              <w:rPr>
                <w:rFonts w:ascii="Calibri Light" w:hAnsi="Calibri Light" w:cs="Calibri Light"/>
                <w:spacing w:val="-3"/>
              </w:rPr>
              <w:t xml:space="preserve">powiększenie obrazu, obrót obrazu, odbicie lustrzane, </w:t>
            </w:r>
            <w:r w:rsidRPr="00064C6F">
              <w:rPr>
                <w:rFonts w:ascii="Calibri Light" w:hAnsi="Calibri Light" w:cs="Calibri Light"/>
              </w:rPr>
              <w:t>dodawanie i su</w:t>
            </w:r>
            <w:r w:rsidRPr="00064C6F">
              <w:rPr>
                <w:rFonts w:ascii="Calibri Light" w:hAnsi="Calibri Light" w:cs="Calibri Light"/>
              </w:rPr>
              <w:t>b</w:t>
            </w:r>
            <w:r w:rsidRPr="00064C6F">
              <w:rPr>
                <w:rFonts w:ascii="Calibri Light" w:hAnsi="Calibri Light" w:cs="Calibri Light"/>
              </w:rPr>
              <w:t>trakcja obrazów</w:t>
            </w:r>
          </w:p>
        </w:tc>
        <w:tc>
          <w:tcPr>
            <w:tcW w:w="2551" w:type="dxa"/>
            <w:tcBorders>
              <w:top w:val="single" w:sz="6" w:space="0" w:color="auto"/>
              <w:left w:val="single" w:sz="6" w:space="0" w:color="auto"/>
              <w:bottom w:val="nil"/>
              <w:right w:val="single" w:sz="6" w:space="0" w:color="auto"/>
            </w:tcBorders>
          </w:tcPr>
          <w:p w14:paraId="12A68A78"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A1ADF4F" w14:textId="77777777" w:rsidR="00B7456D" w:rsidRPr="00064C6F" w:rsidRDefault="00B7456D" w:rsidP="00207858">
            <w:pPr>
              <w:rPr>
                <w:rFonts w:ascii="Calibri Light" w:hAnsi="Calibri Light" w:cs="Calibri Light"/>
              </w:rPr>
            </w:pPr>
          </w:p>
        </w:tc>
      </w:tr>
      <w:tr w:rsidR="00B7456D" w:rsidRPr="00064C6F" w14:paraId="5210B05A"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4FED953B"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882E77A" w14:textId="77777777" w:rsidR="00B7456D" w:rsidRPr="00064C6F" w:rsidRDefault="00B7456D" w:rsidP="001C2BFA">
            <w:pPr>
              <w:shd w:val="clear" w:color="auto" w:fill="FFFFFF"/>
              <w:rPr>
                <w:rFonts w:ascii="Calibri Light" w:hAnsi="Calibri Light" w:cs="Calibri Light"/>
              </w:rPr>
            </w:pPr>
            <w:r w:rsidRPr="00064C6F">
              <w:rPr>
                <w:rFonts w:ascii="Calibri Light" w:hAnsi="Calibri Light" w:cs="Calibri Light"/>
                <w:spacing w:val="-3"/>
              </w:rPr>
              <w:t>Musi istnieć możliwość</w:t>
            </w:r>
            <w:r w:rsidRPr="00064C6F">
              <w:rPr>
                <w:rFonts w:ascii="Calibri Light" w:hAnsi="Calibri Light" w:cs="Calibri Light"/>
                <w:spacing w:val="-1"/>
              </w:rPr>
              <w:t xml:space="preserve"> </w:t>
            </w:r>
            <w:r w:rsidRPr="00064C6F">
              <w:rPr>
                <w:rFonts w:ascii="Calibri Light" w:hAnsi="Calibri Light" w:cs="Calibri Light"/>
              </w:rPr>
              <w:t xml:space="preserve">prezentacji obrazów w trybie </w:t>
            </w:r>
            <w:r w:rsidRPr="00064C6F">
              <w:rPr>
                <w:rFonts w:ascii="Calibri Light" w:hAnsi="Calibri Light" w:cs="Calibri Light"/>
                <w:i/>
              </w:rPr>
              <w:t>cine</w:t>
            </w:r>
          </w:p>
        </w:tc>
        <w:tc>
          <w:tcPr>
            <w:tcW w:w="2551" w:type="dxa"/>
            <w:tcBorders>
              <w:top w:val="single" w:sz="6" w:space="0" w:color="auto"/>
              <w:left w:val="single" w:sz="6" w:space="0" w:color="auto"/>
              <w:bottom w:val="nil"/>
              <w:right w:val="single" w:sz="6" w:space="0" w:color="auto"/>
            </w:tcBorders>
          </w:tcPr>
          <w:p w14:paraId="00F71482"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21DA62E5" w14:textId="77777777" w:rsidR="00B7456D" w:rsidRPr="00064C6F" w:rsidRDefault="00B7456D" w:rsidP="00207858">
            <w:pPr>
              <w:rPr>
                <w:rFonts w:ascii="Calibri Light" w:hAnsi="Calibri Light" w:cs="Calibri Light"/>
              </w:rPr>
            </w:pPr>
          </w:p>
        </w:tc>
      </w:tr>
      <w:tr w:rsidR="00EB68F6" w:rsidRPr="00064C6F" w14:paraId="6547F36E"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654A44C6" w14:textId="77777777" w:rsidR="00EB68F6" w:rsidRPr="00064C6F" w:rsidRDefault="00EB68F6"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D3D3A71" w14:textId="77777777" w:rsidR="00EB68F6" w:rsidRPr="00064C6F" w:rsidRDefault="00EB68F6" w:rsidP="00EB68F6">
            <w:pPr>
              <w:rPr>
                <w:rFonts w:ascii="Calibri Light" w:hAnsi="Calibri Light" w:cs="Calibri Light"/>
              </w:rPr>
            </w:pPr>
            <w:r w:rsidRPr="00064C6F">
              <w:rPr>
                <w:rFonts w:ascii="Calibri Light" w:hAnsi="Calibri Light" w:cs="Calibri Light"/>
              </w:rPr>
              <w:t>Konsola musi realizować funkcje prezentacji i przetwarzania obrazów 2D w tym :</w:t>
            </w:r>
          </w:p>
          <w:p w14:paraId="60F7EB13" w14:textId="77777777" w:rsidR="00EB68F6" w:rsidRPr="00064C6F" w:rsidRDefault="00EB68F6" w:rsidP="00EB68F6">
            <w:pPr>
              <w:rPr>
                <w:rFonts w:ascii="Calibri Light" w:hAnsi="Calibri Light" w:cs="Calibri Light"/>
                <w:lang w:val="en-US"/>
              </w:rPr>
            </w:pPr>
            <w:r w:rsidRPr="00064C6F">
              <w:rPr>
                <w:rFonts w:ascii="Calibri Light" w:hAnsi="Calibri Light" w:cs="Calibri Light"/>
                <w:lang w:val="en-US"/>
              </w:rPr>
              <w:t>- MIP (Maximum Intensity Projection)</w:t>
            </w:r>
          </w:p>
          <w:p w14:paraId="220212A5" w14:textId="77777777" w:rsidR="00EB68F6" w:rsidRPr="00064C6F" w:rsidRDefault="00EB68F6" w:rsidP="00EB68F6">
            <w:pPr>
              <w:rPr>
                <w:rFonts w:ascii="Calibri Light" w:hAnsi="Calibri Light" w:cs="Calibri Light"/>
                <w:lang w:val="en-US"/>
              </w:rPr>
            </w:pPr>
            <w:r w:rsidRPr="00064C6F">
              <w:rPr>
                <w:rFonts w:ascii="Calibri Light" w:hAnsi="Calibri Light" w:cs="Calibri Light"/>
                <w:lang w:val="en-US"/>
              </w:rPr>
              <w:t>- VRT (Volume Rendering Technique)</w:t>
            </w:r>
          </w:p>
          <w:p w14:paraId="4491F625" w14:textId="77777777" w:rsidR="00EB68F6" w:rsidRPr="00064C6F" w:rsidRDefault="00EB68F6" w:rsidP="00EB68F6">
            <w:pPr>
              <w:rPr>
                <w:rFonts w:ascii="Calibri Light" w:hAnsi="Calibri Light" w:cs="Calibri Light"/>
                <w:color w:val="FF0000"/>
              </w:rPr>
            </w:pPr>
            <w:r w:rsidRPr="00064C6F">
              <w:rPr>
                <w:rFonts w:ascii="Calibri Light" w:hAnsi="Calibri Light" w:cs="Calibri Light"/>
              </w:rPr>
              <w:t>- MPR, reformatowanie wielopłaszczyznowe</w:t>
            </w:r>
          </w:p>
          <w:p w14:paraId="2E9CB7BE" w14:textId="77777777" w:rsidR="00EB68F6" w:rsidRPr="00064C6F" w:rsidRDefault="00EB68F6" w:rsidP="00EB68F6">
            <w:pPr>
              <w:shd w:val="clear" w:color="auto" w:fill="FFFFFF"/>
              <w:rPr>
                <w:rFonts w:ascii="Calibri Light" w:hAnsi="Calibri Light" w:cs="Calibri Light"/>
                <w:spacing w:val="-3"/>
              </w:rPr>
            </w:pPr>
            <w:r w:rsidRPr="00064C6F">
              <w:rPr>
                <w:rFonts w:ascii="Calibri Light" w:hAnsi="Calibri Light" w:cs="Calibri Light"/>
              </w:rPr>
              <w:t>-</w:t>
            </w:r>
            <w:r w:rsidRPr="00064C6F">
              <w:rPr>
                <w:rFonts w:ascii="Calibri Light" w:hAnsi="Calibri Light" w:cs="Calibri Light"/>
                <w:color w:val="FF0000"/>
              </w:rPr>
              <w:t xml:space="preserve"> </w:t>
            </w:r>
            <w:r w:rsidRPr="00064C6F">
              <w:rPr>
                <w:rFonts w:ascii="Calibri Light" w:hAnsi="Calibri Light" w:cs="Calibri Light"/>
              </w:rPr>
              <w:t>Pomiary analityczne i geometryczne</w:t>
            </w:r>
          </w:p>
        </w:tc>
        <w:tc>
          <w:tcPr>
            <w:tcW w:w="2551" w:type="dxa"/>
            <w:tcBorders>
              <w:top w:val="single" w:sz="6" w:space="0" w:color="auto"/>
              <w:left w:val="single" w:sz="6" w:space="0" w:color="auto"/>
              <w:bottom w:val="nil"/>
              <w:right w:val="single" w:sz="6" w:space="0" w:color="auto"/>
            </w:tcBorders>
          </w:tcPr>
          <w:p w14:paraId="4D41C6BE" w14:textId="77777777" w:rsidR="00EB68F6" w:rsidRPr="00064C6F" w:rsidRDefault="00EB68F6" w:rsidP="001C2BFA">
            <w:pPr>
              <w:jc w:val="center"/>
              <w:rPr>
                <w:rFonts w:ascii="Calibri Light" w:hAnsi="Calibri Light" w:cs="Calibri Light"/>
              </w:rPr>
            </w:pPr>
          </w:p>
          <w:p w14:paraId="6F72553E" w14:textId="77777777" w:rsidR="00CA671D" w:rsidRPr="00064C6F" w:rsidRDefault="00CA671D" w:rsidP="001C2BFA">
            <w:pPr>
              <w:jc w:val="center"/>
              <w:rPr>
                <w:rFonts w:ascii="Calibri Light" w:hAnsi="Calibri Light" w:cs="Calibri Light"/>
              </w:rPr>
            </w:pPr>
          </w:p>
          <w:p w14:paraId="103D0CC9" w14:textId="77777777" w:rsidR="00CA671D" w:rsidRPr="00064C6F" w:rsidRDefault="00CA671D" w:rsidP="001C2BFA">
            <w:pPr>
              <w:jc w:val="center"/>
              <w:rPr>
                <w:rFonts w:ascii="Calibri Light" w:hAnsi="Calibri Light" w:cs="Calibri Light"/>
              </w:rPr>
            </w:pPr>
            <w:r w:rsidRPr="00064C6F">
              <w:rPr>
                <w:rFonts w:ascii="Calibri Light" w:hAnsi="Calibri Light" w:cs="Calibri Light"/>
              </w:rPr>
              <w:t>TAK</w:t>
            </w:r>
          </w:p>
          <w:p w14:paraId="112025CF" w14:textId="77777777" w:rsidR="00CA671D" w:rsidRPr="00064C6F" w:rsidRDefault="00CA671D" w:rsidP="001C2BFA">
            <w:pPr>
              <w:jc w:val="center"/>
              <w:rPr>
                <w:rFonts w:ascii="Calibri Light" w:hAnsi="Calibri Light" w:cs="Calibri Light"/>
              </w:rPr>
            </w:pPr>
            <w:r w:rsidRPr="00064C6F">
              <w:rPr>
                <w:rFonts w:ascii="Calibri Light" w:hAnsi="Calibri Light" w:cs="Calibri Light"/>
              </w:rPr>
              <w:t>TAK</w:t>
            </w:r>
          </w:p>
          <w:p w14:paraId="19571ED0" w14:textId="77777777" w:rsidR="00CA671D" w:rsidRPr="00064C6F" w:rsidRDefault="00CA671D" w:rsidP="001C2BFA">
            <w:pPr>
              <w:jc w:val="center"/>
              <w:rPr>
                <w:rFonts w:ascii="Calibri Light" w:hAnsi="Calibri Light" w:cs="Calibri Light"/>
              </w:rPr>
            </w:pPr>
            <w:r w:rsidRPr="00064C6F">
              <w:rPr>
                <w:rFonts w:ascii="Calibri Light" w:hAnsi="Calibri Light" w:cs="Calibri Light"/>
              </w:rPr>
              <w:t>TAK</w:t>
            </w:r>
          </w:p>
          <w:p w14:paraId="3E45D646" w14:textId="77777777" w:rsidR="00CA671D" w:rsidRPr="00064C6F" w:rsidRDefault="00CA671D" w:rsidP="001C2BFA">
            <w:pPr>
              <w:jc w:val="center"/>
              <w:rPr>
                <w:rFonts w:ascii="Calibri Light" w:hAnsi="Calibri Light" w:cs="Calibri Light"/>
              </w:rPr>
            </w:pPr>
          </w:p>
          <w:p w14:paraId="183A0490" w14:textId="77777777" w:rsidR="00CA671D" w:rsidRPr="00064C6F" w:rsidRDefault="00CA671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04CDC695" w14:textId="77777777" w:rsidR="00EB68F6" w:rsidRPr="00064C6F" w:rsidRDefault="00EB68F6" w:rsidP="00207858">
            <w:pPr>
              <w:rPr>
                <w:rFonts w:ascii="Calibri Light" w:hAnsi="Calibri Light" w:cs="Calibri Light"/>
              </w:rPr>
            </w:pPr>
          </w:p>
        </w:tc>
      </w:tr>
      <w:tr w:rsidR="00B7456D" w:rsidRPr="00064C6F" w14:paraId="6775BE8A"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452B0BC"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4352D3BE" w14:textId="77777777" w:rsidR="00B7456D" w:rsidRPr="00064C6F" w:rsidRDefault="00B7456D" w:rsidP="001C2BFA">
            <w:pPr>
              <w:shd w:val="clear" w:color="auto" w:fill="FFFFFF"/>
              <w:rPr>
                <w:rFonts w:ascii="Calibri Light" w:hAnsi="Calibri Light" w:cs="Calibri Light"/>
                <w:spacing w:val="-3"/>
              </w:rPr>
            </w:pPr>
            <w:r w:rsidRPr="00064C6F">
              <w:rPr>
                <w:rFonts w:ascii="Calibri Light" w:hAnsi="Calibri Light" w:cs="Calibri Light"/>
                <w:spacing w:val="-3"/>
              </w:rPr>
              <w:t>Musi istnieć możliwość</w:t>
            </w:r>
            <w:r w:rsidRPr="00064C6F">
              <w:rPr>
                <w:rFonts w:ascii="Calibri Light" w:hAnsi="Calibri Light" w:cs="Calibri Light"/>
                <w:spacing w:val="-1"/>
              </w:rPr>
              <w:t xml:space="preserve"> </w:t>
            </w:r>
            <w:r w:rsidRPr="00064C6F">
              <w:rPr>
                <w:rFonts w:ascii="Calibri Light" w:hAnsi="Calibri Light" w:cs="Calibri Light"/>
                <w:spacing w:val="-3"/>
              </w:rPr>
              <w:t>prezentacji i przetwarzanie obrazów 3D, w tym:</w:t>
            </w:r>
          </w:p>
          <w:p w14:paraId="5B9209BF" w14:textId="77777777" w:rsidR="00B7456D" w:rsidRPr="00064C6F" w:rsidRDefault="00B7456D" w:rsidP="001C2BFA">
            <w:pPr>
              <w:shd w:val="clear" w:color="auto" w:fill="FFFFFF"/>
              <w:tabs>
                <w:tab w:val="left" w:pos="288"/>
              </w:tabs>
              <w:rPr>
                <w:rFonts w:ascii="Calibri Light" w:hAnsi="Calibri Light" w:cs="Calibri Light"/>
              </w:rPr>
            </w:pPr>
            <w:r w:rsidRPr="00064C6F">
              <w:rPr>
                <w:rFonts w:ascii="Calibri Light" w:hAnsi="Calibri Light" w:cs="Calibri Light"/>
              </w:rPr>
              <w:t>-  edycja 3D</w:t>
            </w:r>
          </w:p>
          <w:p w14:paraId="0C8CC98B" w14:textId="77777777" w:rsidR="00B7456D" w:rsidRPr="00064C6F" w:rsidRDefault="00B7456D" w:rsidP="001C2BFA">
            <w:pPr>
              <w:shd w:val="clear" w:color="auto" w:fill="FFFFFF"/>
              <w:tabs>
                <w:tab w:val="left" w:pos="288"/>
              </w:tabs>
              <w:rPr>
                <w:rFonts w:ascii="Calibri Light" w:hAnsi="Calibri Light" w:cs="Calibri Light"/>
              </w:rPr>
            </w:pPr>
            <w:r w:rsidRPr="00064C6F">
              <w:rPr>
                <w:rFonts w:ascii="Calibri Light" w:hAnsi="Calibri Light" w:cs="Calibri Light"/>
              </w:rPr>
              <w:t>-  rekonstrukcje MPR (</w:t>
            </w:r>
            <w:r w:rsidRPr="00064C6F">
              <w:rPr>
                <w:rFonts w:ascii="Calibri Light" w:hAnsi="Calibri Light" w:cs="Calibri Light"/>
                <w:i/>
              </w:rPr>
              <w:t>thick i thin</w:t>
            </w:r>
            <w:r w:rsidRPr="00064C6F">
              <w:rPr>
                <w:rFonts w:ascii="Calibri Light" w:hAnsi="Calibri Light" w:cs="Calibri Light"/>
              </w:rPr>
              <w:t>)</w:t>
            </w:r>
          </w:p>
          <w:p w14:paraId="101C9538" w14:textId="77777777" w:rsidR="00B7456D" w:rsidRPr="00064C6F" w:rsidRDefault="00B7456D" w:rsidP="001C2BFA">
            <w:pPr>
              <w:shd w:val="clear" w:color="auto" w:fill="FFFFFF"/>
              <w:tabs>
                <w:tab w:val="left" w:pos="288"/>
              </w:tabs>
              <w:rPr>
                <w:rFonts w:ascii="Calibri Light" w:hAnsi="Calibri Light" w:cs="Calibri Light"/>
                <w:lang w:val="en-US"/>
              </w:rPr>
            </w:pPr>
            <w:r w:rsidRPr="00064C6F">
              <w:rPr>
                <w:rFonts w:ascii="Calibri Light" w:hAnsi="Calibri Light" w:cs="Calibri Light"/>
                <w:lang w:val="en-US"/>
              </w:rPr>
              <w:t>-  SSD (</w:t>
            </w:r>
            <w:r w:rsidRPr="00064C6F">
              <w:rPr>
                <w:rFonts w:ascii="Calibri Light" w:hAnsi="Calibri Light" w:cs="Calibri Light"/>
                <w:i/>
                <w:lang w:val="en-US"/>
              </w:rPr>
              <w:t>surface shaded display</w:t>
            </w:r>
            <w:r w:rsidRPr="00064C6F">
              <w:rPr>
                <w:rFonts w:ascii="Calibri Light" w:hAnsi="Calibri Light" w:cs="Calibri Light"/>
                <w:lang w:val="en-US"/>
              </w:rPr>
              <w:t>)</w:t>
            </w:r>
          </w:p>
          <w:p w14:paraId="33952FE7" w14:textId="77777777" w:rsidR="00B7456D" w:rsidRPr="00064C6F" w:rsidRDefault="00B7456D" w:rsidP="001C2BFA">
            <w:pPr>
              <w:shd w:val="clear" w:color="auto" w:fill="FFFFFF"/>
              <w:tabs>
                <w:tab w:val="left" w:pos="288"/>
              </w:tabs>
              <w:rPr>
                <w:rFonts w:ascii="Calibri Light" w:hAnsi="Calibri Light" w:cs="Calibri Light"/>
                <w:lang w:val="en-US"/>
              </w:rPr>
            </w:pPr>
            <w:r w:rsidRPr="00064C6F">
              <w:rPr>
                <w:rFonts w:ascii="Calibri Light" w:hAnsi="Calibri Light" w:cs="Calibri Light"/>
                <w:lang w:val="en-US"/>
              </w:rPr>
              <w:t>-  VRT (</w:t>
            </w:r>
            <w:r w:rsidRPr="00064C6F">
              <w:rPr>
                <w:rFonts w:ascii="Calibri Light" w:hAnsi="Calibri Light" w:cs="Calibri Light"/>
                <w:i/>
                <w:lang w:val="en-US"/>
              </w:rPr>
              <w:t>volume rendering tec</w:t>
            </w:r>
            <w:r w:rsidRPr="00064C6F">
              <w:rPr>
                <w:rFonts w:ascii="Calibri Light" w:hAnsi="Calibri Light" w:cs="Calibri Light"/>
                <w:i/>
                <w:lang w:val="en-US"/>
              </w:rPr>
              <w:t>h</w:t>
            </w:r>
            <w:r w:rsidRPr="00064C6F">
              <w:rPr>
                <w:rFonts w:ascii="Calibri Light" w:hAnsi="Calibri Light" w:cs="Calibri Light"/>
                <w:i/>
                <w:lang w:val="en-US"/>
              </w:rPr>
              <w:br/>
              <w:t xml:space="preserve">   nique</w:t>
            </w:r>
            <w:r w:rsidRPr="00064C6F">
              <w:rPr>
                <w:rFonts w:ascii="Calibri Light" w:hAnsi="Calibri Light" w:cs="Calibri Light"/>
                <w:lang w:val="en-US"/>
              </w:rPr>
              <w:t>)</w:t>
            </w:r>
          </w:p>
          <w:p w14:paraId="7D5B9159" w14:textId="77777777" w:rsidR="00B7456D" w:rsidRPr="00064C6F" w:rsidRDefault="00B7456D" w:rsidP="001C2BFA">
            <w:pPr>
              <w:shd w:val="clear" w:color="auto" w:fill="FFFFFF"/>
              <w:rPr>
                <w:rFonts w:ascii="Calibri Light" w:hAnsi="Calibri Light" w:cs="Calibri Light"/>
              </w:rPr>
            </w:pPr>
            <w:r w:rsidRPr="00064C6F">
              <w:rPr>
                <w:rFonts w:ascii="Calibri Light" w:hAnsi="Calibri Light" w:cs="Calibri Light"/>
              </w:rPr>
              <w:t>-  rekonstrukcje Angio-CT (</w:t>
            </w:r>
            <w:r w:rsidRPr="00064C6F">
              <w:rPr>
                <w:rFonts w:ascii="Calibri Light" w:hAnsi="Calibri Light" w:cs="Calibri Light"/>
                <w:i/>
              </w:rPr>
              <w:t xml:space="preserve">min.iP i </w:t>
            </w:r>
            <w:r w:rsidRPr="00064C6F">
              <w:rPr>
                <w:rFonts w:ascii="Calibri Light" w:hAnsi="Calibri Light" w:cs="Calibri Light"/>
                <w:i/>
              </w:rPr>
              <w:br/>
              <w:t xml:space="preserve">   max.iP)</w:t>
            </w:r>
          </w:p>
        </w:tc>
        <w:tc>
          <w:tcPr>
            <w:tcW w:w="2551" w:type="dxa"/>
            <w:tcBorders>
              <w:top w:val="single" w:sz="6" w:space="0" w:color="auto"/>
              <w:left w:val="single" w:sz="6" w:space="0" w:color="auto"/>
              <w:bottom w:val="nil"/>
              <w:right w:val="single" w:sz="6" w:space="0" w:color="auto"/>
            </w:tcBorders>
          </w:tcPr>
          <w:p w14:paraId="3CE3FAC5" w14:textId="77777777" w:rsidR="00B7456D" w:rsidRPr="00064C6F" w:rsidRDefault="00B7456D" w:rsidP="001C2BFA">
            <w:pPr>
              <w:jc w:val="center"/>
              <w:rPr>
                <w:rFonts w:ascii="Calibri Light" w:hAnsi="Calibri Light" w:cs="Calibri Light"/>
              </w:rPr>
            </w:pPr>
          </w:p>
          <w:p w14:paraId="11181FBA" w14:textId="77777777" w:rsidR="00B7456D" w:rsidRPr="00064C6F" w:rsidRDefault="00B7456D" w:rsidP="001C2BFA">
            <w:pPr>
              <w:jc w:val="center"/>
              <w:rPr>
                <w:rFonts w:ascii="Calibri Light" w:hAnsi="Calibri Light" w:cs="Calibri Light"/>
              </w:rPr>
            </w:pPr>
          </w:p>
          <w:p w14:paraId="6585D2F9" w14:textId="77777777" w:rsidR="00B7456D" w:rsidRPr="00064C6F" w:rsidRDefault="00B7456D" w:rsidP="001C2BFA">
            <w:pPr>
              <w:jc w:val="center"/>
              <w:rPr>
                <w:rFonts w:ascii="Calibri Light" w:hAnsi="Calibri Light" w:cs="Calibri Light"/>
              </w:rPr>
            </w:pPr>
          </w:p>
          <w:p w14:paraId="59FB8155"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209D82C8"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55AEF185"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3374645E"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133B36F4"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61B7E915" w14:textId="77777777" w:rsidR="00B7456D" w:rsidRPr="00064C6F" w:rsidRDefault="00B7456D" w:rsidP="00207858">
            <w:pPr>
              <w:rPr>
                <w:rFonts w:ascii="Calibri Light" w:hAnsi="Calibri Light" w:cs="Calibri Light"/>
              </w:rPr>
            </w:pPr>
          </w:p>
        </w:tc>
      </w:tr>
      <w:tr w:rsidR="00B7456D" w:rsidRPr="00064C6F" w14:paraId="36A04B9E"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2B1BB443"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60DF390B" w14:textId="77777777" w:rsidR="00B7456D" w:rsidRPr="00064C6F" w:rsidRDefault="00B7456D" w:rsidP="001C2BFA">
            <w:pPr>
              <w:shd w:val="clear" w:color="auto" w:fill="FFFFFF"/>
              <w:rPr>
                <w:rFonts w:ascii="Calibri Light" w:hAnsi="Calibri Light" w:cs="Calibri Light"/>
              </w:rPr>
            </w:pPr>
            <w:r w:rsidRPr="00064C6F">
              <w:rPr>
                <w:rFonts w:ascii="Calibri Light" w:hAnsi="Calibri Light" w:cs="Calibri Light"/>
                <w:spacing w:val="-3"/>
              </w:rPr>
              <w:t>Musi istnieć możliwość</w:t>
            </w:r>
            <w:r w:rsidRPr="00064C6F">
              <w:rPr>
                <w:rFonts w:ascii="Calibri Light" w:hAnsi="Calibri Light" w:cs="Calibri Light"/>
                <w:spacing w:val="-1"/>
              </w:rPr>
              <w:t xml:space="preserve"> </w:t>
            </w:r>
            <w:r w:rsidRPr="00064C6F">
              <w:rPr>
                <w:rFonts w:ascii="Calibri Light" w:hAnsi="Calibri Light" w:cs="Calibri Light"/>
              </w:rPr>
              <w:t>automatyc</w:t>
            </w:r>
            <w:r w:rsidRPr="00064C6F">
              <w:rPr>
                <w:rFonts w:ascii="Calibri Light" w:hAnsi="Calibri Light" w:cs="Calibri Light"/>
              </w:rPr>
              <w:t>z</w:t>
            </w:r>
            <w:r w:rsidRPr="00064C6F">
              <w:rPr>
                <w:rFonts w:ascii="Calibri Light" w:hAnsi="Calibri Light" w:cs="Calibri Light"/>
              </w:rPr>
              <w:t>nego usuwania struktur kostnych z pozostawieniem wyłącznie zakontrastowanego drzewa naczyni</w:t>
            </w:r>
            <w:r w:rsidRPr="00064C6F">
              <w:rPr>
                <w:rFonts w:ascii="Calibri Light" w:hAnsi="Calibri Light" w:cs="Calibri Light"/>
              </w:rPr>
              <w:t>o</w:t>
            </w:r>
            <w:r w:rsidRPr="00064C6F">
              <w:rPr>
                <w:rFonts w:ascii="Calibri Light" w:hAnsi="Calibri Light" w:cs="Calibri Light"/>
              </w:rPr>
              <w:t>wego.</w:t>
            </w:r>
          </w:p>
        </w:tc>
        <w:tc>
          <w:tcPr>
            <w:tcW w:w="2551" w:type="dxa"/>
            <w:tcBorders>
              <w:top w:val="single" w:sz="6" w:space="0" w:color="auto"/>
              <w:left w:val="single" w:sz="6" w:space="0" w:color="auto"/>
              <w:bottom w:val="nil"/>
              <w:right w:val="single" w:sz="6" w:space="0" w:color="auto"/>
            </w:tcBorders>
          </w:tcPr>
          <w:p w14:paraId="6E9C3881"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7A30A113" w14:textId="77777777" w:rsidR="00B7456D" w:rsidRPr="00064C6F" w:rsidRDefault="00B7456D" w:rsidP="00207858">
            <w:pPr>
              <w:rPr>
                <w:rFonts w:ascii="Calibri Light" w:hAnsi="Calibri Light" w:cs="Calibri Light"/>
              </w:rPr>
            </w:pPr>
          </w:p>
        </w:tc>
      </w:tr>
      <w:tr w:rsidR="00B7456D" w:rsidRPr="00064C6F" w14:paraId="5933918D"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3E81ADA9"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0FF00E41" w14:textId="77777777" w:rsidR="00B7456D" w:rsidRPr="00064C6F" w:rsidRDefault="00B7456D" w:rsidP="005046E7">
            <w:pPr>
              <w:rPr>
                <w:rFonts w:ascii="Calibri Light" w:hAnsi="Calibri Light" w:cs="Calibri Light"/>
              </w:rPr>
            </w:pPr>
            <w:r w:rsidRPr="00064C6F">
              <w:rPr>
                <w:rFonts w:ascii="Calibri Light" w:hAnsi="Calibri Light" w:cs="Calibri Light"/>
              </w:rPr>
              <w:t>Aparat musi obsługiwać interfejs k</w:t>
            </w:r>
            <w:r w:rsidRPr="00064C6F">
              <w:rPr>
                <w:rFonts w:ascii="Calibri Light" w:hAnsi="Calibri Light" w:cs="Calibri Light"/>
              </w:rPr>
              <w:t>o</w:t>
            </w:r>
            <w:r w:rsidRPr="00064C6F">
              <w:rPr>
                <w:rFonts w:ascii="Calibri Light" w:hAnsi="Calibri Light" w:cs="Calibri Light"/>
              </w:rPr>
              <w:t>munikacyjny umożliwiający współpracę z PACS i stacjami lekarskimi prac</w:t>
            </w:r>
            <w:r w:rsidRPr="00064C6F">
              <w:rPr>
                <w:rFonts w:ascii="Calibri Light" w:hAnsi="Calibri Light" w:cs="Calibri Light"/>
              </w:rPr>
              <w:t>u</w:t>
            </w:r>
            <w:r w:rsidRPr="00064C6F">
              <w:rPr>
                <w:rFonts w:ascii="Calibri Light" w:hAnsi="Calibri Light" w:cs="Calibri Light"/>
              </w:rPr>
              <w:t>jącymi w formacie DICOM 3.0 obsługujący klasy serw</w:t>
            </w:r>
            <w:r w:rsidRPr="00064C6F">
              <w:rPr>
                <w:rFonts w:ascii="Calibri Light" w:hAnsi="Calibri Light" w:cs="Calibri Light"/>
              </w:rPr>
              <w:t>i</w:t>
            </w:r>
            <w:r w:rsidRPr="00064C6F">
              <w:rPr>
                <w:rFonts w:ascii="Calibri Light" w:hAnsi="Calibri Light" w:cs="Calibri Light"/>
              </w:rPr>
              <w:t>sowe:</w:t>
            </w:r>
          </w:p>
          <w:p w14:paraId="075F8FA2" w14:textId="77777777" w:rsidR="00B7456D" w:rsidRPr="00064C6F" w:rsidRDefault="00B7456D" w:rsidP="001C2BFA">
            <w:pPr>
              <w:pStyle w:val="Nagwek"/>
              <w:jc w:val="both"/>
              <w:rPr>
                <w:rFonts w:ascii="Calibri Light" w:hAnsi="Calibri Light" w:cs="Calibri Light"/>
                <w:lang w:val="en-US"/>
              </w:rPr>
            </w:pPr>
            <w:r w:rsidRPr="00064C6F">
              <w:rPr>
                <w:rFonts w:ascii="Calibri Light" w:hAnsi="Calibri Light" w:cs="Calibri Light"/>
                <w:lang w:val="en-US"/>
              </w:rPr>
              <w:t>- DICOM 3.0 Modality Worklist</w:t>
            </w:r>
          </w:p>
          <w:p w14:paraId="78160048" w14:textId="77777777" w:rsidR="00B7456D" w:rsidRPr="00064C6F" w:rsidRDefault="00B7456D" w:rsidP="001C2BFA">
            <w:pPr>
              <w:pStyle w:val="Nagwek"/>
              <w:jc w:val="both"/>
              <w:rPr>
                <w:rFonts w:ascii="Calibri Light" w:hAnsi="Calibri Light" w:cs="Calibri Light"/>
                <w:lang w:val="en-US"/>
              </w:rPr>
            </w:pPr>
            <w:r w:rsidRPr="00064C6F">
              <w:rPr>
                <w:rFonts w:ascii="Calibri Light" w:hAnsi="Calibri Light" w:cs="Calibri Light"/>
                <w:lang w:val="en-US"/>
              </w:rPr>
              <w:t>- DICOM 3.0 Storage Commitment</w:t>
            </w:r>
          </w:p>
          <w:p w14:paraId="7F15C077" w14:textId="77777777" w:rsidR="00B7456D" w:rsidRPr="00064C6F" w:rsidRDefault="00B7456D" w:rsidP="001C2BFA">
            <w:pPr>
              <w:pStyle w:val="Nagwek"/>
              <w:jc w:val="both"/>
              <w:rPr>
                <w:rFonts w:ascii="Calibri Light" w:hAnsi="Calibri Light" w:cs="Calibri Light"/>
                <w:lang w:val="en-US"/>
              </w:rPr>
            </w:pPr>
            <w:r w:rsidRPr="00064C6F">
              <w:rPr>
                <w:rFonts w:ascii="Calibri Light" w:hAnsi="Calibri Light" w:cs="Calibri Light"/>
                <w:lang w:val="en-US"/>
              </w:rPr>
              <w:t>- DICOM 3.0 Send/Receive</w:t>
            </w:r>
          </w:p>
          <w:p w14:paraId="00858E3E" w14:textId="77777777" w:rsidR="00B7456D" w:rsidRPr="00064C6F" w:rsidRDefault="00B7456D" w:rsidP="001C2BFA">
            <w:pPr>
              <w:pStyle w:val="Nagwek"/>
              <w:jc w:val="both"/>
              <w:rPr>
                <w:rFonts w:ascii="Calibri Light" w:hAnsi="Calibri Light" w:cs="Calibri Light"/>
                <w:lang w:val="en-US"/>
              </w:rPr>
            </w:pPr>
            <w:r w:rsidRPr="00064C6F">
              <w:rPr>
                <w:rFonts w:ascii="Calibri Light" w:hAnsi="Calibri Light" w:cs="Calibri Light"/>
                <w:lang w:val="en-US"/>
              </w:rPr>
              <w:t>- DICOM 3.0 Query/Retrieve</w:t>
            </w:r>
          </w:p>
          <w:p w14:paraId="1EAEA17D" w14:textId="77777777" w:rsidR="00B7456D" w:rsidRPr="00064C6F" w:rsidRDefault="00B7456D" w:rsidP="001C2BFA">
            <w:pPr>
              <w:pStyle w:val="Nagwek"/>
              <w:jc w:val="both"/>
              <w:rPr>
                <w:rFonts w:ascii="Calibri Light" w:hAnsi="Calibri Light" w:cs="Calibri Light"/>
              </w:rPr>
            </w:pPr>
            <w:r w:rsidRPr="00064C6F">
              <w:rPr>
                <w:rFonts w:ascii="Calibri Light" w:hAnsi="Calibri Light" w:cs="Calibri Light"/>
              </w:rPr>
              <w:t>- DICOM 3.0 Print</w:t>
            </w:r>
          </w:p>
          <w:p w14:paraId="2C75FE65" w14:textId="77777777" w:rsidR="00B7456D" w:rsidRPr="00064C6F" w:rsidRDefault="00B7456D" w:rsidP="001C2BFA">
            <w:pPr>
              <w:pStyle w:val="Nagwek"/>
              <w:jc w:val="both"/>
              <w:rPr>
                <w:rFonts w:ascii="Calibri Light" w:hAnsi="Calibri Light" w:cs="Calibri Light"/>
              </w:rPr>
            </w:pPr>
            <w:r w:rsidRPr="00064C6F">
              <w:rPr>
                <w:rFonts w:ascii="Calibri Light" w:hAnsi="Calibri Light" w:cs="Calibri Light"/>
              </w:rPr>
              <w:t>- DICOM 3.0 MPPS</w:t>
            </w:r>
          </w:p>
        </w:tc>
        <w:tc>
          <w:tcPr>
            <w:tcW w:w="2551" w:type="dxa"/>
            <w:tcBorders>
              <w:top w:val="single" w:sz="6" w:space="0" w:color="auto"/>
              <w:left w:val="single" w:sz="6" w:space="0" w:color="auto"/>
              <w:bottom w:val="nil"/>
              <w:right w:val="single" w:sz="6" w:space="0" w:color="auto"/>
            </w:tcBorders>
          </w:tcPr>
          <w:p w14:paraId="45AD40B2" w14:textId="77777777" w:rsidR="00B7456D" w:rsidRPr="00064C6F" w:rsidRDefault="00B7456D" w:rsidP="001C2BFA">
            <w:pPr>
              <w:shd w:val="clear" w:color="auto" w:fill="FFFFFF"/>
              <w:snapToGrid w:val="0"/>
              <w:jc w:val="center"/>
              <w:rPr>
                <w:rFonts w:ascii="Calibri Light" w:hAnsi="Calibri Light" w:cs="Calibri Light"/>
              </w:rPr>
            </w:pPr>
          </w:p>
          <w:p w14:paraId="2297C040" w14:textId="77777777" w:rsidR="00B7456D" w:rsidRPr="00064C6F" w:rsidRDefault="00B7456D" w:rsidP="005F526F">
            <w:pPr>
              <w:shd w:val="clear" w:color="auto" w:fill="FFFFFF"/>
              <w:rPr>
                <w:rFonts w:ascii="Calibri Light" w:hAnsi="Calibri Light" w:cs="Calibri Light"/>
              </w:rPr>
            </w:pPr>
          </w:p>
          <w:p w14:paraId="32B70F4C" w14:textId="77777777" w:rsidR="00B7456D" w:rsidRPr="00064C6F" w:rsidRDefault="00B7456D" w:rsidP="001C2BFA">
            <w:pPr>
              <w:shd w:val="clear" w:color="auto" w:fill="FFFFFF"/>
              <w:jc w:val="center"/>
              <w:rPr>
                <w:rFonts w:ascii="Calibri Light" w:hAnsi="Calibri Light" w:cs="Calibri Light"/>
              </w:rPr>
            </w:pPr>
          </w:p>
          <w:p w14:paraId="33D2AB5B" w14:textId="77777777" w:rsidR="00B7456D" w:rsidRPr="00064C6F" w:rsidRDefault="00B7456D" w:rsidP="001C2BFA">
            <w:pPr>
              <w:shd w:val="clear" w:color="auto" w:fill="FFFFFF"/>
              <w:jc w:val="center"/>
              <w:rPr>
                <w:rFonts w:ascii="Calibri Light" w:hAnsi="Calibri Light" w:cs="Calibri Light"/>
              </w:rPr>
            </w:pPr>
          </w:p>
          <w:p w14:paraId="3404863F" w14:textId="77777777" w:rsidR="00B7456D" w:rsidRPr="00064C6F" w:rsidRDefault="00B7456D" w:rsidP="001C2BFA">
            <w:pPr>
              <w:shd w:val="clear" w:color="auto" w:fill="FFFFFF"/>
              <w:jc w:val="center"/>
              <w:rPr>
                <w:rFonts w:ascii="Calibri Light" w:hAnsi="Calibri Light" w:cs="Calibri Light"/>
              </w:rPr>
            </w:pPr>
          </w:p>
          <w:p w14:paraId="2C9EDD9A"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p w14:paraId="65A8380E"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p w14:paraId="017B6C7F"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p w14:paraId="76FDFDD4"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p w14:paraId="08FFA8FA"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p w14:paraId="530240AE"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8784674" w14:textId="77777777" w:rsidR="00B7456D" w:rsidRPr="00064C6F" w:rsidRDefault="00B7456D" w:rsidP="00207858">
            <w:pPr>
              <w:rPr>
                <w:rFonts w:ascii="Calibri Light" w:hAnsi="Calibri Light" w:cs="Calibri Light"/>
              </w:rPr>
            </w:pPr>
          </w:p>
        </w:tc>
      </w:tr>
      <w:tr w:rsidR="00B7456D" w:rsidRPr="00064C6F" w14:paraId="746572E0"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2A63BE04"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tcPr>
          <w:p w14:paraId="4F7D7997" w14:textId="77777777" w:rsidR="00B7456D" w:rsidRPr="00064C6F" w:rsidRDefault="00B7456D" w:rsidP="001C2BFA">
            <w:pPr>
              <w:rPr>
                <w:rFonts w:ascii="Calibri Light" w:hAnsi="Calibri Light" w:cs="Calibri Light"/>
              </w:rPr>
            </w:pPr>
            <w:r w:rsidRPr="00064C6F">
              <w:rPr>
                <w:rFonts w:ascii="Calibri Light" w:hAnsi="Calibri Light" w:cs="Calibri Light"/>
              </w:rPr>
              <w:t>System archiwizacji CD/DVD z autom</w:t>
            </w:r>
            <w:r w:rsidRPr="00064C6F">
              <w:rPr>
                <w:rFonts w:ascii="Calibri Light" w:hAnsi="Calibri Light" w:cs="Calibri Light"/>
              </w:rPr>
              <w:t>a</w:t>
            </w:r>
            <w:r w:rsidRPr="00064C6F">
              <w:rPr>
                <w:rFonts w:ascii="Calibri Light" w:hAnsi="Calibri Light" w:cs="Calibri Light"/>
              </w:rPr>
              <w:t>tycznym dogrywaniem przeglądarki D</w:t>
            </w:r>
            <w:r w:rsidRPr="00064C6F">
              <w:rPr>
                <w:rFonts w:ascii="Calibri Light" w:hAnsi="Calibri Light" w:cs="Calibri Light"/>
              </w:rPr>
              <w:t>I</w:t>
            </w:r>
            <w:r w:rsidRPr="00064C6F">
              <w:rPr>
                <w:rFonts w:ascii="Calibri Light" w:hAnsi="Calibri Light" w:cs="Calibri Light"/>
              </w:rPr>
              <w:t>COM oraz z możliwością odtwarzania</w:t>
            </w:r>
          </w:p>
        </w:tc>
        <w:tc>
          <w:tcPr>
            <w:tcW w:w="2551" w:type="dxa"/>
            <w:tcBorders>
              <w:top w:val="single" w:sz="6" w:space="0" w:color="auto"/>
              <w:left w:val="single" w:sz="6" w:space="0" w:color="auto"/>
              <w:bottom w:val="nil"/>
              <w:right w:val="single" w:sz="6" w:space="0" w:color="auto"/>
            </w:tcBorders>
          </w:tcPr>
          <w:p w14:paraId="1BAE8367" w14:textId="77777777" w:rsidR="00B7456D" w:rsidRPr="00064C6F" w:rsidRDefault="00B7456D"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0F3CF54" w14:textId="77777777" w:rsidR="00B7456D" w:rsidRPr="00064C6F" w:rsidRDefault="00B7456D" w:rsidP="00207858">
            <w:pPr>
              <w:rPr>
                <w:rFonts w:ascii="Calibri Light" w:hAnsi="Calibri Light" w:cs="Calibri Light"/>
              </w:rPr>
            </w:pPr>
          </w:p>
        </w:tc>
      </w:tr>
      <w:tr w:rsidR="00B7456D" w:rsidRPr="00064C6F" w14:paraId="372B5F24" w14:textId="77777777" w:rsidTr="005E3A74">
        <w:tblPrEx>
          <w:tblCellMar>
            <w:top w:w="0" w:type="dxa"/>
            <w:bottom w:w="0" w:type="dxa"/>
          </w:tblCellMar>
        </w:tblPrEx>
        <w:tc>
          <w:tcPr>
            <w:tcW w:w="9944" w:type="dxa"/>
            <w:gridSpan w:val="5"/>
            <w:tcBorders>
              <w:top w:val="single" w:sz="6" w:space="0" w:color="auto"/>
              <w:left w:val="single" w:sz="12" w:space="0" w:color="auto"/>
              <w:bottom w:val="nil"/>
              <w:right w:val="single" w:sz="12" w:space="0" w:color="auto"/>
            </w:tcBorders>
          </w:tcPr>
          <w:p w14:paraId="72F4DF67" w14:textId="77777777" w:rsidR="00B7456D" w:rsidRPr="00064C6F" w:rsidRDefault="00B7456D" w:rsidP="000C6601">
            <w:pPr>
              <w:ind w:left="360"/>
              <w:jc w:val="center"/>
              <w:rPr>
                <w:rFonts w:ascii="Calibri Light" w:hAnsi="Calibri Light" w:cs="Calibri Light"/>
                <w:b/>
              </w:rPr>
            </w:pPr>
            <w:r w:rsidRPr="00064C6F">
              <w:rPr>
                <w:rFonts w:ascii="Calibri Light" w:hAnsi="Calibri Light" w:cs="Calibri Light"/>
                <w:b/>
              </w:rPr>
              <w:t xml:space="preserve">Lekarska stacja diagnostyczna – </w:t>
            </w:r>
            <w:r w:rsidR="00B040D5" w:rsidRPr="00064C6F">
              <w:rPr>
                <w:rFonts w:ascii="Calibri Light" w:hAnsi="Calibri Light" w:cs="Calibri Light"/>
                <w:b/>
              </w:rPr>
              <w:t>2</w:t>
            </w:r>
            <w:r w:rsidRPr="00064C6F">
              <w:rPr>
                <w:rFonts w:ascii="Calibri Light" w:hAnsi="Calibri Light" w:cs="Calibri Light"/>
                <w:b/>
              </w:rPr>
              <w:t xml:space="preserve"> szt</w:t>
            </w:r>
          </w:p>
        </w:tc>
      </w:tr>
      <w:tr w:rsidR="00B7456D" w:rsidRPr="00064C6F" w14:paraId="1E98B9E7"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5EDB123" w14:textId="77777777" w:rsidR="00B7456D" w:rsidRPr="00064C6F" w:rsidRDefault="00B7456D" w:rsidP="002B525F">
            <w:pPr>
              <w:numPr>
                <w:ilvl w:val="0"/>
                <w:numId w:val="28"/>
              </w:numPr>
              <w:tabs>
                <w:tab w:val="left" w:pos="360"/>
              </w:tabs>
              <w:ind w:hanging="857"/>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5AB14303"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być wyposażona w dwa monitory LCD o prz</w:t>
            </w:r>
            <w:r w:rsidRPr="00064C6F">
              <w:rPr>
                <w:rFonts w:ascii="Calibri Light" w:eastAsia="MS Mincho" w:hAnsi="Calibri Light" w:cs="Calibri Light"/>
                <w:lang w:eastAsia="ja-JP"/>
              </w:rPr>
              <w:t>e</w:t>
            </w:r>
            <w:r w:rsidRPr="00064C6F">
              <w:rPr>
                <w:rFonts w:ascii="Calibri Light" w:eastAsia="MS Mincho" w:hAnsi="Calibri Light" w:cs="Calibri Light"/>
                <w:lang w:eastAsia="ja-JP"/>
              </w:rPr>
              <w:t xml:space="preserve">kątnej min. </w:t>
            </w:r>
            <w:smartTag w:uri="urn:schemas-microsoft-com:office:smarttags" w:element="metricconverter">
              <w:smartTagPr>
                <w:attr w:name="ProductID" w:val="19 cali"/>
              </w:smartTagPr>
              <w:r w:rsidRPr="00064C6F">
                <w:rPr>
                  <w:rFonts w:ascii="Calibri Light" w:eastAsia="MS Mincho" w:hAnsi="Calibri Light" w:cs="Calibri Light"/>
                  <w:lang w:eastAsia="ja-JP"/>
                </w:rPr>
                <w:t>19 cali</w:t>
              </w:r>
            </w:smartTag>
            <w:r w:rsidRPr="00064C6F">
              <w:rPr>
                <w:rFonts w:ascii="Calibri Light" w:eastAsia="MS Mincho" w:hAnsi="Calibri Light" w:cs="Calibri Light"/>
                <w:lang w:eastAsia="ja-JP"/>
              </w:rPr>
              <w:t xml:space="preserve">, lub jeden  min. </w:t>
            </w:r>
            <w:smartTag w:uri="urn:schemas-microsoft-com:office:smarttags" w:element="metricconverter">
              <w:smartTagPr>
                <w:attr w:name="ProductID" w:val="29 cali"/>
              </w:smartTagPr>
              <w:r w:rsidRPr="00064C6F">
                <w:rPr>
                  <w:rFonts w:ascii="Calibri Light" w:eastAsia="MS Mincho" w:hAnsi="Calibri Light" w:cs="Calibri Light"/>
                  <w:lang w:eastAsia="ja-JP"/>
                </w:rPr>
                <w:t>29 cali</w:t>
              </w:r>
            </w:smartTag>
            <w:r w:rsidRPr="00064C6F">
              <w:rPr>
                <w:rFonts w:ascii="Calibri Light" w:eastAsia="MS Mincho" w:hAnsi="Calibri Light" w:cs="Calibri Light"/>
                <w:lang w:eastAsia="ja-JP"/>
              </w:rPr>
              <w:t xml:space="preserve"> umożl</w:t>
            </w:r>
            <w:r w:rsidRPr="00064C6F">
              <w:rPr>
                <w:rFonts w:ascii="Calibri Light" w:eastAsia="MS Mincho" w:hAnsi="Calibri Light" w:cs="Calibri Light"/>
                <w:lang w:eastAsia="ja-JP"/>
              </w:rPr>
              <w:t>i</w:t>
            </w:r>
            <w:r w:rsidRPr="00064C6F">
              <w:rPr>
                <w:rFonts w:ascii="Calibri Light" w:eastAsia="MS Mincho" w:hAnsi="Calibri Light" w:cs="Calibri Light"/>
                <w:lang w:eastAsia="ja-JP"/>
              </w:rPr>
              <w:t>wiające równoczesne w</w:t>
            </w:r>
            <w:r w:rsidRPr="00064C6F">
              <w:rPr>
                <w:rFonts w:ascii="Calibri Light" w:eastAsia="MS Mincho" w:hAnsi="Calibri Light" w:cs="Calibri Light"/>
                <w:lang w:eastAsia="ja-JP"/>
              </w:rPr>
              <w:t>y</w:t>
            </w:r>
            <w:r w:rsidRPr="00064C6F">
              <w:rPr>
                <w:rFonts w:ascii="Calibri Light" w:eastAsia="MS Mincho" w:hAnsi="Calibri Light" w:cs="Calibri Light"/>
                <w:lang w:eastAsia="ja-JP"/>
              </w:rPr>
              <w:t xml:space="preserve">świetlanie </w:t>
            </w:r>
            <w:r w:rsidRPr="00064C6F">
              <w:rPr>
                <w:rFonts w:ascii="Calibri Light" w:eastAsia="MS Mincho" w:hAnsi="Calibri Light" w:cs="Calibri Light"/>
                <w:lang w:eastAsia="ja-JP"/>
              </w:rPr>
              <w:lastRenderedPageBreak/>
              <w:t>różnych obrazów medyc</w:t>
            </w:r>
            <w:r w:rsidRPr="00064C6F">
              <w:rPr>
                <w:rFonts w:ascii="Calibri Light" w:eastAsia="MS Mincho" w:hAnsi="Calibri Light" w:cs="Calibri Light"/>
                <w:lang w:eastAsia="ja-JP"/>
              </w:rPr>
              <w:t>z</w:t>
            </w:r>
            <w:r w:rsidRPr="00064C6F">
              <w:rPr>
                <w:rFonts w:ascii="Calibri Light" w:eastAsia="MS Mincho" w:hAnsi="Calibri Light" w:cs="Calibri Light"/>
                <w:lang w:eastAsia="ja-JP"/>
              </w:rPr>
              <w:t>nych</w:t>
            </w:r>
          </w:p>
        </w:tc>
        <w:tc>
          <w:tcPr>
            <w:tcW w:w="2551" w:type="dxa"/>
            <w:tcBorders>
              <w:top w:val="single" w:sz="6" w:space="0" w:color="auto"/>
              <w:left w:val="single" w:sz="6" w:space="0" w:color="auto"/>
              <w:bottom w:val="nil"/>
              <w:right w:val="single" w:sz="6" w:space="0" w:color="auto"/>
            </w:tcBorders>
          </w:tcPr>
          <w:p w14:paraId="5D64A5E0"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lastRenderedPageBreak/>
              <w:t>TAK</w:t>
            </w:r>
          </w:p>
        </w:tc>
        <w:tc>
          <w:tcPr>
            <w:tcW w:w="2415" w:type="dxa"/>
            <w:tcBorders>
              <w:top w:val="single" w:sz="6" w:space="0" w:color="auto"/>
              <w:left w:val="single" w:sz="6" w:space="0" w:color="auto"/>
              <w:bottom w:val="nil"/>
              <w:right w:val="single" w:sz="12" w:space="0" w:color="auto"/>
            </w:tcBorders>
          </w:tcPr>
          <w:p w14:paraId="793C6FC4" w14:textId="77777777" w:rsidR="00B7456D" w:rsidRPr="00064C6F" w:rsidRDefault="00B7456D" w:rsidP="00207858">
            <w:pPr>
              <w:rPr>
                <w:rFonts w:ascii="Calibri Light" w:hAnsi="Calibri Light" w:cs="Calibri Light"/>
              </w:rPr>
            </w:pPr>
          </w:p>
        </w:tc>
      </w:tr>
      <w:tr w:rsidR="00B7456D" w:rsidRPr="00064C6F" w14:paraId="4D00794C"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64208498"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4E8BA577"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Wymagana wielkość pamięci oper</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 xml:space="preserve">cyjnej </w:t>
            </w:r>
          </w:p>
        </w:tc>
        <w:tc>
          <w:tcPr>
            <w:tcW w:w="2551" w:type="dxa"/>
            <w:tcBorders>
              <w:top w:val="single" w:sz="6" w:space="0" w:color="auto"/>
              <w:left w:val="single" w:sz="6" w:space="0" w:color="auto"/>
              <w:bottom w:val="nil"/>
              <w:right w:val="single" w:sz="6" w:space="0" w:color="auto"/>
            </w:tcBorders>
          </w:tcPr>
          <w:p w14:paraId="5E57B5CC"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 xml:space="preserve">≥ </w:t>
            </w:r>
            <w:r w:rsidRPr="00064C6F">
              <w:rPr>
                <w:rFonts w:ascii="Calibri Light" w:eastAsia="MS Mincho" w:hAnsi="Calibri Light" w:cs="Calibri Light"/>
                <w:lang w:eastAsia="ja-JP"/>
              </w:rPr>
              <w:t>16 GB</w:t>
            </w:r>
          </w:p>
        </w:tc>
        <w:tc>
          <w:tcPr>
            <w:tcW w:w="2415" w:type="dxa"/>
            <w:tcBorders>
              <w:top w:val="single" w:sz="6" w:space="0" w:color="auto"/>
              <w:left w:val="single" w:sz="6" w:space="0" w:color="auto"/>
              <w:bottom w:val="nil"/>
              <w:right w:val="single" w:sz="12" w:space="0" w:color="auto"/>
            </w:tcBorders>
          </w:tcPr>
          <w:p w14:paraId="65E63EB4" w14:textId="77777777" w:rsidR="00B7456D" w:rsidRPr="00064C6F" w:rsidRDefault="00B7456D" w:rsidP="00207858">
            <w:pPr>
              <w:rPr>
                <w:rFonts w:ascii="Calibri Light" w:hAnsi="Calibri Light" w:cs="Calibri Light"/>
              </w:rPr>
            </w:pPr>
          </w:p>
        </w:tc>
      </w:tr>
      <w:tr w:rsidR="00B7456D" w:rsidRPr="00064C6F" w14:paraId="1447C0A9"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263A46C2"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24B93467"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Wymagana ilość nieskompresow</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nych obrazów możliwych do zapis</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nia na dysku ko</w:t>
            </w:r>
            <w:r w:rsidRPr="00064C6F">
              <w:rPr>
                <w:rFonts w:ascii="Calibri Light" w:eastAsia="MS Mincho" w:hAnsi="Calibri Light" w:cs="Calibri Light"/>
                <w:lang w:eastAsia="ja-JP"/>
              </w:rPr>
              <w:t>m</w:t>
            </w:r>
            <w:r w:rsidRPr="00064C6F">
              <w:rPr>
                <w:rFonts w:ascii="Calibri Light" w:eastAsia="MS Mincho" w:hAnsi="Calibri Light" w:cs="Calibri Light"/>
                <w:lang w:eastAsia="ja-JP"/>
              </w:rPr>
              <w:t>putera konsoli.</w:t>
            </w:r>
          </w:p>
        </w:tc>
        <w:tc>
          <w:tcPr>
            <w:tcW w:w="2551" w:type="dxa"/>
            <w:tcBorders>
              <w:top w:val="single" w:sz="6" w:space="0" w:color="auto"/>
              <w:left w:val="single" w:sz="6" w:space="0" w:color="auto"/>
              <w:bottom w:val="nil"/>
              <w:right w:val="single" w:sz="6" w:space="0" w:color="auto"/>
            </w:tcBorders>
          </w:tcPr>
          <w:p w14:paraId="701C2889" w14:textId="77777777" w:rsidR="00B7456D" w:rsidRPr="00064C6F" w:rsidRDefault="00B7456D" w:rsidP="001C2BFA">
            <w:pPr>
              <w:jc w:val="center"/>
              <w:rPr>
                <w:rFonts w:ascii="Calibri Light" w:hAnsi="Calibri Light" w:cs="Calibri Light"/>
              </w:rPr>
            </w:pPr>
            <w:r w:rsidRPr="00064C6F">
              <w:rPr>
                <w:rFonts w:ascii="Calibri Light" w:eastAsia="MS Mincho" w:hAnsi="Calibri Light" w:cs="Calibri Light"/>
                <w:lang w:eastAsia="ja-JP"/>
              </w:rPr>
              <w:t>≥ 500 000 obr</w:t>
            </w:r>
          </w:p>
        </w:tc>
        <w:tc>
          <w:tcPr>
            <w:tcW w:w="2415" w:type="dxa"/>
            <w:tcBorders>
              <w:top w:val="single" w:sz="6" w:space="0" w:color="auto"/>
              <w:left w:val="single" w:sz="6" w:space="0" w:color="auto"/>
              <w:bottom w:val="nil"/>
              <w:right w:val="single" w:sz="12" w:space="0" w:color="auto"/>
            </w:tcBorders>
          </w:tcPr>
          <w:p w14:paraId="034BF6CD" w14:textId="77777777" w:rsidR="00B7456D" w:rsidRPr="00064C6F" w:rsidRDefault="00B7456D" w:rsidP="00207858">
            <w:pPr>
              <w:rPr>
                <w:rFonts w:ascii="Calibri Light" w:hAnsi="Calibri Light" w:cs="Calibri Light"/>
                <w:color w:val="00B050"/>
              </w:rPr>
            </w:pPr>
          </w:p>
        </w:tc>
      </w:tr>
      <w:tr w:rsidR="00B7456D" w:rsidRPr="00064C6F" w14:paraId="354624D2"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FB6D0FD"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437C503A"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być wyposażona w zasilacz awaryjny podtrzymujący zasilanie konsoli lekarskiej przy zan</w:t>
            </w:r>
            <w:r w:rsidRPr="00064C6F">
              <w:rPr>
                <w:rFonts w:ascii="Calibri Light" w:eastAsia="MS Mincho" w:hAnsi="Calibri Light" w:cs="Calibri Light"/>
                <w:lang w:eastAsia="ja-JP"/>
              </w:rPr>
              <w:t>i</w:t>
            </w:r>
            <w:r w:rsidRPr="00064C6F">
              <w:rPr>
                <w:rFonts w:ascii="Calibri Light" w:eastAsia="MS Mincho" w:hAnsi="Calibri Light" w:cs="Calibri Light"/>
                <w:lang w:eastAsia="ja-JP"/>
              </w:rPr>
              <w:t>ku zasilania sieciowego przez min</w:t>
            </w:r>
            <w:r w:rsidRPr="00064C6F">
              <w:rPr>
                <w:rFonts w:ascii="Calibri Light" w:eastAsia="MS Mincho" w:hAnsi="Calibri Light" w:cs="Calibri Light"/>
                <w:lang w:eastAsia="ja-JP"/>
              </w:rPr>
              <w:t>i</w:t>
            </w:r>
            <w:r w:rsidRPr="00064C6F">
              <w:rPr>
                <w:rFonts w:ascii="Calibri Light" w:eastAsia="MS Mincho" w:hAnsi="Calibri Light" w:cs="Calibri Light"/>
                <w:lang w:eastAsia="ja-JP"/>
              </w:rPr>
              <w:t>mum10 minut</w:t>
            </w:r>
          </w:p>
        </w:tc>
        <w:tc>
          <w:tcPr>
            <w:tcW w:w="2551" w:type="dxa"/>
            <w:tcBorders>
              <w:top w:val="single" w:sz="6" w:space="0" w:color="auto"/>
              <w:left w:val="single" w:sz="6" w:space="0" w:color="auto"/>
              <w:bottom w:val="nil"/>
              <w:right w:val="single" w:sz="6" w:space="0" w:color="auto"/>
            </w:tcBorders>
          </w:tcPr>
          <w:p w14:paraId="131EA481"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9999DC4" w14:textId="77777777" w:rsidR="00B7456D" w:rsidRPr="00064C6F" w:rsidRDefault="00B7456D" w:rsidP="00207858">
            <w:pPr>
              <w:rPr>
                <w:rFonts w:ascii="Calibri Light" w:hAnsi="Calibri Light" w:cs="Calibri Light"/>
              </w:rPr>
            </w:pPr>
          </w:p>
        </w:tc>
      </w:tr>
      <w:tr w:rsidR="00B7456D" w:rsidRPr="00064C6F" w14:paraId="2A973FAE"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5EFF641A"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06B03528"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umożliwiać pomiary geometryczne (długości, kątów, p</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wierzchni, objętości)</w:t>
            </w:r>
          </w:p>
        </w:tc>
        <w:tc>
          <w:tcPr>
            <w:tcW w:w="2551" w:type="dxa"/>
            <w:tcBorders>
              <w:top w:val="single" w:sz="6" w:space="0" w:color="auto"/>
              <w:left w:val="single" w:sz="6" w:space="0" w:color="auto"/>
              <w:bottom w:val="nil"/>
              <w:right w:val="single" w:sz="6" w:space="0" w:color="auto"/>
            </w:tcBorders>
          </w:tcPr>
          <w:p w14:paraId="30F3EEBD"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91A8CC6" w14:textId="77777777" w:rsidR="00B7456D" w:rsidRPr="00064C6F" w:rsidRDefault="00B7456D" w:rsidP="00207858">
            <w:pPr>
              <w:rPr>
                <w:rFonts w:ascii="Calibri Light" w:hAnsi="Calibri Light" w:cs="Calibri Light"/>
              </w:rPr>
            </w:pPr>
          </w:p>
        </w:tc>
      </w:tr>
      <w:tr w:rsidR="00B7456D" w:rsidRPr="00064C6F" w14:paraId="427339F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0772AF16"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55B38D4C"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umożliwiać pomiary analityczne (pomiar poziomu gęst</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ści, profile gęstości, histogramy)</w:t>
            </w:r>
          </w:p>
        </w:tc>
        <w:tc>
          <w:tcPr>
            <w:tcW w:w="2551" w:type="dxa"/>
            <w:tcBorders>
              <w:top w:val="single" w:sz="6" w:space="0" w:color="auto"/>
              <w:left w:val="single" w:sz="6" w:space="0" w:color="auto"/>
              <w:bottom w:val="single" w:sz="6" w:space="0" w:color="auto"/>
              <w:right w:val="single" w:sz="6" w:space="0" w:color="auto"/>
            </w:tcBorders>
          </w:tcPr>
          <w:p w14:paraId="64408030"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19829AA4" w14:textId="77777777" w:rsidR="00B7456D" w:rsidRPr="00064C6F" w:rsidRDefault="00B7456D" w:rsidP="00207858">
            <w:pPr>
              <w:rPr>
                <w:rFonts w:ascii="Calibri Light" w:hAnsi="Calibri Light" w:cs="Calibri Light"/>
              </w:rPr>
            </w:pPr>
          </w:p>
        </w:tc>
      </w:tr>
      <w:tr w:rsidR="00B7456D" w:rsidRPr="00064C6F" w14:paraId="3A3D31EB"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4" w:space="0" w:color="auto"/>
              <w:right w:val="single" w:sz="6" w:space="0" w:color="auto"/>
            </w:tcBorders>
          </w:tcPr>
          <w:p w14:paraId="59831E34"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4" w:space="0" w:color="auto"/>
              <w:right w:val="single" w:sz="6" w:space="0" w:color="auto"/>
            </w:tcBorders>
            <w:vAlign w:val="center"/>
          </w:tcPr>
          <w:p w14:paraId="162AA58F"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 xml:space="preserve">Konsola musi umożliwiać prezentację w trybie </w:t>
            </w:r>
            <w:r w:rsidRPr="00064C6F">
              <w:rPr>
                <w:rFonts w:ascii="Calibri Light" w:eastAsia="MS Mincho" w:hAnsi="Calibri Light" w:cs="Calibri Light"/>
                <w:i/>
                <w:lang w:eastAsia="ja-JP"/>
              </w:rPr>
              <w:t>cine</w:t>
            </w:r>
            <w:r w:rsidRPr="00064C6F">
              <w:rPr>
                <w:rFonts w:ascii="Calibri Light" w:eastAsia="MS Mincho" w:hAnsi="Calibri Light" w:cs="Calibri Light"/>
                <w:lang w:eastAsia="ja-JP"/>
              </w:rPr>
              <w:t xml:space="preserve"> (dynamiczną)</w:t>
            </w:r>
          </w:p>
        </w:tc>
        <w:tc>
          <w:tcPr>
            <w:tcW w:w="2551" w:type="dxa"/>
            <w:tcBorders>
              <w:top w:val="single" w:sz="6" w:space="0" w:color="auto"/>
              <w:left w:val="single" w:sz="6" w:space="0" w:color="auto"/>
              <w:bottom w:val="single" w:sz="4" w:space="0" w:color="auto"/>
              <w:right w:val="single" w:sz="6" w:space="0" w:color="auto"/>
            </w:tcBorders>
          </w:tcPr>
          <w:p w14:paraId="7D1E0B4E"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4" w:space="0" w:color="auto"/>
              <w:right w:val="single" w:sz="12" w:space="0" w:color="auto"/>
            </w:tcBorders>
          </w:tcPr>
          <w:p w14:paraId="04A49D8F" w14:textId="77777777" w:rsidR="00B7456D" w:rsidRPr="00064C6F" w:rsidRDefault="00B7456D" w:rsidP="00207858">
            <w:pPr>
              <w:rPr>
                <w:rFonts w:ascii="Calibri Light" w:hAnsi="Calibri Light" w:cs="Calibri Light"/>
              </w:rPr>
            </w:pPr>
          </w:p>
        </w:tc>
      </w:tr>
      <w:tr w:rsidR="00B7456D" w:rsidRPr="00064C6F" w14:paraId="7E2C6A8E"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58B0DC56"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1401B286" w14:textId="77777777" w:rsidR="00B7456D" w:rsidRPr="00064C6F" w:rsidRDefault="00B7456D" w:rsidP="001C2BFA">
            <w:pPr>
              <w:rPr>
                <w:rFonts w:ascii="Calibri Light" w:hAnsi="Calibri Light" w:cs="Calibri Light"/>
              </w:rPr>
            </w:pPr>
            <w:bookmarkStart w:id="1" w:name="_Hlk43140092"/>
            <w:r w:rsidRPr="00064C6F">
              <w:rPr>
                <w:rFonts w:ascii="Calibri Light" w:eastAsia="MS Mincho" w:hAnsi="Calibri Light" w:cs="Calibri Light"/>
                <w:lang w:eastAsia="ja-JP"/>
              </w:rPr>
              <w:t>Musi istnieć możliwość ograniczenia pola o</w:t>
            </w:r>
            <w:r w:rsidRPr="00064C6F">
              <w:rPr>
                <w:rFonts w:ascii="Calibri Light" w:eastAsia="MS Mincho" w:hAnsi="Calibri Light" w:cs="Calibri Light"/>
                <w:lang w:eastAsia="ja-JP"/>
              </w:rPr>
              <w:t>b</w:t>
            </w:r>
            <w:r w:rsidRPr="00064C6F">
              <w:rPr>
                <w:rFonts w:ascii="Calibri Light" w:eastAsia="MS Mincho" w:hAnsi="Calibri Light" w:cs="Calibri Light"/>
                <w:lang w:eastAsia="ja-JP"/>
              </w:rPr>
              <w:t>razu przez blendowanie</w:t>
            </w:r>
            <w:bookmarkEnd w:id="1"/>
          </w:p>
        </w:tc>
        <w:tc>
          <w:tcPr>
            <w:tcW w:w="2551" w:type="dxa"/>
            <w:tcBorders>
              <w:top w:val="single" w:sz="6" w:space="0" w:color="auto"/>
              <w:left w:val="single" w:sz="6" w:space="0" w:color="auto"/>
              <w:bottom w:val="nil"/>
              <w:right w:val="single" w:sz="6" w:space="0" w:color="auto"/>
            </w:tcBorders>
          </w:tcPr>
          <w:p w14:paraId="202A8C02"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1B49ED97" w14:textId="77777777" w:rsidR="00B7456D" w:rsidRPr="00064C6F" w:rsidRDefault="00B7456D" w:rsidP="00207858">
            <w:pPr>
              <w:rPr>
                <w:rFonts w:ascii="Calibri Light" w:hAnsi="Calibri Light" w:cs="Calibri Light"/>
              </w:rPr>
            </w:pPr>
          </w:p>
        </w:tc>
      </w:tr>
      <w:tr w:rsidR="00B7456D" w:rsidRPr="00064C6F" w14:paraId="5C1E6B5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0900CC57"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7EABD7BB"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Konsola musi umożliwiać reformat</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wanie wi</w:t>
            </w:r>
            <w:r w:rsidRPr="00064C6F">
              <w:rPr>
                <w:rFonts w:ascii="Calibri Light" w:eastAsia="MS Mincho" w:hAnsi="Calibri Light" w:cs="Calibri Light"/>
                <w:lang w:eastAsia="ja-JP"/>
              </w:rPr>
              <w:t>e</w:t>
            </w:r>
            <w:r w:rsidRPr="00064C6F">
              <w:rPr>
                <w:rFonts w:ascii="Calibri Light" w:eastAsia="MS Mincho" w:hAnsi="Calibri Light" w:cs="Calibri Light"/>
                <w:lang w:eastAsia="ja-JP"/>
              </w:rPr>
              <w:t>lopłaszczyznowe (MPR):</w:t>
            </w:r>
            <w:r w:rsidRPr="00064C6F">
              <w:rPr>
                <w:rFonts w:ascii="Calibri Light" w:eastAsia="MS Mincho" w:hAnsi="Calibri Light" w:cs="Calibri Light"/>
                <w:lang w:eastAsia="ja-JP"/>
              </w:rPr>
              <w:br/>
              <w:t xml:space="preserve">-  rekonstrukcje wzdłuż dowolnej </w:t>
            </w:r>
            <w:r w:rsidRPr="00064C6F">
              <w:rPr>
                <w:rFonts w:ascii="Calibri Light" w:eastAsia="MS Mincho" w:hAnsi="Calibri Light" w:cs="Calibri Light"/>
                <w:lang w:eastAsia="ja-JP"/>
              </w:rPr>
              <w:br/>
              <w:t xml:space="preserve">   pr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 xml:space="preserve">stej (równoległe i promieniste) </w:t>
            </w:r>
            <w:r w:rsidRPr="00064C6F">
              <w:rPr>
                <w:rFonts w:ascii="Calibri Light" w:eastAsia="MS Mincho" w:hAnsi="Calibri Light" w:cs="Calibri Light"/>
                <w:lang w:eastAsia="ja-JP"/>
              </w:rPr>
              <w:br/>
              <w:t xml:space="preserve">   lub krzywej </w:t>
            </w:r>
          </w:p>
          <w:p w14:paraId="21800EA1"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 xml:space="preserve">-  modyfikacje parametrów warstwy </w:t>
            </w:r>
            <w:r w:rsidRPr="00064C6F">
              <w:rPr>
                <w:rFonts w:ascii="Calibri Light" w:eastAsia="MS Mincho" w:hAnsi="Calibri Light" w:cs="Calibri Light"/>
                <w:lang w:eastAsia="ja-JP"/>
              </w:rPr>
              <w:br/>
              <w:t xml:space="preserve">   na ekranie z ich jednoczesną pr</w:t>
            </w:r>
            <w:r w:rsidRPr="00064C6F">
              <w:rPr>
                <w:rFonts w:ascii="Calibri Light" w:eastAsia="MS Mincho" w:hAnsi="Calibri Light" w:cs="Calibri Light"/>
                <w:lang w:eastAsia="ja-JP"/>
              </w:rPr>
              <w:t>e</w:t>
            </w:r>
            <w:r w:rsidRPr="00064C6F">
              <w:rPr>
                <w:rFonts w:ascii="Calibri Light" w:eastAsia="MS Mincho" w:hAnsi="Calibri Light" w:cs="Calibri Light"/>
                <w:lang w:eastAsia="ja-JP"/>
              </w:rPr>
              <w:t>zentacją</w:t>
            </w:r>
          </w:p>
        </w:tc>
        <w:tc>
          <w:tcPr>
            <w:tcW w:w="2551" w:type="dxa"/>
            <w:tcBorders>
              <w:top w:val="single" w:sz="6" w:space="0" w:color="auto"/>
              <w:left w:val="single" w:sz="6" w:space="0" w:color="auto"/>
              <w:bottom w:val="nil"/>
              <w:right w:val="single" w:sz="6" w:space="0" w:color="auto"/>
            </w:tcBorders>
          </w:tcPr>
          <w:p w14:paraId="48BE0D54" w14:textId="77777777" w:rsidR="00B7456D" w:rsidRPr="00064C6F" w:rsidRDefault="00B7456D" w:rsidP="001C2BFA">
            <w:pPr>
              <w:jc w:val="center"/>
              <w:rPr>
                <w:rFonts w:ascii="Calibri Light" w:hAnsi="Calibri Light" w:cs="Calibri Light"/>
              </w:rPr>
            </w:pPr>
          </w:p>
          <w:p w14:paraId="3E123D5C" w14:textId="77777777" w:rsidR="00B7456D" w:rsidRPr="00064C6F" w:rsidRDefault="00B7456D" w:rsidP="001C2BFA">
            <w:pPr>
              <w:jc w:val="center"/>
              <w:rPr>
                <w:rFonts w:ascii="Calibri Light" w:hAnsi="Calibri Light" w:cs="Calibri Light"/>
              </w:rPr>
            </w:pPr>
          </w:p>
          <w:p w14:paraId="5CC8D733"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1FF4A522" w14:textId="77777777" w:rsidR="00B7456D" w:rsidRPr="00064C6F" w:rsidRDefault="00B7456D" w:rsidP="001C2BFA">
            <w:pPr>
              <w:jc w:val="center"/>
              <w:rPr>
                <w:rFonts w:ascii="Calibri Light" w:hAnsi="Calibri Light" w:cs="Calibri Light"/>
              </w:rPr>
            </w:pPr>
          </w:p>
          <w:p w14:paraId="076FC885" w14:textId="77777777" w:rsidR="00B7456D" w:rsidRPr="00064C6F" w:rsidRDefault="00B7456D" w:rsidP="001C2BFA">
            <w:pPr>
              <w:jc w:val="center"/>
              <w:rPr>
                <w:rFonts w:ascii="Calibri Light" w:hAnsi="Calibri Light" w:cs="Calibri Light"/>
              </w:rPr>
            </w:pPr>
          </w:p>
          <w:p w14:paraId="666C4E83"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640CDA45" w14:textId="77777777" w:rsidR="00B7456D" w:rsidRPr="00064C6F" w:rsidRDefault="00B7456D" w:rsidP="00207858">
            <w:pPr>
              <w:rPr>
                <w:rFonts w:ascii="Calibri Light" w:hAnsi="Calibri Light" w:cs="Calibri Light"/>
              </w:rPr>
            </w:pPr>
          </w:p>
        </w:tc>
      </w:tr>
      <w:tr w:rsidR="00B7456D" w:rsidRPr="00064C6F" w14:paraId="53F5074E"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60A0158"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18E23AAD" w14:textId="77777777" w:rsidR="00B7456D" w:rsidRPr="00064C6F" w:rsidRDefault="00B7456D" w:rsidP="001C2BFA">
            <w:pPr>
              <w:rPr>
                <w:rFonts w:ascii="Calibri Light" w:eastAsia="MS Mincho" w:hAnsi="Calibri Light" w:cs="Calibri Light"/>
                <w:bCs/>
              </w:rPr>
            </w:pPr>
            <w:r w:rsidRPr="00064C6F">
              <w:rPr>
                <w:rFonts w:ascii="Calibri Light" w:eastAsia="MS Mincho" w:hAnsi="Calibri Light" w:cs="Calibri Light"/>
                <w:lang w:eastAsia="ja-JP"/>
              </w:rPr>
              <w:t>Konsola musi zawierać</w:t>
            </w:r>
            <w:r w:rsidRPr="00064C6F">
              <w:rPr>
                <w:rFonts w:ascii="Calibri Light" w:eastAsia="MS Mincho" w:hAnsi="Calibri Light" w:cs="Calibri Light"/>
                <w:bCs/>
              </w:rPr>
              <w:t xml:space="preserve"> oprogramowanie (niezależne od konsoli operatorskiej) zawierające co najmniej:</w:t>
            </w:r>
            <w:r w:rsidRPr="00064C6F">
              <w:rPr>
                <w:rFonts w:ascii="Calibri Light" w:eastAsia="MS Mincho" w:hAnsi="Calibri Light" w:cs="Calibri Light"/>
                <w:bCs/>
              </w:rPr>
              <w:br/>
              <w:t xml:space="preserve">-  MIP z regulacją grubości warstwy </w:t>
            </w:r>
          </w:p>
          <w:p w14:paraId="39F1D10B" w14:textId="77777777" w:rsidR="00B7456D" w:rsidRPr="00064C6F" w:rsidRDefault="00B7456D" w:rsidP="001C2BFA">
            <w:pPr>
              <w:rPr>
                <w:rFonts w:ascii="Calibri Light" w:eastAsia="MS Mincho" w:hAnsi="Calibri Light" w:cs="Calibri Light"/>
                <w:bCs/>
              </w:rPr>
            </w:pPr>
            <w:r w:rsidRPr="00064C6F">
              <w:rPr>
                <w:rFonts w:ascii="Calibri Light" w:eastAsia="MS Mincho" w:hAnsi="Calibri Light" w:cs="Calibri Light"/>
                <w:bCs/>
              </w:rPr>
              <w:t>-  VRT</w:t>
            </w:r>
            <w:r w:rsidRPr="00064C6F">
              <w:rPr>
                <w:rFonts w:ascii="Calibri Light" w:eastAsia="MS Mincho" w:hAnsi="Calibri Light" w:cs="Calibri Light"/>
                <w:bCs/>
              </w:rPr>
              <w:br/>
              <w:t>-  SSD</w:t>
            </w:r>
          </w:p>
          <w:p w14:paraId="0CED76CE"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bCs/>
              </w:rPr>
              <w:t xml:space="preserve">-  rekonstrukcje 3D typu wirtualna </w:t>
            </w:r>
            <w:r w:rsidRPr="00064C6F">
              <w:rPr>
                <w:rFonts w:ascii="Calibri Light" w:eastAsia="MS Mincho" w:hAnsi="Calibri Light" w:cs="Calibri Light"/>
                <w:bCs/>
              </w:rPr>
              <w:br/>
              <w:t xml:space="preserve">   end</w:t>
            </w:r>
            <w:r w:rsidRPr="00064C6F">
              <w:rPr>
                <w:rFonts w:ascii="Calibri Light" w:eastAsia="MS Mincho" w:hAnsi="Calibri Light" w:cs="Calibri Light"/>
                <w:bCs/>
              </w:rPr>
              <w:t>o</w:t>
            </w:r>
            <w:r w:rsidRPr="00064C6F">
              <w:rPr>
                <w:rFonts w:ascii="Calibri Light" w:eastAsia="MS Mincho" w:hAnsi="Calibri Light" w:cs="Calibri Light"/>
                <w:bCs/>
              </w:rPr>
              <w:t>skopia</w:t>
            </w:r>
          </w:p>
        </w:tc>
        <w:tc>
          <w:tcPr>
            <w:tcW w:w="2551" w:type="dxa"/>
            <w:tcBorders>
              <w:top w:val="single" w:sz="6" w:space="0" w:color="auto"/>
              <w:left w:val="single" w:sz="6" w:space="0" w:color="auto"/>
              <w:bottom w:val="nil"/>
              <w:right w:val="single" w:sz="6" w:space="0" w:color="auto"/>
            </w:tcBorders>
          </w:tcPr>
          <w:p w14:paraId="0CF36E38"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rPr>
              <w:t>TAK</w:t>
            </w:r>
          </w:p>
          <w:p w14:paraId="71D8025A" w14:textId="77777777" w:rsidR="00B7456D" w:rsidRPr="00064C6F" w:rsidRDefault="00B7456D" w:rsidP="001C2BFA">
            <w:pPr>
              <w:jc w:val="center"/>
              <w:rPr>
                <w:rFonts w:ascii="Calibri Light" w:hAnsi="Calibri Light" w:cs="Calibri Light"/>
                <w:iCs/>
              </w:rPr>
            </w:pPr>
          </w:p>
          <w:p w14:paraId="06DF36C0" w14:textId="77777777" w:rsidR="00B7456D" w:rsidRPr="00064C6F" w:rsidRDefault="00B7456D" w:rsidP="001C2BFA">
            <w:pPr>
              <w:jc w:val="center"/>
              <w:rPr>
                <w:rFonts w:ascii="Calibri Light" w:hAnsi="Calibri Light" w:cs="Calibri Light"/>
                <w:iCs/>
              </w:rPr>
            </w:pPr>
          </w:p>
          <w:p w14:paraId="3C442790"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1DAE818D"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4AACC794"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61714BEF" w14:textId="77777777" w:rsidR="00B7456D" w:rsidRPr="00064C6F" w:rsidRDefault="00B7456D" w:rsidP="001C2BFA">
            <w:pPr>
              <w:jc w:val="center"/>
              <w:rPr>
                <w:rFonts w:ascii="Calibri Light" w:hAnsi="Calibri Light" w:cs="Calibri Light"/>
              </w:rPr>
            </w:pPr>
            <w:r w:rsidRPr="00064C6F">
              <w:rPr>
                <w:rFonts w:ascii="Calibri Light" w:hAnsi="Calibri Light" w:cs="Calibri Light"/>
                <w:iCs/>
              </w:rPr>
              <w:t>TAK</w:t>
            </w:r>
          </w:p>
        </w:tc>
        <w:tc>
          <w:tcPr>
            <w:tcW w:w="2415" w:type="dxa"/>
            <w:tcBorders>
              <w:top w:val="single" w:sz="6" w:space="0" w:color="auto"/>
              <w:left w:val="single" w:sz="6" w:space="0" w:color="auto"/>
              <w:bottom w:val="nil"/>
              <w:right w:val="single" w:sz="12" w:space="0" w:color="auto"/>
            </w:tcBorders>
          </w:tcPr>
          <w:p w14:paraId="527B017D" w14:textId="77777777" w:rsidR="00B7456D" w:rsidRPr="00064C6F" w:rsidRDefault="00B7456D" w:rsidP="00207858">
            <w:pPr>
              <w:rPr>
                <w:rFonts w:ascii="Calibri Light" w:hAnsi="Calibri Light" w:cs="Calibri Light"/>
              </w:rPr>
            </w:pPr>
          </w:p>
        </w:tc>
      </w:tr>
      <w:tr w:rsidR="00B7456D" w:rsidRPr="00064C6F" w14:paraId="35537EB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7A260E94"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210A3C67"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Konsola musi zawierać pakiet opr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gramowania do badań naczyniowych Angio-CT z automatyczną reko</w:t>
            </w:r>
            <w:r w:rsidRPr="00064C6F">
              <w:rPr>
                <w:rFonts w:ascii="Calibri Light" w:eastAsia="MS Mincho" w:hAnsi="Calibri Light" w:cs="Calibri Light"/>
                <w:lang w:eastAsia="ja-JP"/>
              </w:rPr>
              <w:t>n</w:t>
            </w:r>
            <w:r w:rsidRPr="00064C6F">
              <w:rPr>
                <w:rFonts w:ascii="Calibri Light" w:eastAsia="MS Mincho" w:hAnsi="Calibri Light" w:cs="Calibri Light"/>
                <w:lang w:eastAsia="ja-JP"/>
              </w:rPr>
              <w:t>strukcją obraz</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wanego naczynia względem osi obrazowanego naczynia i automatyczn</w:t>
            </w:r>
            <w:r w:rsidR="00464CC1" w:rsidRPr="00064C6F">
              <w:rPr>
                <w:rFonts w:ascii="Calibri Light" w:eastAsia="MS Mincho" w:hAnsi="Calibri Light" w:cs="Calibri Light"/>
                <w:lang w:eastAsia="ja-JP"/>
              </w:rPr>
              <w:t>ą</w:t>
            </w:r>
            <w:r w:rsidRPr="00064C6F">
              <w:rPr>
                <w:rFonts w:ascii="Calibri Light" w:eastAsia="MS Mincho" w:hAnsi="Calibri Light" w:cs="Calibri Light"/>
                <w:lang w:eastAsia="ja-JP"/>
              </w:rPr>
              <w:t xml:space="preserve"> </w:t>
            </w:r>
            <w:r w:rsidR="00464CC1" w:rsidRPr="00064C6F">
              <w:rPr>
                <w:rFonts w:ascii="Calibri Light" w:eastAsia="MS Mincho" w:hAnsi="Calibri Light" w:cs="Calibri Light"/>
                <w:lang w:eastAsia="ja-JP"/>
              </w:rPr>
              <w:t xml:space="preserve"> segmentacją stenozy oraz  automatycznymi </w:t>
            </w:r>
            <w:r w:rsidRPr="00064C6F">
              <w:rPr>
                <w:rFonts w:ascii="Calibri Light" w:eastAsia="MS Mincho" w:hAnsi="Calibri Light" w:cs="Calibri Light"/>
                <w:lang w:eastAsia="ja-JP"/>
              </w:rPr>
              <w:t>pomiar</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mi stopnia stenozy</w:t>
            </w:r>
          </w:p>
        </w:tc>
        <w:tc>
          <w:tcPr>
            <w:tcW w:w="2551" w:type="dxa"/>
            <w:tcBorders>
              <w:top w:val="single" w:sz="6" w:space="0" w:color="auto"/>
              <w:left w:val="single" w:sz="6" w:space="0" w:color="auto"/>
              <w:bottom w:val="nil"/>
              <w:right w:val="single" w:sz="6" w:space="0" w:color="auto"/>
            </w:tcBorders>
          </w:tcPr>
          <w:p w14:paraId="20BBFFFB"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6757FB60" w14:textId="77777777" w:rsidR="00B7456D" w:rsidRPr="00064C6F" w:rsidRDefault="00B7456D" w:rsidP="00207858">
            <w:pPr>
              <w:rPr>
                <w:rFonts w:ascii="Calibri Light" w:hAnsi="Calibri Light" w:cs="Calibri Light"/>
              </w:rPr>
            </w:pPr>
          </w:p>
        </w:tc>
      </w:tr>
      <w:tr w:rsidR="00B7456D" w:rsidRPr="00064C6F" w14:paraId="018973AA"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5F323C4D"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25404ACA"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umożliwiać autom</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tyczną reformację (rozwini</w:t>
            </w:r>
            <w:r w:rsidRPr="00064C6F">
              <w:rPr>
                <w:rFonts w:ascii="Calibri Light" w:eastAsia="MS Mincho" w:hAnsi="Calibri Light" w:cs="Calibri Light"/>
                <w:lang w:eastAsia="ja-JP"/>
              </w:rPr>
              <w:t>ę</w:t>
            </w:r>
            <w:r w:rsidRPr="00064C6F">
              <w:rPr>
                <w:rFonts w:ascii="Calibri Light" w:eastAsia="MS Mincho" w:hAnsi="Calibri Light" w:cs="Calibri Light"/>
                <w:lang w:eastAsia="ja-JP"/>
              </w:rPr>
              <w:t>cie) wzdłuż osi naczynia wraz z w</w:t>
            </w:r>
            <w:r w:rsidRPr="00064C6F">
              <w:rPr>
                <w:rFonts w:ascii="Calibri Light" w:eastAsia="MS Mincho" w:hAnsi="Calibri Light" w:cs="Calibri Light"/>
                <w:lang w:eastAsia="ja-JP"/>
              </w:rPr>
              <w:t>y</w:t>
            </w:r>
            <w:r w:rsidRPr="00064C6F">
              <w:rPr>
                <w:rFonts w:ascii="Calibri Light" w:eastAsia="MS Mincho" w:hAnsi="Calibri Light" w:cs="Calibri Light"/>
                <w:lang w:eastAsia="ja-JP"/>
              </w:rPr>
              <w:t>kresem jego przekroju oraz pomiarem jego światła (pola powierzchni prz</w:t>
            </w:r>
            <w:r w:rsidRPr="00064C6F">
              <w:rPr>
                <w:rFonts w:ascii="Calibri Light" w:eastAsia="MS Mincho" w:hAnsi="Calibri Light" w:cs="Calibri Light"/>
                <w:lang w:eastAsia="ja-JP"/>
              </w:rPr>
              <w:t>e</w:t>
            </w:r>
            <w:r w:rsidRPr="00064C6F">
              <w:rPr>
                <w:rFonts w:ascii="Calibri Light" w:eastAsia="MS Mincho" w:hAnsi="Calibri Light" w:cs="Calibri Light"/>
                <w:lang w:eastAsia="ja-JP"/>
              </w:rPr>
              <w:t>kroju)</w:t>
            </w:r>
          </w:p>
        </w:tc>
        <w:tc>
          <w:tcPr>
            <w:tcW w:w="2551" w:type="dxa"/>
            <w:tcBorders>
              <w:top w:val="single" w:sz="6" w:space="0" w:color="auto"/>
              <w:left w:val="single" w:sz="6" w:space="0" w:color="auto"/>
              <w:bottom w:val="nil"/>
              <w:right w:val="single" w:sz="6" w:space="0" w:color="auto"/>
            </w:tcBorders>
          </w:tcPr>
          <w:p w14:paraId="2E81E1AE"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47BB8FD3" w14:textId="77777777" w:rsidR="00B7456D" w:rsidRPr="00064C6F" w:rsidRDefault="00B7456D" w:rsidP="00207858">
            <w:pPr>
              <w:rPr>
                <w:rFonts w:ascii="Calibri Light" w:hAnsi="Calibri Light" w:cs="Calibri Light"/>
              </w:rPr>
            </w:pPr>
          </w:p>
        </w:tc>
      </w:tr>
      <w:tr w:rsidR="00B7456D" w:rsidRPr="00064C6F" w14:paraId="34EBFBAC"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nil"/>
              <w:right w:val="single" w:sz="6" w:space="0" w:color="auto"/>
            </w:tcBorders>
          </w:tcPr>
          <w:p w14:paraId="1126E45A"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nil"/>
              <w:right w:val="single" w:sz="6" w:space="0" w:color="auto"/>
            </w:tcBorders>
            <w:vAlign w:val="center"/>
          </w:tcPr>
          <w:p w14:paraId="1C130EE4"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zawierać pakiet oprogramowania do oceny zwapnień n</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czyń z pomiarem co najmniej wskaźnika Agatstona, objętości zwapnień i masy zwa</w:t>
            </w:r>
            <w:r w:rsidRPr="00064C6F">
              <w:rPr>
                <w:rFonts w:ascii="Calibri Light" w:eastAsia="MS Mincho" w:hAnsi="Calibri Light" w:cs="Calibri Light"/>
                <w:lang w:eastAsia="ja-JP"/>
              </w:rPr>
              <w:t>p</w:t>
            </w:r>
            <w:r w:rsidRPr="00064C6F">
              <w:rPr>
                <w:rFonts w:ascii="Calibri Light" w:eastAsia="MS Mincho" w:hAnsi="Calibri Light" w:cs="Calibri Light"/>
                <w:lang w:eastAsia="ja-JP"/>
              </w:rPr>
              <w:t>nień</w:t>
            </w:r>
          </w:p>
        </w:tc>
        <w:tc>
          <w:tcPr>
            <w:tcW w:w="2551" w:type="dxa"/>
            <w:tcBorders>
              <w:top w:val="single" w:sz="6" w:space="0" w:color="auto"/>
              <w:left w:val="single" w:sz="6" w:space="0" w:color="auto"/>
              <w:bottom w:val="nil"/>
              <w:right w:val="single" w:sz="6" w:space="0" w:color="auto"/>
            </w:tcBorders>
          </w:tcPr>
          <w:p w14:paraId="222EF6AB"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nil"/>
              <w:right w:val="single" w:sz="12" w:space="0" w:color="auto"/>
            </w:tcBorders>
          </w:tcPr>
          <w:p w14:paraId="7EB9B1EE" w14:textId="77777777" w:rsidR="00B7456D" w:rsidRPr="00064C6F" w:rsidRDefault="00B7456D" w:rsidP="00207858">
            <w:pPr>
              <w:rPr>
                <w:rFonts w:ascii="Calibri Light" w:hAnsi="Calibri Light" w:cs="Calibri Light"/>
              </w:rPr>
            </w:pPr>
          </w:p>
        </w:tc>
      </w:tr>
      <w:tr w:rsidR="00B7456D" w:rsidRPr="00064C6F" w14:paraId="508D53E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5C22CF9F"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E83F44F"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Musi istnieć możliwość jednoczesn</w:t>
            </w:r>
            <w:r w:rsidRPr="00064C6F">
              <w:rPr>
                <w:rFonts w:ascii="Calibri Light" w:eastAsia="MS Mincho" w:hAnsi="Calibri Light" w:cs="Calibri Light"/>
                <w:lang w:eastAsia="ja-JP"/>
              </w:rPr>
              <w:t>e</w:t>
            </w:r>
            <w:r w:rsidRPr="00064C6F">
              <w:rPr>
                <w:rFonts w:ascii="Calibri Light" w:eastAsia="MS Mincho" w:hAnsi="Calibri Light" w:cs="Calibri Light"/>
                <w:lang w:eastAsia="ja-JP"/>
              </w:rPr>
              <w:t>go wyświetlenia na monitorze preze</w:t>
            </w:r>
            <w:r w:rsidRPr="00064C6F">
              <w:rPr>
                <w:rFonts w:ascii="Calibri Light" w:eastAsia="MS Mincho" w:hAnsi="Calibri Light" w:cs="Calibri Light"/>
                <w:lang w:eastAsia="ja-JP"/>
              </w:rPr>
              <w:t>n</w:t>
            </w:r>
            <w:r w:rsidRPr="00064C6F">
              <w:rPr>
                <w:rFonts w:ascii="Calibri Light" w:eastAsia="MS Mincho" w:hAnsi="Calibri Light" w:cs="Calibri Light"/>
                <w:lang w:eastAsia="ja-JP"/>
              </w:rPr>
              <w:t>tacji typu VRT wraz z przekrojami tak, aby zmiana położenia kursora na je</w:t>
            </w:r>
            <w:r w:rsidRPr="00064C6F">
              <w:rPr>
                <w:rFonts w:ascii="Calibri Light" w:eastAsia="MS Mincho" w:hAnsi="Calibri Light" w:cs="Calibri Light"/>
                <w:lang w:eastAsia="ja-JP"/>
              </w:rPr>
              <w:t>d</w:t>
            </w:r>
            <w:r w:rsidRPr="00064C6F">
              <w:rPr>
                <w:rFonts w:ascii="Calibri Light" w:eastAsia="MS Mincho" w:hAnsi="Calibri Light" w:cs="Calibri Light"/>
                <w:lang w:eastAsia="ja-JP"/>
              </w:rPr>
              <w:t>nym z obrazów powodowała wskazanie punktu na innych obr</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zach.</w:t>
            </w:r>
          </w:p>
        </w:tc>
        <w:tc>
          <w:tcPr>
            <w:tcW w:w="2551" w:type="dxa"/>
            <w:tcBorders>
              <w:top w:val="single" w:sz="6" w:space="0" w:color="auto"/>
              <w:left w:val="single" w:sz="6" w:space="0" w:color="auto"/>
              <w:bottom w:val="single" w:sz="6" w:space="0" w:color="auto"/>
              <w:right w:val="single" w:sz="6" w:space="0" w:color="auto"/>
            </w:tcBorders>
          </w:tcPr>
          <w:p w14:paraId="6740439A"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276E6109" w14:textId="77777777" w:rsidR="00B7456D" w:rsidRPr="00064C6F" w:rsidRDefault="00B7456D" w:rsidP="00207858">
            <w:pPr>
              <w:rPr>
                <w:rFonts w:ascii="Calibri Light" w:hAnsi="Calibri Light" w:cs="Calibri Light"/>
              </w:rPr>
            </w:pPr>
          </w:p>
        </w:tc>
      </w:tr>
      <w:tr w:rsidR="00B7456D" w:rsidRPr="00064C6F" w14:paraId="47770A1B"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58D9E478" w14:textId="77777777" w:rsidR="00B7456D" w:rsidRPr="00064C6F" w:rsidRDefault="00B7456D" w:rsidP="002B525F">
            <w:pPr>
              <w:widowControl w:val="0"/>
              <w:numPr>
                <w:ilvl w:val="0"/>
                <w:numId w:val="28"/>
              </w:numPr>
              <w:tabs>
                <w:tab w:val="left" w:pos="360"/>
              </w:tabs>
              <w:overflowPunct w:val="0"/>
              <w:autoSpaceDE w:val="0"/>
              <w:ind w:hanging="857"/>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A1EB7F8"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Musi istnieć możliwość prezentacji układu naczyniowego oraz przeziernych stru</w:t>
            </w:r>
            <w:r w:rsidRPr="00064C6F">
              <w:rPr>
                <w:rFonts w:ascii="Calibri Light" w:eastAsia="MS Mincho" w:hAnsi="Calibri Light" w:cs="Calibri Light"/>
                <w:lang w:eastAsia="ja-JP"/>
              </w:rPr>
              <w:t>k</w:t>
            </w:r>
            <w:r w:rsidRPr="00064C6F">
              <w:rPr>
                <w:rFonts w:ascii="Calibri Light" w:eastAsia="MS Mincho" w:hAnsi="Calibri Light" w:cs="Calibri Light"/>
                <w:lang w:eastAsia="ja-JP"/>
              </w:rPr>
              <w:t xml:space="preserve">tur </w:t>
            </w:r>
            <w:r w:rsidRPr="00064C6F">
              <w:rPr>
                <w:rFonts w:ascii="Calibri Light" w:eastAsia="MS Mincho" w:hAnsi="Calibri Light" w:cs="Calibri Light"/>
                <w:lang w:eastAsia="ja-JP"/>
              </w:rPr>
              <w:lastRenderedPageBreak/>
              <w:t>kostnych</w:t>
            </w:r>
          </w:p>
        </w:tc>
        <w:tc>
          <w:tcPr>
            <w:tcW w:w="2551" w:type="dxa"/>
            <w:tcBorders>
              <w:top w:val="single" w:sz="6" w:space="0" w:color="auto"/>
              <w:left w:val="single" w:sz="6" w:space="0" w:color="auto"/>
              <w:bottom w:val="single" w:sz="6" w:space="0" w:color="auto"/>
              <w:right w:val="single" w:sz="6" w:space="0" w:color="auto"/>
            </w:tcBorders>
          </w:tcPr>
          <w:p w14:paraId="47847FE8"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lastRenderedPageBreak/>
              <w:t>TAK</w:t>
            </w:r>
          </w:p>
        </w:tc>
        <w:tc>
          <w:tcPr>
            <w:tcW w:w="2415" w:type="dxa"/>
            <w:tcBorders>
              <w:top w:val="single" w:sz="6" w:space="0" w:color="auto"/>
              <w:left w:val="single" w:sz="6" w:space="0" w:color="auto"/>
              <w:bottom w:val="single" w:sz="6" w:space="0" w:color="auto"/>
              <w:right w:val="single" w:sz="12" w:space="0" w:color="auto"/>
            </w:tcBorders>
          </w:tcPr>
          <w:p w14:paraId="412BC6D1" w14:textId="77777777" w:rsidR="00B7456D" w:rsidRPr="00064C6F" w:rsidRDefault="00B7456D" w:rsidP="00207858">
            <w:pPr>
              <w:rPr>
                <w:rFonts w:ascii="Calibri Light" w:hAnsi="Calibri Light" w:cs="Calibri Light"/>
              </w:rPr>
            </w:pPr>
          </w:p>
        </w:tc>
      </w:tr>
      <w:tr w:rsidR="00B7456D" w:rsidRPr="00064C6F" w14:paraId="2946200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3CCB80E8"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661D089D"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umożliwiać autom</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tyczne usuwanie struktur kostnych z pozostawieniem wyłącznie zakontrastowanego drzewa naczyni</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wego</w:t>
            </w:r>
          </w:p>
        </w:tc>
        <w:tc>
          <w:tcPr>
            <w:tcW w:w="2551" w:type="dxa"/>
            <w:tcBorders>
              <w:top w:val="single" w:sz="6" w:space="0" w:color="auto"/>
              <w:left w:val="single" w:sz="6" w:space="0" w:color="auto"/>
              <w:bottom w:val="single" w:sz="6" w:space="0" w:color="auto"/>
              <w:right w:val="single" w:sz="6" w:space="0" w:color="auto"/>
            </w:tcBorders>
          </w:tcPr>
          <w:p w14:paraId="02E0620E"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51E5F97" w14:textId="77777777" w:rsidR="00B7456D" w:rsidRPr="00064C6F" w:rsidRDefault="00B7456D" w:rsidP="00207858">
            <w:pPr>
              <w:rPr>
                <w:rFonts w:ascii="Calibri Light" w:hAnsi="Calibri Light" w:cs="Calibri Light"/>
              </w:rPr>
            </w:pPr>
          </w:p>
        </w:tc>
      </w:tr>
      <w:tr w:rsidR="00B7456D" w:rsidRPr="00064C6F" w14:paraId="0969E776"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0247031D"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94F11D9"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zawierać pakiet opr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gramowania do badań perfuzyjnych narządów miąższowych w tym wątr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by umożliwiającego ocenę ilościową i jakościową (mapy barwne)</w:t>
            </w:r>
            <w:r w:rsidR="00CA671D" w:rsidRPr="00064C6F">
              <w:rPr>
                <w:rFonts w:ascii="Calibri Light" w:eastAsia="MS Mincho" w:hAnsi="Calibri Light" w:cs="Calibri Light"/>
                <w:color w:val="C00000"/>
                <w:lang w:eastAsia="ja-JP"/>
              </w:rPr>
              <w:t>.</w:t>
            </w:r>
          </w:p>
        </w:tc>
        <w:tc>
          <w:tcPr>
            <w:tcW w:w="2551" w:type="dxa"/>
            <w:tcBorders>
              <w:top w:val="single" w:sz="6" w:space="0" w:color="auto"/>
              <w:left w:val="single" w:sz="6" w:space="0" w:color="auto"/>
              <w:bottom w:val="single" w:sz="6" w:space="0" w:color="auto"/>
              <w:right w:val="single" w:sz="6" w:space="0" w:color="auto"/>
            </w:tcBorders>
          </w:tcPr>
          <w:p w14:paraId="696CB961" w14:textId="77777777" w:rsidR="00B7456D" w:rsidRPr="00064C6F" w:rsidRDefault="00B7456D" w:rsidP="001C2BFA">
            <w:pPr>
              <w:jc w:val="center"/>
              <w:rPr>
                <w:rFonts w:ascii="Calibri Light" w:hAnsi="Calibri Light" w:cs="Calibri Light"/>
              </w:rPr>
            </w:pPr>
          </w:p>
          <w:p w14:paraId="0B109F46" w14:textId="77777777" w:rsidR="00B7456D" w:rsidRPr="00064C6F" w:rsidRDefault="00B7456D" w:rsidP="001C2BFA">
            <w:pPr>
              <w:jc w:val="center"/>
              <w:rPr>
                <w:rFonts w:ascii="Calibri Light" w:hAnsi="Calibri Light" w:cs="Calibri Light"/>
              </w:rPr>
            </w:pPr>
          </w:p>
          <w:p w14:paraId="17BAFC86" w14:textId="77777777" w:rsidR="00B7456D" w:rsidRPr="00064C6F" w:rsidRDefault="00CA671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7B766E14" w14:textId="77777777" w:rsidR="007B1037" w:rsidRPr="00064C6F" w:rsidRDefault="007B1037" w:rsidP="00207858">
            <w:pPr>
              <w:rPr>
                <w:rFonts w:ascii="Calibri Light" w:hAnsi="Calibri Light" w:cs="Calibri Light"/>
                <w:color w:val="C00000"/>
              </w:rPr>
            </w:pPr>
          </w:p>
        </w:tc>
      </w:tr>
      <w:tr w:rsidR="00B7456D" w:rsidRPr="00064C6F" w14:paraId="51957598"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3EE14673"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63588689" w14:textId="77777777" w:rsidR="00B7456D" w:rsidRPr="00064C6F" w:rsidRDefault="00B7456D" w:rsidP="001C2BFA">
            <w:pPr>
              <w:rPr>
                <w:rFonts w:ascii="Calibri Light" w:hAnsi="Calibri Light" w:cs="Calibri Light"/>
                <w:iCs/>
              </w:rPr>
            </w:pPr>
            <w:bookmarkStart w:id="2" w:name="_Hlk43140314"/>
            <w:r w:rsidRPr="00064C6F">
              <w:rPr>
                <w:rFonts w:ascii="Calibri Light" w:eastAsia="MS Mincho" w:hAnsi="Calibri Light" w:cs="Calibri Light"/>
                <w:lang w:eastAsia="ja-JP"/>
              </w:rPr>
              <w:t>Konsola musi umożliwiać ocenę pe</w:t>
            </w:r>
            <w:r w:rsidRPr="00064C6F">
              <w:rPr>
                <w:rFonts w:ascii="Calibri Light" w:eastAsia="MS Mincho" w:hAnsi="Calibri Light" w:cs="Calibri Light"/>
                <w:lang w:eastAsia="ja-JP"/>
              </w:rPr>
              <w:t>r</w:t>
            </w:r>
            <w:r w:rsidRPr="00064C6F">
              <w:rPr>
                <w:rFonts w:ascii="Calibri Light" w:eastAsia="MS Mincho" w:hAnsi="Calibri Light" w:cs="Calibri Light"/>
                <w:lang w:eastAsia="ja-JP"/>
              </w:rPr>
              <w:t>fuzji w obrębie nowotw</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rowych zmian ogniskowych narządów miąższowych</w:t>
            </w:r>
            <w:bookmarkEnd w:id="2"/>
            <w:r w:rsidR="00CA671D" w:rsidRPr="00064C6F">
              <w:rPr>
                <w:rFonts w:ascii="Calibri Light" w:eastAsia="MS Mincho" w:hAnsi="Calibri Light" w:cs="Calibri Light"/>
                <w:lang w:eastAsia="ja-JP"/>
              </w:rPr>
              <w:t>.</w:t>
            </w:r>
          </w:p>
        </w:tc>
        <w:tc>
          <w:tcPr>
            <w:tcW w:w="2551" w:type="dxa"/>
            <w:tcBorders>
              <w:top w:val="single" w:sz="6" w:space="0" w:color="auto"/>
              <w:left w:val="single" w:sz="6" w:space="0" w:color="auto"/>
              <w:bottom w:val="single" w:sz="6" w:space="0" w:color="auto"/>
              <w:right w:val="single" w:sz="6" w:space="0" w:color="auto"/>
            </w:tcBorders>
          </w:tcPr>
          <w:p w14:paraId="562E3107" w14:textId="77777777" w:rsidR="00B7456D" w:rsidRPr="00064C6F" w:rsidRDefault="00B7456D" w:rsidP="001C2BFA">
            <w:pPr>
              <w:jc w:val="center"/>
              <w:rPr>
                <w:rFonts w:ascii="Calibri Light" w:hAnsi="Calibri Light" w:cs="Calibri Light"/>
              </w:rPr>
            </w:pPr>
            <w:r w:rsidRPr="00064C6F">
              <w:rPr>
                <w:rFonts w:ascii="Calibri Light" w:hAnsi="Calibri Light" w:cs="Calibri Light"/>
                <w:iCs/>
              </w:rPr>
              <w:t>TAK</w:t>
            </w:r>
          </w:p>
        </w:tc>
        <w:tc>
          <w:tcPr>
            <w:tcW w:w="2415" w:type="dxa"/>
            <w:tcBorders>
              <w:top w:val="single" w:sz="6" w:space="0" w:color="auto"/>
              <w:left w:val="single" w:sz="6" w:space="0" w:color="auto"/>
              <w:bottom w:val="single" w:sz="6" w:space="0" w:color="auto"/>
              <w:right w:val="single" w:sz="12" w:space="0" w:color="auto"/>
            </w:tcBorders>
          </w:tcPr>
          <w:p w14:paraId="451BABAA" w14:textId="77777777" w:rsidR="00B7456D" w:rsidRPr="00064C6F" w:rsidRDefault="00B7456D" w:rsidP="00207858">
            <w:pPr>
              <w:rPr>
                <w:rFonts w:ascii="Calibri Light" w:hAnsi="Calibri Light" w:cs="Calibri Light"/>
                <w:i/>
                <w:iCs/>
                <w:color w:val="00B050"/>
              </w:rPr>
            </w:pPr>
          </w:p>
        </w:tc>
      </w:tr>
      <w:tr w:rsidR="00B7456D" w:rsidRPr="00064C6F" w14:paraId="7EB8DBE9"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6DCD2414"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1EE07A0" w14:textId="77777777" w:rsidR="00B7456D" w:rsidRPr="00064C6F" w:rsidRDefault="00B7456D" w:rsidP="001C2BFA">
            <w:pPr>
              <w:rPr>
                <w:rFonts w:ascii="Calibri Light" w:hAnsi="Calibri Light" w:cs="Calibri Light"/>
                <w:iCs/>
              </w:rPr>
            </w:pPr>
            <w:bookmarkStart w:id="3" w:name="_Hlk43140291"/>
            <w:r w:rsidRPr="00064C6F">
              <w:rPr>
                <w:rFonts w:ascii="Calibri Light" w:eastAsia="MS Mincho" w:hAnsi="Calibri Light" w:cs="Calibri Light"/>
                <w:bCs/>
              </w:rPr>
              <w:t>Oprogramowanie do oceny całego m</w:t>
            </w:r>
            <w:r w:rsidRPr="00064C6F">
              <w:rPr>
                <w:rFonts w:ascii="Calibri Light" w:eastAsia="MS Mincho" w:hAnsi="Calibri Light" w:cs="Calibri Light"/>
                <w:bCs/>
              </w:rPr>
              <w:t>ó</w:t>
            </w:r>
            <w:r w:rsidRPr="00064C6F">
              <w:rPr>
                <w:rFonts w:ascii="Calibri Light" w:eastAsia="MS Mincho" w:hAnsi="Calibri Light" w:cs="Calibri Light"/>
                <w:bCs/>
              </w:rPr>
              <w:t>zgowia zawierające co najmniej:</w:t>
            </w:r>
            <w:r w:rsidRPr="00064C6F">
              <w:rPr>
                <w:rFonts w:ascii="Calibri Light" w:eastAsia="MS Mincho" w:hAnsi="Calibri Light" w:cs="Calibri Light"/>
                <w:bCs/>
              </w:rPr>
              <w:br/>
              <w:t>-  funkcję perfuzji m</w:t>
            </w:r>
            <w:r w:rsidR="00CA671D" w:rsidRPr="00064C6F">
              <w:rPr>
                <w:rFonts w:ascii="Calibri Light" w:eastAsia="MS Mincho" w:hAnsi="Calibri Light" w:cs="Calibri Light"/>
                <w:bCs/>
              </w:rPr>
              <w:t>ó</w:t>
            </w:r>
            <w:r w:rsidRPr="00064C6F">
              <w:rPr>
                <w:rFonts w:ascii="Calibri Light" w:eastAsia="MS Mincho" w:hAnsi="Calibri Light" w:cs="Calibri Light"/>
                <w:bCs/>
              </w:rPr>
              <w:t xml:space="preserve">zgu </w:t>
            </w:r>
            <w:r w:rsidRPr="00064C6F">
              <w:rPr>
                <w:rFonts w:ascii="Calibri Light" w:eastAsia="MS Mincho" w:hAnsi="Calibri Light" w:cs="Calibri Light"/>
                <w:bCs/>
              </w:rPr>
              <w:br/>
              <w:t xml:space="preserve">-  ocenę guzów mózgu </w:t>
            </w:r>
            <w:r w:rsidRPr="00064C6F">
              <w:rPr>
                <w:rFonts w:ascii="Calibri Light" w:eastAsia="MS Mincho" w:hAnsi="Calibri Light" w:cs="Calibri Light"/>
                <w:bCs/>
              </w:rPr>
              <w:br/>
              <w:t xml:space="preserve">-  funkcję angiografii mózgowej </w:t>
            </w:r>
            <w:bookmarkEnd w:id="3"/>
          </w:p>
        </w:tc>
        <w:tc>
          <w:tcPr>
            <w:tcW w:w="2551" w:type="dxa"/>
            <w:tcBorders>
              <w:top w:val="single" w:sz="6" w:space="0" w:color="auto"/>
              <w:left w:val="single" w:sz="6" w:space="0" w:color="auto"/>
              <w:bottom w:val="single" w:sz="6" w:space="0" w:color="auto"/>
              <w:right w:val="single" w:sz="6" w:space="0" w:color="auto"/>
            </w:tcBorders>
          </w:tcPr>
          <w:p w14:paraId="53A788C6" w14:textId="77777777" w:rsidR="00B7456D" w:rsidRPr="00064C6F" w:rsidRDefault="00B7456D" w:rsidP="001C2BFA">
            <w:pPr>
              <w:snapToGrid w:val="0"/>
              <w:jc w:val="center"/>
              <w:rPr>
                <w:rFonts w:ascii="Calibri Light" w:hAnsi="Calibri Light" w:cs="Calibri Light"/>
                <w:iCs/>
              </w:rPr>
            </w:pPr>
          </w:p>
          <w:p w14:paraId="5D36F350" w14:textId="77777777" w:rsidR="00B7456D" w:rsidRPr="00064C6F" w:rsidRDefault="00B7456D" w:rsidP="001C2BFA">
            <w:pPr>
              <w:jc w:val="center"/>
              <w:rPr>
                <w:rFonts w:ascii="Calibri Light" w:hAnsi="Calibri Light" w:cs="Calibri Light"/>
                <w:iCs/>
              </w:rPr>
            </w:pPr>
          </w:p>
          <w:p w14:paraId="202126AC"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32D54976"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3B6FF774"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5174F0D6" w14:textId="77777777" w:rsidR="00B7456D" w:rsidRPr="00064C6F" w:rsidRDefault="00B7456D" w:rsidP="001C2BFA">
            <w:pPr>
              <w:rPr>
                <w:rFonts w:ascii="Calibri Light" w:hAnsi="Calibri Light" w:cs="Calibri Light"/>
                <w:iCs/>
              </w:rPr>
            </w:pPr>
          </w:p>
        </w:tc>
        <w:tc>
          <w:tcPr>
            <w:tcW w:w="2415" w:type="dxa"/>
            <w:tcBorders>
              <w:top w:val="single" w:sz="6" w:space="0" w:color="auto"/>
              <w:left w:val="single" w:sz="6" w:space="0" w:color="auto"/>
              <w:bottom w:val="single" w:sz="6" w:space="0" w:color="auto"/>
              <w:right w:val="single" w:sz="12" w:space="0" w:color="auto"/>
            </w:tcBorders>
          </w:tcPr>
          <w:p w14:paraId="0E481777" w14:textId="77777777" w:rsidR="00B7456D" w:rsidRPr="00064C6F" w:rsidRDefault="00B7456D" w:rsidP="00207858">
            <w:pPr>
              <w:rPr>
                <w:rFonts w:ascii="Calibri Light" w:hAnsi="Calibri Light" w:cs="Calibri Light"/>
              </w:rPr>
            </w:pPr>
          </w:p>
        </w:tc>
      </w:tr>
      <w:tr w:rsidR="00AF277A" w:rsidRPr="00064C6F" w14:paraId="4CD8E173"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14D975E1" w14:textId="77777777" w:rsidR="00AF277A" w:rsidRPr="00064C6F" w:rsidRDefault="00AF277A"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58BF281" w14:textId="77777777" w:rsidR="00AF277A" w:rsidRPr="00064C6F" w:rsidRDefault="00AF277A" w:rsidP="001C2BFA">
            <w:pPr>
              <w:rPr>
                <w:rFonts w:ascii="Calibri Light" w:eastAsia="MS Mincho" w:hAnsi="Calibri Light" w:cs="Calibri Light"/>
                <w:lang w:eastAsia="ja-JP"/>
              </w:rPr>
            </w:pPr>
            <w:r w:rsidRPr="00064C6F">
              <w:rPr>
                <w:rFonts w:ascii="Calibri Light" w:eastAsia="MS Mincho" w:hAnsi="Calibri Light" w:cs="Calibri Light"/>
                <w:lang w:eastAsia="ja-JP"/>
              </w:rPr>
              <w:t>Konsola musi zawierać pakiet opr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 xml:space="preserve">gramowania </w:t>
            </w:r>
            <w:r w:rsidRPr="00064C6F">
              <w:rPr>
                <w:rFonts w:ascii="Calibri Light" w:hAnsi="Calibri Light" w:cs="Calibri Light"/>
              </w:rPr>
              <w:t>kardiologicznego z automatyczną segmentacją komór serca i naczyń wieńcowych, obliczające objętość skurczową i rozkurczową, objętość wyrzutową i rzut minutowy, grubość i ruchomość lewej komory, z prezentacją na wykresie Bull Eye, z automatyczną segmentacją i analizą stenoz naczyń wieńcowych oraz oceną zwapnień wg Agatstona, Pakiet musi zawierać automatyczne etykietowanie naczyń wieńcowych.</w:t>
            </w:r>
          </w:p>
        </w:tc>
        <w:tc>
          <w:tcPr>
            <w:tcW w:w="2551" w:type="dxa"/>
            <w:tcBorders>
              <w:top w:val="single" w:sz="6" w:space="0" w:color="auto"/>
              <w:left w:val="single" w:sz="6" w:space="0" w:color="auto"/>
              <w:bottom w:val="single" w:sz="6" w:space="0" w:color="auto"/>
              <w:right w:val="single" w:sz="6" w:space="0" w:color="auto"/>
            </w:tcBorders>
          </w:tcPr>
          <w:p w14:paraId="14E340CB" w14:textId="77777777" w:rsidR="00AF277A" w:rsidRPr="00064C6F" w:rsidRDefault="00AF277A" w:rsidP="001C2BFA">
            <w:pPr>
              <w:snapToGrid w:val="0"/>
              <w:jc w:val="center"/>
              <w:rPr>
                <w:rFonts w:ascii="Calibri Light" w:hAnsi="Calibri Light" w:cs="Calibri Light"/>
                <w:iCs/>
              </w:rPr>
            </w:pPr>
            <w:r w:rsidRPr="00064C6F">
              <w:rPr>
                <w:rFonts w:ascii="Calibri Light" w:hAnsi="Calibri Light" w:cs="Calibri Light"/>
                <w:iCs/>
              </w:rPr>
              <w:t>TAK</w:t>
            </w:r>
          </w:p>
        </w:tc>
        <w:tc>
          <w:tcPr>
            <w:tcW w:w="2415" w:type="dxa"/>
            <w:tcBorders>
              <w:top w:val="single" w:sz="6" w:space="0" w:color="auto"/>
              <w:left w:val="single" w:sz="6" w:space="0" w:color="auto"/>
              <w:bottom w:val="single" w:sz="6" w:space="0" w:color="auto"/>
              <w:right w:val="single" w:sz="12" w:space="0" w:color="auto"/>
            </w:tcBorders>
          </w:tcPr>
          <w:p w14:paraId="6D395E05" w14:textId="77777777" w:rsidR="00AF277A" w:rsidRPr="00064C6F" w:rsidRDefault="00AF277A" w:rsidP="00207858">
            <w:pPr>
              <w:rPr>
                <w:rFonts w:ascii="Calibri Light" w:hAnsi="Calibri Light" w:cs="Calibri Light"/>
              </w:rPr>
            </w:pPr>
          </w:p>
        </w:tc>
      </w:tr>
      <w:tr w:rsidR="00AF277A" w:rsidRPr="00064C6F" w14:paraId="345E511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374DC787" w14:textId="77777777" w:rsidR="00AF277A" w:rsidRPr="00064C6F" w:rsidRDefault="00AF277A"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3DEC5C36" w14:textId="77777777" w:rsidR="00AF277A" w:rsidRPr="00064C6F" w:rsidRDefault="009F1948" w:rsidP="001C2BFA">
            <w:pPr>
              <w:rPr>
                <w:rFonts w:ascii="Calibri Light" w:eastAsia="MS Mincho" w:hAnsi="Calibri Light" w:cs="Calibri Light"/>
                <w:lang w:eastAsia="ja-JP"/>
              </w:rPr>
            </w:pPr>
            <w:r w:rsidRPr="00064C6F">
              <w:rPr>
                <w:rFonts w:ascii="Calibri Light" w:eastAsia="MS Mincho" w:hAnsi="Calibri Light" w:cs="Calibri Light"/>
                <w:lang w:eastAsia="ja-JP"/>
              </w:rPr>
              <w:t>Konsola musi zawierać pakiet opr</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 xml:space="preserve">gramowania </w:t>
            </w:r>
            <w:r w:rsidRPr="00064C6F">
              <w:rPr>
                <w:rFonts w:ascii="Calibri Light" w:hAnsi="Calibri Light" w:cs="Calibri Light"/>
              </w:rPr>
              <w:t xml:space="preserve">kardiologicznego do oceny czynnościowej serca umożliwiające automatyczną segmentację jam serca (komór i </w:t>
            </w:r>
            <w:r w:rsidR="00FA1270" w:rsidRPr="00064C6F">
              <w:rPr>
                <w:rFonts w:ascii="Calibri Light" w:hAnsi="Calibri Light" w:cs="Calibri Light"/>
              </w:rPr>
              <w:t xml:space="preserve">lewego </w:t>
            </w:r>
            <w:r w:rsidRPr="00064C6F">
              <w:rPr>
                <w:rFonts w:ascii="Calibri Light" w:hAnsi="Calibri Light" w:cs="Calibri Light"/>
              </w:rPr>
              <w:t>przedsionk</w:t>
            </w:r>
            <w:r w:rsidR="00FA1270" w:rsidRPr="00064C6F">
              <w:rPr>
                <w:rFonts w:ascii="Calibri Light" w:hAnsi="Calibri Light" w:cs="Calibri Light"/>
              </w:rPr>
              <w:t>a</w:t>
            </w:r>
            <w:r w:rsidRPr="00064C6F">
              <w:rPr>
                <w:rFonts w:ascii="Calibri Light" w:hAnsi="Calibri Light" w:cs="Calibri Light"/>
              </w:rPr>
              <w:t>) oraz obliczanie parametrów funkcjonalnych</w:t>
            </w:r>
            <w:r w:rsidR="00FA1270" w:rsidRPr="00064C6F">
              <w:rPr>
                <w:rFonts w:ascii="Calibri Light" w:hAnsi="Calibri Light" w:cs="Calibri Light"/>
              </w:rPr>
              <w:t xml:space="preserve"> w/w </w:t>
            </w:r>
            <w:r w:rsidRPr="00064C6F">
              <w:rPr>
                <w:rFonts w:ascii="Calibri Light" w:hAnsi="Calibri Light" w:cs="Calibri Light"/>
              </w:rPr>
              <w:t>jam</w:t>
            </w:r>
          </w:p>
        </w:tc>
        <w:tc>
          <w:tcPr>
            <w:tcW w:w="2551" w:type="dxa"/>
            <w:tcBorders>
              <w:top w:val="single" w:sz="6" w:space="0" w:color="auto"/>
              <w:left w:val="single" w:sz="6" w:space="0" w:color="auto"/>
              <w:bottom w:val="single" w:sz="6" w:space="0" w:color="auto"/>
              <w:right w:val="single" w:sz="6" w:space="0" w:color="auto"/>
            </w:tcBorders>
          </w:tcPr>
          <w:p w14:paraId="2F9A591D" w14:textId="77777777" w:rsidR="00AF277A" w:rsidRPr="00064C6F" w:rsidRDefault="009F1948" w:rsidP="001C2BFA">
            <w:pPr>
              <w:snapToGrid w:val="0"/>
              <w:jc w:val="center"/>
              <w:rPr>
                <w:rFonts w:ascii="Calibri Light" w:hAnsi="Calibri Light" w:cs="Calibri Light"/>
                <w:iCs/>
              </w:rPr>
            </w:pPr>
            <w:r w:rsidRPr="00064C6F">
              <w:rPr>
                <w:rFonts w:ascii="Calibri Light" w:hAnsi="Calibri Light" w:cs="Calibri Light"/>
                <w:iCs/>
              </w:rPr>
              <w:t>TAK</w:t>
            </w:r>
          </w:p>
        </w:tc>
        <w:tc>
          <w:tcPr>
            <w:tcW w:w="2415" w:type="dxa"/>
            <w:tcBorders>
              <w:top w:val="single" w:sz="6" w:space="0" w:color="auto"/>
              <w:left w:val="single" w:sz="6" w:space="0" w:color="auto"/>
              <w:bottom w:val="single" w:sz="6" w:space="0" w:color="auto"/>
              <w:right w:val="single" w:sz="12" w:space="0" w:color="auto"/>
            </w:tcBorders>
          </w:tcPr>
          <w:p w14:paraId="4F596AAD" w14:textId="77777777" w:rsidR="00AF277A" w:rsidRPr="00064C6F" w:rsidRDefault="00AF277A" w:rsidP="00207858">
            <w:pPr>
              <w:rPr>
                <w:rFonts w:ascii="Calibri Light" w:hAnsi="Calibri Light" w:cs="Calibri Light"/>
                <w:color w:val="C00000"/>
              </w:rPr>
            </w:pPr>
          </w:p>
        </w:tc>
      </w:tr>
      <w:tr w:rsidR="00B7456D" w:rsidRPr="00064C6F" w14:paraId="646A1554"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21594B21"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79A3E2D0" w14:textId="77777777" w:rsidR="00A6428F"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Konsola musi zawierać pakiet oprogramowania do kolonografii i kolon</w:t>
            </w:r>
            <w:r w:rsidRPr="00064C6F">
              <w:rPr>
                <w:rFonts w:ascii="Calibri Light" w:eastAsia="MS Mincho" w:hAnsi="Calibri Light" w:cs="Calibri Light"/>
                <w:lang w:eastAsia="ja-JP"/>
              </w:rPr>
              <w:t>o</w:t>
            </w:r>
            <w:r w:rsidRPr="00064C6F">
              <w:rPr>
                <w:rFonts w:ascii="Calibri Light" w:eastAsia="MS Mincho" w:hAnsi="Calibri Light" w:cs="Calibri Light"/>
                <w:lang w:eastAsia="ja-JP"/>
              </w:rPr>
              <w:t>skopii TK:</w:t>
            </w:r>
            <w:r w:rsidRPr="00064C6F">
              <w:rPr>
                <w:rFonts w:ascii="Calibri Light" w:eastAsia="MS Mincho" w:hAnsi="Calibri Light" w:cs="Calibri Light"/>
                <w:lang w:eastAsia="ja-JP"/>
              </w:rPr>
              <w:br/>
              <w:t xml:space="preserve">-  umożliwiające w pełni swobodne </w:t>
            </w:r>
            <w:r w:rsidRPr="00064C6F">
              <w:rPr>
                <w:rFonts w:ascii="Calibri Light" w:eastAsia="MS Mincho" w:hAnsi="Calibri Light" w:cs="Calibri Light"/>
                <w:lang w:eastAsia="ja-JP"/>
              </w:rPr>
              <w:br/>
              <w:t xml:space="preserve">   poruszanie się w obrębie jelita </w:t>
            </w:r>
            <w:r w:rsidRPr="00064C6F">
              <w:rPr>
                <w:rFonts w:ascii="Calibri Light" w:eastAsia="MS Mincho" w:hAnsi="Calibri Light" w:cs="Calibri Light"/>
                <w:lang w:eastAsia="ja-JP"/>
              </w:rPr>
              <w:br/>
              <w:t>-  umożliwiające jednoczesną preze</w:t>
            </w:r>
            <w:r w:rsidRPr="00064C6F">
              <w:rPr>
                <w:rFonts w:ascii="Calibri Light" w:eastAsia="MS Mincho" w:hAnsi="Calibri Light" w:cs="Calibri Light"/>
                <w:lang w:eastAsia="ja-JP"/>
              </w:rPr>
              <w:t>n</w:t>
            </w:r>
            <w:r w:rsidRPr="00064C6F">
              <w:rPr>
                <w:rFonts w:ascii="Calibri Light" w:eastAsia="MS Mincho" w:hAnsi="Calibri Light" w:cs="Calibri Light"/>
                <w:lang w:eastAsia="ja-JP"/>
              </w:rPr>
              <w:t xml:space="preserve">tację </w:t>
            </w:r>
          </w:p>
          <w:p w14:paraId="1F413DC0" w14:textId="77777777" w:rsidR="00A6428F" w:rsidRPr="00064C6F" w:rsidRDefault="00A6428F" w:rsidP="001C2BFA">
            <w:pPr>
              <w:rPr>
                <w:rFonts w:ascii="Calibri Light" w:eastAsia="MS Mincho" w:hAnsi="Calibri Light" w:cs="Calibri Light"/>
                <w:lang w:eastAsia="ja-JP"/>
              </w:rPr>
            </w:pPr>
            <w:r w:rsidRPr="00064C6F">
              <w:rPr>
                <w:rFonts w:ascii="Calibri Light" w:eastAsia="MS Mincho" w:hAnsi="Calibri Light" w:cs="Calibri Light"/>
                <w:lang w:eastAsia="ja-JP"/>
              </w:rPr>
              <w:t xml:space="preserve">   </w:t>
            </w:r>
            <w:r w:rsidR="00B7456D" w:rsidRPr="00064C6F">
              <w:rPr>
                <w:rFonts w:ascii="Calibri Light" w:eastAsia="MS Mincho" w:hAnsi="Calibri Light" w:cs="Calibri Light"/>
                <w:lang w:eastAsia="ja-JP"/>
              </w:rPr>
              <w:t>wnętrza jelita i projekcji prz</w:t>
            </w:r>
            <w:r w:rsidR="00B7456D" w:rsidRPr="00064C6F">
              <w:rPr>
                <w:rFonts w:ascii="Calibri Light" w:eastAsia="MS Mincho" w:hAnsi="Calibri Light" w:cs="Calibri Light"/>
                <w:lang w:eastAsia="ja-JP"/>
              </w:rPr>
              <w:t>e</w:t>
            </w:r>
            <w:r w:rsidRPr="00064C6F">
              <w:rPr>
                <w:rFonts w:ascii="Calibri Light" w:eastAsia="MS Mincho" w:hAnsi="Calibri Light" w:cs="Calibri Light"/>
                <w:lang w:eastAsia="ja-JP"/>
              </w:rPr>
              <w:t>k</w:t>
            </w:r>
            <w:r w:rsidR="00B7456D" w:rsidRPr="00064C6F">
              <w:rPr>
                <w:rFonts w:ascii="Calibri Light" w:eastAsia="MS Mincho" w:hAnsi="Calibri Light" w:cs="Calibri Light"/>
                <w:lang w:eastAsia="ja-JP"/>
              </w:rPr>
              <w:t>rojów w trzech</w:t>
            </w:r>
          </w:p>
          <w:p w14:paraId="24EAAFB7" w14:textId="77777777" w:rsidR="00A6428F" w:rsidRPr="00064C6F" w:rsidRDefault="00A6428F" w:rsidP="001C2BFA">
            <w:pPr>
              <w:rPr>
                <w:rFonts w:ascii="Calibri Light" w:eastAsia="MS Mincho" w:hAnsi="Calibri Light" w:cs="Calibri Light"/>
                <w:lang w:eastAsia="ja-JP"/>
              </w:rPr>
            </w:pPr>
            <w:r w:rsidRPr="00064C6F">
              <w:rPr>
                <w:rFonts w:ascii="Calibri Light" w:eastAsia="MS Mincho" w:hAnsi="Calibri Light" w:cs="Calibri Light"/>
                <w:lang w:eastAsia="ja-JP"/>
              </w:rPr>
              <w:t xml:space="preserve">  </w:t>
            </w:r>
            <w:r w:rsidR="00B7456D" w:rsidRPr="00064C6F">
              <w:rPr>
                <w:rFonts w:ascii="Calibri Light" w:eastAsia="MS Mincho" w:hAnsi="Calibri Light" w:cs="Calibri Light"/>
                <w:lang w:eastAsia="ja-JP"/>
              </w:rPr>
              <w:t xml:space="preserve"> głównych płas</w:t>
            </w:r>
            <w:r w:rsidR="00B7456D" w:rsidRPr="00064C6F">
              <w:rPr>
                <w:rFonts w:ascii="Calibri Light" w:eastAsia="MS Mincho" w:hAnsi="Calibri Light" w:cs="Calibri Light"/>
                <w:lang w:eastAsia="ja-JP"/>
              </w:rPr>
              <w:t>z</w:t>
            </w:r>
            <w:r w:rsidR="00B7456D" w:rsidRPr="00064C6F">
              <w:rPr>
                <w:rFonts w:ascii="Calibri Light" w:eastAsia="MS Mincho" w:hAnsi="Calibri Light" w:cs="Calibri Light"/>
                <w:lang w:eastAsia="ja-JP"/>
              </w:rPr>
              <w:t xml:space="preserve">czyznach </w:t>
            </w:r>
            <w:r w:rsidR="00B7456D" w:rsidRPr="00064C6F">
              <w:rPr>
                <w:rFonts w:ascii="Calibri Light" w:eastAsia="MS Mincho" w:hAnsi="Calibri Light" w:cs="Calibri Light"/>
                <w:lang w:eastAsia="ja-JP"/>
              </w:rPr>
              <w:br/>
              <w:t>-  interaktywna zmiana położenia ku</w:t>
            </w:r>
            <w:r w:rsidR="00B7456D" w:rsidRPr="00064C6F">
              <w:rPr>
                <w:rFonts w:ascii="Calibri Light" w:eastAsia="MS Mincho" w:hAnsi="Calibri Light" w:cs="Calibri Light"/>
                <w:lang w:eastAsia="ja-JP"/>
              </w:rPr>
              <w:t>r</w:t>
            </w:r>
            <w:r w:rsidR="00B7456D" w:rsidRPr="00064C6F">
              <w:rPr>
                <w:rFonts w:ascii="Calibri Light" w:eastAsia="MS Mincho" w:hAnsi="Calibri Light" w:cs="Calibri Light"/>
                <w:lang w:eastAsia="ja-JP"/>
              </w:rPr>
              <w:t xml:space="preserve">sora we </w:t>
            </w:r>
          </w:p>
          <w:p w14:paraId="5A63C576" w14:textId="77777777" w:rsidR="00B7456D" w:rsidRPr="00064C6F" w:rsidRDefault="00A6428F" w:rsidP="001C2BFA">
            <w:pPr>
              <w:rPr>
                <w:rFonts w:ascii="Calibri Light" w:eastAsia="MS Mincho" w:hAnsi="Calibri Light" w:cs="Calibri Light"/>
                <w:lang w:eastAsia="ja-JP"/>
              </w:rPr>
            </w:pPr>
            <w:r w:rsidRPr="00064C6F">
              <w:rPr>
                <w:rFonts w:ascii="Calibri Light" w:eastAsia="MS Mincho" w:hAnsi="Calibri Light" w:cs="Calibri Light"/>
                <w:lang w:eastAsia="ja-JP"/>
              </w:rPr>
              <w:t xml:space="preserve">   </w:t>
            </w:r>
            <w:r w:rsidR="00B7456D" w:rsidRPr="00064C6F">
              <w:rPr>
                <w:rFonts w:ascii="Calibri Light" w:eastAsia="MS Mincho" w:hAnsi="Calibri Light" w:cs="Calibri Light"/>
                <w:lang w:eastAsia="ja-JP"/>
              </w:rPr>
              <w:t xml:space="preserve">wszystkich oknach </w:t>
            </w:r>
          </w:p>
        </w:tc>
        <w:tc>
          <w:tcPr>
            <w:tcW w:w="2551" w:type="dxa"/>
            <w:tcBorders>
              <w:top w:val="single" w:sz="6" w:space="0" w:color="auto"/>
              <w:left w:val="single" w:sz="6" w:space="0" w:color="auto"/>
              <w:bottom w:val="single" w:sz="6" w:space="0" w:color="auto"/>
              <w:right w:val="single" w:sz="6" w:space="0" w:color="auto"/>
            </w:tcBorders>
          </w:tcPr>
          <w:p w14:paraId="409B32BC" w14:textId="77777777" w:rsidR="00B7456D" w:rsidRPr="00064C6F" w:rsidRDefault="00B7456D" w:rsidP="001C2BFA">
            <w:pPr>
              <w:jc w:val="center"/>
              <w:rPr>
                <w:rFonts w:ascii="Calibri Light" w:hAnsi="Calibri Light" w:cs="Calibri Light"/>
              </w:rPr>
            </w:pPr>
          </w:p>
          <w:p w14:paraId="1CF61B3C" w14:textId="77777777" w:rsidR="00B7456D" w:rsidRPr="00064C6F" w:rsidRDefault="00B7456D" w:rsidP="001C2BFA">
            <w:pPr>
              <w:jc w:val="center"/>
              <w:rPr>
                <w:rFonts w:ascii="Calibri Light" w:hAnsi="Calibri Light" w:cs="Calibri Light"/>
              </w:rPr>
            </w:pPr>
          </w:p>
          <w:p w14:paraId="287F8478"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3F09C7DC" w14:textId="77777777" w:rsidR="00B7456D" w:rsidRPr="00064C6F" w:rsidRDefault="00B7456D" w:rsidP="001C2BFA">
            <w:pPr>
              <w:jc w:val="center"/>
              <w:rPr>
                <w:rFonts w:ascii="Calibri Light" w:hAnsi="Calibri Light" w:cs="Calibri Light"/>
              </w:rPr>
            </w:pPr>
          </w:p>
          <w:p w14:paraId="75451BB5"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7744F852" w14:textId="77777777" w:rsidR="00B7456D" w:rsidRPr="00064C6F" w:rsidRDefault="00B7456D" w:rsidP="001C2BFA">
            <w:pPr>
              <w:jc w:val="center"/>
              <w:rPr>
                <w:rFonts w:ascii="Calibri Light" w:hAnsi="Calibri Light" w:cs="Calibri Light"/>
              </w:rPr>
            </w:pPr>
          </w:p>
          <w:p w14:paraId="2BF74E83" w14:textId="77777777" w:rsidR="00B7456D" w:rsidRPr="00064C6F" w:rsidRDefault="00B7456D" w:rsidP="001C2BFA">
            <w:pPr>
              <w:jc w:val="center"/>
              <w:rPr>
                <w:rFonts w:ascii="Calibri Light" w:hAnsi="Calibri Light" w:cs="Calibri Light"/>
              </w:rPr>
            </w:pPr>
          </w:p>
          <w:p w14:paraId="498BC0A5" w14:textId="77777777" w:rsidR="00B7456D" w:rsidRPr="00064C6F" w:rsidRDefault="00B7456D" w:rsidP="001C2BFA">
            <w:pPr>
              <w:jc w:val="center"/>
              <w:rPr>
                <w:rFonts w:ascii="Calibri Light" w:hAnsi="Calibri Light" w:cs="Calibri Light"/>
              </w:rPr>
            </w:pPr>
          </w:p>
          <w:p w14:paraId="116A579B"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37AF8ABC" w14:textId="77777777" w:rsidR="00B7456D" w:rsidRPr="00064C6F" w:rsidRDefault="00B7456D" w:rsidP="00207858">
            <w:pPr>
              <w:rPr>
                <w:rFonts w:ascii="Calibri Light" w:hAnsi="Calibri Light" w:cs="Calibri Light"/>
              </w:rPr>
            </w:pPr>
          </w:p>
        </w:tc>
      </w:tr>
      <w:tr w:rsidR="00B7456D" w:rsidRPr="00064C6F" w14:paraId="77A337E3"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54C118D9"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0EE314CD"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Konsola musi zawierać pakiet oprogramowania do oceny zmian ogniskowych w pł</w:t>
            </w:r>
            <w:r w:rsidRPr="00064C6F">
              <w:rPr>
                <w:rFonts w:ascii="Calibri Light" w:eastAsia="MS Mincho" w:hAnsi="Calibri Light" w:cs="Calibri Light"/>
                <w:lang w:eastAsia="ja-JP"/>
              </w:rPr>
              <w:t>u</w:t>
            </w:r>
            <w:r w:rsidRPr="00064C6F">
              <w:rPr>
                <w:rFonts w:ascii="Calibri Light" w:eastAsia="MS Mincho" w:hAnsi="Calibri Light" w:cs="Calibri Light"/>
                <w:lang w:eastAsia="ja-JP"/>
              </w:rPr>
              <w:t>cach</w:t>
            </w:r>
          </w:p>
        </w:tc>
        <w:tc>
          <w:tcPr>
            <w:tcW w:w="2551" w:type="dxa"/>
            <w:tcBorders>
              <w:top w:val="single" w:sz="6" w:space="0" w:color="auto"/>
              <w:left w:val="single" w:sz="6" w:space="0" w:color="auto"/>
              <w:bottom w:val="single" w:sz="6" w:space="0" w:color="auto"/>
              <w:right w:val="single" w:sz="6" w:space="0" w:color="auto"/>
            </w:tcBorders>
          </w:tcPr>
          <w:p w14:paraId="38A1B964"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2415" w:type="dxa"/>
            <w:tcBorders>
              <w:top w:val="single" w:sz="6" w:space="0" w:color="auto"/>
              <w:left w:val="single" w:sz="6" w:space="0" w:color="auto"/>
              <w:bottom w:val="single" w:sz="6" w:space="0" w:color="auto"/>
              <w:right w:val="single" w:sz="12" w:space="0" w:color="auto"/>
            </w:tcBorders>
          </w:tcPr>
          <w:p w14:paraId="2F51FEA8" w14:textId="77777777" w:rsidR="00B7456D" w:rsidRPr="00064C6F" w:rsidRDefault="00B7456D" w:rsidP="00207858">
            <w:pPr>
              <w:rPr>
                <w:rFonts w:ascii="Calibri Light" w:hAnsi="Calibri Light" w:cs="Calibri Light"/>
              </w:rPr>
            </w:pPr>
          </w:p>
        </w:tc>
      </w:tr>
      <w:tr w:rsidR="00B7456D" w:rsidRPr="00064C6F" w14:paraId="34BA6F5F" w14:textId="77777777" w:rsidTr="005E3A74">
        <w:tblPrEx>
          <w:tblCellMar>
            <w:top w:w="0" w:type="dxa"/>
            <w:bottom w:w="0" w:type="dxa"/>
          </w:tblCellMar>
        </w:tblPrEx>
        <w:trPr>
          <w:gridAfter w:val="1"/>
          <w:wAfter w:w="16" w:type="dxa"/>
        </w:trPr>
        <w:tc>
          <w:tcPr>
            <w:tcW w:w="851" w:type="dxa"/>
            <w:tcBorders>
              <w:top w:val="single" w:sz="6" w:space="0" w:color="auto"/>
              <w:left w:val="single" w:sz="12" w:space="0" w:color="auto"/>
              <w:bottom w:val="single" w:sz="6" w:space="0" w:color="auto"/>
              <w:right w:val="single" w:sz="6" w:space="0" w:color="auto"/>
            </w:tcBorders>
          </w:tcPr>
          <w:p w14:paraId="4BA3FCE5" w14:textId="77777777" w:rsidR="00B7456D" w:rsidRPr="00064C6F" w:rsidRDefault="00B7456D" w:rsidP="002B525F">
            <w:pPr>
              <w:widowControl w:val="0"/>
              <w:numPr>
                <w:ilvl w:val="0"/>
                <w:numId w:val="28"/>
              </w:numPr>
              <w:tabs>
                <w:tab w:val="left" w:pos="360"/>
              </w:tabs>
              <w:overflowPunct w:val="0"/>
              <w:autoSpaceDE w:val="0"/>
              <w:ind w:hanging="999"/>
              <w:textAlignment w:val="baseline"/>
              <w:rPr>
                <w:rFonts w:ascii="Calibri Light" w:hAnsi="Calibri Light" w:cs="Calibri Light"/>
              </w:rPr>
            </w:pPr>
          </w:p>
        </w:tc>
        <w:tc>
          <w:tcPr>
            <w:tcW w:w="4111" w:type="dxa"/>
            <w:tcBorders>
              <w:top w:val="single" w:sz="6" w:space="0" w:color="auto"/>
              <w:left w:val="single" w:sz="6" w:space="0" w:color="auto"/>
              <w:bottom w:val="single" w:sz="6" w:space="0" w:color="auto"/>
              <w:right w:val="single" w:sz="6" w:space="0" w:color="auto"/>
            </w:tcBorders>
            <w:vAlign w:val="center"/>
          </w:tcPr>
          <w:p w14:paraId="6D29B9BA" w14:textId="77777777" w:rsidR="00B7456D" w:rsidRPr="00064C6F" w:rsidRDefault="00B7456D" w:rsidP="001C2BFA">
            <w:pPr>
              <w:pStyle w:val="Nagwek"/>
              <w:jc w:val="both"/>
              <w:rPr>
                <w:rFonts w:ascii="Calibri Light" w:hAnsi="Calibri Light" w:cs="Calibri Light"/>
              </w:rPr>
            </w:pPr>
            <w:r w:rsidRPr="00064C6F">
              <w:rPr>
                <w:rFonts w:ascii="Calibri Light" w:hAnsi="Calibri Light" w:cs="Calibri Light"/>
              </w:rPr>
              <w:t>Stacja musi obsługiwać interfejs kom</w:t>
            </w:r>
            <w:r w:rsidRPr="00064C6F">
              <w:rPr>
                <w:rFonts w:ascii="Calibri Light" w:hAnsi="Calibri Light" w:cs="Calibri Light"/>
              </w:rPr>
              <w:t>u</w:t>
            </w:r>
            <w:r w:rsidRPr="00064C6F">
              <w:rPr>
                <w:rFonts w:ascii="Calibri Light" w:hAnsi="Calibri Light" w:cs="Calibri Light"/>
              </w:rPr>
              <w:t>nikacyjny umożliwiający współpracę z PACS i stacjami systestemów planow</w:t>
            </w:r>
            <w:r w:rsidRPr="00064C6F">
              <w:rPr>
                <w:rFonts w:ascii="Calibri Light" w:hAnsi="Calibri Light" w:cs="Calibri Light"/>
              </w:rPr>
              <w:t>a</w:t>
            </w:r>
            <w:r w:rsidRPr="00064C6F">
              <w:rPr>
                <w:rFonts w:ascii="Calibri Light" w:hAnsi="Calibri Light" w:cs="Calibri Light"/>
              </w:rPr>
              <w:t>nia oraz weryfikacji i zarzadzania prac</w:t>
            </w:r>
            <w:r w:rsidRPr="00064C6F">
              <w:rPr>
                <w:rFonts w:ascii="Calibri Light" w:hAnsi="Calibri Light" w:cs="Calibri Light"/>
              </w:rPr>
              <w:t>u</w:t>
            </w:r>
            <w:r w:rsidRPr="00064C6F">
              <w:rPr>
                <w:rFonts w:ascii="Calibri Light" w:hAnsi="Calibri Light" w:cs="Calibri Light"/>
              </w:rPr>
              <w:t>jącymi w formacie DICOM 3.0 obsług</w:t>
            </w:r>
            <w:r w:rsidRPr="00064C6F">
              <w:rPr>
                <w:rFonts w:ascii="Calibri Light" w:hAnsi="Calibri Light" w:cs="Calibri Light"/>
              </w:rPr>
              <w:t>u</w:t>
            </w:r>
            <w:r w:rsidRPr="00064C6F">
              <w:rPr>
                <w:rFonts w:ascii="Calibri Light" w:hAnsi="Calibri Light" w:cs="Calibri Light"/>
              </w:rPr>
              <w:t>jący klasy serwisowe:</w:t>
            </w:r>
          </w:p>
          <w:p w14:paraId="74C6FAEB" w14:textId="77777777" w:rsidR="006A4B03" w:rsidRPr="006A4B03" w:rsidRDefault="006A4B03" w:rsidP="006A4B03">
            <w:pPr>
              <w:pStyle w:val="Nagwek"/>
              <w:jc w:val="both"/>
              <w:rPr>
                <w:rFonts w:ascii="Calibri Light" w:hAnsi="Calibri Light" w:cs="Calibri Light"/>
                <w:lang w:val="en-US"/>
              </w:rPr>
            </w:pPr>
            <w:r w:rsidRPr="006A4B03">
              <w:rPr>
                <w:rFonts w:ascii="Calibri Light" w:hAnsi="Calibri Light" w:cs="Calibri Light"/>
                <w:lang w:val="en-US"/>
              </w:rPr>
              <w:t>- DICOM 3.0 Modality Worklist</w:t>
            </w:r>
          </w:p>
          <w:p w14:paraId="10950E5F" w14:textId="77777777" w:rsidR="006A4B03" w:rsidRPr="006A4B03" w:rsidRDefault="006A4B03" w:rsidP="006A4B03">
            <w:pPr>
              <w:pStyle w:val="Nagwek"/>
              <w:jc w:val="both"/>
              <w:rPr>
                <w:rFonts w:ascii="Calibri Light" w:hAnsi="Calibri Light" w:cs="Calibri Light"/>
                <w:lang w:val="en-US"/>
              </w:rPr>
            </w:pPr>
            <w:r w:rsidRPr="006A4B03">
              <w:rPr>
                <w:rFonts w:ascii="Calibri Light" w:hAnsi="Calibri Light" w:cs="Calibri Light"/>
                <w:lang w:val="en-US"/>
              </w:rPr>
              <w:t>- DICOM 3.0 Storage Commitment</w:t>
            </w:r>
          </w:p>
          <w:p w14:paraId="415515DF" w14:textId="77777777" w:rsidR="006A4B03" w:rsidRPr="006A4B03" w:rsidRDefault="006A4B03" w:rsidP="006A4B03">
            <w:pPr>
              <w:pStyle w:val="Nagwek"/>
              <w:jc w:val="both"/>
              <w:rPr>
                <w:rFonts w:ascii="Calibri Light" w:hAnsi="Calibri Light" w:cs="Calibri Light"/>
                <w:lang w:val="en-US"/>
              </w:rPr>
            </w:pPr>
            <w:r w:rsidRPr="006A4B03">
              <w:rPr>
                <w:rFonts w:ascii="Calibri Light" w:hAnsi="Calibri Light" w:cs="Calibri Light"/>
                <w:lang w:val="en-US"/>
              </w:rPr>
              <w:t>- DICOM 3.0 Send/Receive</w:t>
            </w:r>
          </w:p>
          <w:p w14:paraId="7834F129" w14:textId="77777777" w:rsidR="006A4B03" w:rsidRPr="006A4B03" w:rsidRDefault="006A4B03" w:rsidP="006A4B03">
            <w:pPr>
              <w:pStyle w:val="Nagwek"/>
              <w:jc w:val="both"/>
              <w:rPr>
                <w:rFonts w:ascii="Calibri Light" w:hAnsi="Calibri Light" w:cs="Calibri Light"/>
                <w:lang w:val="en-US"/>
              </w:rPr>
            </w:pPr>
            <w:r w:rsidRPr="006A4B03">
              <w:rPr>
                <w:rFonts w:ascii="Calibri Light" w:hAnsi="Calibri Light" w:cs="Calibri Light"/>
                <w:lang w:val="en-US"/>
              </w:rPr>
              <w:t>- DICOM 3.0 Query/Retrieve</w:t>
            </w:r>
          </w:p>
          <w:p w14:paraId="2214BA57" w14:textId="77777777" w:rsidR="006A4B03" w:rsidRPr="006A4B03" w:rsidRDefault="006A4B03" w:rsidP="006A4B03">
            <w:pPr>
              <w:pStyle w:val="Nagwek"/>
              <w:jc w:val="both"/>
              <w:rPr>
                <w:rFonts w:ascii="Calibri Light" w:hAnsi="Calibri Light" w:cs="Calibri Light"/>
                <w:lang w:val="en-US"/>
              </w:rPr>
            </w:pPr>
            <w:r w:rsidRPr="006A4B03">
              <w:rPr>
                <w:rFonts w:ascii="Calibri Light" w:hAnsi="Calibri Light" w:cs="Calibri Light"/>
                <w:lang w:val="en-US"/>
              </w:rPr>
              <w:t>- DICOM 3.0 Print</w:t>
            </w:r>
          </w:p>
          <w:p w14:paraId="103D6C9B" w14:textId="77777777" w:rsidR="00B7456D" w:rsidRPr="00064C6F" w:rsidRDefault="006A4B03" w:rsidP="006A4B03">
            <w:pPr>
              <w:pStyle w:val="Nagwek"/>
              <w:jc w:val="both"/>
              <w:rPr>
                <w:rFonts w:ascii="Calibri Light" w:hAnsi="Calibri Light" w:cs="Calibri Light"/>
                <w:iCs/>
                <w:lang w:val="en-US"/>
              </w:rPr>
            </w:pPr>
            <w:r w:rsidRPr="006A4B03">
              <w:rPr>
                <w:rFonts w:ascii="Calibri Light" w:hAnsi="Calibri Light" w:cs="Calibri Light"/>
                <w:lang w:val="en-US"/>
              </w:rPr>
              <w:t>- DICOM 3.0 MPPS</w:t>
            </w:r>
          </w:p>
        </w:tc>
        <w:tc>
          <w:tcPr>
            <w:tcW w:w="2551" w:type="dxa"/>
            <w:tcBorders>
              <w:top w:val="single" w:sz="6" w:space="0" w:color="auto"/>
              <w:left w:val="single" w:sz="6" w:space="0" w:color="auto"/>
              <w:bottom w:val="single" w:sz="6" w:space="0" w:color="auto"/>
              <w:right w:val="single" w:sz="6" w:space="0" w:color="auto"/>
            </w:tcBorders>
          </w:tcPr>
          <w:p w14:paraId="1F7C3759" w14:textId="77777777" w:rsidR="00B7456D" w:rsidRPr="00064C6F" w:rsidRDefault="00B7456D" w:rsidP="001C2BFA">
            <w:pPr>
              <w:snapToGrid w:val="0"/>
              <w:jc w:val="center"/>
              <w:rPr>
                <w:rFonts w:ascii="Calibri Light" w:hAnsi="Calibri Light" w:cs="Calibri Light"/>
                <w:iCs/>
                <w:lang w:val="en-US"/>
              </w:rPr>
            </w:pPr>
          </w:p>
          <w:p w14:paraId="7B641E48" w14:textId="77777777" w:rsidR="00B7456D" w:rsidRPr="00064C6F" w:rsidRDefault="00B7456D" w:rsidP="001C2BFA">
            <w:pPr>
              <w:jc w:val="center"/>
              <w:rPr>
                <w:rFonts w:ascii="Calibri Light" w:hAnsi="Calibri Light" w:cs="Calibri Light"/>
                <w:iCs/>
                <w:lang w:val="en-US"/>
              </w:rPr>
            </w:pPr>
          </w:p>
          <w:p w14:paraId="4AEA9EE6" w14:textId="77777777" w:rsidR="00B7456D" w:rsidRPr="00064C6F" w:rsidRDefault="00B7456D" w:rsidP="001C2BFA">
            <w:pPr>
              <w:jc w:val="center"/>
              <w:rPr>
                <w:rFonts w:ascii="Calibri Light" w:hAnsi="Calibri Light" w:cs="Calibri Light"/>
                <w:iCs/>
                <w:lang w:val="en-US"/>
              </w:rPr>
            </w:pPr>
          </w:p>
          <w:p w14:paraId="25DEC961" w14:textId="77777777" w:rsidR="00B7456D" w:rsidRPr="00064C6F" w:rsidRDefault="00B7456D" w:rsidP="001C2BFA">
            <w:pPr>
              <w:jc w:val="center"/>
              <w:rPr>
                <w:rFonts w:ascii="Calibri Light" w:hAnsi="Calibri Light" w:cs="Calibri Light"/>
                <w:iCs/>
                <w:lang w:val="en-US"/>
              </w:rPr>
            </w:pPr>
          </w:p>
          <w:p w14:paraId="6EE05053" w14:textId="77777777" w:rsidR="00B7456D" w:rsidRPr="00064C6F" w:rsidRDefault="00B7456D" w:rsidP="001C2BFA">
            <w:pPr>
              <w:jc w:val="center"/>
              <w:rPr>
                <w:rFonts w:ascii="Calibri Light" w:hAnsi="Calibri Light" w:cs="Calibri Light"/>
                <w:iCs/>
                <w:lang w:val="en-US"/>
              </w:rPr>
            </w:pPr>
          </w:p>
          <w:p w14:paraId="2E7661EF" w14:textId="77777777" w:rsidR="00B7456D" w:rsidRPr="00064C6F" w:rsidRDefault="00B7456D" w:rsidP="001C2BFA">
            <w:pPr>
              <w:jc w:val="center"/>
              <w:rPr>
                <w:rFonts w:ascii="Calibri Light" w:hAnsi="Calibri Light" w:cs="Calibri Light"/>
                <w:iCs/>
                <w:lang w:val="en-US"/>
              </w:rPr>
            </w:pPr>
          </w:p>
          <w:p w14:paraId="0E97E951"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74DE7395"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15050CF3" w14:textId="77777777" w:rsidR="00B7456D" w:rsidRPr="00064C6F" w:rsidRDefault="00B7456D" w:rsidP="001C2BFA">
            <w:pPr>
              <w:jc w:val="center"/>
              <w:rPr>
                <w:rFonts w:ascii="Calibri Light" w:hAnsi="Calibri Light" w:cs="Calibri Light"/>
                <w:iCs/>
              </w:rPr>
            </w:pPr>
            <w:r w:rsidRPr="00064C6F">
              <w:rPr>
                <w:rFonts w:ascii="Calibri Light" w:hAnsi="Calibri Light" w:cs="Calibri Light"/>
                <w:iCs/>
              </w:rPr>
              <w:t>TAK</w:t>
            </w:r>
          </w:p>
          <w:p w14:paraId="7DCE7674" w14:textId="77777777" w:rsidR="00B7456D" w:rsidRPr="00064C6F" w:rsidRDefault="00B7456D" w:rsidP="001C2BFA">
            <w:pPr>
              <w:jc w:val="center"/>
              <w:rPr>
                <w:rFonts w:ascii="Calibri Light" w:hAnsi="Calibri Light" w:cs="Calibri Light"/>
              </w:rPr>
            </w:pPr>
            <w:r w:rsidRPr="00064C6F">
              <w:rPr>
                <w:rFonts w:ascii="Calibri Light" w:hAnsi="Calibri Light" w:cs="Calibri Light"/>
                <w:iCs/>
              </w:rPr>
              <w:t>TAK</w:t>
            </w:r>
          </w:p>
        </w:tc>
        <w:tc>
          <w:tcPr>
            <w:tcW w:w="2415" w:type="dxa"/>
            <w:tcBorders>
              <w:top w:val="single" w:sz="6" w:space="0" w:color="auto"/>
              <w:left w:val="single" w:sz="6" w:space="0" w:color="auto"/>
              <w:bottom w:val="single" w:sz="6" w:space="0" w:color="auto"/>
              <w:right w:val="single" w:sz="12" w:space="0" w:color="auto"/>
            </w:tcBorders>
          </w:tcPr>
          <w:p w14:paraId="74A33879" w14:textId="77777777" w:rsidR="00B7456D" w:rsidRPr="00064C6F" w:rsidRDefault="00B7456D" w:rsidP="00207858">
            <w:pPr>
              <w:rPr>
                <w:rFonts w:ascii="Calibri Light" w:hAnsi="Calibri Light" w:cs="Calibri Light"/>
              </w:rPr>
            </w:pPr>
          </w:p>
        </w:tc>
      </w:tr>
    </w:tbl>
    <w:p w14:paraId="6F4F5B43" w14:textId="77777777" w:rsidR="006F3B84" w:rsidRPr="00064C6F" w:rsidRDefault="006F3B84">
      <w:pPr>
        <w:rPr>
          <w:rFonts w:ascii="Calibri Light" w:hAnsi="Calibri Light" w:cs="Calibri Light"/>
        </w:rPr>
      </w:pPr>
    </w:p>
    <w:p w14:paraId="526D0BAE" w14:textId="77777777" w:rsidR="006F3B84" w:rsidRPr="00064C6F" w:rsidRDefault="006F3B84">
      <w:pPr>
        <w:rPr>
          <w:rFonts w:ascii="Calibri Light" w:hAnsi="Calibri Light" w:cs="Calibri Light"/>
        </w:rPr>
      </w:pPr>
    </w:p>
    <w:p w14:paraId="3C65F33E" w14:textId="77777777" w:rsidR="006F3B84" w:rsidRPr="00064C6F" w:rsidRDefault="006F3B84">
      <w:pPr>
        <w:rPr>
          <w:rFonts w:ascii="Calibri Light" w:hAnsi="Calibri Light" w:cs="Calibri Light"/>
        </w:rPr>
      </w:pPr>
    </w:p>
    <w:tbl>
      <w:tblPr>
        <w:tblW w:w="9497"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5103"/>
        <w:gridCol w:w="1843"/>
        <w:gridCol w:w="1842"/>
      </w:tblGrid>
      <w:tr w:rsidR="000C6601" w:rsidRPr="00064C6F" w14:paraId="3A3B3196" w14:textId="77777777" w:rsidTr="00AC1711">
        <w:tblPrEx>
          <w:tblCellMar>
            <w:top w:w="0" w:type="dxa"/>
            <w:bottom w:w="0" w:type="dxa"/>
          </w:tblCellMar>
        </w:tblPrEx>
        <w:tc>
          <w:tcPr>
            <w:tcW w:w="9497" w:type="dxa"/>
            <w:gridSpan w:val="4"/>
            <w:tcBorders>
              <w:top w:val="single" w:sz="6" w:space="0" w:color="auto"/>
              <w:left w:val="single" w:sz="12" w:space="0" w:color="auto"/>
              <w:bottom w:val="single" w:sz="6" w:space="0" w:color="auto"/>
              <w:right w:val="single" w:sz="12" w:space="0" w:color="auto"/>
            </w:tcBorders>
          </w:tcPr>
          <w:p w14:paraId="2E3173FB" w14:textId="77777777" w:rsidR="000C6601" w:rsidRPr="00064C6F" w:rsidRDefault="000C6601" w:rsidP="001C2BFA">
            <w:pPr>
              <w:jc w:val="center"/>
              <w:rPr>
                <w:rFonts w:ascii="Calibri Light" w:hAnsi="Calibri Light" w:cs="Calibri Light"/>
                <w:b/>
              </w:rPr>
            </w:pPr>
            <w:r w:rsidRPr="00064C6F">
              <w:rPr>
                <w:rFonts w:ascii="Calibri Light" w:hAnsi="Calibri Light" w:cs="Calibri Light"/>
                <w:b/>
              </w:rPr>
              <w:t>Wyposażenie dodatkowe</w:t>
            </w:r>
          </w:p>
        </w:tc>
      </w:tr>
      <w:tr w:rsidR="00B7456D" w:rsidRPr="00064C6F" w14:paraId="03856618"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0BEA1353" w14:textId="77777777" w:rsidR="00B7456D" w:rsidRPr="00064C6F" w:rsidRDefault="00B7456D" w:rsidP="002B525F">
            <w:pPr>
              <w:widowControl w:val="0"/>
              <w:numPr>
                <w:ilvl w:val="0"/>
                <w:numId w:val="28"/>
              </w:numPr>
              <w:tabs>
                <w:tab w:val="left" w:pos="360"/>
              </w:tabs>
              <w:overflowPunct w:val="0"/>
              <w:autoSpaceDE w:val="0"/>
              <w:autoSpaceDN w:val="0"/>
              <w:adjustRightInd w:val="0"/>
              <w:ind w:hanging="999"/>
              <w:jc w:val="both"/>
              <w:textAlignment w:val="baseline"/>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vAlign w:val="center"/>
          </w:tcPr>
          <w:p w14:paraId="2DF403BC"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Wymagany zestaw fantomów do kal</w:t>
            </w:r>
            <w:r w:rsidRPr="00064C6F">
              <w:rPr>
                <w:rFonts w:ascii="Calibri Light" w:eastAsia="MS Mincho" w:hAnsi="Calibri Light" w:cs="Calibri Light"/>
                <w:lang w:eastAsia="ja-JP"/>
              </w:rPr>
              <w:t>i</w:t>
            </w:r>
            <w:r w:rsidRPr="00064C6F">
              <w:rPr>
                <w:rFonts w:ascii="Calibri Light" w:eastAsia="MS Mincho" w:hAnsi="Calibri Light" w:cs="Calibri Light"/>
                <w:lang w:eastAsia="ja-JP"/>
              </w:rPr>
              <w:t>bracji i testowania aparatu umożliwiający wykon</w:t>
            </w:r>
            <w:r w:rsidRPr="00064C6F">
              <w:rPr>
                <w:rFonts w:ascii="Calibri Light" w:eastAsia="MS Mincho" w:hAnsi="Calibri Light" w:cs="Calibri Light"/>
                <w:lang w:eastAsia="ja-JP"/>
              </w:rPr>
              <w:t>a</w:t>
            </w:r>
            <w:r w:rsidRPr="00064C6F">
              <w:rPr>
                <w:rFonts w:ascii="Calibri Light" w:eastAsia="MS Mincho" w:hAnsi="Calibri Light" w:cs="Calibri Light"/>
                <w:lang w:eastAsia="ja-JP"/>
              </w:rPr>
              <w:t xml:space="preserve">nie testów podstawowych </w:t>
            </w:r>
            <w:r w:rsidRPr="00064C6F">
              <w:rPr>
                <w:rFonts w:ascii="Calibri Light" w:eastAsia="MS Mincho" w:hAnsi="Calibri Light" w:cs="Calibri Light"/>
                <w:lang w:eastAsia="ja-JP"/>
              </w:rPr>
              <w:br/>
              <w:t>(co najmniej ocena jednorodności, szumu, rozdzielczości nisko i wysoko- kontrastowej, grubości warstwy)</w:t>
            </w:r>
          </w:p>
        </w:tc>
        <w:tc>
          <w:tcPr>
            <w:tcW w:w="1843" w:type="dxa"/>
            <w:tcBorders>
              <w:top w:val="single" w:sz="6" w:space="0" w:color="auto"/>
              <w:left w:val="single" w:sz="6" w:space="0" w:color="auto"/>
              <w:bottom w:val="single" w:sz="6" w:space="0" w:color="auto"/>
              <w:right w:val="single" w:sz="6" w:space="0" w:color="auto"/>
            </w:tcBorders>
          </w:tcPr>
          <w:p w14:paraId="05402010"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1842" w:type="dxa"/>
            <w:tcBorders>
              <w:top w:val="single" w:sz="6" w:space="0" w:color="auto"/>
              <w:left w:val="single" w:sz="6" w:space="0" w:color="auto"/>
              <w:bottom w:val="single" w:sz="6" w:space="0" w:color="auto"/>
              <w:right w:val="single" w:sz="12" w:space="0" w:color="auto"/>
            </w:tcBorders>
          </w:tcPr>
          <w:p w14:paraId="081AB459" w14:textId="77777777" w:rsidR="00B7456D" w:rsidRPr="00064C6F" w:rsidRDefault="00B7456D" w:rsidP="00207858">
            <w:pPr>
              <w:rPr>
                <w:rFonts w:ascii="Calibri Light" w:hAnsi="Calibri Light" w:cs="Calibri Light"/>
              </w:rPr>
            </w:pPr>
          </w:p>
        </w:tc>
      </w:tr>
      <w:tr w:rsidR="00B7456D" w:rsidRPr="00064C6F" w14:paraId="1C6F2828"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2FAA5D31" w14:textId="77777777" w:rsidR="00B7456D" w:rsidRPr="00064C6F" w:rsidRDefault="00B7456D"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tcPr>
          <w:p w14:paraId="35C5FCAA" w14:textId="77777777" w:rsidR="00B7456D" w:rsidRPr="00064C6F" w:rsidRDefault="00B7456D" w:rsidP="001C2BFA">
            <w:pPr>
              <w:rPr>
                <w:rFonts w:ascii="Calibri Light" w:hAnsi="Calibri Light" w:cs="Calibri Light"/>
                <w:spacing w:val="-2"/>
              </w:rPr>
            </w:pPr>
            <w:r w:rsidRPr="00064C6F">
              <w:rPr>
                <w:rFonts w:ascii="Calibri Light" w:hAnsi="Calibri Light" w:cs="Calibri Light"/>
              </w:rPr>
              <w:t xml:space="preserve">Aparat musi być wyposażony w  </w:t>
            </w:r>
            <w:r w:rsidRPr="00064C6F">
              <w:rPr>
                <w:rFonts w:ascii="Calibri Light" w:hAnsi="Calibri Light" w:cs="Calibri Light"/>
                <w:spacing w:val="-2"/>
              </w:rPr>
              <w:t>automatyczny dwugłowicowy wstrzyk</w:t>
            </w:r>
            <w:r w:rsidRPr="00064C6F">
              <w:rPr>
                <w:rFonts w:ascii="Calibri Light" w:hAnsi="Calibri Light" w:cs="Calibri Light"/>
                <w:spacing w:val="-2"/>
              </w:rPr>
              <w:t>i</w:t>
            </w:r>
            <w:r w:rsidRPr="00064C6F">
              <w:rPr>
                <w:rFonts w:ascii="Calibri Light" w:hAnsi="Calibri Light" w:cs="Calibri Light"/>
                <w:spacing w:val="-2"/>
              </w:rPr>
              <w:t>wacz kontrastu</w:t>
            </w:r>
            <w:r w:rsidR="00BB023D" w:rsidRPr="00064C6F">
              <w:rPr>
                <w:rFonts w:ascii="Calibri Light" w:hAnsi="Calibri Light" w:cs="Calibri Light"/>
                <w:spacing w:val="-2"/>
              </w:rPr>
              <w:t xml:space="preserve">, </w:t>
            </w:r>
            <w:r w:rsidR="00BB023D" w:rsidRPr="00BB023D">
              <w:rPr>
                <w:rFonts w:ascii="Calibri Light" w:hAnsi="Calibri Light" w:cs="Calibri Light"/>
                <w:spacing w:val="-2"/>
              </w:rPr>
              <w:t>sprzężony z tomografem w klasie min. IV wg normy CiA425</w:t>
            </w:r>
            <w:r w:rsidR="00BB023D">
              <w:rPr>
                <w:rFonts w:ascii="Calibri Light" w:hAnsi="Calibri Light" w:cs="Calibri Light"/>
                <w:spacing w:val="-2"/>
              </w:rPr>
              <w:t>,</w:t>
            </w:r>
            <w:r w:rsidRPr="00064C6F">
              <w:rPr>
                <w:rFonts w:ascii="Calibri Light" w:hAnsi="Calibri Light" w:cs="Calibri Light"/>
                <w:spacing w:val="-2"/>
              </w:rPr>
              <w:t xml:space="preserve"> składający się z:</w:t>
            </w:r>
          </w:p>
          <w:p w14:paraId="077AD3C3"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 xml:space="preserve">-  głowicy na podłogowym ruchomym </w:t>
            </w:r>
            <w:r w:rsidRPr="00064C6F">
              <w:rPr>
                <w:rFonts w:ascii="Calibri Light" w:eastAsia="MS Mincho" w:hAnsi="Calibri Light" w:cs="Calibri Light"/>
                <w:lang w:eastAsia="ja-JP"/>
              </w:rPr>
              <w:br/>
              <w:t xml:space="preserve">    statywie </w:t>
            </w:r>
          </w:p>
          <w:p w14:paraId="0E1A96B1"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 xml:space="preserve">-  kolorowego dotykowego monitora </w:t>
            </w:r>
            <w:r w:rsidRPr="00064C6F">
              <w:rPr>
                <w:rFonts w:ascii="Calibri Light" w:eastAsia="MS Mincho" w:hAnsi="Calibri Light" w:cs="Calibri Light"/>
                <w:lang w:eastAsia="ja-JP"/>
              </w:rPr>
              <w:br/>
              <w:t xml:space="preserve">   LCD </w:t>
            </w:r>
            <w:r w:rsidRPr="00064C6F">
              <w:rPr>
                <w:rFonts w:ascii="Calibri Light" w:eastAsia="MS Mincho" w:hAnsi="Calibri Light" w:cs="Calibri Light"/>
                <w:lang w:eastAsia="ja-JP"/>
              </w:rPr>
              <w:br/>
              <w:t xml:space="preserve">-  konsoli zasilającej, </w:t>
            </w:r>
          </w:p>
          <w:p w14:paraId="2D13B648" w14:textId="77777777" w:rsidR="00B7456D" w:rsidRPr="00064C6F" w:rsidRDefault="00B7456D" w:rsidP="001C2BFA">
            <w:pPr>
              <w:rPr>
                <w:rFonts w:ascii="Calibri Light" w:eastAsia="MS Mincho" w:hAnsi="Calibri Light" w:cs="Calibri Light"/>
                <w:lang w:eastAsia="ja-JP"/>
              </w:rPr>
            </w:pPr>
            <w:r w:rsidRPr="00064C6F">
              <w:rPr>
                <w:rFonts w:ascii="Calibri Light" w:eastAsia="MS Mincho" w:hAnsi="Calibri Light" w:cs="Calibri Light"/>
                <w:lang w:eastAsia="ja-JP"/>
              </w:rPr>
              <w:t>-  ogrzewacza kontrastu</w:t>
            </w:r>
          </w:p>
          <w:p w14:paraId="6844A18D" w14:textId="77777777" w:rsidR="00B7456D" w:rsidRPr="00064C6F" w:rsidRDefault="00B7456D" w:rsidP="001C2BFA">
            <w:pPr>
              <w:rPr>
                <w:rFonts w:ascii="Calibri Light" w:hAnsi="Calibri Light" w:cs="Calibri Light"/>
              </w:rPr>
            </w:pPr>
            <w:r w:rsidRPr="00064C6F">
              <w:rPr>
                <w:rFonts w:ascii="Calibri Light" w:eastAsia="MS Mincho" w:hAnsi="Calibri Light" w:cs="Calibri Light"/>
                <w:lang w:eastAsia="ja-JP"/>
              </w:rPr>
              <w:t>-  kompletu okablowania</w:t>
            </w:r>
          </w:p>
        </w:tc>
        <w:tc>
          <w:tcPr>
            <w:tcW w:w="1843" w:type="dxa"/>
            <w:tcBorders>
              <w:top w:val="single" w:sz="6" w:space="0" w:color="auto"/>
              <w:left w:val="single" w:sz="6" w:space="0" w:color="auto"/>
              <w:bottom w:val="single" w:sz="6" w:space="0" w:color="auto"/>
              <w:right w:val="single" w:sz="6" w:space="0" w:color="auto"/>
            </w:tcBorders>
          </w:tcPr>
          <w:p w14:paraId="2BF67D4F"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2A32066F" w14:textId="77777777" w:rsidR="00B7456D" w:rsidRPr="00064C6F" w:rsidRDefault="00B7456D" w:rsidP="001C2BFA">
            <w:pPr>
              <w:jc w:val="center"/>
              <w:rPr>
                <w:rFonts w:ascii="Calibri Light" w:hAnsi="Calibri Light" w:cs="Calibri Light"/>
              </w:rPr>
            </w:pPr>
          </w:p>
          <w:p w14:paraId="5C2D95C8" w14:textId="77777777" w:rsidR="00B7456D" w:rsidRPr="00064C6F" w:rsidRDefault="00B7456D" w:rsidP="001C2BFA">
            <w:pPr>
              <w:jc w:val="center"/>
              <w:rPr>
                <w:rFonts w:ascii="Calibri Light" w:hAnsi="Calibri Light" w:cs="Calibri Light"/>
              </w:rPr>
            </w:pPr>
          </w:p>
          <w:p w14:paraId="5BD8021B"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08D5A798" w14:textId="77777777" w:rsidR="00B7456D" w:rsidRPr="00064C6F" w:rsidRDefault="00B7456D" w:rsidP="001C2BFA">
            <w:pPr>
              <w:jc w:val="center"/>
              <w:rPr>
                <w:rFonts w:ascii="Calibri Light" w:hAnsi="Calibri Light" w:cs="Calibri Light"/>
              </w:rPr>
            </w:pPr>
          </w:p>
          <w:p w14:paraId="078B2746"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006E4CA0" w14:textId="77777777" w:rsidR="00B7456D" w:rsidRPr="00064C6F" w:rsidRDefault="00B7456D" w:rsidP="001C2BFA">
            <w:pPr>
              <w:jc w:val="center"/>
              <w:rPr>
                <w:rFonts w:ascii="Calibri Light" w:hAnsi="Calibri Light" w:cs="Calibri Light"/>
              </w:rPr>
            </w:pPr>
          </w:p>
          <w:p w14:paraId="227E3F56"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60509C56"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p w14:paraId="0F8A6946" w14:textId="77777777" w:rsidR="00B7456D" w:rsidRPr="00064C6F" w:rsidRDefault="00B7456D" w:rsidP="001C2BFA">
            <w:pPr>
              <w:jc w:val="center"/>
              <w:rPr>
                <w:rFonts w:ascii="Calibri Light" w:hAnsi="Calibri Light" w:cs="Calibri Light"/>
              </w:rPr>
            </w:pPr>
            <w:r w:rsidRPr="00064C6F">
              <w:rPr>
                <w:rFonts w:ascii="Calibri Light" w:hAnsi="Calibri Light" w:cs="Calibri Light"/>
              </w:rPr>
              <w:t>TAK</w:t>
            </w:r>
          </w:p>
        </w:tc>
        <w:tc>
          <w:tcPr>
            <w:tcW w:w="1842" w:type="dxa"/>
            <w:tcBorders>
              <w:top w:val="single" w:sz="6" w:space="0" w:color="auto"/>
              <w:left w:val="single" w:sz="6" w:space="0" w:color="auto"/>
              <w:bottom w:val="single" w:sz="6" w:space="0" w:color="auto"/>
              <w:right w:val="single" w:sz="12" w:space="0" w:color="auto"/>
            </w:tcBorders>
          </w:tcPr>
          <w:p w14:paraId="4BF54BF1" w14:textId="77777777" w:rsidR="00B7456D" w:rsidRPr="00064C6F" w:rsidRDefault="00B7456D" w:rsidP="00207858">
            <w:pPr>
              <w:rPr>
                <w:rFonts w:ascii="Calibri Light" w:hAnsi="Calibri Light" w:cs="Calibri Light"/>
              </w:rPr>
            </w:pPr>
          </w:p>
        </w:tc>
      </w:tr>
      <w:tr w:rsidR="00AF7405" w:rsidRPr="00064C6F" w14:paraId="09B3943F"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6F644492" w14:textId="77777777" w:rsidR="00AF7405" w:rsidRPr="00064C6F" w:rsidRDefault="00AF7405"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tcPr>
          <w:p w14:paraId="74A77E29" w14:textId="77777777" w:rsidR="00AF7405" w:rsidRPr="00AF7405" w:rsidRDefault="00AF7405" w:rsidP="00AF7405">
            <w:pPr>
              <w:rPr>
                <w:rFonts w:ascii="Calibri Light" w:hAnsi="Calibri Light" w:cs="Calibri Light"/>
              </w:rPr>
            </w:pPr>
            <w:r>
              <w:rPr>
                <w:rFonts w:ascii="Calibri Light" w:hAnsi="Calibri Light" w:cs="Calibri Light"/>
              </w:rPr>
              <w:t>Aparat musi być wyposażony w s</w:t>
            </w:r>
            <w:r w:rsidRPr="00AF7405">
              <w:rPr>
                <w:rFonts w:ascii="Calibri Light" w:hAnsi="Calibri Light" w:cs="Calibri Light"/>
              </w:rPr>
              <w:t>erwer dawek z oprogramowaniem do monitorowania i raportowania poziomu dawek z tomografu komputerowego oraz obecnie posiadanego cyfrowego systemu RTG pozwalające na spełnienie dyrektywy EUROATOM 2013/59 z 5 grudnia 2013 roku.</w:t>
            </w:r>
          </w:p>
          <w:p w14:paraId="589FE51A" w14:textId="77777777" w:rsidR="00AF7405" w:rsidRPr="00AF7405" w:rsidRDefault="00AF7405" w:rsidP="00AF7405">
            <w:pPr>
              <w:rPr>
                <w:rFonts w:ascii="Calibri Light" w:hAnsi="Calibri Light" w:cs="Calibri Light"/>
              </w:rPr>
            </w:pPr>
            <w:r w:rsidRPr="00AF7405">
              <w:rPr>
                <w:rFonts w:ascii="Calibri Light" w:hAnsi="Calibri Light" w:cs="Calibri Light"/>
              </w:rPr>
              <w:t>Oprogramowanie ma umożliwiać:</w:t>
            </w:r>
          </w:p>
          <w:p w14:paraId="0924FA2E" w14:textId="77777777" w:rsidR="00AF7405" w:rsidRPr="00AF7405" w:rsidRDefault="00AF7405" w:rsidP="00AF7405">
            <w:pPr>
              <w:rPr>
                <w:rFonts w:ascii="Calibri Light" w:hAnsi="Calibri Light" w:cs="Calibri Light"/>
              </w:rPr>
            </w:pPr>
            <w:r w:rsidRPr="00AF7405">
              <w:rPr>
                <w:rFonts w:ascii="Calibri Light" w:hAnsi="Calibri Light" w:cs="Calibri Light"/>
              </w:rPr>
              <w:t>- analizę statystyczna poziomu dawek</w:t>
            </w:r>
          </w:p>
          <w:p w14:paraId="6A9E611E" w14:textId="77777777" w:rsidR="00AF7405" w:rsidRPr="00AF7405" w:rsidRDefault="00AF7405" w:rsidP="00AF7405">
            <w:pPr>
              <w:rPr>
                <w:rFonts w:ascii="Calibri Light" w:hAnsi="Calibri Light" w:cs="Calibri Light"/>
              </w:rPr>
            </w:pPr>
            <w:r w:rsidRPr="00AF7405">
              <w:rPr>
                <w:rFonts w:ascii="Calibri Light" w:hAnsi="Calibri Light" w:cs="Calibri Light"/>
              </w:rPr>
              <w:t>- automatyczne powiadamianie w przypadku przekroczenia poziomu dopuszczalnych dawek</w:t>
            </w:r>
          </w:p>
          <w:p w14:paraId="5900B4C2" w14:textId="77777777" w:rsidR="00AF7405" w:rsidRPr="00AF7405" w:rsidRDefault="00AF7405" w:rsidP="00AF7405">
            <w:pPr>
              <w:rPr>
                <w:rFonts w:ascii="Calibri Light" w:hAnsi="Calibri Light" w:cs="Calibri Light"/>
              </w:rPr>
            </w:pPr>
            <w:r w:rsidRPr="00AF7405">
              <w:rPr>
                <w:rFonts w:ascii="Calibri Light" w:hAnsi="Calibri Light" w:cs="Calibri Light"/>
              </w:rPr>
              <w:t>- przeglądanie historii dawki w rozbiciu na: pacjentów/regiony anatomiczne/rodzaje badań RTG/osobę przeprowadzającą badanie/zmiany pracy zespołu pracowni TK i RTG (np. poranna, popołudniowa, wieczorna itd.)</w:t>
            </w:r>
          </w:p>
          <w:p w14:paraId="0B234FCB" w14:textId="77777777" w:rsidR="00AF7405" w:rsidRPr="00AF7405" w:rsidRDefault="00AF7405" w:rsidP="00AF7405">
            <w:pPr>
              <w:rPr>
                <w:rFonts w:ascii="Calibri Light" w:hAnsi="Calibri Light" w:cs="Calibri Light"/>
              </w:rPr>
            </w:pPr>
            <w:r w:rsidRPr="00AF7405">
              <w:rPr>
                <w:rFonts w:ascii="Calibri Light" w:hAnsi="Calibri Light" w:cs="Calibri Light"/>
              </w:rPr>
              <w:t>- automatyczne tygodniowe/miesięczne/ roczne raporty dotyczące dawek w pracowni z danych zebranych z tomografu komputerowego i systemu RTG z porównaniem tych danych dla określonej populacji</w:t>
            </w:r>
          </w:p>
          <w:p w14:paraId="64B8E600" w14:textId="77777777" w:rsidR="00AF7405" w:rsidRPr="00064C6F" w:rsidRDefault="00AF7405" w:rsidP="00AF7405">
            <w:pPr>
              <w:rPr>
                <w:rFonts w:ascii="Calibri Light" w:hAnsi="Calibri Light" w:cs="Calibri Light"/>
              </w:rPr>
            </w:pPr>
            <w:r w:rsidRPr="00AF7405">
              <w:rPr>
                <w:rFonts w:ascii="Calibri Light" w:hAnsi="Calibri Light" w:cs="Calibri Light"/>
              </w:rPr>
              <w:t>- wyliczenie SSDE (ang. Size-SpecificDoseEstimate — szacowana wielkość dawki zależna od rozmiaru dla każdej serii badania.</w:t>
            </w:r>
          </w:p>
        </w:tc>
        <w:tc>
          <w:tcPr>
            <w:tcW w:w="1843" w:type="dxa"/>
            <w:tcBorders>
              <w:top w:val="single" w:sz="6" w:space="0" w:color="auto"/>
              <w:left w:val="single" w:sz="6" w:space="0" w:color="auto"/>
              <w:bottom w:val="single" w:sz="6" w:space="0" w:color="auto"/>
              <w:right w:val="single" w:sz="6" w:space="0" w:color="auto"/>
            </w:tcBorders>
          </w:tcPr>
          <w:p w14:paraId="245C843D" w14:textId="77777777" w:rsidR="00AF7405" w:rsidRPr="00064C6F" w:rsidRDefault="00AF7405" w:rsidP="001C2BFA">
            <w:pPr>
              <w:jc w:val="center"/>
              <w:rPr>
                <w:rFonts w:ascii="Calibri Light" w:hAnsi="Calibri Light" w:cs="Calibri Light"/>
              </w:rPr>
            </w:pPr>
            <w:r w:rsidRPr="00064C6F">
              <w:rPr>
                <w:rFonts w:ascii="Calibri Light" w:hAnsi="Calibri Light" w:cs="Calibri Light"/>
              </w:rPr>
              <w:t>TAK</w:t>
            </w:r>
          </w:p>
        </w:tc>
        <w:tc>
          <w:tcPr>
            <w:tcW w:w="1842" w:type="dxa"/>
            <w:tcBorders>
              <w:top w:val="single" w:sz="6" w:space="0" w:color="auto"/>
              <w:left w:val="single" w:sz="6" w:space="0" w:color="auto"/>
              <w:bottom w:val="single" w:sz="6" w:space="0" w:color="auto"/>
              <w:right w:val="single" w:sz="12" w:space="0" w:color="auto"/>
            </w:tcBorders>
          </w:tcPr>
          <w:p w14:paraId="0C49E3C4" w14:textId="77777777" w:rsidR="00AF7405" w:rsidRPr="00064C6F" w:rsidRDefault="00AF7405" w:rsidP="00207858">
            <w:pPr>
              <w:rPr>
                <w:rFonts w:ascii="Calibri Light" w:hAnsi="Calibri Light" w:cs="Calibri Light"/>
              </w:rPr>
            </w:pPr>
          </w:p>
        </w:tc>
      </w:tr>
      <w:tr w:rsidR="00AF7405" w:rsidRPr="00064C6F" w14:paraId="780CB003"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494AF7A6" w14:textId="77777777" w:rsidR="00AF7405" w:rsidRPr="00064C6F" w:rsidRDefault="00AF7405"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tcPr>
          <w:p w14:paraId="5C0B6F13" w14:textId="77777777" w:rsidR="00AF7405" w:rsidRDefault="009B0C0B" w:rsidP="00AF7405">
            <w:pPr>
              <w:rPr>
                <w:rFonts w:ascii="Calibri Light" w:hAnsi="Calibri Light" w:cs="Calibri Light"/>
              </w:rPr>
            </w:pPr>
            <w:r>
              <w:rPr>
                <w:rFonts w:ascii="Calibri Light" w:hAnsi="Calibri Light" w:cs="Calibri Light"/>
              </w:rPr>
              <w:t>Aparat musi być wyposażony w o</w:t>
            </w:r>
            <w:r w:rsidRPr="009B0C0B">
              <w:rPr>
                <w:rFonts w:ascii="Calibri Light" w:hAnsi="Calibri Light" w:cs="Calibri Light"/>
              </w:rPr>
              <w:t>programowanie do optymalizacji zużycia kontrastu w TK pobierające rzeczywiste dane odnośnie ilości wstrzykniętego kontrastu podczas badania. Oprogramowanie ma umożliwiać tworzenie raportów i zestawień zużycia kontrastu oraz informacji o skumulowanej dawce jodu dla danego pacjenta.</w:t>
            </w:r>
          </w:p>
        </w:tc>
        <w:tc>
          <w:tcPr>
            <w:tcW w:w="1843" w:type="dxa"/>
            <w:tcBorders>
              <w:top w:val="single" w:sz="6" w:space="0" w:color="auto"/>
              <w:left w:val="single" w:sz="6" w:space="0" w:color="auto"/>
              <w:bottom w:val="single" w:sz="6" w:space="0" w:color="auto"/>
              <w:right w:val="single" w:sz="6" w:space="0" w:color="auto"/>
            </w:tcBorders>
          </w:tcPr>
          <w:p w14:paraId="3DB10897" w14:textId="77777777" w:rsidR="00AF7405" w:rsidRPr="00064C6F" w:rsidRDefault="009B0C0B" w:rsidP="001C2BFA">
            <w:pPr>
              <w:jc w:val="center"/>
              <w:rPr>
                <w:rFonts w:ascii="Calibri Light" w:hAnsi="Calibri Light" w:cs="Calibri Light"/>
              </w:rPr>
            </w:pPr>
            <w:r w:rsidRPr="00064C6F">
              <w:rPr>
                <w:rFonts w:ascii="Calibri Light" w:hAnsi="Calibri Light" w:cs="Calibri Light"/>
              </w:rPr>
              <w:t>TAK</w:t>
            </w:r>
          </w:p>
          <w:p w14:paraId="4BA356C8" w14:textId="77777777" w:rsidR="009B0C0B" w:rsidRPr="00064C6F" w:rsidRDefault="009B0C0B" w:rsidP="009B0C0B">
            <w:pPr>
              <w:rPr>
                <w:rFonts w:ascii="Calibri Light" w:hAnsi="Calibri Light" w:cs="Calibri Light"/>
              </w:rPr>
            </w:pPr>
          </w:p>
        </w:tc>
        <w:tc>
          <w:tcPr>
            <w:tcW w:w="1842" w:type="dxa"/>
            <w:tcBorders>
              <w:top w:val="single" w:sz="6" w:space="0" w:color="auto"/>
              <w:left w:val="single" w:sz="6" w:space="0" w:color="auto"/>
              <w:bottom w:val="single" w:sz="6" w:space="0" w:color="auto"/>
              <w:right w:val="single" w:sz="12" w:space="0" w:color="auto"/>
            </w:tcBorders>
          </w:tcPr>
          <w:p w14:paraId="54450CE6" w14:textId="77777777" w:rsidR="00AF7405" w:rsidRPr="00064C6F" w:rsidRDefault="00AF7405" w:rsidP="00207858">
            <w:pPr>
              <w:rPr>
                <w:rFonts w:ascii="Calibri Light" w:hAnsi="Calibri Light" w:cs="Calibri Light"/>
              </w:rPr>
            </w:pPr>
          </w:p>
        </w:tc>
      </w:tr>
      <w:tr w:rsidR="00EF18F0" w:rsidRPr="00064C6F" w14:paraId="395C1D70"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19C968D7" w14:textId="77777777" w:rsidR="00EF18F0" w:rsidRPr="00064C6F" w:rsidRDefault="00EF18F0" w:rsidP="002B525F">
            <w:pPr>
              <w:widowControl w:val="0"/>
              <w:numPr>
                <w:ilvl w:val="0"/>
                <w:numId w:val="28"/>
              </w:numPr>
              <w:tabs>
                <w:tab w:val="left" w:pos="360"/>
              </w:tabs>
              <w:overflowPunct w:val="0"/>
              <w:autoSpaceDE w:val="0"/>
              <w:autoSpaceDN w:val="0"/>
              <w:adjustRightInd w:val="0"/>
              <w:ind w:hanging="999"/>
              <w:textAlignment w:val="baseline"/>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tcPr>
          <w:p w14:paraId="5EC7BC6C" w14:textId="77777777" w:rsidR="00EF18F0" w:rsidRDefault="00EF18F0" w:rsidP="00AF7405">
            <w:pPr>
              <w:rPr>
                <w:rFonts w:ascii="Calibri Light" w:hAnsi="Calibri Light" w:cs="Calibri Light"/>
              </w:rPr>
            </w:pPr>
            <w:r>
              <w:rPr>
                <w:rFonts w:ascii="Calibri Light" w:hAnsi="Calibri Light" w:cs="Calibri Light"/>
              </w:rPr>
              <w:t>Aparat musi być wyposażony w o</w:t>
            </w:r>
            <w:r w:rsidRPr="00EF18F0">
              <w:rPr>
                <w:rFonts w:ascii="Calibri Light" w:hAnsi="Calibri Light" w:cs="Calibri Light"/>
              </w:rPr>
              <w:t>programowanie do automatycznego wyliczania, po zakończeniu badania, dawki płodu lub zarodka w przypadku badania kobiety w ciąży zgodnie z Rozporządzeniem Ministra Zdrowia z dnia 18 lutego 2011 r. w sprawie bezpiecznego stosowania promieniowania jonizującego dla wszystkich rodzajów ekspozycji medycznej (Dz. U. Nr51 Poz. 265)</w:t>
            </w:r>
          </w:p>
        </w:tc>
        <w:tc>
          <w:tcPr>
            <w:tcW w:w="1843" w:type="dxa"/>
            <w:tcBorders>
              <w:top w:val="single" w:sz="6" w:space="0" w:color="auto"/>
              <w:left w:val="single" w:sz="6" w:space="0" w:color="auto"/>
              <w:bottom w:val="single" w:sz="6" w:space="0" w:color="auto"/>
              <w:right w:val="single" w:sz="6" w:space="0" w:color="auto"/>
            </w:tcBorders>
          </w:tcPr>
          <w:p w14:paraId="2F945D8B" w14:textId="77777777" w:rsidR="00EF18F0" w:rsidRPr="00064C6F" w:rsidRDefault="002A320B" w:rsidP="001C2BFA">
            <w:pPr>
              <w:jc w:val="center"/>
              <w:rPr>
                <w:rFonts w:ascii="Calibri Light" w:hAnsi="Calibri Light" w:cs="Calibri Light"/>
              </w:rPr>
            </w:pPr>
            <w:r w:rsidRPr="00064C6F">
              <w:rPr>
                <w:rFonts w:ascii="Calibri Light" w:hAnsi="Calibri Light" w:cs="Calibri Light"/>
              </w:rPr>
              <w:t>TAK</w:t>
            </w:r>
          </w:p>
        </w:tc>
        <w:tc>
          <w:tcPr>
            <w:tcW w:w="1842" w:type="dxa"/>
            <w:tcBorders>
              <w:top w:val="single" w:sz="6" w:space="0" w:color="auto"/>
              <w:left w:val="single" w:sz="6" w:space="0" w:color="auto"/>
              <w:bottom w:val="single" w:sz="6" w:space="0" w:color="auto"/>
              <w:right w:val="single" w:sz="12" w:space="0" w:color="auto"/>
            </w:tcBorders>
          </w:tcPr>
          <w:p w14:paraId="69D55CF5" w14:textId="77777777" w:rsidR="00EF18F0" w:rsidRPr="00064C6F" w:rsidRDefault="00EF18F0" w:rsidP="00207858">
            <w:pPr>
              <w:rPr>
                <w:rFonts w:ascii="Calibri Light" w:hAnsi="Calibri Light" w:cs="Calibri Light"/>
              </w:rPr>
            </w:pPr>
          </w:p>
        </w:tc>
      </w:tr>
      <w:tr w:rsidR="00B7456D" w:rsidRPr="00064C6F" w14:paraId="3DC7596D"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1DE223E3" w14:textId="77777777" w:rsidR="00B7456D" w:rsidRPr="00064C6F" w:rsidRDefault="00B7456D" w:rsidP="002B525F">
            <w:pPr>
              <w:numPr>
                <w:ilvl w:val="0"/>
                <w:numId w:val="28"/>
              </w:numPr>
              <w:tabs>
                <w:tab w:val="left" w:pos="360"/>
              </w:tabs>
              <w:ind w:hanging="999"/>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vAlign w:val="center"/>
          </w:tcPr>
          <w:p w14:paraId="078778E9" w14:textId="77777777" w:rsidR="00B7456D" w:rsidRPr="00064C6F" w:rsidRDefault="00B7456D" w:rsidP="00207858">
            <w:pPr>
              <w:rPr>
                <w:rFonts w:ascii="Calibri Light" w:hAnsi="Calibri Light" w:cs="Calibri Light"/>
              </w:rPr>
            </w:pPr>
            <w:r w:rsidRPr="00064C6F">
              <w:rPr>
                <w:rFonts w:ascii="Calibri Light" w:hAnsi="Calibri Light" w:cs="Calibri Light"/>
              </w:rPr>
              <w:t xml:space="preserve">Aparat musi być wyposażony w  </w:t>
            </w:r>
            <w:r w:rsidR="00FA1270" w:rsidRPr="00064C6F">
              <w:rPr>
                <w:rFonts w:ascii="Calibri Light" w:hAnsi="Calibri Light" w:cs="Calibri Light"/>
              </w:rPr>
              <w:t>( w przypadku braku w kardiomonitorze funkcji SpO</w:t>
            </w:r>
            <w:r w:rsidR="00FA1270" w:rsidRPr="00064C6F">
              <w:rPr>
                <w:rFonts w:ascii="Calibri Light" w:hAnsi="Calibri Light" w:cs="Calibri Light"/>
                <w:vertAlign w:val="subscript"/>
              </w:rPr>
              <w:t xml:space="preserve">2 </w:t>
            </w:r>
            <w:r w:rsidR="00FA1270" w:rsidRPr="00064C6F">
              <w:rPr>
                <w:rFonts w:ascii="Calibri Light" w:hAnsi="Calibri Light" w:cs="Calibri Light"/>
              </w:rPr>
              <w:t>oferent ma obowiązek dostarczyć dodatkowo pulsoksymetr).</w:t>
            </w:r>
          </w:p>
        </w:tc>
        <w:tc>
          <w:tcPr>
            <w:tcW w:w="1843" w:type="dxa"/>
            <w:tcBorders>
              <w:top w:val="single" w:sz="6" w:space="0" w:color="auto"/>
              <w:left w:val="single" w:sz="6" w:space="0" w:color="auto"/>
              <w:bottom w:val="single" w:sz="6" w:space="0" w:color="auto"/>
              <w:right w:val="single" w:sz="6" w:space="0" w:color="auto"/>
            </w:tcBorders>
          </w:tcPr>
          <w:p w14:paraId="73363405" w14:textId="77777777" w:rsidR="00B7456D" w:rsidRPr="00064C6F" w:rsidRDefault="00B7456D" w:rsidP="00207858">
            <w:pPr>
              <w:jc w:val="center"/>
              <w:rPr>
                <w:rFonts w:ascii="Calibri Light" w:hAnsi="Calibri Light" w:cs="Calibri Light"/>
              </w:rPr>
            </w:pPr>
            <w:r w:rsidRPr="00064C6F">
              <w:rPr>
                <w:rFonts w:ascii="Calibri Light" w:hAnsi="Calibri Light" w:cs="Calibri Light"/>
              </w:rPr>
              <w:t>TAK</w:t>
            </w:r>
          </w:p>
        </w:tc>
        <w:tc>
          <w:tcPr>
            <w:tcW w:w="1842" w:type="dxa"/>
            <w:tcBorders>
              <w:top w:val="single" w:sz="6" w:space="0" w:color="auto"/>
              <w:left w:val="single" w:sz="6" w:space="0" w:color="auto"/>
              <w:bottom w:val="single" w:sz="6" w:space="0" w:color="auto"/>
              <w:right w:val="single" w:sz="12" w:space="0" w:color="auto"/>
            </w:tcBorders>
          </w:tcPr>
          <w:p w14:paraId="0176988F" w14:textId="77777777" w:rsidR="00B7456D" w:rsidRPr="00064C6F" w:rsidRDefault="00B7456D" w:rsidP="00207858">
            <w:pPr>
              <w:rPr>
                <w:rFonts w:ascii="Calibri Light" w:hAnsi="Calibri Light" w:cs="Calibri Light"/>
                <w:i/>
                <w:iCs/>
                <w:color w:val="C00000"/>
              </w:rPr>
            </w:pPr>
          </w:p>
        </w:tc>
      </w:tr>
      <w:tr w:rsidR="004843E5" w:rsidRPr="00064C6F" w14:paraId="6247B9F0"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23BE7C46" w14:textId="77777777" w:rsidR="004843E5" w:rsidRPr="00064C6F" w:rsidRDefault="004843E5" w:rsidP="002B525F">
            <w:pPr>
              <w:numPr>
                <w:ilvl w:val="0"/>
                <w:numId w:val="28"/>
              </w:numPr>
              <w:tabs>
                <w:tab w:val="left" w:pos="360"/>
              </w:tabs>
              <w:ind w:hanging="999"/>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tcPr>
          <w:p w14:paraId="5DB247EB" w14:textId="77777777" w:rsidR="004843E5" w:rsidRPr="00064C6F" w:rsidRDefault="004843E5" w:rsidP="001C2BFA">
            <w:pPr>
              <w:rPr>
                <w:rFonts w:ascii="Calibri Light" w:hAnsi="Calibri Light" w:cs="Calibri Light"/>
              </w:rPr>
            </w:pPr>
            <w:r w:rsidRPr="00064C6F">
              <w:rPr>
                <w:rFonts w:ascii="Calibri Light" w:hAnsi="Calibri Light" w:cs="Calibri Light"/>
              </w:rPr>
              <w:t>Dwukierunkowy interkom do komunik</w:t>
            </w:r>
            <w:r w:rsidRPr="00064C6F">
              <w:rPr>
                <w:rFonts w:ascii="Calibri Light" w:hAnsi="Calibri Light" w:cs="Calibri Light"/>
              </w:rPr>
              <w:t>a</w:t>
            </w:r>
            <w:r w:rsidRPr="00064C6F">
              <w:rPr>
                <w:rFonts w:ascii="Calibri Light" w:hAnsi="Calibri Light" w:cs="Calibri Light"/>
              </w:rPr>
              <w:t>cji głosowej z pacjentem</w:t>
            </w:r>
          </w:p>
        </w:tc>
        <w:tc>
          <w:tcPr>
            <w:tcW w:w="1843" w:type="dxa"/>
            <w:tcBorders>
              <w:top w:val="single" w:sz="6" w:space="0" w:color="auto"/>
              <w:left w:val="single" w:sz="6" w:space="0" w:color="auto"/>
              <w:bottom w:val="single" w:sz="6" w:space="0" w:color="auto"/>
              <w:right w:val="single" w:sz="6" w:space="0" w:color="auto"/>
            </w:tcBorders>
          </w:tcPr>
          <w:p w14:paraId="1B7DEEF2" w14:textId="77777777" w:rsidR="004843E5" w:rsidRPr="00064C6F" w:rsidRDefault="004843E5" w:rsidP="001C2BFA">
            <w:pPr>
              <w:shd w:val="clear" w:color="auto" w:fill="FFFFFF"/>
              <w:jc w:val="center"/>
              <w:rPr>
                <w:rFonts w:ascii="Calibri Light" w:hAnsi="Calibri Light" w:cs="Calibri Light"/>
              </w:rPr>
            </w:pPr>
            <w:r w:rsidRPr="00064C6F">
              <w:rPr>
                <w:rFonts w:ascii="Calibri Light" w:hAnsi="Calibri Light" w:cs="Calibri Light"/>
              </w:rPr>
              <w:t>TAK</w:t>
            </w:r>
          </w:p>
        </w:tc>
        <w:tc>
          <w:tcPr>
            <w:tcW w:w="1842" w:type="dxa"/>
            <w:tcBorders>
              <w:top w:val="single" w:sz="6" w:space="0" w:color="auto"/>
              <w:left w:val="single" w:sz="6" w:space="0" w:color="auto"/>
              <w:bottom w:val="single" w:sz="6" w:space="0" w:color="auto"/>
              <w:right w:val="single" w:sz="12" w:space="0" w:color="auto"/>
            </w:tcBorders>
          </w:tcPr>
          <w:p w14:paraId="494474F5" w14:textId="77777777" w:rsidR="004843E5" w:rsidRPr="00064C6F" w:rsidRDefault="004843E5" w:rsidP="00207858">
            <w:pPr>
              <w:rPr>
                <w:rFonts w:ascii="Calibri Light" w:hAnsi="Calibri Light" w:cs="Calibri Light"/>
              </w:rPr>
            </w:pPr>
          </w:p>
        </w:tc>
      </w:tr>
      <w:tr w:rsidR="00AC1711" w:rsidRPr="00064C6F" w14:paraId="0D631821" w14:textId="77777777" w:rsidTr="00AC1711">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74B50B58" w14:textId="77777777" w:rsidR="00AC1711" w:rsidRPr="00064C6F" w:rsidRDefault="00AC1711" w:rsidP="002B525F">
            <w:pPr>
              <w:numPr>
                <w:ilvl w:val="0"/>
                <w:numId w:val="28"/>
              </w:numPr>
              <w:tabs>
                <w:tab w:val="left" w:pos="360"/>
              </w:tabs>
              <w:ind w:hanging="999"/>
              <w:rPr>
                <w:rFonts w:ascii="Calibri Light" w:hAnsi="Calibri Light" w:cs="Calibri Light"/>
              </w:rPr>
            </w:pPr>
          </w:p>
        </w:tc>
        <w:tc>
          <w:tcPr>
            <w:tcW w:w="5103" w:type="dxa"/>
            <w:tcBorders>
              <w:top w:val="single" w:sz="6" w:space="0" w:color="auto"/>
              <w:left w:val="single" w:sz="6" w:space="0" w:color="auto"/>
              <w:bottom w:val="single" w:sz="6" w:space="0" w:color="auto"/>
              <w:right w:val="single" w:sz="6" w:space="0" w:color="auto"/>
            </w:tcBorders>
          </w:tcPr>
          <w:p w14:paraId="60812308" w14:textId="77777777" w:rsidR="00AC1711" w:rsidRPr="00AC1711" w:rsidRDefault="00AC1711" w:rsidP="00AC1711">
            <w:pPr>
              <w:rPr>
                <w:rFonts w:ascii="Calibri Light" w:hAnsi="Calibri Light" w:cs="Calibri Light"/>
              </w:rPr>
            </w:pPr>
            <w:r w:rsidRPr="00AC1711">
              <w:rPr>
                <w:rFonts w:ascii="Calibri Light" w:hAnsi="Calibri Light" w:cs="Calibri Light"/>
              </w:rPr>
              <w:t>Wymagania na rozbudowę przestrzeni dyskowej PACS, niezbędnej do archiwizacji zdjęć obrazowych.</w:t>
            </w:r>
          </w:p>
          <w:p w14:paraId="5529D1AE" w14:textId="77777777" w:rsidR="00AC1711" w:rsidRPr="00AC1711" w:rsidRDefault="00AC1711" w:rsidP="00AC1711">
            <w:pPr>
              <w:rPr>
                <w:rFonts w:ascii="Calibri Light" w:hAnsi="Calibri Light" w:cs="Calibri Light"/>
              </w:rPr>
            </w:pPr>
          </w:p>
          <w:p w14:paraId="405DF001" w14:textId="77777777" w:rsidR="00AC1711" w:rsidRPr="00F85F19" w:rsidRDefault="00AC1711" w:rsidP="00AC1711">
            <w:pPr>
              <w:rPr>
                <w:rFonts w:ascii="Calibri Light" w:hAnsi="Calibri Light" w:cs="Calibri Light"/>
                <w:b/>
                <w:bCs/>
              </w:rPr>
            </w:pPr>
            <w:r w:rsidRPr="00F85F19">
              <w:rPr>
                <w:rFonts w:ascii="Calibri Light" w:hAnsi="Calibri Light" w:cs="Calibri Light"/>
                <w:b/>
                <w:bCs/>
              </w:rPr>
              <w:t xml:space="preserve">Zamawiający dopuszcza dwa sposoby spełnienia wymagania, za pomocą rozbudowy posiadanej przez Zamawiającego macierzy dyskowej lub za pomocą dostawy nowej macierzy. </w:t>
            </w:r>
          </w:p>
          <w:p w14:paraId="6ECD3080" w14:textId="77777777" w:rsidR="00AC1711" w:rsidRPr="00AC1711" w:rsidRDefault="00AC1711" w:rsidP="00AC1711">
            <w:pPr>
              <w:rPr>
                <w:rFonts w:ascii="Calibri Light" w:hAnsi="Calibri Light" w:cs="Calibri Light"/>
              </w:rPr>
            </w:pPr>
          </w:p>
          <w:p w14:paraId="50CA8C0B" w14:textId="77777777" w:rsidR="00AC1711" w:rsidRPr="00AC1711" w:rsidRDefault="00AC1711" w:rsidP="00AC1711">
            <w:pPr>
              <w:rPr>
                <w:rFonts w:ascii="Calibri Light" w:hAnsi="Calibri Light" w:cs="Calibri Light"/>
              </w:rPr>
            </w:pPr>
            <w:r w:rsidRPr="00AC1711">
              <w:rPr>
                <w:rFonts w:ascii="Calibri Light" w:hAnsi="Calibri Light" w:cs="Calibri Light"/>
              </w:rPr>
              <w:t>1.</w:t>
            </w:r>
            <w:r w:rsidRPr="00AC1711">
              <w:rPr>
                <w:rFonts w:ascii="Calibri Light" w:hAnsi="Calibri Light" w:cs="Calibri Light"/>
              </w:rPr>
              <w:tab/>
              <w:t>Rozbudowa macierzy dyskowej posiadanej przez Zamawiającego o dodatkowe 32 TB pojemności rzeczywistej. Docelowa ilość po rozbudowie to minimum 62 TB pojemności rzeczywistej.</w:t>
            </w:r>
          </w:p>
          <w:p w14:paraId="056B716B" w14:textId="77777777" w:rsidR="00AC1711" w:rsidRPr="00AC1711" w:rsidRDefault="00AC1711" w:rsidP="00AC1711">
            <w:pPr>
              <w:rPr>
                <w:rFonts w:ascii="Calibri Light" w:hAnsi="Calibri Light" w:cs="Calibri Light"/>
              </w:rPr>
            </w:pPr>
          </w:p>
          <w:p w14:paraId="05EACD2C" w14:textId="77777777" w:rsidR="00AC1711" w:rsidRPr="00AC1711" w:rsidRDefault="00AC1711" w:rsidP="00AC1711">
            <w:pPr>
              <w:rPr>
                <w:rFonts w:ascii="Calibri Light" w:hAnsi="Calibri Light" w:cs="Calibri Light"/>
              </w:rPr>
            </w:pPr>
            <w:r w:rsidRPr="00AC1711">
              <w:rPr>
                <w:rFonts w:ascii="Calibri Light" w:hAnsi="Calibri Light" w:cs="Calibri Light"/>
              </w:rPr>
              <w:t>Zamawiający posiada macierz dyskową DELL SC4020. Rozbudowa polega na dostarczeniu dodatkowej półki SC200, i dysków twardych. Pojemność przestrzeni dyskowej minimum 32 TB (RAID6 pojemność rzeczywista - netto) realizowana na dyskach dedykowanych do w/w półki. Wykonawca dostarczy dodatkowy dysk Hot Spare dedykowany dla każdej grupy RAID. Wykonawca dostarczy wszystkie niezbędne części, kable, wkładki światłowodowe, licencje itp., skonfiguruje wszystkie urządzenia biorące udział w przesyłaniu danych w szczególności przełączniki Zamawiającego. Wykonawca połączy nową przestrzeń dyskową z przestrzenią dyskową wykorzystywaną przez Zamawiającego i udostępni ją dla systemu radiologicznego Zamawiającego. Po konfiguracji system radiologiczny Zamawiającego będzie miał dostęp do minimum 62 TB przestrzeni dyskowej. Wykonawca skonfiguruje kopię bezpieczeństwa. Dane zapisywane na skonfigurowanej macierzy będą automatycznie kopiowane na bibliotekę taśmową Zamawiającego. Wykonawca dostarczy kartę SAS do połączenia serwera z biblioteką i ewentualnie niezbędne kable. Po zakończeniu prac Wykonawca uzyska pisemne oświadczenie od firmy Pixel Technology (producenta systemu radiologicznego), potwierdzające poprawność wykonanych prac.</w:t>
            </w:r>
          </w:p>
          <w:p w14:paraId="1BCDC669" w14:textId="77777777" w:rsidR="00AC1711" w:rsidRPr="00AC1711" w:rsidRDefault="00AC1711" w:rsidP="00AC1711">
            <w:pPr>
              <w:rPr>
                <w:rFonts w:ascii="Calibri Light" w:hAnsi="Calibri Light" w:cs="Calibri Light"/>
              </w:rPr>
            </w:pPr>
          </w:p>
          <w:p w14:paraId="4041712D" w14:textId="77777777" w:rsidR="00AC1711" w:rsidRPr="00AC1711" w:rsidRDefault="00AC1711" w:rsidP="00AC1711">
            <w:pPr>
              <w:rPr>
                <w:rFonts w:ascii="Calibri Light" w:hAnsi="Calibri Light" w:cs="Calibri Light"/>
              </w:rPr>
            </w:pPr>
          </w:p>
          <w:p w14:paraId="299FACAE" w14:textId="77777777" w:rsidR="00AC1711" w:rsidRPr="00AC1711" w:rsidRDefault="00AC1711" w:rsidP="00AC1711">
            <w:pPr>
              <w:rPr>
                <w:rFonts w:ascii="Calibri Light" w:hAnsi="Calibri Light" w:cs="Calibri Light"/>
              </w:rPr>
            </w:pPr>
            <w:r w:rsidRPr="00AC1711">
              <w:rPr>
                <w:rFonts w:ascii="Calibri Light" w:hAnsi="Calibri Light" w:cs="Calibri Light"/>
              </w:rPr>
              <w:t>2.</w:t>
            </w:r>
            <w:r w:rsidRPr="00AC1711">
              <w:rPr>
                <w:rFonts w:ascii="Calibri Light" w:hAnsi="Calibri Light" w:cs="Calibri Light"/>
              </w:rPr>
              <w:tab/>
              <w:t>Dostawa i instalacja nowej macierzy dyskowej minimum 62 TB pojemności rzeczywistej.</w:t>
            </w:r>
          </w:p>
          <w:p w14:paraId="6DB0672D" w14:textId="77777777" w:rsidR="00AC1711" w:rsidRPr="00AC1711" w:rsidRDefault="00AC1711" w:rsidP="00AC1711">
            <w:pPr>
              <w:rPr>
                <w:rFonts w:ascii="Calibri Light" w:hAnsi="Calibri Light" w:cs="Calibri Light"/>
              </w:rPr>
            </w:pPr>
          </w:p>
          <w:p w14:paraId="23730CA1" w14:textId="77777777" w:rsidR="00AC1711" w:rsidRPr="00AC1711" w:rsidRDefault="00AC1711" w:rsidP="00AC1711">
            <w:pPr>
              <w:rPr>
                <w:rFonts w:ascii="Calibri Light" w:hAnsi="Calibri Light" w:cs="Calibri Light"/>
              </w:rPr>
            </w:pPr>
            <w:r w:rsidRPr="00AC1711">
              <w:rPr>
                <w:rFonts w:ascii="Calibri Light" w:hAnsi="Calibri Light" w:cs="Calibri Light"/>
              </w:rPr>
              <w:t xml:space="preserve">Do obowiązków Wykonawcy w ramach niniejszego zadania należy dostawa macierzy do siedziby Zamawiającego, spełniających minimalne wymagania techniczne i funkcjonalne określone poniżej oraz ich instalacja i konfiguracja. Wykonawca dostarczy wszystkie niezbędne części, kable, wkładki światłowodowe, licencje itp., skonfiguruje wszystkie urządzenia biorące udział w przesyłaniu danych w szczególności przełączniki Zamawiającego. Wykonawca połączy dostarczoną macierz z systemem radiologicznym Zamawiającego. Wykonawca dokona przeniesienia danych z obecnie używanej macierzy na dostarczaną macierz. Wykonawca skonfiguruje kopię bezpieczeństwa. Dane zapisane na dostarczonej macierzy </w:t>
            </w:r>
            <w:r w:rsidRPr="00AC1711">
              <w:rPr>
                <w:rFonts w:ascii="Calibri Light" w:hAnsi="Calibri Light" w:cs="Calibri Light"/>
              </w:rPr>
              <w:lastRenderedPageBreak/>
              <w:t xml:space="preserve">będą automatycznie kopiowane na bibliotekę taśmową  Zamawiającego. Wykonawca dostarczy kartę SAS do połączenia serwera z biblioteką i ewentualnie niezbędne kable. Po zakończeniu prac Wykonawca uzyska pisemne oświadczenie od firmy Pixel Technology (producenta systemu radiologicznego), potwierdzające poprawność wykonanych prac. </w:t>
            </w:r>
          </w:p>
          <w:p w14:paraId="0FB849E4" w14:textId="77777777" w:rsidR="00AC1711" w:rsidRPr="00AC1711" w:rsidRDefault="00AC1711" w:rsidP="00AC1711">
            <w:pPr>
              <w:rPr>
                <w:rFonts w:ascii="Calibri Light" w:hAnsi="Calibri Light" w:cs="Calibri Light"/>
              </w:rPr>
            </w:pPr>
          </w:p>
          <w:p w14:paraId="2BF77BA8" w14:textId="77777777" w:rsidR="00AC1711" w:rsidRPr="00AC1711" w:rsidRDefault="00AC1711" w:rsidP="00AC1711">
            <w:pPr>
              <w:rPr>
                <w:rFonts w:ascii="Calibri Light" w:hAnsi="Calibri Light" w:cs="Calibri Light"/>
              </w:rPr>
            </w:pPr>
            <w:r w:rsidRPr="00AC1711">
              <w:rPr>
                <w:rFonts w:ascii="Calibri Light" w:hAnsi="Calibri Light" w:cs="Calibri Light"/>
              </w:rPr>
              <w:t>Wymagane minimalne parametry techniczne:</w:t>
            </w:r>
            <w:r w:rsidRPr="00AC1711">
              <w:rPr>
                <w:rFonts w:ascii="Calibri Light" w:hAnsi="Calibri Light" w:cs="Calibri Light"/>
              </w:rPr>
              <w:tab/>
            </w:r>
          </w:p>
          <w:p w14:paraId="504FAEFA" w14:textId="77777777" w:rsidR="00AC1711" w:rsidRPr="00AC1711" w:rsidRDefault="00AC1711" w:rsidP="00AC1711">
            <w:pPr>
              <w:rPr>
                <w:rFonts w:ascii="Calibri Light" w:hAnsi="Calibri Light" w:cs="Calibri Light"/>
              </w:rPr>
            </w:pPr>
            <w:r w:rsidRPr="00AC1711">
              <w:rPr>
                <w:rFonts w:ascii="Calibri Light" w:hAnsi="Calibri Light" w:cs="Calibri Light"/>
              </w:rPr>
              <w:t>Ogólne:</w:t>
            </w:r>
          </w:p>
          <w:p w14:paraId="1BF88996" w14:textId="77777777" w:rsidR="00AC1711" w:rsidRPr="00AC1711" w:rsidRDefault="00AC1711" w:rsidP="00AC1711">
            <w:pPr>
              <w:rPr>
                <w:rFonts w:ascii="Calibri Light" w:hAnsi="Calibri Light" w:cs="Calibri Light"/>
              </w:rPr>
            </w:pPr>
            <w:r w:rsidRPr="00AC1711">
              <w:rPr>
                <w:rFonts w:ascii="Calibri Light" w:hAnsi="Calibri Light" w:cs="Calibri Light"/>
              </w:rPr>
              <w:t>System musi być dostarczony ze wszystkimi komponentami do instalacji w standardowej szafie rack 19” z zajętością maks. 2U w tej szafie. Każdy skonfigurowany moduł/obudowa musi posiadać układ nadmiarowy zasilania i chłodzenia, zapewniający bezprzerwową pracę macierzy bez ograniczeń czasowych w przypadku utraty redundancji w danym układzie (zasilania lub chłodzenia). Każdy moduł/obudowa powinien posiadać widoczne elementy sygnalizacyjne do informowania o stanie poprawnej pracy lub awarii. Rozbudowa o dodatkowe moduły dla obsługiwanych dysków powinna odbywać się wyłącznie poprzez zakup takich modułów, bez konieczności zakupu dodatkowych licencji lub specjalnego oprogramowania aktywującego proces rozbudowy lub musi być dostarczona licencja na dwukrotność dostarczanej pojemności. Dostarczana macierz musi umożliwiać takie podłączenie półek aby awaria lub/i usunięcie jednej z półek nie powodowało utraty dostępu do danych znajdujących się na pozostałych modułach. Oferowana macierz musi obsługiwać  min. 260 dysków wykonanych w technologii hot-plug. Wszystkie zainstalowane dyski hot-plug, z wyłączeniem dysków SSD stosowanych jako rozszerzenie pamięci Cache kontrolerów,  muszą być dostępne dla zapisu danych Użytkownika. Macierz musi umożliwiać rozbudowę i jednoczesne podłączenie i używanie modułów (tzw. „półek dyskowych”) w rozmiarze 2U pozwalająca umieścić do 24 dysków 2,5” typu hotplug dla dysków NL-SAS SAS i SSD oraz w rozmiarze 2U dla 12 dysków 3,5” typu hotplug SAS, NL-SAS,SSD oraz 3U/4U dla 60 dysków typu hotplug SAS, NL-SAS, SSD-SAS; Wymaga się aby macierz umożliwiała jednoczesne podłączenie i użycie dowolnego rodzaju i kombinacji wyżej wymienionych półek dyskowych (tj. 24 HDD 2,5” + 12 HDD 3,5 + 60HDD)</w:t>
            </w:r>
          </w:p>
          <w:p w14:paraId="28C2EE06" w14:textId="77777777" w:rsidR="00AC1711" w:rsidRPr="00AC1711" w:rsidRDefault="00AC1711" w:rsidP="00AC1711">
            <w:pPr>
              <w:rPr>
                <w:rFonts w:ascii="Calibri Light" w:hAnsi="Calibri Light" w:cs="Calibri Light"/>
              </w:rPr>
            </w:pPr>
          </w:p>
          <w:p w14:paraId="59322E4D" w14:textId="77777777" w:rsidR="00AC1711" w:rsidRPr="00AC1711" w:rsidRDefault="00AC1711" w:rsidP="00AC1711">
            <w:pPr>
              <w:rPr>
                <w:rFonts w:ascii="Calibri Light" w:hAnsi="Calibri Light" w:cs="Calibri Light"/>
              </w:rPr>
            </w:pPr>
            <w:r w:rsidRPr="00AC1711">
              <w:rPr>
                <w:rFonts w:ascii="Calibri Light" w:hAnsi="Calibri Light" w:cs="Calibri Light"/>
              </w:rPr>
              <w:t>Pojemność:</w:t>
            </w:r>
          </w:p>
          <w:p w14:paraId="75271CCE" w14:textId="77777777" w:rsidR="00AC1711" w:rsidRPr="00AC1711" w:rsidRDefault="00AC1711" w:rsidP="00AC1711">
            <w:pPr>
              <w:rPr>
                <w:rFonts w:ascii="Calibri Light" w:hAnsi="Calibri Light" w:cs="Calibri Light"/>
              </w:rPr>
            </w:pPr>
            <w:r w:rsidRPr="00AC1711">
              <w:rPr>
                <w:rFonts w:ascii="Calibri Light" w:hAnsi="Calibri Light" w:cs="Calibri Light"/>
              </w:rPr>
              <w:t>Minimum 62 TB (pojemność rzeczywista - netto) realizowana na dyskach NL-SAS o pojemności minimum 14 TB każdy (RAID6 + Hot Spare dedykowany dla każdej grupy RAID)</w:t>
            </w:r>
          </w:p>
          <w:p w14:paraId="78890D0F" w14:textId="77777777" w:rsidR="00AC1711" w:rsidRPr="00AC1711" w:rsidRDefault="00AC1711" w:rsidP="00AC1711">
            <w:pPr>
              <w:rPr>
                <w:rFonts w:ascii="Calibri Light" w:hAnsi="Calibri Light" w:cs="Calibri Light"/>
              </w:rPr>
            </w:pPr>
            <w:r w:rsidRPr="00AC1711">
              <w:rPr>
                <w:rFonts w:ascii="Calibri Light" w:hAnsi="Calibri Light" w:cs="Calibri Light"/>
              </w:rPr>
              <w:t>Kontrolery:</w:t>
            </w:r>
          </w:p>
          <w:p w14:paraId="3CC6ECF7"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Kontrolery macierzy muszą obsługiwać tryb pracy w układzie active-active lub mesh-active,  macierz musi być dostarczona z zainstalowanymi minimum 2 kontrolerami;</w:t>
            </w:r>
          </w:p>
          <w:p w14:paraId="367D8497"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Każdy z kontrolerów macierzy musi posiadać po minimum 64 GB pamięci podręcznej Cache – kontrolery muszą obsługiwać między sobą mechanizm lustrzanej kopii danych (cache mirror) przeznaczonych do zapisu;</w:t>
            </w:r>
          </w:p>
          <w:p w14:paraId="08546BED" w14:textId="77777777" w:rsidR="00AC1711" w:rsidRPr="00AC1711" w:rsidRDefault="00AC1711" w:rsidP="00AC1711">
            <w:pPr>
              <w:rPr>
                <w:rFonts w:ascii="Calibri Light" w:hAnsi="Calibri Light" w:cs="Calibri Light"/>
              </w:rPr>
            </w:pPr>
            <w:r w:rsidRPr="00AC1711">
              <w:rPr>
                <w:rFonts w:ascii="Calibri Light" w:hAnsi="Calibri Light" w:cs="Calibri Light"/>
              </w:rPr>
              <w:lastRenderedPageBreak/>
              <w:t>•</w:t>
            </w:r>
            <w:r w:rsidRPr="00AC1711">
              <w:rPr>
                <w:rFonts w:ascii="Calibri Light" w:hAnsi="Calibri Light" w:cs="Calibri Light"/>
              </w:rPr>
              <w:tab/>
              <w:t xml:space="preserve">Macierz musi obsługiwać rozbudowę pamięci podręcznej cache dla operacji  odczytu o minimum 800GB poprzez instalację dodatkowych modułów pamięci w kontrolerach lub wykorzystanie pojemności zainstalowanych dysków SSD, </w:t>
            </w:r>
          </w:p>
          <w:p w14:paraId="29BD191F"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W przypadku awarii zasilania dane nie zapisane na dyski, przechowywane w pamięci podręcznej Cache dla zapisów muszą być zabezpieczone metodą trwałego zapisu na dysk.</w:t>
            </w:r>
          </w:p>
          <w:p w14:paraId="567992AD"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Kontrolery muszą posiadać możliwość ich wymiany bez konieczności wyłączania zasilania całego urządzenia;</w:t>
            </w:r>
          </w:p>
          <w:p w14:paraId="10FCDD94"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Kontrolery macierzy obsługują funkcjonalność kompresji danych.</w:t>
            </w:r>
          </w:p>
          <w:p w14:paraId="4FCD2B5D"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Kontrolery macierzy obsługują funkcjonalność deduplikacji w trybie in-line.</w:t>
            </w:r>
          </w:p>
          <w:p w14:paraId="0D057C42"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obsługiwać wymianę kontrolera RAID bez utraty danych zapisanych na dyskach.</w:t>
            </w:r>
          </w:p>
          <w:p w14:paraId="267CB1EA"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Każdy z kontrolerów RAID powinien posiadać dedykowany minimum 2 interfejsy RJ-45 Ethernet obsługujący połączenia z prędkością minimum 1Gb/s dla zdalnej  komunikacji z oprogramowaniem zarządzającym i konfiguracyjnym macierzy.</w:t>
            </w:r>
          </w:p>
          <w:p w14:paraId="18C231DB"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Kontrolery macierzy muszą być oparte o procesor wykonany w technologii wielordzeniowej z minimum 4 rdzeniami,</w:t>
            </w:r>
          </w:p>
          <w:p w14:paraId="6CFF5BD9"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Kontrolery macierzy muszą obsługiwać do 130 grup dyskowych w całym rozwiązaniu, bez konieczności wymiany dostarczonych kontrolerów</w:t>
            </w:r>
          </w:p>
          <w:p w14:paraId="1B738401"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Oferowana macierz musi mieć wyprowadzone 2 porty ISCSI 10Gb/s do dołączenia serwerów bezpośrednio lub do dołączenia do sieci SAN, na każdy kontroler RAID. Zainstalowane wkładki MMF LC.</w:t>
            </w:r>
          </w:p>
          <w:p w14:paraId="399BCAB1"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umożliwiać dołożenie dodatkowych portów do transmisji danych:</w:t>
            </w:r>
          </w:p>
          <w:p w14:paraId="28BBC836"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4 x FC 16Gb/s,</w:t>
            </w:r>
          </w:p>
          <w:p w14:paraId="46FC8646"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2 x FC 16Gb/s,</w:t>
            </w:r>
          </w:p>
          <w:p w14:paraId="60B81048"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2 x FC 32Gb/s,</w:t>
            </w:r>
          </w:p>
          <w:p w14:paraId="105586BB"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2 x iSCSI 1Gb/s,</w:t>
            </w:r>
          </w:p>
          <w:p w14:paraId="3C1E6EFA"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2 x iSCSI 10Gb/s,</w:t>
            </w:r>
          </w:p>
          <w:p w14:paraId="76944BC0"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2 x SAS 12GB/s</w:t>
            </w:r>
          </w:p>
          <w:p w14:paraId="322B0A46"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Dołożenie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p w14:paraId="3835ED48"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umożliwiać wymianę portów do transmisji danych obsługujących protokoły: FC 32Gb/s, iSCSI 1Gb/s, iSCSI 10Gb/s, SAS 12GB/s</w:t>
            </w:r>
          </w:p>
          <w:p w14:paraId="07DCB26F"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Wymiana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p w14:paraId="38B6068B" w14:textId="77777777" w:rsidR="00AC1711" w:rsidRPr="00AC1711" w:rsidRDefault="00AC1711" w:rsidP="00AC1711">
            <w:pPr>
              <w:rPr>
                <w:rFonts w:ascii="Calibri Light" w:hAnsi="Calibri Light" w:cs="Calibri Light"/>
              </w:rPr>
            </w:pPr>
            <w:r w:rsidRPr="00AC1711">
              <w:rPr>
                <w:rFonts w:ascii="Calibri Light" w:hAnsi="Calibri Light" w:cs="Calibri Light"/>
              </w:rPr>
              <w:lastRenderedPageBreak/>
              <w:t>•</w:t>
            </w:r>
            <w:r w:rsidRPr="00AC1711">
              <w:rPr>
                <w:rFonts w:ascii="Calibri Light" w:hAnsi="Calibri Light" w:cs="Calibri Light"/>
              </w:rPr>
              <w:tab/>
              <w:t>Macierz posiada obsługę operacji plikowych I/O w sieci NAS w obrębie zainstalowanych kontrolerów. Protokoły dostępu: CIFS, NFS. W przypadku obsługi protokołów CIFS i NFS wymagana jest funkcjonalność agregacji przepustowości dla interfejsów dedykowanych do obsługi tych protokołów. Obsługa protokołów CIFS i NFS musi odbywać się jednocześnie . – nie jest wymagane dostarczenie tej funkcjonalności – opcja rozbudowy</w:t>
            </w:r>
          </w:p>
          <w:p w14:paraId="3A25E181" w14:textId="77777777" w:rsidR="00AC1711" w:rsidRPr="00AC1711" w:rsidRDefault="00AC1711" w:rsidP="00AC1711">
            <w:pPr>
              <w:rPr>
                <w:rFonts w:ascii="Calibri Light" w:hAnsi="Calibri Light" w:cs="Calibri Light"/>
              </w:rPr>
            </w:pPr>
          </w:p>
          <w:p w14:paraId="5A48F7FD" w14:textId="77777777" w:rsidR="00AC1711" w:rsidRPr="00AC1711" w:rsidRDefault="00AC1711" w:rsidP="00AC1711">
            <w:pPr>
              <w:rPr>
                <w:rFonts w:ascii="Calibri Light" w:hAnsi="Calibri Light" w:cs="Calibri Light"/>
              </w:rPr>
            </w:pPr>
            <w:r w:rsidRPr="00AC1711">
              <w:rPr>
                <w:rFonts w:ascii="Calibri Light" w:hAnsi="Calibri Light" w:cs="Calibri Light"/>
              </w:rPr>
              <w:t>Poziomy RAID:</w:t>
            </w:r>
          </w:p>
          <w:p w14:paraId="3C5E94DB"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zapewniać poziom zabezpieczenia danych na dyskach definiowany poziomami RAID:</w:t>
            </w:r>
          </w:p>
          <w:p w14:paraId="13815746"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Raid-0</w:t>
            </w:r>
          </w:p>
          <w:p w14:paraId="63FDD75E"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Raid-1</w:t>
            </w:r>
          </w:p>
          <w:p w14:paraId="1C3C212B"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Raid-10</w:t>
            </w:r>
          </w:p>
          <w:p w14:paraId="49D1374D"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Raid-5</w:t>
            </w:r>
          </w:p>
          <w:p w14:paraId="7A436627"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Raid-50</w:t>
            </w:r>
          </w:p>
          <w:p w14:paraId="06B2D690"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Raid-6</w:t>
            </w:r>
          </w:p>
          <w:p w14:paraId="15DE1779" w14:textId="77777777" w:rsidR="00AC1711" w:rsidRPr="00AC1711" w:rsidRDefault="00AC1711" w:rsidP="00AC1711">
            <w:pPr>
              <w:rPr>
                <w:rFonts w:ascii="Calibri Light" w:hAnsi="Calibri Light" w:cs="Calibri Light"/>
              </w:rPr>
            </w:pPr>
            <w:r w:rsidRPr="00AC1711">
              <w:rPr>
                <w:rFonts w:ascii="Calibri Light" w:hAnsi="Calibri Light" w:cs="Calibri Light"/>
              </w:rPr>
              <w:t>Dyski:</w:t>
            </w:r>
          </w:p>
          <w:p w14:paraId="0437498A"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Oferowana macierz musi wspierać dyski hot-plug:</w:t>
            </w:r>
          </w:p>
          <w:p w14:paraId="580CD8AC"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dyski elektroniczne SSD i mechaniczne HDD z interfejsami SAS12Gb/s</w:t>
            </w:r>
          </w:p>
          <w:p w14:paraId="7FE11865"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dyski mechaniczne HDD o prędkości obrotowej 7,2 krpm, 10 krpm,</w:t>
            </w:r>
          </w:p>
          <w:p w14:paraId="7971D9B1"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obsługiwać mieszaną konfigurację dysków hot-plug SSD i HDD w rozmiarach 2,5” i 3,5” zainstalowanych w dowolnym module rozwiązania;</w:t>
            </w:r>
          </w:p>
          <w:p w14:paraId="1FB95702"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Wszystkie dyski wspierane przez oferowany model macierzy muszą być wykonane w technologii hot-plug i posiadać podwójne porty SAS obsługujące tryb pracy full-duplex</w:t>
            </w:r>
          </w:p>
          <w:p w14:paraId="244BBD5F"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obsługiwać min. 260 dysków SAS SSD w całym rozwiązaniu, bez konieczności dokupowania/wymiany żadnych innych elementów sprzętowych czy licencyjnych innych niż same półki dyskowe wraz z dyskami;</w:t>
            </w:r>
          </w:p>
          <w:p w14:paraId="08ACB098"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Możliwość rozbudowy oferowanego modelu macierzy do minimum 520 dysków bez migracji i przenoszenia danych - jedynie poprzez wymianę modułu kontrolerów macierzy (bez konieczności wymiany posiadanych dysków, półek dyskowych, bez konieczności przenoszenia danych/ istniejącej struktury grup dyskowych/LUN, jak również z zachowaniem istniejącej gwarancji producenta na półki dyskowe i dyski;</w:t>
            </w:r>
          </w:p>
          <w:p w14:paraId="63FF6AD8"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umożliwiać skonfigurowanie każdego zainstalowanego dysku hot-plug jako dysk hot-spare (dysk zapasowy)</w:t>
            </w:r>
          </w:p>
          <w:p w14:paraId="58B2C013"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Macierz posiada możliwość konfiguracji dysku hot-spare dla zabezpieczenia dowolnej grupy dyskowej RAID</w:t>
            </w:r>
          </w:p>
          <w:p w14:paraId="5C7F9069"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Macierz posiada możliwość konfiguracji dysku hot-spare dedykowanego dla zabezpieczenia tylko wybranej grupy dyskowej RAID</w:t>
            </w:r>
          </w:p>
          <w:p w14:paraId="24D4017C"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W przypadku awarii dysku fizycznego i wykorzystania wcześniej skonfigurowanego  dysku zapasowego wymiana uszkodzonego dysku na sprawny nie może powodować </w:t>
            </w:r>
            <w:r w:rsidRPr="00AC1711">
              <w:rPr>
                <w:rFonts w:ascii="Calibri Light" w:hAnsi="Calibri Light" w:cs="Calibri Light"/>
              </w:rPr>
              <w:lastRenderedPageBreak/>
              <w:t>powrotnego kopiowania danych z dysku hot-spare na wymieniony dysk (tzw. CopyBackLess).</w:t>
            </w:r>
          </w:p>
          <w:p w14:paraId="7449B6C1"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pozwalać na zaszyfrowanie danych zapisanych na wszystkich obsługiwanych dyskach SSD-SAS i HDD-SAS/NL-SAS minimum kluczem AES256-bit – jeżeli  w tym celu niezbędne jest zakupienie dodatkowych licencji bądź komponentów sprzętowych to należy je dostarczyć wraz z macierzą.</w:t>
            </w:r>
          </w:p>
          <w:p w14:paraId="4AF4F99B" w14:textId="77777777" w:rsidR="00AC1711" w:rsidRPr="00AC1711" w:rsidRDefault="00AC1711" w:rsidP="00AC1711">
            <w:pPr>
              <w:rPr>
                <w:rFonts w:ascii="Calibri Light" w:hAnsi="Calibri Light" w:cs="Calibri Light"/>
              </w:rPr>
            </w:pPr>
          </w:p>
          <w:p w14:paraId="331893F0" w14:textId="77777777" w:rsidR="00AC1711" w:rsidRPr="00AC1711" w:rsidRDefault="00AC1711" w:rsidP="00AC1711">
            <w:pPr>
              <w:rPr>
                <w:rFonts w:ascii="Calibri Light" w:hAnsi="Calibri Light" w:cs="Calibri Light"/>
              </w:rPr>
            </w:pPr>
            <w:r w:rsidRPr="00AC1711">
              <w:rPr>
                <w:rFonts w:ascii="Calibri Light" w:hAnsi="Calibri Light" w:cs="Calibri Light"/>
              </w:rPr>
              <w:t>Opcje programowe:</w:t>
            </w:r>
          </w:p>
          <w:p w14:paraId="50F035DA"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być wyposażona w system kopii migawkowych umożliwiających wykonanie minimum 2048 kopii migawkowych</w:t>
            </w:r>
          </w:p>
          <w:p w14:paraId="2A4ED9F8"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Macierz musi umożliwiać zdefiniowanie min. 8000 woluminów  (LUN) </w:t>
            </w:r>
          </w:p>
          <w:p w14:paraId="2E0CB68B"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powinna umożliwiać podłączenie logiczne z serwerami i stacjami poprzez min. 1024 ścieżek logicznych FC</w:t>
            </w:r>
          </w:p>
          <w:p w14:paraId="38C3B5DB"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umożliwiać aktualizację oprogramowania wewnętrznego kontrolerów RAID i dysków bez konieczności wyłączania macierzy oraz bez konieczności wyłączania ścieżek logicznych FC/iSCSI dla podłączonych stacji/serwerów</w:t>
            </w:r>
          </w:p>
          <w:p w14:paraId="472477B6"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umożliwiać dokonywanie w trybie on-line (tj. bez wyłączania zasilania i bez przerywania przetwarzania danych w macierzy) operacje: powiększanie grup dyskowych, zwiększanie rozmiaru woluminu, migrowanie woluminu na inną grupę dyskową</w:t>
            </w:r>
          </w:p>
          <w:p w14:paraId="5D116332"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posiadać wsparcie dla systemów operacyjnych : Microsoft Windows Server 2012R2, 2016, 2019, SuSE Linux Enterprise Server, Red Hat Linux Enterprise Server, HP-UNIX, IBM AIX, SUN Solaris, Vmware Vsphere;</w:t>
            </w:r>
          </w:p>
          <w:p w14:paraId="7F176C72"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być dostarczona z licencją na oprogramowanie wspierające  technologię typu multipath (obsługa nadmiarowości dla ścieżek transmisji danych pomiędzy macierzą i serwerem)  dla połączeń FC i iSCSI.</w:t>
            </w:r>
          </w:p>
          <w:p w14:paraId="40A85836"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posiadać możliwość uruchamiania mechanizmów zdalnej replikacji danych, w trybie synchronicznym i asynchronicznym, po protokołach FC oraz iSCSI,   bez konieczności stosowania zewnętrznych urządzeń konwersji wymienionych protokołów transmisji. Funkcjonalność replikacji danych musi być zapewniona z poziomu oprogramowania wewnętrznego macierzy, jako tzw. storage-based data replication. Replikacja danych musi być obsługiwana w połączeniu z każdą macierzą z tej samej rodziny urządzeń wspierającą obsługę zdalnej replikacji danych.</w:t>
            </w:r>
          </w:p>
          <w:p w14:paraId="154CE0C4"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posiadać możliwość tworzenia lokalnych tj. w obrębie zasobów macierzy, pełnych kopii danych (tzw. klony danych), kopii przyrostowych oraz kopii lustrzanych (mirror) – nie jest wymagane dostarczenie tej funkcjonalności – opcja rozbudowy</w:t>
            </w:r>
          </w:p>
          <w:p w14:paraId="41578E2E"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obsługiwać mechanizm ochrony priorytetów obsługi wybranych zasobów – za taki mechanizm uznaje się funkcję typu ‘cache partitioning’ lub ‘storage partitioning’.</w:t>
            </w:r>
          </w:p>
          <w:p w14:paraId="56F63F6B" w14:textId="77777777" w:rsidR="00AC1711" w:rsidRPr="00AC1711" w:rsidRDefault="00AC1711" w:rsidP="00AC1711">
            <w:pPr>
              <w:rPr>
                <w:rFonts w:ascii="Calibri Light" w:hAnsi="Calibri Light" w:cs="Calibri Light"/>
              </w:rPr>
            </w:pPr>
            <w:r w:rsidRPr="00AC1711">
              <w:rPr>
                <w:rFonts w:ascii="Calibri Light" w:hAnsi="Calibri Light" w:cs="Calibri Light"/>
              </w:rPr>
              <w:lastRenderedPageBreak/>
              <w:t>•</w:t>
            </w:r>
            <w:r w:rsidRPr="00AC1711">
              <w:rPr>
                <w:rFonts w:ascii="Calibri Light" w:hAnsi="Calibri Light" w:cs="Calibri Light"/>
              </w:rPr>
              <w:tab/>
              <w:t>Macierz musi obsługiwać adresację IP v.4 i IP v.6</w:t>
            </w:r>
          </w:p>
          <w:p w14:paraId="3FEBDB5D"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Wraz z macierzą należy dostarczyć oprogramowanie lub moduły programowe typu plug-in pozwalające na integracje macierzy w środowiskach Vmware w zakresie obsługi mechanizmów: Vmware VAAI, Vmware VVOL, Vmware MultiPath IO – z subskrypcją do bezpłatnej aktualizacji w całym okresie obowiązywania gwarancji</w:t>
            </w:r>
          </w:p>
          <w:p w14:paraId="564B636A"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Macierz musi obsługiwać mechanizmy Thin Provisioning, czyli przydziału dla obsługiwanych środowisk woluminów logicznych o sumarycznej pojemności większej od sumy pojemności dysków fizycznych zainstalowanych w macierzy. </w:t>
            </w:r>
          </w:p>
          <w:p w14:paraId="2531B12D"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obsługiwać mechanizmy typu AST (Automated Storage Tiering) tj. automatycznego migrowania i realokacji bloków danych pomiędzy różnymi technologiami dyskowymi na podstawie analizy częstotliwości operacji I/O dla tych bloków oraz wg potrzeb wydajnościowych serwerów, środowisk  i aplikacji korzystających z zasobów macierzy. Mechanizm AST musi być obsługiwany przy korzystaniu zarówno z trzech jak z dwóch dostarczonych technologii dyskowych: SSD, SSAS, NLSAS. Macierz musi pozwalać na definiowanie różnych polityk i zasad migrowania danych w obrębie tej samej macierzy. Mechanizm AST musi być obsługiwać funkcję Quality-of-Services pozwalająca na zagwarantowaniu wydajności dla wybranych zasobów macierzy (woluminów) mierzonej jako maksymalny czas opóźnień operacji I/O wykonywanych przez  serwer/środowisko/aplikację. Mechanizm AST musi pozwalać na definiowanie okna czasowego dla zbierania pomiarów wydajności operacji I/O oraz okna czasowego dla migrowania danych wg ustalonych zasad i polityk – minimalny definiowany czas trwania w/w operacji (długość okna czasowego) nie może być dłuższy niż 4 godziny. Mechanizm AST musi pozwalać na wykluczanie wybranych godzin i dni z pomiarów wydajności operacji I/O – nie jest wymagane dostarczenie tej funkcjonalności – opcja rozbudowy</w:t>
            </w:r>
          </w:p>
          <w:p w14:paraId="7E66D2C0"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wspierać usługi VSS (Volume ShadowCopy Services) w systemach klasy Microsoft Windows Sever – wymagane jest dostarczenie niezbędnego oprogramowania / sterowników VSS pozwalających na obsługę VSS przy maksymalnej pojemności i liczbie dysków obsługiwanych przez oferowaną. W czasie trwania gwarancji wymaga się bezpłatnego dostępu do nowych wersji  oprogramowania  i sterowników</w:t>
            </w:r>
          </w:p>
          <w:p w14:paraId="49B013EC"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musi obsługiwać mechanizmy migracji danych w trybie online  z innej macierzy tej klasy, z zachowaniem obsługi operacji I/O dla serwerów podłączonych do migrowanej macierzy tj. do migrowanych zasobów LUN</w:t>
            </w:r>
          </w:p>
          <w:p w14:paraId="02F92E76"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Macierz wspiera rozwiązania klasy ‘klastra macierzowego’ tj. zapewnienia wysokiej dostępności zasobów dyskowych macierzy dla podłączonych platform software’owych i sprzętowych z wykorzystaniem synchronicznej replikacji danych pomiędzy minimum 2 macierzami protokołami FC oraz iSCSI. Mechanizm klastra </w:t>
            </w:r>
            <w:r w:rsidRPr="00AC1711">
              <w:rPr>
                <w:rFonts w:ascii="Calibri Light" w:hAnsi="Calibri Light" w:cs="Calibri Light"/>
              </w:rPr>
              <w:lastRenderedPageBreak/>
              <w:t>macierzowego musi być obsługiwany dla protokołów FC oraz iSCSI, zarówno w zakresie replikacji danych jak i w zakresie sposobu podłączenia serwerów do zasobów macierzy. Pod użytym pojęciem ‘wysoka dostępność zasobów dyskowych’ należy rozumieć zapewnienie bezprzerwowego działania środowiska (aplikacja/ system operacyjny/ serwer) podłączonego do macierzy (macierz podstawowa) w przypadku wystąpienia awarii logicznego połączenia z tą macierzy bądź awarii samej macierzą, powodujących dla danego środowiska brak dostępu do zasobów macierzy podstawowej. Funkcjonalność ‘klastra macierzowego’ musi pozwalać na automatyczne i ręczne przełączanie obsługi środowisk produkcyjnych z macierzy podstawowej na zapasową w przypadku awarii macierzy podstawowej (tzw. Automated/manual failover). – nie jest wymagane dostarczenie tej funkcjonalności – opcja rozbudowy</w:t>
            </w:r>
          </w:p>
          <w:p w14:paraId="2C7823A9"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Macierz w dostarczonej konfiguracji musi obsługiwać deduplikację i kompresję danych na dyskach wbudowanych w macierzy (nie dopuszcza się główek, kompresji zewnętrznej, programowej itp.) w następujących trybach równocześnie oraz niezależnie na poziomie każdego LUN:</w:t>
            </w:r>
          </w:p>
          <w:p w14:paraId="17FCC61E"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Sama deduplikacja  wybranego LUN;</w:t>
            </w:r>
          </w:p>
          <w:p w14:paraId="57492E76"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Sama kompresja wybranego LUN;</w:t>
            </w:r>
          </w:p>
          <w:p w14:paraId="2D883C3C"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Kombinacja technologii kompresji i deduplikacji wybranego LUN;</w:t>
            </w:r>
          </w:p>
          <w:p w14:paraId="5E7B9BB1" w14:textId="77777777" w:rsidR="00AC1711" w:rsidRPr="00AC1711" w:rsidRDefault="00AC1711" w:rsidP="00AC1711">
            <w:pPr>
              <w:rPr>
                <w:rFonts w:ascii="Calibri Light" w:hAnsi="Calibri Light" w:cs="Calibri Light"/>
              </w:rPr>
            </w:pPr>
            <w:r w:rsidRPr="00AC1711">
              <w:rPr>
                <w:rFonts w:ascii="Calibri Light" w:hAnsi="Calibri Light" w:cs="Calibri Light"/>
              </w:rPr>
              <w:t>o</w:t>
            </w:r>
            <w:r w:rsidRPr="00AC1711">
              <w:rPr>
                <w:rFonts w:ascii="Calibri Light" w:hAnsi="Calibri Light" w:cs="Calibri Light"/>
              </w:rPr>
              <w:tab/>
              <w:t>Brak użycia technologii kompresji i deduplikacji dla wybranego LUN;</w:t>
            </w:r>
          </w:p>
          <w:p w14:paraId="4710C398" w14:textId="77777777" w:rsidR="00AC1711" w:rsidRPr="00AC1711" w:rsidRDefault="00AC1711" w:rsidP="00AC1711">
            <w:pPr>
              <w:rPr>
                <w:rFonts w:ascii="Calibri Light" w:hAnsi="Calibri Light" w:cs="Calibri Light"/>
              </w:rPr>
            </w:pPr>
          </w:p>
          <w:p w14:paraId="692C8671" w14:textId="77777777" w:rsidR="00AC1711" w:rsidRPr="00AC1711" w:rsidRDefault="00AC1711" w:rsidP="00AC1711">
            <w:pPr>
              <w:rPr>
                <w:rFonts w:ascii="Calibri Light" w:hAnsi="Calibri Light" w:cs="Calibri Light"/>
              </w:rPr>
            </w:pPr>
            <w:r w:rsidRPr="00AC1711">
              <w:rPr>
                <w:rFonts w:ascii="Calibri Light" w:hAnsi="Calibri Light" w:cs="Calibri Light"/>
              </w:rPr>
              <w:t>Zarządzanie</w:t>
            </w:r>
          </w:p>
          <w:p w14:paraId="6C2E904A"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Oprogramowanie do zarządzania musi być zintegrowane z systemem operacyjnym systemu pamięci masowej </w:t>
            </w:r>
          </w:p>
          <w:p w14:paraId="51624EA8"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Komunikacja z wbudowanym oprogramowaniem zarządzającym macierzą musi być możliwa w trybie graficznym np. poprzez przeglądarkę WWW oraz w trybie tekstowym. </w:t>
            </w:r>
          </w:p>
          <w:p w14:paraId="437072E6"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Musi być możliwe zdalne zarządzanie macierzą z wykorzystaniem standardowej przeglądarki internetowej (np. Internet Explorer, Google Chrome, Mozilla Firefox) bez konieczności instalacji  żadnych dodatkowych aplikacji na stacji administratora</w:t>
            </w:r>
          </w:p>
          <w:p w14:paraId="4BF4C2A9"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Wbudowane oprogramowanie macierzy musi obsługiwać połączenia z modułem zarządzania macierzy poprzez szyfrowanie komunikacji protokołami: SSL dla komunikacji poprzez przeglądarkę WWW i protokołem SSH dla komunikacji poprzez CLI</w:t>
            </w:r>
          </w:p>
          <w:p w14:paraId="07DCB6D3" w14:textId="77777777" w:rsidR="00AC1711" w:rsidRPr="00AC1711" w:rsidRDefault="00AC1711" w:rsidP="00AC1711">
            <w:pPr>
              <w:rPr>
                <w:rFonts w:ascii="Calibri Light" w:hAnsi="Calibri Light" w:cs="Calibri Light"/>
              </w:rPr>
            </w:pPr>
          </w:p>
          <w:p w14:paraId="395E5F92" w14:textId="77777777" w:rsidR="00AC1711" w:rsidRPr="00AC1711" w:rsidRDefault="00AC1711" w:rsidP="00AC1711">
            <w:pPr>
              <w:rPr>
                <w:rFonts w:ascii="Calibri Light" w:hAnsi="Calibri Light" w:cs="Calibri Light"/>
              </w:rPr>
            </w:pPr>
            <w:r w:rsidRPr="00AC1711">
              <w:rPr>
                <w:rFonts w:ascii="Calibri Light" w:hAnsi="Calibri Light" w:cs="Calibri Light"/>
              </w:rPr>
              <w:t>Gwarancja i serwis</w:t>
            </w:r>
          </w:p>
          <w:p w14:paraId="7485303D"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Całe rozwiązanie musi być objęte minimum 60 miesięcznym okresem gwarancji z naprawą miejscu instalacji urządzenia i z gwarantowanym czasem wizyty pracownika serwisu najpóźniej w ciągu następnego dnia roboczego od dnia zgłoszenia awarii do organizacji serwisowej producenta macierzy.</w:t>
            </w:r>
          </w:p>
          <w:p w14:paraId="349889F3"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Dyski twarde nie podlegają zwrotowi organizacji </w:t>
            </w:r>
            <w:r w:rsidRPr="00AC1711">
              <w:rPr>
                <w:rFonts w:ascii="Calibri Light" w:hAnsi="Calibri Light" w:cs="Calibri Light"/>
              </w:rPr>
              <w:lastRenderedPageBreak/>
              <w:t>serwisowej;</w:t>
            </w:r>
          </w:p>
          <w:p w14:paraId="5AF0F76F"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Serwis gwarancyjny musi obejmować dostęp do poprawek i nowych wersji oprogramowania wbudowanego, które są elementem zamówienia.    </w:t>
            </w:r>
          </w:p>
          <w:p w14:paraId="69513417"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Po zakończeniu okresu gwarancji musi być zapewniony przez producenta rozwiązania bezpłatny dostęp do aktualizacji oprogramowania wewnętrznego oferowanej macierzy oraz do kolejnych wersji oprogramowania zarządzającego w okresie minimum 2 lat. </w:t>
            </w:r>
          </w:p>
          <w:p w14:paraId="6B483D3B"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System musi zapewniać możliwość samodzielnego i automatycznego powiadamiania producenta i administratorów Zamawiającego o usterkach za pomocą wiadomości wysyłanych poprzez szyfrowany protokół. Funkcjonalność musi pozwalać na automatyczne otwarcie zgłoszenia serwisowego w bazie serwisowej producenta macierzy zgodnie z wymaganym w specyfikacji poziomem SLA; Opcja ta musi być dostępna bezpłatnie w trakcie całego okresu gwarancji producenta macierzy.  Oferowana funkcjonalność musi również umożliwiać konfigurację i uruchomienie zdalnego dostępu do macierzy bezpośrednio przez Producenta – musi być do tego wykorzystany dedykowany system serwisowy macierzy.</w:t>
            </w:r>
          </w:p>
          <w:p w14:paraId="4D61E955"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 xml:space="preserve">Macierz musi pochodzić z oficjalnego kanału sprzedaży producenta w UE. Nie dopuszcza się użycia macierzy odnawianych, demonstracyjnych lub powystawowych </w:t>
            </w:r>
          </w:p>
          <w:p w14:paraId="4041471B"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Urządzenie musi być wykonane zgodnie z europejskimi dyrektywami RoHS i WEEE stanowiącymi o unikaniu i ograniczaniu stosowania substancji szkodliwych dla zdrowia</w:t>
            </w:r>
          </w:p>
          <w:p w14:paraId="2351BFDC" w14:textId="77777777" w:rsidR="00AC1711" w:rsidRPr="00AC1711"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Możliwość odpłatnego wydłużenia gwarancji producenta do 7 lat w trybie onsite z gwarantowanym skutecznym zakończeniem naprawy serwera najpóźniej w następnym dniu roboczym od zgłoszenia usterki (podać koszt na dzień składania oferty);</w:t>
            </w:r>
          </w:p>
          <w:p w14:paraId="123A27BA" w14:textId="77777777" w:rsidR="00AC1711" w:rsidRPr="00064C6F" w:rsidRDefault="00AC1711" w:rsidP="00AC1711">
            <w:pPr>
              <w:rPr>
                <w:rFonts w:ascii="Calibri Light" w:hAnsi="Calibri Light" w:cs="Calibri Light"/>
              </w:rPr>
            </w:pPr>
            <w:r w:rsidRPr="00AC1711">
              <w:rPr>
                <w:rFonts w:ascii="Calibri Light" w:hAnsi="Calibri Light" w:cs="Calibri Light"/>
              </w:rPr>
              <w:t>•</w:t>
            </w:r>
            <w:r w:rsidRPr="00AC1711">
              <w:rPr>
                <w:rFonts w:ascii="Calibri Light" w:hAnsi="Calibri Light" w:cs="Calibri Light"/>
              </w:rPr>
              <w:tab/>
              <w:t>Producent oferowanej macierzy musi posiadać dedykowaną, ogólnie dostępną stronę internetową, gdzie po wpisaniu numeru seryjnego macierzy można zweryfikować co najmniej: czas i poziom oferowanego serwisu gwarancyjnego producenta zarówno dla macierzy jak i dowolnej z półek dyskowych, datę zakończenia wsparcia gwarancyjnego, datę zakończenia wsparcia producenta dla oferowanego urządzenia – w formularzu ofertowym należy podać adres internetowy strony producenta macierzy,  gdzie można zweryfikować wymagane informacje;</w:t>
            </w:r>
          </w:p>
        </w:tc>
        <w:tc>
          <w:tcPr>
            <w:tcW w:w="1843" w:type="dxa"/>
            <w:tcBorders>
              <w:top w:val="single" w:sz="6" w:space="0" w:color="auto"/>
              <w:left w:val="single" w:sz="6" w:space="0" w:color="auto"/>
              <w:bottom w:val="single" w:sz="6" w:space="0" w:color="auto"/>
              <w:right w:val="single" w:sz="6" w:space="0" w:color="auto"/>
            </w:tcBorders>
          </w:tcPr>
          <w:p w14:paraId="5C12C503" w14:textId="77777777" w:rsidR="00AC1711" w:rsidRPr="00064C6F" w:rsidRDefault="00010165" w:rsidP="001C2BFA">
            <w:pPr>
              <w:shd w:val="clear" w:color="auto" w:fill="FFFFFF"/>
              <w:jc w:val="center"/>
              <w:rPr>
                <w:rFonts w:ascii="Calibri Light" w:hAnsi="Calibri Light" w:cs="Calibri Light"/>
              </w:rPr>
            </w:pPr>
            <w:r>
              <w:rPr>
                <w:rFonts w:ascii="Calibri Light" w:hAnsi="Calibri Light" w:cs="Calibri Light"/>
              </w:rPr>
              <w:lastRenderedPageBreak/>
              <w:t>Tak</w:t>
            </w:r>
          </w:p>
        </w:tc>
        <w:tc>
          <w:tcPr>
            <w:tcW w:w="1842" w:type="dxa"/>
            <w:tcBorders>
              <w:top w:val="single" w:sz="6" w:space="0" w:color="auto"/>
              <w:left w:val="single" w:sz="6" w:space="0" w:color="auto"/>
              <w:bottom w:val="single" w:sz="6" w:space="0" w:color="auto"/>
              <w:right w:val="single" w:sz="12" w:space="0" w:color="auto"/>
            </w:tcBorders>
          </w:tcPr>
          <w:p w14:paraId="571CF801" w14:textId="77777777" w:rsidR="00AC1711" w:rsidRPr="00064C6F" w:rsidRDefault="00AC1711" w:rsidP="00207858">
            <w:pPr>
              <w:rPr>
                <w:rFonts w:ascii="Calibri Light" w:hAnsi="Calibri Light" w:cs="Calibri Light"/>
              </w:rPr>
            </w:pPr>
          </w:p>
        </w:tc>
      </w:tr>
    </w:tbl>
    <w:p w14:paraId="2DA174B1" w14:textId="77777777" w:rsidR="00E90DA6" w:rsidRPr="00064C6F" w:rsidRDefault="00E90DA6" w:rsidP="00A2677B">
      <w:pPr>
        <w:rPr>
          <w:rFonts w:ascii="Calibri Light" w:hAnsi="Calibri Light" w:cs="Calibri Light"/>
        </w:rPr>
      </w:pPr>
    </w:p>
    <w:p w14:paraId="260687D0" w14:textId="77777777" w:rsidR="00A2677B" w:rsidRPr="00064C6F" w:rsidRDefault="00A2677B" w:rsidP="00A2677B">
      <w:pPr>
        <w:rPr>
          <w:rFonts w:ascii="Calibri Light" w:hAnsi="Calibri Light" w:cs="Calibri Light"/>
        </w:rPr>
      </w:pPr>
      <w:r w:rsidRPr="00064C6F">
        <w:rPr>
          <w:rFonts w:ascii="Calibri Light" w:hAnsi="Calibri Light" w:cs="Calibri Light"/>
        </w:rPr>
        <w:t>Oświadczamy, że oferowane powyżej wyspecyfikowane urządzenie jest kompletne i będzie gotowe do użytku bez żadnych dodatkowych zakupów i inwestycji</w:t>
      </w:r>
    </w:p>
    <w:p w14:paraId="63950469" w14:textId="77777777" w:rsidR="00A2677B" w:rsidRPr="00064C6F" w:rsidRDefault="00A2677B" w:rsidP="00A2677B">
      <w:pPr>
        <w:rPr>
          <w:rFonts w:ascii="Calibri Light" w:hAnsi="Calibri Light" w:cs="Calibri Light"/>
        </w:rPr>
      </w:pPr>
    </w:p>
    <w:p w14:paraId="66D725C8" w14:textId="77777777" w:rsidR="00A2677B" w:rsidRPr="00064C6F" w:rsidRDefault="00A2677B" w:rsidP="00A2677B">
      <w:pPr>
        <w:rPr>
          <w:rFonts w:ascii="Calibri Light" w:hAnsi="Calibri Light" w:cs="Calibri Light"/>
        </w:rPr>
      </w:pPr>
    </w:p>
    <w:p w14:paraId="66D14A3D" w14:textId="77777777" w:rsidR="00A2677B" w:rsidRPr="00064C6F" w:rsidRDefault="00A2677B" w:rsidP="00A2677B">
      <w:pPr>
        <w:ind w:left="7080" w:firstLine="708"/>
        <w:rPr>
          <w:rFonts w:ascii="Calibri Light" w:hAnsi="Calibri Light" w:cs="Calibri Light"/>
        </w:rPr>
      </w:pPr>
      <w:r w:rsidRPr="00064C6F">
        <w:rPr>
          <w:rFonts w:ascii="Calibri Light" w:hAnsi="Calibri Light" w:cs="Calibri Light"/>
        </w:rPr>
        <w:t>........................</w:t>
      </w:r>
    </w:p>
    <w:p w14:paraId="0619E52C" w14:textId="77777777" w:rsidR="00A2677B" w:rsidRPr="00064C6F" w:rsidRDefault="00A2677B" w:rsidP="00A2677B">
      <w:pPr>
        <w:ind w:left="7788"/>
        <w:rPr>
          <w:rFonts w:ascii="Calibri Light" w:hAnsi="Calibri Light" w:cs="Calibri Light"/>
        </w:rPr>
      </w:pPr>
      <w:r w:rsidRPr="00064C6F">
        <w:rPr>
          <w:rFonts w:ascii="Calibri Light" w:hAnsi="Calibri Light" w:cs="Calibri Light"/>
        </w:rPr>
        <w:t xml:space="preserve">   podpis oferenta</w:t>
      </w:r>
    </w:p>
    <w:p w14:paraId="2A7988C0" w14:textId="77777777" w:rsidR="005974B1" w:rsidRPr="00064C6F" w:rsidRDefault="005974B1">
      <w:pPr>
        <w:spacing w:line="360" w:lineRule="auto"/>
        <w:ind w:hanging="284"/>
        <w:rPr>
          <w:rFonts w:ascii="Calibri Light" w:hAnsi="Calibri Light" w:cs="Calibri Light"/>
        </w:rPr>
      </w:pPr>
    </w:p>
    <w:p w14:paraId="137FF755" w14:textId="77777777" w:rsidR="005974B1" w:rsidRPr="00064C6F" w:rsidRDefault="005974B1">
      <w:pPr>
        <w:spacing w:line="360" w:lineRule="auto"/>
        <w:rPr>
          <w:rFonts w:ascii="Calibri Light" w:hAnsi="Calibri Light" w:cs="Calibri Light"/>
        </w:rPr>
      </w:pPr>
    </w:p>
    <w:sectPr w:rsidR="005974B1" w:rsidRPr="00064C6F" w:rsidSect="005156E2">
      <w:footerReference w:type="default" r:id="rId7"/>
      <w:headerReference w:type="first" r:id="rId8"/>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5E824" w14:textId="77777777" w:rsidR="00EB5E41" w:rsidRDefault="00EB5E41">
      <w:r>
        <w:separator/>
      </w:r>
    </w:p>
  </w:endnote>
  <w:endnote w:type="continuationSeparator" w:id="0">
    <w:p w14:paraId="4023AEF4" w14:textId="77777777" w:rsidR="00EB5E41" w:rsidRDefault="00EB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5E3D" w14:textId="427239C6" w:rsidR="00053320" w:rsidRDefault="00C173EE">
    <w:pPr>
      <w:pStyle w:val="Stopka"/>
    </w:pPr>
    <w:r w:rsidRPr="00BD656D">
      <w:rPr>
        <w:noProof/>
      </w:rPr>
      <w:drawing>
        <wp:inline distT="0" distB="0" distL="0" distR="0" wp14:anchorId="55AC7648" wp14:editId="1DF105A4">
          <wp:extent cx="5760720" cy="5486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8640"/>
                  </a:xfrm>
                  <a:prstGeom prst="rect">
                    <a:avLst/>
                  </a:prstGeom>
                  <a:noFill/>
                  <a:ln>
                    <a:noFill/>
                  </a:ln>
                </pic:spPr>
              </pic:pic>
            </a:graphicData>
          </a:graphic>
        </wp:inline>
      </w:drawing>
    </w:r>
  </w:p>
  <w:p w14:paraId="1B7C4A84" w14:textId="77777777" w:rsidR="00053320" w:rsidRDefault="000533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66FF4" w14:textId="77777777" w:rsidR="00EB5E41" w:rsidRDefault="00EB5E41">
      <w:r>
        <w:separator/>
      </w:r>
    </w:p>
  </w:footnote>
  <w:footnote w:type="continuationSeparator" w:id="0">
    <w:p w14:paraId="1793D173" w14:textId="77777777" w:rsidR="00EB5E41" w:rsidRDefault="00EB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4C8B" w14:textId="77777777" w:rsidR="00FA1270" w:rsidRDefault="00FA1270">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singleLevel"/>
    <w:tmpl w:val="AADAECDA"/>
    <w:name w:val="WW8Num12"/>
    <w:lvl w:ilvl="0">
      <w:start w:val="15"/>
      <w:numFmt w:val="decimal"/>
      <w:lvlText w:val="%1."/>
      <w:lvlJc w:val="left"/>
      <w:pPr>
        <w:tabs>
          <w:tab w:val="num" w:pos="1080"/>
        </w:tabs>
        <w:ind w:left="1080" w:hanging="1080"/>
      </w:pPr>
      <w:rPr>
        <w:rFonts w:hint="default"/>
        <w:color w:val="000000"/>
      </w:rPr>
    </w:lvl>
  </w:abstractNum>
  <w:abstractNum w:abstractNumId="1" w15:restartNumberingAfterBreak="0">
    <w:nsid w:val="02E12BE4"/>
    <w:multiLevelType w:val="hybridMultilevel"/>
    <w:tmpl w:val="22A8CF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F164ED"/>
    <w:multiLevelType w:val="hybridMultilevel"/>
    <w:tmpl w:val="36E2FD0A"/>
    <w:lvl w:ilvl="0" w:tplc="5F34A858">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AEA3E9F"/>
    <w:multiLevelType w:val="hybridMultilevel"/>
    <w:tmpl w:val="27C4CF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2808C7"/>
    <w:multiLevelType w:val="hybridMultilevel"/>
    <w:tmpl w:val="3DBCCDD4"/>
    <w:lvl w:ilvl="0" w:tplc="884EB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9F511A"/>
    <w:multiLevelType w:val="hybridMultilevel"/>
    <w:tmpl w:val="4F3061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95A119C"/>
    <w:multiLevelType w:val="hybridMultilevel"/>
    <w:tmpl w:val="5D0293B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186CF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0E3341D"/>
    <w:multiLevelType w:val="multilevel"/>
    <w:tmpl w:val="D452E33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5362488"/>
    <w:multiLevelType w:val="hybridMultilevel"/>
    <w:tmpl w:val="628C10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6E36400"/>
    <w:multiLevelType w:val="hybridMultilevel"/>
    <w:tmpl w:val="3BF8F5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AA92E9C"/>
    <w:multiLevelType w:val="hybridMultilevel"/>
    <w:tmpl w:val="4F447208"/>
    <w:lvl w:ilvl="0" w:tplc="A8E4AE9E">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536C4"/>
    <w:multiLevelType w:val="hybridMultilevel"/>
    <w:tmpl w:val="3F5E62B8"/>
    <w:lvl w:ilvl="0" w:tplc="5DA0280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23E05"/>
    <w:multiLevelType w:val="multilevel"/>
    <w:tmpl w:val="00000007"/>
    <w:lvl w:ilvl="0">
      <w:start w:val="1"/>
      <w:numFmt w:val="decimal"/>
      <w:lvlText w:val="%1."/>
      <w:lvlJc w:val="left"/>
      <w:pPr>
        <w:tabs>
          <w:tab w:val="num" w:pos="709"/>
        </w:tabs>
        <w:ind w:left="709" w:hanging="283"/>
      </w:pPr>
    </w:lvl>
    <w:lvl w:ilvl="1">
      <w:start w:val="1"/>
      <w:numFmt w:val="decimal"/>
      <w:lvlText w:val="%2."/>
      <w:lvlJc w:val="left"/>
      <w:pPr>
        <w:tabs>
          <w:tab w:val="num" w:pos="567"/>
        </w:tabs>
        <w:ind w:left="567" w:hanging="567"/>
      </w:pPr>
    </w:lvl>
    <w:lvl w:ilvl="2">
      <w:start w:val="1"/>
      <w:numFmt w:val="decimal"/>
      <w:lvlText w:val="%3."/>
      <w:lvlJc w:val="left"/>
      <w:pPr>
        <w:tabs>
          <w:tab w:val="num" w:pos="850"/>
        </w:tabs>
        <w:ind w:left="850" w:hanging="850"/>
      </w:pPr>
    </w:lvl>
    <w:lvl w:ilvl="3">
      <w:start w:val="1"/>
      <w:numFmt w:val="decimal"/>
      <w:lvlText w:val="%4."/>
      <w:lvlJc w:val="left"/>
      <w:pPr>
        <w:tabs>
          <w:tab w:val="num" w:pos="1134"/>
        </w:tabs>
        <w:ind w:left="1134" w:hanging="1134"/>
      </w:pPr>
    </w:lvl>
    <w:lvl w:ilvl="4">
      <w:start w:val="1"/>
      <w:numFmt w:val="decimal"/>
      <w:lvlText w:val="%5."/>
      <w:lvlJc w:val="left"/>
      <w:pPr>
        <w:tabs>
          <w:tab w:val="num" w:pos="1417"/>
        </w:tabs>
        <w:ind w:left="1417" w:hanging="1417"/>
      </w:pPr>
    </w:lvl>
    <w:lvl w:ilvl="5">
      <w:start w:val="1"/>
      <w:numFmt w:val="decimal"/>
      <w:lvlText w:val="%6."/>
      <w:lvlJc w:val="left"/>
      <w:pPr>
        <w:tabs>
          <w:tab w:val="num" w:pos="1701"/>
        </w:tabs>
        <w:ind w:left="1701" w:hanging="1701"/>
      </w:pPr>
    </w:lvl>
    <w:lvl w:ilvl="6">
      <w:start w:val="1"/>
      <w:numFmt w:val="decimal"/>
      <w:lvlText w:val="%7."/>
      <w:lvlJc w:val="left"/>
      <w:pPr>
        <w:tabs>
          <w:tab w:val="num" w:pos="1984"/>
        </w:tabs>
        <w:ind w:left="1984" w:hanging="1984"/>
      </w:pPr>
    </w:lvl>
    <w:lvl w:ilvl="7">
      <w:start w:val="1"/>
      <w:numFmt w:val="decimal"/>
      <w:lvlText w:val="%8."/>
      <w:lvlJc w:val="left"/>
      <w:pPr>
        <w:tabs>
          <w:tab w:val="num" w:pos="2268"/>
        </w:tabs>
        <w:ind w:left="2268" w:hanging="2268"/>
      </w:pPr>
    </w:lvl>
    <w:lvl w:ilvl="8">
      <w:start w:val="1"/>
      <w:numFmt w:val="decimal"/>
      <w:lvlText w:val="%9."/>
      <w:lvlJc w:val="left"/>
      <w:pPr>
        <w:tabs>
          <w:tab w:val="num" w:pos="2551"/>
        </w:tabs>
        <w:ind w:left="2551" w:hanging="2551"/>
      </w:pPr>
    </w:lvl>
  </w:abstractNum>
  <w:abstractNum w:abstractNumId="14" w15:restartNumberingAfterBreak="0">
    <w:nsid w:val="45186193"/>
    <w:multiLevelType w:val="hybridMultilevel"/>
    <w:tmpl w:val="3938759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45435A54"/>
    <w:multiLevelType w:val="hybridMultilevel"/>
    <w:tmpl w:val="32FA092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49120D4F"/>
    <w:multiLevelType w:val="hybridMultilevel"/>
    <w:tmpl w:val="7C540E88"/>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515314C0"/>
    <w:multiLevelType w:val="hybridMultilevel"/>
    <w:tmpl w:val="99A86A4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9B8291B"/>
    <w:multiLevelType w:val="multilevel"/>
    <w:tmpl w:val="D0E8E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232097"/>
    <w:multiLevelType w:val="hybridMultilevel"/>
    <w:tmpl w:val="F544CCD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8235F99"/>
    <w:multiLevelType w:val="hybridMultilevel"/>
    <w:tmpl w:val="BB2E756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6B141A13"/>
    <w:multiLevelType w:val="hybridMultilevel"/>
    <w:tmpl w:val="1D28D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5A5FA9"/>
    <w:multiLevelType w:val="hybridMultilevel"/>
    <w:tmpl w:val="221C179E"/>
    <w:lvl w:ilvl="0" w:tplc="AB42A1A8">
      <w:start w:val="1"/>
      <w:numFmt w:val="decimal"/>
      <w:lvlText w:val="%1."/>
      <w:lvlJc w:val="righ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0A37AF3"/>
    <w:multiLevelType w:val="hybridMultilevel"/>
    <w:tmpl w:val="3D927478"/>
    <w:lvl w:ilvl="0" w:tplc="884EB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B50D95"/>
    <w:multiLevelType w:val="hybridMultilevel"/>
    <w:tmpl w:val="70DC1E52"/>
    <w:lvl w:ilvl="0" w:tplc="884EB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F81597"/>
    <w:multiLevelType w:val="hybridMultilevel"/>
    <w:tmpl w:val="E38C15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9EF0A9E"/>
    <w:multiLevelType w:val="hybridMultilevel"/>
    <w:tmpl w:val="ECD660F8"/>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7DA31F5D"/>
    <w:multiLevelType w:val="hybridMultilevel"/>
    <w:tmpl w:val="6B760528"/>
    <w:lvl w:ilvl="0" w:tplc="313C1E08">
      <w:start w:val="1"/>
      <w:numFmt w:val="decimal"/>
      <w:lvlText w:val="%1."/>
      <w:lvlJc w:val="left"/>
      <w:pPr>
        <w:tabs>
          <w:tab w:val="num" w:pos="1080"/>
        </w:tabs>
        <w:ind w:left="1080" w:hanging="108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7"/>
  </w:num>
  <w:num w:numId="2">
    <w:abstractNumId w:val="5"/>
  </w:num>
  <w:num w:numId="3">
    <w:abstractNumId w:val="9"/>
  </w:num>
  <w:num w:numId="4">
    <w:abstractNumId w:val="2"/>
  </w:num>
  <w:num w:numId="5">
    <w:abstractNumId w:val="18"/>
  </w:num>
  <w:num w:numId="6">
    <w:abstractNumId w:val="22"/>
  </w:num>
  <w:num w:numId="7">
    <w:abstractNumId w:val="12"/>
  </w:num>
  <w:num w:numId="8">
    <w:abstractNumId w:val="11"/>
  </w:num>
  <w:num w:numId="9">
    <w:abstractNumId w:val="19"/>
  </w:num>
  <w:num w:numId="10">
    <w:abstractNumId w:val="25"/>
  </w:num>
  <w:num w:numId="11">
    <w:abstractNumId w:val="21"/>
  </w:num>
  <w:num w:numId="12">
    <w:abstractNumId w:val="27"/>
  </w:num>
  <w:num w:numId="13">
    <w:abstractNumId w:val="8"/>
  </w:num>
  <w:num w:numId="14">
    <w:abstractNumId w:val="4"/>
  </w:num>
  <w:num w:numId="15">
    <w:abstractNumId w:val="23"/>
  </w:num>
  <w:num w:numId="16">
    <w:abstractNumId w:val="24"/>
  </w:num>
  <w:num w:numId="17">
    <w:abstractNumId w:val="7"/>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abstractNumId w:val="13"/>
  </w:num>
  <w:num w:numId="19">
    <w:abstractNumId w:val="0"/>
  </w:num>
  <w:num w:numId="20">
    <w:abstractNumId w:val="10"/>
  </w:num>
  <w:num w:numId="21">
    <w:abstractNumId w:val="1"/>
  </w:num>
  <w:num w:numId="22">
    <w:abstractNumId w:val="14"/>
  </w:num>
  <w:num w:numId="23">
    <w:abstractNumId w:val="15"/>
  </w:num>
  <w:num w:numId="24">
    <w:abstractNumId w:val="26"/>
  </w:num>
  <w:num w:numId="25">
    <w:abstractNumId w:val="16"/>
  </w:num>
  <w:num w:numId="26">
    <w:abstractNumId w:val="20"/>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B1"/>
    <w:rsid w:val="00010165"/>
    <w:rsid w:val="00010579"/>
    <w:rsid w:val="00020CF7"/>
    <w:rsid w:val="00026465"/>
    <w:rsid w:val="00031EAC"/>
    <w:rsid w:val="00035631"/>
    <w:rsid w:val="0003758C"/>
    <w:rsid w:val="0004279D"/>
    <w:rsid w:val="00053320"/>
    <w:rsid w:val="00064998"/>
    <w:rsid w:val="00064C6F"/>
    <w:rsid w:val="00065E93"/>
    <w:rsid w:val="000707D3"/>
    <w:rsid w:val="00073875"/>
    <w:rsid w:val="00091520"/>
    <w:rsid w:val="00095749"/>
    <w:rsid w:val="000971C2"/>
    <w:rsid w:val="00097FE5"/>
    <w:rsid w:val="000A1CA9"/>
    <w:rsid w:val="000A7CA6"/>
    <w:rsid w:val="000C40FF"/>
    <w:rsid w:val="000C5CF6"/>
    <w:rsid w:val="000C6601"/>
    <w:rsid w:val="000C75A4"/>
    <w:rsid w:val="000D61AE"/>
    <w:rsid w:val="000E0156"/>
    <w:rsid w:val="000F0515"/>
    <w:rsid w:val="000F0852"/>
    <w:rsid w:val="00110D4D"/>
    <w:rsid w:val="00116EF2"/>
    <w:rsid w:val="001324C1"/>
    <w:rsid w:val="0014786A"/>
    <w:rsid w:val="0015469B"/>
    <w:rsid w:val="00156297"/>
    <w:rsid w:val="00157AB6"/>
    <w:rsid w:val="00172009"/>
    <w:rsid w:val="0018173E"/>
    <w:rsid w:val="00191889"/>
    <w:rsid w:val="00191923"/>
    <w:rsid w:val="00194126"/>
    <w:rsid w:val="001A23BA"/>
    <w:rsid w:val="001B0554"/>
    <w:rsid w:val="001B1654"/>
    <w:rsid w:val="001B28D5"/>
    <w:rsid w:val="001B39D2"/>
    <w:rsid w:val="001C2BFA"/>
    <w:rsid w:val="001D1621"/>
    <w:rsid w:val="001E5893"/>
    <w:rsid w:val="001F68E3"/>
    <w:rsid w:val="00207858"/>
    <w:rsid w:val="00210C3F"/>
    <w:rsid w:val="0022491F"/>
    <w:rsid w:val="00236277"/>
    <w:rsid w:val="0023798E"/>
    <w:rsid w:val="0024012B"/>
    <w:rsid w:val="0024765D"/>
    <w:rsid w:val="00256AA7"/>
    <w:rsid w:val="00257E7B"/>
    <w:rsid w:val="00261788"/>
    <w:rsid w:val="00264A87"/>
    <w:rsid w:val="00275D4D"/>
    <w:rsid w:val="00281843"/>
    <w:rsid w:val="002842D7"/>
    <w:rsid w:val="002843AD"/>
    <w:rsid w:val="002A08A4"/>
    <w:rsid w:val="002A320B"/>
    <w:rsid w:val="002B525F"/>
    <w:rsid w:val="002B77A7"/>
    <w:rsid w:val="002B7EB8"/>
    <w:rsid w:val="002C75C0"/>
    <w:rsid w:val="002D049C"/>
    <w:rsid w:val="002D271F"/>
    <w:rsid w:val="002D4D0D"/>
    <w:rsid w:val="002E0457"/>
    <w:rsid w:val="002E37BB"/>
    <w:rsid w:val="002E4458"/>
    <w:rsid w:val="002E5C85"/>
    <w:rsid w:val="002E6CD2"/>
    <w:rsid w:val="002F3226"/>
    <w:rsid w:val="002F6926"/>
    <w:rsid w:val="00306172"/>
    <w:rsid w:val="003118EC"/>
    <w:rsid w:val="003124BD"/>
    <w:rsid w:val="00321111"/>
    <w:rsid w:val="00337600"/>
    <w:rsid w:val="0034184C"/>
    <w:rsid w:val="00342265"/>
    <w:rsid w:val="0036232E"/>
    <w:rsid w:val="003626D2"/>
    <w:rsid w:val="0036329F"/>
    <w:rsid w:val="00366EE5"/>
    <w:rsid w:val="00367AE0"/>
    <w:rsid w:val="00374DDD"/>
    <w:rsid w:val="003A0EEE"/>
    <w:rsid w:val="003B06F0"/>
    <w:rsid w:val="003B1EF2"/>
    <w:rsid w:val="003B26E5"/>
    <w:rsid w:val="003C3B9B"/>
    <w:rsid w:val="003C5505"/>
    <w:rsid w:val="003D5A6C"/>
    <w:rsid w:val="003F4EF4"/>
    <w:rsid w:val="003F5534"/>
    <w:rsid w:val="004041BB"/>
    <w:rsid w:val="004108A9"/>
    <w:rsid w:val="0041380E"/>
    <w:rsid w:val="00414F31"/>
    <w:rsid w:val="0041701F"/>
    <w:rsid w:val="00427A61"/>
    <w:rsid w:val="00443BDD"/>
    <w:rsid w:val="00444C39"/>
    <w:rsid w:val="00444E68"/>
    <w:rsid w:val="00446077"/>
    <w:rsid w:val="004479CE"/>
    <w:rsid w:val="00450428"/>
    <w:rsid w:val="004513FE"/>
    <w:rsid w:val="00464CC1"/>
    <w:rsid w:val="004707D2"/>
    <w:rsid w:val="00474298"/>
    <w:rsid w:val="004843E5"/>
    <w:rsid w:val="00487EFA"/>
    <w:rsid w:val="00491313"/>
    <w:rsid w:val="00491635"/>
    <w:rsid w:val="0049170A"/>
    <w:rsid w:val="00492F18"/>
    <w:rsid w:val="004B04D0"/>
    <w:rsid w:val="004B1913"/>
    <w:rsid w:val="004B4CFA"/>
    <w:rsid w:val="004C028A"/>
    <w:rsid w:val="004C26C1"/>
    <w:rsid w:val="004D4130"/>
    <w:rsid w:val="004D60D5"/>
    <w:rsid w:val="004F3290"/>
    <w:rsid w:val="004F79AF"/>
    <w:rsid w:val="0050023B"/>
    <w:rsid w:val="0050442F"/>
    <w:rsid w:val="005046E7"/>
    <w:rsid w:val="005051D0"/>
    <w:rsid w:val="00506841"/>
    <w:rsid w:val="005156E2"/>
    <w:rsid w:val="00516150"/>
    <w:rsid w:val="00523984"/>
    <w:rsid w:val="00533552"/>
    <w:rsid w:val="00542F50"/>
    <w:rsid w:val="005435EC"/>
    <w:rsid w:val="0055082D"/>
    <w:rsid w:val="00552809"/>
    <w:rsid w:val="00560753"/>
    <w:rsid w:val="00565A43"/>
    <w:rsid w:val="00571F92"/>
    <w:rsid w:val="00575120"/>
    <w:rsid w:val="00577562"/>
    <w:rsid w:val="0058551A"/>
    <w:rsid w:val="005872F7"/>
    <w:rsid w:val="00587BC8"/>
    <w:rsid w:val="0059104F"/>
    <w:rsid w:val="00592F56"/>
    <w:rsid w:val="005974B1"/>
    <w:rsid w:val="005A4697"/>
    <w:rsid w:val="005B5F00"/>
    <w:rsid w:val="005C7901"/>
    <w:rsid w:val="005C7C04"/>
    <w:rsid w:val="005E27C3"/>
    <w:rsid w:val="005E2DAF"/>
    <w:rsid w:val="005E3A74"/>
    <w:rsid w:val="005E4F29"/>
    <w:rsid w:val="005E516F"/>
    <w:rsid w:val="005F4337"/>
    <w:rsid w:val="005F526F"/>
    <w:rsid w:val="005F54B2"/>
    <w:rsid w:val="005F5F13"/>
    <w:rsid w:val="006075E9"/>
    <w:rsid w:val="00607998"/>
    <w:rsid w:val="00615B1C"/>
    <w:rsid w:val="00620B1D"/>
    <w:rsid w:val="006231F5"/>
    <w:rsid w:val="0063156B"/>
    <w:rsid w:val="00632579"/>
    <w:rsid w:val="0063725D"/>
    <w:rsid w:val="00652B34"/>
    <w:rsid w:val="00662F35"/>
    <w:rsid w:val="00675C64"/>
    <w:rsid w:val="006844B3"/>
    <w:rsid w:val="0068602F"/>
    <w:rsid w:val="00693BAC"/>
    <w:rsid w:val="006A3E37"/>
    <w:rsid w:val="006A4B03"/>
    <w:rsid w:val="006A5B54"/>
    <w:rsid w:val="006A6D5B"/>
    <w:rsid w:val="006A7A55"/>
    <w:rsid w:val="006B5676"/>
    <w:rsid w:val="006C1EAC"/>
    <w:rsid w:val="006C532D"/>
    <w:rsid w:val="006D1039"/>
    <w:rsid w:val="006D79B0"/>
    <w:rsid w:val="006E41F1"/>
    <w:rsid w:val="006F0F62"/>
    <w:rsid w:val="006F3B84"/>
    <w:rsid w:val="0070093E"/>
    <w:rsid w:val="007026EE"/>
    <w:rsid w:val="00703C54"/>
    <w:rsid w:val="00716E5E"/>
    <w:rsid w:val="0072081B"/>
    <w:rsid w:val="0072521A"/>
    <w:rsid w:val="00726640"/>
    <w:rsid w:val="00731D1E"/>
    <w:rsid w:val="00746120"/>
    <w:rsid w:val="00747365"/>
    <w:rsid w:val="00747D1C"/>
    <w:rsid w:val="00754253"/>
    <w:rsid w:val="00767BD7"/>
    <w:rsid w:val="00775505"/>
    <w:rsid w:val="0079576F"/>
    <w:rsid w:val="00795FF2"/>
    <w:rsid w:val="007A47EE"/>
    <w:rsid w:val="007A4B3B"/>
    <w:rsid w:val="007B1037"/>
    <w:rsid w:val="007B236B"/>
    <w:rsid w:val="007C1DF1"/>
    <w:rsid w:val="007F2735"/>
    <w:rsid w:val="007F7245"/>
    <w:rsid w:val="007F77A3"/>
    <w:rsid w:val="007F7AEF"/>
    <w:rsid w:val="00801617"/>
    <w:rsid w:val="0080720E"/>
    <w:rsid w:val="00810640"/>
    <w:rsid w:val="00811453"/>
    <w:rsid w:val="0081180A"/>
    <w:rsid w:val="00820189"/>
    <w:rsid w:val="00836623"/>
    <w:rsid w:val="0085205F"/>
    <w:rsid w:val="00852741"/>
    <w:rsid w:val="00861C7F"/>
    <w:rsid w:val="008736D1"/>
    <w:rsid w:val="00874276"/>
    <w:rsid w:val="00874399"/>
    <w:rsid w:val="008851C3"/>
    <w:rsid w:val="00887C81"/>
    <w:rsid w:val="0089134C"/>
    <w:rsid w:val="008A2FCB"/>
    <w:rsid w:val="008A5AD7"/>
    <w:rsid w:val="008B10D4"/>
    <w:rsid w:val="008C00F6"/>
    <w:rsid w:val="008D11FD"/>
    <w:rsid w:val="008E2C9F"/>
    <w:rsid w:val="008E40CD"/>
    <w:rsid w:val="008E78E7"/>
    <w:rsid w:val="008F4581"/>
    <w:rsid w:val="00900637"/>
    <w:rsid w:val="00903533"/>
    <w:rsid w:val="00903C57"/>
    <w:rsid w:val="009110FD"/>
    <w:rsid w:val="00916D7C"/>
    <w:rsid w:val="0092113B"/>
    <w:rsid w:val="009329CB"/>
    <w:rsid w:val="00937376"/>
    <w:rsid w:val="009475CD"/>
    <w:rsid w:val="00970CC7"/>
    <w:rsid w:val="00975DB2"/>
    <w:rsid w:val="0097627C"/>
    <w:rsid w:val="0098110B"/>
    <w:rsid w:val="009875B2"/>
    <w:rsid w:val="00987934"/>
    <w:rsid w:val="009B0773"/>
    <w:rsid w:val="009B0C0B"/>
    <w:rsid w:val="009B1117"/>
    <w:rsid w:val="009C39FB"/>
    <w:rsid w:val="009C6AF6"/>
    <w:rsid w:val="009D0BE4"/>
    <w:rsid w:val="009D721D"/>
    <w:rsid w:val="009E1408"/>
    <w:rsid w:val="009E42B3"/>
    <w:rsid w:val="009E6F65"/>
    <w:rsid w:val="009F1948"/>
    <w:rsid w:val="009F44C5"/>
    <w:rsid w:val="00A15BD9"/>
    <w:rsid w:val="00A21CCB"/>
    <w:rsid w:val="00A2677B"/>
    <w:rsid w:val="00A27799"/>
    <w:rsid w:val="00A302BB"/>
    <w:rsid w:val="00A368F5"/>
    <w:rsid w:val="00A37122"/>
    <w:rsid w:val="00A409FC"/>
    <w:rsid w:val="00A50BD3"/>
    <w:rsid w:val="00A60F40"/>
    <w:rsid w:val="00A6428F"/>
    <w:rsid w:val="00A72E6A"/>
    <w:rsid w:val="00A774BF"/>
    <w:rsid w:val="00A84D6A"/>
    <w:rsid w:val="00AA2E0B"/>
    <w:rsid w:val="00AA7C54"/>
    <w:rsid w:val="00AB6AB9"/>
    <w:rsid w:val="00AC1711"/>
    <w:rsid w:val="00AC6D3B"/>
    <w:rsid w:val="00AC72CD"/>
    <w:rsid w:val="00AD4A3A"/>
    <w:rsid w:val="00AD6BE8"/>
    <w:rsid w:val="00AD7397"/>
    <w:rsid w:val="00AD7C14"/>
    <w:rsid w:val="00AE2328"/>
    <w:rsid w:val="00AE2B36"/>
    <w:rsid w:val="00AF1D1B"/>
    <w:rsid w:val="00AF277A"/>
    <w:rsid w:val="00AF4796"/>
    <w:rsid w:val="00AF5A9F"/>
    <w:rsid w:val="00AF7405"/>
    <w:rsid w:val="00AF7F2C"/>
    <w:rsid w:val="00B040D5"/>
    <w:rsid w:val="00B11729"/>
    <w:rsid w:val="00B175D0"/>
    <w:rsid w:val="00B250A4"/>
    <w:rsid w:val="00B27828"/>
    <w:rsid w:val="00B3189E"/>
    <w:rsid w:val="00B45BD7"/>
    <w:rsid w:val="00B54FAE"/>
    <w:rsid w:val="00B60B2D"/>
    <w:rsid w:val="00B7456D"/>
    <w:rsid w:val="00B81302"/>
    <w:rsid w:val="00B83385"/>
    <w:rsid w:val="00B83634"/>
    <w:rsid w:val="00B83B1C"/>
    <w:rsid w:val="00B8409A"/>
    <w:rsid w:val="00B92FF2"/>
    <w:rsid w:val="00B95749"/>
    <w:rsid w:val="00B96237"/>
    <w:rsid w:val="00BA19DA"/>
    <w:rsid w:val="00BA3340"/>
    <w:rsid w:val="00BA491E"/>
    <w:rsid w:val="00BA503F"/>
    <w:rsid w:val="00BA6845"/>
    <w:rsid w:val="00BA6D03"/>
    <w:rsid w:val="00BA7E4F"/>
    <w:rsid w:val="00BB023D"/>
    <w:rsid w:val="00BB6698"/>
    <w:rsid w:val="00BD0816"/>
    <w:rsid w:val="00BD6043"/>
    <w:rsid w:val="00BE14CC"/>
    <w:rsid w:val="00C0262E"/>
    <w:rsid w:val="00C06875"/>
    <w:rsid w:val="00C173EE"/>
    <w:rsid w:val="00C220AF"/>
    <w:rsid w:val="00C3061F"/>
    <w:rsid w:val="00C35F89"/>
    <w:rsid w:val="00C471D7"/>
    <w:rsid w:val="00C53BFC"/>
    <w:rsid w:val="00C55DBF"/>
    <w:rsid w:val="00C62B76"/>
    <w:rsid w:val="00C674F4"/>
    <w:rsid w:val="00C67FBB"/>
    <w:rsid w:val="00C729D9"/>
    <w:rsid w:val="00C733D3"/>
    <w:rsid w:val="00C97D4F"/>
    <w:rsid w:val="00CA3A66"/>
    <w:rsid w:val="00CA4A35"/>
    <w:rsid w:val="00CA51F7"/>
    <w:rsid w:val="00CA671D"/>
    <w:rsid w:val="00CA6E64"/>
    <w:rsid w:val="00CB7C63"/>
    <w:rsid w:val="00CE2571"/>
    <w:rsid w:val="00CE4BE1"/>
    <w:rsid w:val="00CE71AA"/>
    <w:rsid w:val="00CF5C13"/>
    <w:rsid w:val="00D00149"/>
    <w:rsid w:val="00D32E24"/>
    <w:rsid w:val="00D45A0B"/>
    <w:rsid w:val="00D54A94"/>
    <w:rsid w:val="00D55640"/>
    <w:rsid w:val="00D56450"/>
    <w:rsid w:val="00D56A5F"/>
    <w:rsid w:val="00D81D17"/>
    <w:rsid w:val="00D9032B"/>
    <w:rsid w:val="00DA4293"/>
    <w:rsid w:val="00DB4E0D"/>
    <w:rsid w:val="00DC20B9"/>
    <w:rsid w:val="00DC7925"/>
    <w:rsid w:val="00DD7771"/>
    <w:rsid w:val="00DE12A3"/>
    <w:rsid w:val="00DE1634"/>
    <w:rsid w:val="00DE4680"/>
    <w:rsid w:val="00DE5894"/>
    <w:rsid w:val="00DF3678"/>
    <w:rsid w:val="00DF5E33"/>
    <w:rsid w:val="00DF60E3"/>
    <w:rsid w:val="00E00DF1"/>
    <w:rsid w:val="00E05F0F"/>
    <w:rsid w:val="00E11176"/>
    <w:rsid w:val="00E14327"/>
    <w:rsid w:val="00E143AA"/>
    <w:rsid w:val="00E17D62"/>
    <w:rsid w:val="00E50030"/>
    <w:rsid w:val="00E55ADC"/>
    <w:rsid w:val="00E5714C"/>
    <w:rsid w:val="00E57996"/>
    <w:rsid w:val="00E6106E"/>
    <w:rsid w:val="00E649C8"/>
    <w:rsid w:val="00E76C58"/>
    <w:rsid w:val="00E81BF1"/>
    <w:rsid w:val="00E83D27"/>
    <w:rsid w:val="00E90DA6"/>
    <w:rsid w:val="00E9135B"/>
    <w:rsid w:val="00E9259C"/>
    <w:rsid w:val="00E95728"/>
    <w:rsid w:val="00E97ACD"/>
    <w:rsid w:val="00EB24FA"/>
    <w:rsid w:val="00EB5E41"/>
    <w:rsid w:val="00EB68F6"/>
    <w:rsid w:val="00EC31F3"/>
    <w:rsid w:val="00EC564E"/>
    <w:rsid w:val="00EE1C17"/>
    <w:rsid w:val="00EE61ED"/>
    <w:rsid w:val="00EE795F"/>
    <w:rsid w:val="00EF18F0"/>
    <w:rsid w:val="00EF4C3F"/>
    <w:rsid w:val="00EF4FDC"/>
    <w:rsid w:val="00EF54AE"/>
    <w:rsid w:val="00F0411C"/>
    <w:rsid w:val="00F2592F"/>
    <w:rsid w:val="00F344BF"/>
    <w:rsid w:val="00F36717"/>
    <w:rsid w:val="00F3708C"/>
    <w:rsid w:val="00F415E1"/>
    <w:rsid w:val="00F51E54"/>
    <w:rsid w:val="00F61103"/>
    <w:rsid w:val="00F64605"/>
    <w:rsid w:val="00F65615"/>
    <w:rsid w:val="00F711E5"/>
    <w:rsid w:val="00F805BC"/>
    <w:rsid w:val="00F8208A"/>
    <w:rsid w:val="00F85F19"/>
    <w:rsid w:val="00F92513"/>
    <w:rsid w:val="00F933BD"/>
    <w:rsid w:val="00FA1270"/>
    <w:rsid w:val="00FA34B5"/>
    <w:rsid w:val="00FB0C56"/>
    <w:rsid w:val="00FB6821"/>
    <w:rsid w:val="00FC6BC1"/>
    <w:rsid w:val="00FD05B3"/>
    <w:rsid w:val="00FD4E7D"/>
    <w:rsid w:val="00FD5033"/>
    <w:rsid w:val="00FF3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C91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Podtytu">
    <w:name w:val="Subtitle"/>
    <w:basedOn w:val="Normalny"/>
    <w:qFormat/>
    <w:rsid w:val="00A2677B"/>
    <w:pPr>
      <w:widowControl w:val="0"/>
      <w:overflowPunct w:val="0"/>
      <w:autoSpaceDE w:val="0"/>
      <w:autoSpaceDN w:val="0"/>
      <w:adjustRightInd w:val="0"/>
      <w:spacing w:after="60"/>
      <w:jc w:val="center"/>
      <w:textAlignment w:val="baseline"/>
      <w:outlineLvl w:val="1"/>
    </w:pPr>
    <w:rPr>
      <w:rFonts w:ascii="Arial" w:hAnsi="Arial" w:cs="Arial"/>
      <w:sz w:val="24"/>
      <w:szCs w:val="24"/>
    </w:rPr>
  </w:style>
  <w:style w:type="paragraph" w:styleId="Tekstdymka">
    <w:name w:val="Balloon Text"/>
    <w:basedOn w:val="Normalny"/>
    <w:semiHidden/>
    <w:rsid w:val="00A2677B"/>
    <w:pPr>
      <w:widowControl w:val="0"/>
      <w:overflowPunct w:val="0"/>
      <w:autoSpaceDE w:val="0"/>
      <w:autoSpaceDN w:val="0"/>
      <w:adjustRightInd w:val="0"/>
      <w:textAlignment w:val="baseline"/>
    </w:pPr>
    <w:rPr>
      <w:rFonts w:ascii="Tahoma" w:hAnsi="Tahoma" w:cs="Tahoma"/>
      <w:sz w:val="16"/>
      <w:szCs w:val="16"/>
    </w:rPr>
  </w:style>
  <w:style w:type="paragraph" w:customStyle="1" w:styleId="BodyText21">
    <w:name w:val="Body Text 21"/>
    <w:basedOn w:val="Normalny"/>
    <w:rsid w:val="00A2677B"/>
    <w:pPr>
      <w:tabs>
        <w:tab w:val="left" w:pos="360"/>
      </w:tabs>
      <w:overflowPunct w:val="0"/>
      <w:autoSpaceDE w:val="0"/>
      <w:autoSpaceDN w:val="0"/>
      <w:adjustRightInd w:val="0"/>
      <w:ind w:left="360" w:hanging="360"/>
      <w:textAlignment w:val="baseline"/>
    </w:pPr>
  </w:style>
  <w:style w:type="paragraph" w:styleId="Tekstpodstawowy">
    <w:name w:val="Body Text"/>
    <w:basedOn w:val="Normalny"/>
    <w:rsid w:val="00A2677B"/>
    <w:pPr>
      <w:jc w:val="both"/>
    </w:pPr>
    <w:rPr>
      <w:rFonts w:ascii="Arial" w:hAnsi="Arial" w:cs="Arial"/>
      <w:sz w:val="24"/>
      <w:szCs w:val="24"/>
    </w:rPr>
  </w:style>
  <w:style w:type="paragraph" w:customStyle="1" w:styleId="AbsatzTableFormat">
    <w:name w:val="AbsatzTableFormat"/>
    <w:basedOn w:val="Normalny"/>
    <w:autoRedefine/>
    <w:rsid w:val="00207858"/>
    <w:rPr>
      <w:rFonts w:ascii="Arial" w:hAnsi="Arial" w:cs="Arial"/>
    </w:rPr>
  </w:style>
  <w:style w:type="paragraph" w:customStyle="1" w:styleId="Standard">
    <w:name w:val="Standard"/>
    <w:rsid w:val="0085205F"/>
    <w:pPr>
      <w:widowControl w:val="0"/>
      <w:suppressAutoHyphens/>
      <w:textAlignment w:val="baseline"/>
    </w:pPr>
    <w:rPr>
      <w:rFonts w:ascii="Arial Unicode MS" w:eastAsia="Arial Unicode MS" w:hAnsi="Arial Unicode MS"/>
      <w:kern w:val="1"/>
      <w:sz w:val="24"/>
      <w:szCs w:val="24"/>
      <w:lang w:eastAsia="ar-SA"/>
    </w:rPr>
  </w:style>
  <w:style w:type="paragraph" w:styleId="NormalnyWeb">
    <w:name w:val="Normal (Web)"/>
    <w:basedOn w:val="Normalny"/>
    <w:unhideWhenUsed/>
    <w:rsid w:val="001B39D2"/>
    <w:pPr>
      <w:spacing w:before="100" w:beforeAutospacing="1" w:after="119"/>
    </w:pPr>
    <w:rPr>
      <w:sz w:val="24"/>
      <w:szCs w:val="24"/>
    </w:rPr>
  </w:style>
  <w:style w:type="paragraph" w:customStyle="1" w:styleId="Default">
    <w:name w:val="Default"/>
    <w:rsid w:val="00491635"/>
    <w:pPr>
      <w:autoSpaceDE w:val="0"/>
      <w:autoSpaceDN w:val="0"/>
      <w:adjustRightInd w:val="0"/>
    </w:pPr>
    <w:rPr>
      <w:rFonts w:ascii="Arial" w:hAnsi="Arial" w:cs="Arial"/>
      <w:color w:val="000000"/>
      <w:sz w:val="24"/>
      <w:szCs w:val="24"/>
    </w:rPr>
  </w:style>
  <w:style w:type="character" w:customStyle="1" w:styleId="StopkaZnak">
    <w:name w:val="Stopka Znak"/>
    <w:link w:val="Stopka"/>
    <w:uiPriority w:val="99"/>
    <w:rsid w:val="0005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2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6181</Words>
  <Characters>37091</Characters>
  <Application>Microsoft Office Word</Application>
  <DocSecurity>0</DocSecurity>
  <Lines>309</Lines>
  <Paragraphs>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ZESTAWIENIE PARAMETRÓW GRANICZNYCH (ODCINAJĄCYCH)</vt:lpstr>
      <vt:lpstr>ZESTAWIENIE PARAMETRÓW GRANICZNYCH (ODCINAJĄCYCH)</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PARAMETRÓW GRANICZNYCH (ODCINAJĄCYCH)</dc:title>
  <dc:subject/>
  <dc:creator/>
  <cp:keywords/>
  <cp:lastModifiedBy/>
  <cp:revision>1</cp:revision>
  <cp:lastPrinted>2020-06-11T10:50:00Z</cp:lastPrinted>
  <dcterms:created xsi:type="dcterms:W3CDTF">2020-09-29T09:42:00Z</dcterms:created>
  <dcterms:modified xsi:type="dcterms:W3CDTF">2020-09-29T09:42:00Z</dcterms:modified>
</cp:coreProperties>
</file>