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63B7D" w14:textId="20000437" w:rsidR="003220CE" w:rsidRDefault="00B02C39" w:rsidP="00EC59DC">
      <w:pPr>
        <w:pStyle w:val="NormalnyWeb"/>
        <w:spacing w:before="0" w:beforeAutospacing="0" w:after="0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Załącznik nr </w:t>
      </w:r>
      <w:r w:rsidR="00FF50CD">
        <w:rPr>
          <w:rFonts w:ascii="Arial" w:hAnsi="Arial" w:cs="Arial"/>
          <w:b/>
          <w:sz w:val="20"/>
          <w:szCs w:val="20"/>
        </w:rPr>
        <w:t>2d -  dodatkowe wymagania zamawiającego</w:t>
      </w:r>
    </w:p>
    <w:p w14:paraId="3BAE6A54" w14:textId="338B6ECF" w:rsidR="00EE2568" w:rsidRPr="000E2803" w:rsidRDefault="00EE2568" w:rsidP="00EE2568">
      <w:pPr>
        <w:pStyle w:val="NormalnyWeb"/>
        <w:spacing w:before="0" w:beforeAutospacing="0" w:after="0"/>
        <w:rPr>
          <w:rFonts w:ascii="Arial" w:hAnsi="Arial" w:cs="Arial"/>
          <w:b/>
          <w:sz w:val="20"/>
          <w:szCs w:val="20"/>
        </w:rPr>
      </w:pPr>
      <w:r w:rsidRPr="00EE2568">
        <w:rPr>
          <w:rFonts w:ascii="Arial" w:hAnsi="Arial" w:cs="Arial"/>
          <w:b/>
          <w:sz w:val="20"/>
          <w:szCs w:val="20"/>
        </w:rPr>
        <w:t>ZP/2501/99/20 - dotyczy postępowania pn. Usługa okresowych przeglądów technicznych aparatury medycznej</w:t>
      </w:r>
    </w:p>
    <w:p w14:paraId="2DE52884" w14:textId="71D2DF89" w:rsidR="003220CE" w:rsidRPr="000E2803" w:rsidRDefault="00F17E19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  </w:t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</w:p>
    <w:p w14:paraId="4B501E67" w14:textId="77777777" w:rsidR="00BD1F6E" w:rsidRPr="000E2803" w:rsidRDefault="0037057B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 </w:t>
      </w:r>
    </w:p>
    <w:p w14:paraId="5BAB3613" w14:textId="77777777" w:rsidR="000062B7" w:rsidRPr="000E2803" w:rsidRDefault="00041D45" w:rsidP="003F47A1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E2803">
        <w:rPr>
          <w:rFonts w:ascii="Arial" w:hAnsi="Arial" w:cs="Arial"/>
          <w:b/>
          <w:bCs/>
          <w:sz w:val="20"/>
          <w:szCs w:val="20"/>
        </w:rPr>
        <w:t>Opis</w:t>
      </w:r>
      <w:r w:rsidR="000062B7" w:rsidRPr="000E2803">
        <w:rPr>
          <w:rFonts w:ascii="Arial" w:hAnsi="Arial" w:cs="Arial"/>
          <w:b/>
          <w:bCs/>
          <w:sz w:val="20"/>
          <w:szCs w:val="20"/>
        </w:rPr>
        <w:t xml:space="preserve"> przedmiotu zamówienia „Przeglądy aparatury medycznej” w SIWZ</w:t>
      </w:r>
    </w:p>
    <w:p w14:paraId="52465CE1" w14:textId="77777777" w:rsidR="003220CE" w:rsidRPr="000E2803" w:rsidRDefault="003220CE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</w:p>
    <w:p w14:paraId="706605BE" w14:textId="77777777" w:rsidR="00AC2C98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Przedmiotem zamówienia jest świadczenie usługi polegającej na wykonaniu okresowych przeglądów technicznych aparatury medycznej wymienione</w:t>
      </w:r>
      <w:r w:rsidR="00B02C39" w:rsidRPr="000E2803">
        <w:rPr>
          <w:rFonts w:ascii="Arial" w:hAnsi="Arial" w:cs="Arial"/>
          <w:sz w:val="20"/>
          <w:szCs w:val="20"/>
        </w:rPr>
        <w:t>j w Załączniku Nr 1 w okresie 24</w:t>
      </w:r>
      <w:r w:rsidRPr="000E2803">
        <w:rPr>
          <w:rFonts w:ascii="Arial" w:hAnsi="Arial" w:cs="Arial"/>
          <w:sz w:val="20"/>
          <w:szCs w:val="20"/>
        </w:rPr>
        <w:t xml:space="preserve"> miesięcy od podpisania umowy.</w:t>
      </w:r>
    </w:p>
    <w:p w14:paraId="14F73A5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Wykonanie pierwszego przeglądu technicznego każdego z urządzeń ma nastąpić w miesiącu wymienionym w Załączniku Nr 1, pozycja „Data wykonania pierwszego przeglądu”.</w:t>
      </w:r>
    </w:p>
    <w:p w14:paraId="6B86003B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Daty kolejnych przeglądów określa wymagana częstotliwość przeglądów dla danego aparatu, wymieniona w Załączniku Nr 1.</w:t>
      </w:r>
    </w:p>
    <w:p w14:paraId="0EC3D577" w14:textId="77777777" w:rsidR="000062B7" w:rsidRPr="000E2803" w:rsidRDefault="00B02C39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Zamawiający określił minimalne wymagania dotyczące przeglądów, które Wykonawca musi bezwzględnie spełnić  - Załącznik nr 2</w:t>
      </w:r>
      <w:r w:rsidR="003F47A1" w:rsidRPr="000E280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2803">
        <w:rPr>
          <w:rFonts w:ascii="Arial" w:hAnsi="Arial" w:cs="Arial"/>
          <w:b/>
          <w:sz w:val="20"/>
          <w:szCs w:val="20"/>
          <w:u w:val="single"/>
        </w:rPr>
        <w:t>– „Zakresy przeglądów wg pakietów”.</w:t>
      </w:r>
    </w:p>
    <w:p w14:paraId="09E0FDCA" w14:textId="77777777" w:rsidR="00AD7400" w:rsidRPr="000E2803" w:rsidRDefault="00AD7400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sz w:val="20"/>
          <w:szCs w:val="20"/>
        </w:rPr>
        <w:t xml:space="preserve">Zakres okresowego przeglądu urządzenia winien zawierać czynności konserwacyjne, wymianę wymaganych elementów i materiałów eksploatacyjnych oraz przeprowadzenie odpowiednich testów, według dokumentacji technicznej, instrukcji obsługi i instrukcji serwisowej urządzenia stosownie do zaleceń producenta oraz zgodnie z obowiązującymi przepisami i normami. </w:t>
      </w:r>
    </w:p>
    <w:p w14:paraId="1774F3C5" w14:textId="77777777" w:rsidR="0050788B" w:rsidRPr="000E2803" w:rsidRDefault="0050788B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Dodatkowe wymagania dotyczące wymiany części i materiałów Zamawiający zamieścił w Załączniku nr 1 w rubryce</w:t>
      </w:r>
      <w:r w:rsidRPr="000E2803">
        <w:rPr>
          <w:rFonts w:ascii="Arial" w:hAnsi="Arial" w:cs="Arial"/>
          <w:b/>
          <w:sz w:val="20"/>
          <w:szCs w:val="20"/>
        </w:rPr>
        <w:t xml:space="preserve"> </w:t>
      </w:r>
      <w:r w:rsidRPr="000E2803">
        <w:rPr>
          <w:rFonts w:ascii="Arial" w:hAnsi="Arial" w:cs="Arial"/>
          <w:sz w:val="20"/>
          <w:szCs w:val="20"/>
        </w:rPr>
        <w:t>„Łączna ilość przeglądów w okresie trwania umowy + uwagi” oraz w Załączniku nr 2 – „Zakresy przeglądów wg pakietów”.</w:t>
      </w:r>
    </w:p>
    <w:p w14:paraId="7CB887AE" w14:textId="77777777" w:rsidR="00BA0755" w:rsidRPr="000E2803" w:rsidRDefault="00C01684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 celu złożenia prawidłowej oferty, </w:t>
      </w:r>
      <w:r w:rsidR="0050788B" w:rsidRPr="000E2803">
        <w:rPr>
          <w:rFonts w:ascii="Arial" w:hAnsi="Arial" w:cs="Arial"/>
          <w:sz w:val="20"/>
          <w:szCs w:val="20"/>
        </w:rPr>
        <w:t>Wykonawca</w:t>
      </w:r>
      <w:r w:rsidRPr="000E2803">
        <w:rPr>
          <w:rFonts w:ascii="Arial" w:hAnsi="Arial" w:cs="Arial"/>
          <w:sz w:val="20"/>
          <w:szCs w:val="20"/>
        </w:rPr>
        <w:t xml:space="preserve"> zwróci się do Zamawiającego o </w:t>
      </w:r>
      <w:r w:rsidR="00AD7400" w:rsidRPr="000E2803">
        <w:rPr>
          <w:rFonts w:ascii="Arial" w:hAnsi="Arial" w:cs="Arial"/>
          <w:sz w:val="20"/>
          <w:szCs w:val="20"/>
        </w:rPr>
        <w:t xml:space="preserve">podanie </w:t>
      </w:r>
      <w:r w:rsidRPr="000E2803">
        <w:rPr>
          <w:rFonts w:ascii="Arial" w:hAnsi="Arial" w:cs="Arial"/>
          <w:sz w:val="20"/>
          <w:szCs w:val="20"/>
        </w:rPr>
        <w:t>doda</w:t>
      </w:r>
      <w:r w:rsidR="00AD7400" w:rsidRPr="000E2803">
        <w:rPr>
          <w:rFonts w:ascii="Arial" w:hAnsi="Arial" w:cs="Arial"/>
          <w:sz w:val="20"/>
          <w:szCs w:val="20"/>
        </w:rPr>
        <w:t>tkowych</w:t>
      </w:r>
      <w:r w:rsidRPr="000E2803">
        <w:rPr>
          <w:rFonts w:ascii="Arial" w:hAnsi="Arial" w:cs="Arial"/>
          <w:sz w:val="20"/>
          <w:szCs w:val="20"/>
        </w:rPr>
        <w:t xml:space="preserve"> informacj</w:t>
      </w:r>
      <w:r w:rsidR="00AD7400" w:rsidRPr="000E2803">
        <w:rPr>
          <w:rFonts w:ascii="Arial" w:hAnsi="Arial" w:cs="Arial"/>
          <w:sz w:val="20"/>
          <w:szCs w:val="20"/>
        </w:rPr>
        <w:t>i dotyczących</w:t>
      </w:r>
      <w:r w:rsidRPr="000E2803">
        <w:rPr>
          <w:rFonts w:ascii="Arial" w:hAnsi="Arial" w:cs="Arial"/>
          <w:sz w:val="20"/>
          <w:szCs w:val="20"/>
        </w:rPr>
        <w:t xml:space="preserve"> sprzętu </w:t>
      </w:r>
      <w:r w:rsidR="00AD7400" w:rsidRPr="000E2803">
        <w:rPr>
          <w:rFonts w:ascii="Arial" w:hAnsi="Arial" w:cs="Arial"/>
          <w:sz w:val="20"/>
          <w:szCs w:val="20"/>
        </w:rPr>
        <w:t xml:space="preserve">lub dokona </w:t>
      </w:r>
      <w:r w:rsidR="000062B7" w:rsidRPr="000E2803">
        <w:rPr>
          <w:rFonts w:ascii="Arial" w:hAnsi="Arial" w:cs="Arial"/>
          <w:sz w:val="20"/>
          <w:szCs w:val="20"/>
        </w:rPr>
        <w:t>wizji stanu technicznego aparatów poddawanych przeglądom w siedzibie Zamawiające</w:t>
      </w:r>
      <w:r w:rsidR="00AD7400" w:rsidRPr="000E2803">
        <w:rPr>
          <w:rFonts w:ascii="Arial" w:hAnsi="Arial" w:cs="Arial"/>
          <w:sz w:val="20"/>
          <w:szCs w:val="20"/>
        </w:rPr>
        <w:t>go.</w:t>
      </w:r>
    </w:p>
    <w:p w14:paraId="4E3A2A7A" w14:textId="77777777" w:rsidR="00AD7400" w:rsidRPr="000E2803" w:rsidRDefault="00AD7400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Zamawiający wymaga </w:t>
      </w:r>
      <w:r w:rsidRPr="000E2803">
        <w:rPr>
          <w:rFonts w:ascii="Arial" w:hAnsi="Arial" w:cs="Arial"/>
          <w:b/>
          <w:sz w:val="20"/>
          <w:szCs w:val="20"/>
          <w:u w:val="single"/>
        </w:rPr>
        <w:t>dołączenia do oferty</w:t>
      </w:r>
      <w:r w:rsidRPr="000E2803">
        <w:rPr>
          <w:rFonts w:ascii="Arial" w:hAnsi="Arial" w:cs="Arial"/>
          <w:b/>
          <w:sz w:val="20"/>
          <w:szCs w:val="20"/>
        </w:rPr>
        <w:t xml:space="preserve"> szczegółowego zakresu przeglądu danego urządzenia, z uwzględni</w:t>
      </w:r>
      <w:r w:rsidR="007B1D5A" w:rsidRPr="000E2803">
        <w:rPr>
          <w:rFonts w:ascii="Arial" w:hAnsi="Arial" w:cs="Arial"/>
          <w:b/>
          <w:sz w:val="20"/>
          <w:szCs w:val="20"/>
        </w:rPr>
        <w:t>eniem poszczególnych czynności oraz</w:t>
      </w:r>
      <w:r w:rsidRPr="000E2803">
        <w:rPr>
          <w:rFonts w:ascii="Arial" w:hAnsi="Arial" w:cs="Arial"/>
          <w:b/>
          <w:sz w:val="20"/>
          <w:szCs w:val="20"/>
        </w:rPr>
        <w:t xml:space="preserve"> wymienianych elementów</w:t>
      </w:r>
      <w:r w:rsidR="007B1D5A" w:rsidRPr="000E2803">
        <w:rPr>
          <w:rFonts w:ascii="Arial" w:hAnsi="Arial" w:cs="Arial"/>
          <w:b/>
          <w:sz w:val="20"/>
          <w:szCs w:val="20"/>
        </w:rPr>
        <w:t xml:space="preserve"> i materiałów eksploatacyjnych – </w:t>
      </w:r>
      <w:r w:rsidR="007B1D5A" w:rsidRPr="000E2803">
        <w:rPr>
          <w:rFonts w:ascii="Arial" w:hAnsi="Arial" w:cs="Arial"/>
          <w:sz w:val="20"/>
          <w:szCs w:val="20"/>
        </w:rPr>
        <w:t>wg wzoru – Załącznik nr 4</w:t>
      </w:r>
    </w:p>
    <w:p w14:paraId="287C655C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Materiały eksploatacyjne i części do przeglądu zapewnia Wykonawca. Zużyte i wymienione materiały eksploatacyjne i części Wykonawca pozostawiać będzie u Zamawiającego.</w:t>
      </w:r>
    </w:p>
    <w:p w14:paraId="4749487F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Wszelkie usługi objęte niniejszą umową muszą być realizowane przez osoby posiadające udokumentowane kwalifikacje i uprawnienia do ich wykonywania, przeszkolone w zakresie przeglądów urządzeń.</w:t>
      </w:r>
    </w:p>
    <w:p w14:paraId="616F1450" w14:textId="77777777" w:rsidR="00AB7612" w:rsidRPr="000E2803" w:rsidRDefault="000062B7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Czynności przeglądowe wykonywane będą przy użyciu narzędzi i aparatury będącej własnością Wykonawcy. </w:t>
      </w:r>
    </w:p>
    <w:p w14:paraId="7D6B3BA4" w14:textId="77777777" w:rsidR="000062B7" w:rsidRPr="000E2803" w:rsidRDefault="005C51CA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 xml:space="preserve">Dotyczy </w:t>
      </w:r>
      <w:r w:rsidR="005D74AB" w:rsidRPr="000E2803">
        <w:rPr>
          <w:rFonts w:ascii="Arial" w:hAnsi="Arial" w:cs="Arial"/>
          <w:b/>
          <w:sz w:val="20"/>
          <w:szCs w:val="20"/>
          <w:u w:val="single"/>
        </w:rPr>
        <w:t>pakietów: 1 ÷ 2</w:t>
      </w:r>
      <w:r w:rsidR="002F73F0">
        <w:rPr>
          <w:rFonts w:ascii="Arial" w:hAnsi="Arial" w:cs="Arial"/>
          <w:b/>
          <w:sz w:val="20"/>
          <w:szCs w:val="20"/>
          <w:u w:val="single"/>
        </w:rPr>
        <w:t>4</w:t>
      </w:r>
      <w:r w:rsidR="000062B7" w:rsidRPr="000E2803">
        <w:rPr>
          <w:rFonts w:ascii="Arial" w:hAnsi="Arial" w:cs="Arial"/>
          <w:b/>
          <w:sz w:val="20"/>
          <w:szCs w:val="20"/>
          <w:u w:val="single"/>
        </w:rPr>
        <w:t>,</w:t>
      </w:r>
      <w:r w:rsidR="005D74AB" w:rsidRPr="000E280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F73F0">
        <w:rPr>
          <w:rFonts w:ascii="Arial" w:hAnsi="Arial" w:cs="Arial"/>
          <w:b/>
          <w:sz w:val="20"/>
          <w:szCs w:val="20"/>
          <w:u w:val="single"/>
        </w:rPr>
        <w:t>27</w:t>
      </w:r>
      <w:r w:rsidR="005D74AB" w:rsidRPr="000E2803">
        <w:rPr>
          <w:rFonts w:ascii="Arial" w:hAnsi="Arial" w:cs="Arial"/>
          <w:b/>
          <w:sz w:val="20"/>
          <w:szCs w:val="20"/>
          <w:u w:val="single"/>
        </w:rPr>
        <w:t xml:space="preserve"> ÷ </w:t>
      </w:r>
      <w:r w:rsidR="00041D45" w:rsidRPr="000E2803">
        <w:rPr>
          <w:rFonts w:ascii="Arial" w:hAnsi="Arial" w:cs="Arial"/>
          <w:b/>
          <w:sz w:val="20"/>
          <w:szCs w:val="20"/>
          <w:u w:val="single"/>
        </w:rPr>
        <w:t>5</w:t>
      </w:r>
      <w:r w:rsidR="002F73F0">
        <w:rPr>
          <w:rFonts w:ascii="Arial" w:hAnsi="Arial" w:cs="Arial"/>
          <w:b/>
          <w:sz w:val="20"/>
          <w:szCs w:val="20"/>
          <w:u w:val="single"/>
        </w:rPr>
        <w:t>0</w:t>
      </w:r>
    </w:p>
    <w:p w14:paraId="15DC0914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Zamawiający wymaga wykonania przeglądu na terenie szpitala. Jeśli zaistnieje konieczność wykonania czynności przeglądowych w siedzibie serwisu, Zamawiający zostanie poinformowany o takiej potrzebie. Koszty dojazdu i ewentualnego transportu aparatu w obie strony poniesie Wykonawca.</w:t>
      </w:r>
    </w:p>
    <w:p w14:paraId="3554F98A" w14:textId="77777777" w:rsidR="00AB7612" w:rsidRPr="000E2803" w:rsidRDefault="000062B7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Przeglądy</w:t>
      </w:r>
      <w:r w:rsidR="005D74AB" w:rsidRPr="000E2803">
        <w:rPr>
          <w:rFonts w:ascii="Arial" w:hAnsi="Arial" w:cs="Arial"/>
          <w:sz w:val="20"/>
          <w:szCs w:val="20"/>
        </w:rPr>
        <w:t xml:space="preserve"> aparatów wymienionych w pkt. 12</w:t>
      </w:r>
      <w:r w:rsidRPr="000E2803">
        <w:rPr>
          <w:rFonts w:ascii="Arial" w:hAnsi="Arial" w:cs="Arial"/>
          <w:sz w:val="20"/>
          <w:szCs w:val="20"/>
        </w:rPr>
        <w:t>, będą wykonywane w obecności przedstawicieli szpitala (użytkownika i pracownika Działu Aparatury Medycznej).</w:t>
      </w:r>
    </w:p>
    <w:p w14:paraId="17F60298" w14:textId="77777777" w:rsidR="00AB7612" w:rsidRPr="000E2803" w:rsidRDefault="00EF66F0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Dotyc</w:t>
      </w:r>
      <w:r w:rsidR="008973EC" w:rsidRPr="000E2803">
        <w:rPr>
          <w:rFonts w:ascii="Arial" w:hAnsi="Arial" w:cs="Arial"/>
          <w:b/>
          <w:sz w:val="20"/>
          <w:szCs w:val="20"/>
          <w:u w:val="single"/>
        </w:rPr>
        <w:t>zy p</w:t>
      </w:r>
      <w:r w:rsidR="003177FA" w:rsidRPr="000E2803">
        <w:rPr>
          <w:rFonts w:ascii="Arial" w:hAnsi="Arial" w:cs="Arial"/>
          <w:b/>
          <w:sz w:val="20"/>
          <w:szCs w:val="20"/>
          <w:u w:val="single"/>
        </w:rPr>
        <w:t>akietów: 2</w:t>
      </w:r>
      <w:r w:rsidR="002A6E56">
        <w:rPr>
          <w:rFonts w:ascii="Arial" w:hAnsi="Arial" w:cs="Arial"/>
          <w:b/>
          <w:sz w:val="20"/>
          <w:szCs w:val="20"/>
          <w:u w:val="single"/>
        </w:rPr>
        <w:t>5</w:t>
      </w:r>
      <w:r w:rsidR="003177FA" w:rsidRPr="000E2803">
        <w:rPr>
          <w:rFonts w:ascii="Arial" w:hAnsi="Arial" w:cs="Arial"/>
          <w:b/>
          <w:sz w:val="20"/>
          <w:szCs w:val="20"/>
          <w:u w:val="single"/>
        </w:rPr>
        <w:t xml:space="preserve"> ÷ </w:t>
      </w:r>
      <w:r w:rsidR="002A6E56">
        <w:rPr>
          <w:rFonts w:ascii="Arial" w:hAnsi="Arial" w:cs="Arial"/>
          <w:b/>
          <w:sz w:val="20"/>
          <w:szCs w:val="20"/>
          <w:u w:val="single"/>
        </w:rPr>
        <w:t>26</w:t>
      </w:r>
      <w:r w:rsidR="00041D45" w:rsidRPr="000E2803">
        <w:rPr>
          <w:rFonts w:ascii="Arial" w:hAnsi="Arial" w:cs="Arial"/>
          <w:b/>
          <w:sz w:val="20"/>
          <w:szCs w:val="20"/>
          <w:u w:val="single"/>
        </w:rPr>
        <w:t xml:space="preserve"> (Aparatura audiologiczna</w:t>
      </w:r>
      <w:r w:rsidR="003177FA" w:rsidRPr="000E2803">
        <w:rPr>
          <w:rFonts w:ascii="Arial" w:hAnsi="Arial" w:cs="Arial"/>
          <w:b/>
          <w:sz w:val="20"/>
          <w:szCs w:val="20"/>
          <w:u w:val="single"/>
        </w:rPr>
        <w:t>), 3</w:t>
      </w:r>
      <w:r w:rsidR="002A6E56">
        <w:rPr>
          <w:rFonts w:ascii="Arial" w:hAnsi="Arial" w:cs="Arial"/>
          <w:b/>
          <w:sz w:val="20"/>
          <w:szCs w:val="20"/>
          <w:u w:val="single"/>
        </w:rPr>
        <w:t>0</w:t>
      </w:r>
      <w:r w:rsidR="008973EC" w:rsidRPr="000E2803">
        <w:rPr>
          <w:rFonts w:ascii="Arial" w:hAnsi="Arial" w:cs="Arial"/>
          <w:b/>
          <w:sz w:val="20"/>
          <w:szCs w:val="20"/>
          <w:u w:val="single"/>
        </w:rPr>
        <w:t xml:space="preserve"> (Sprzęt</w:t>
      </w:r>
      <w:r w:rsidR="00D94C02" w:rsidRPr="000E2803">
        <w:rPr>
          <w:rFonts w:ascii="Arial" w:hAnsi="Arial" w:cs="Arial"/>
          <w:b/>
          <w:sz w:val="20"/>
          <w:szCs w:val="20"/>
          <w:u w:val="single"/>
        </w:rPr>
        <w:t xml:space="preserve"> labor</w:t>
      </w:r>
      <w:r w:rsidR="008973EC" w:rsidRPr="000E2803">
        <w:rPr>
          <w:rFonts w:ascii="Arial" w:hAnsi="Arial" w:cs="Arial"/>
          <w:b/>
          <w:sz w:val="20"/>
          <w:szCs w:val="20"/>
          <w:u w:val="single"/>
        </w:rPr>
        <w:t>atoryjny</w:t>
      </w:r>
      <w:r w:rsidR="00FA592E" w:rsidRPr="000E2803">
        <w:rPr>
          <w:rFonts w:ascii="Arial" w:hAnsi="Arial" w:cs="Arial"/>
          <w:b/>
          <w:sz w:val="20"/>
          <w:szCs w:val="20"/>
          <w:u w:val="single"/>
        </w:rPr>
        <w:t>), 3</w:t>
      </w:r>
      <w:r w:rsidR="002A6E56">
        <w:rPr>
          <w:rFonts w:ascii="Arial" w:hAnsi="Arial" w:cs="Arial"/>
          <w:b/>
          <w:sz w:val="20"/>
          <w:szCs w:val="20"/>
          <w:u w:val="single"/>
        </w:rPr>
        <w:t>3</w:t>
      </w:r>
      <w:r w:rsidRPr="000E280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973EC" w:rsidRPr="000E2803">
        <w:rPr>
          <w:rFonts w:ascii="Arial" w:hAnsi="Arial" w:cs="Arial"/>
          <w:b/>
          <w:sz w:val="20"/>
          <w:szCs w:val="20"/>
          <w:u w:val="single"/>
        </w:rPr>
        <w:t>(Spirometr</w:t>
      </w:r>
      <w:r w:rsidR="000062B7" w:rsidRPr="000E2803">
        <w:rPr>
          <w:rFonts w:ascii="Arial" w:hAnsi="Arial" w:cs="Arial"/>
          <w:b/>
          <w:sz w:val="20"/>
          <w:szCs w:val="20"/>
          <w:u w:val="single"/>
        </w:rPr>
        <w:t>)</w:t>
      </w:r>
    </w:p>
    <w:p w14:paraId="53CE446E" w14:textId="77777777" w:rsidR="00AB7612" w:rsidRPr="000E2803" w:rsidRDefault="000062B7" w:rsidP="0050788B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wykona przeglądy we własnej siedzibie. Jeśli siedziba Wykonawcy znajduje się w Warszawie, Zamawiający dostarczy urządzenie do Wykonawcy i odbierze je po przeglądzie we własnym zakresie (koszty transportu nie będą doliczane). W pozostałych przypadkach Wykonawca wskaże sposób dostarczenia aparatu przez Zamawiającego (firma przewozowa, poczta kurierska itp.) i doliczy koszty transportu w obie strony do ceny oferty.</w:t>
      </w:r>
    </w:p>
    <w:p w14:paraId="2B24072E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jest zobowiązany do:</w:t>
      </w:r>
    </w:p>
    <w:p w14:paraId="203433AC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- dokonania właściwego wpisu do Paszportu Technicznego / Karty Przeglądów dla danego urządzenia </w:t>
      </w:r>
    </w:p>
    <w:p w14:paraId="0DAF1DA9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wpisania wykonania prac oraz wymienionych części i materiałów eksploatacyjnych w karcie pracy / raporcie serwisowym / protokole wykonania usługi lub innym równoważnym</w:t>
      </w:r>
    </w:p>
    <w:p w14:paraId="12119D83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wystawienia świadectwa / certyfikatu sprawności urządzenia z określeni</w:t>
      </w:r>
      <w:r w:rsidR="00D94C02" w:rsidRPr="000E2803">
        <w:rPr>
          <w:rFonts w:ascii="Arial" w:hAnsi="Arial" w:cs="Arial"/>
          <w:sz w:val="20"/>
          <w:szCs w:val="20"/>
        </w:rPr>
        <w:t>em terminu następnego przeglądu</w:t>
      </w:r>
    </w:p>
    <w:p w14:paraId="48D45825" w14:textId="77777777" w:rsidR="00D94C02" w:rsidRPr="000E2803" w:rsidRDefault="00D94C02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umieszczenia na aparacie w widocznym miejscu naklejki</w:t>
      </w:r>
      <w:r w:rsidR="00AC2C98" w:rsidRPr="000E2803">
        <w:rPr>
          <w:rFonts w:ascii="Arial" w:hAnsi="Arial" w:cs="Arial"/>
          <w:sz w:val="20"/>
          <w:szCs w:val="20"/>
        </w:rPr>
        <w:t>,</w:t>
      </w:r>
      <w:r w:rsidRPr="000E2803">
        <w:rPr>
          <w:rFonts w:ascii="Arial" w:hAnsi="Arial" w:cs="Arial"/>
          <w:sz w:val="20"/>
          <w:szCs w:val="20"/>
        </w:rPr>
        <w:t xml:space="preserve"> informującej o terminie następnego przeglądu.</w:t>
      </w:r>
    </w:p>
    <w:p w14:paraId="15466E11" w14:textId="77777777" w:rsidR="00965E97" w:rsidRPr="000E2803" w:rsidRDefault="00965E9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-  </w:t>
      </w:r>
      <w:r w:rsidRPr="000E2803">
        <w:rPr>
          <w:rFonts w:ascii="Arial" w:hAnsi="Arial" w:cs="Arial"/>
          <w:b/>
          <w:sz w:val="20"/>
          <w:szCs w:val="20"/>
          <w:u w:val="single"/>
        </w:rPr>
        <w:t>przeprowadzenia szkolenia pracowników szpitala z bezpiecznego użytkowania przeglądanych urządzeń</w:t>
      </w:r>
      <w:r w:rsidR="001B2BDB" w:rsidRPr="000E2803">
        <w:rPr>
          <w:rFonts w:ascii="Arial" w:hAnsi="Arial" w:cs="Arial"/>
          <w:b/>
          <w:sz w:val="20"/>
          <w:szCs w:val="20"/>
          <w:u w:val="single"/>
        </w:rPr>
        <w:t xml:space="preserve"> – 1 raz w ciągu 2 lat</w:t>
      </w:r>
      <w:r w:rsidRPr="000E2803">
        <w:rPr>
          <w:rFonts w:ascii="Arial" w:hAnsi="Arial" w:cs="Arial"/>
          <w:b/>
          <w:sz w:val="20"/>
          <w:szCs w:val="20"/>
          <w:u w:val="single"/>
        </w:rPr>
        <w:t>.</w:t>
      </w:r>
      <w:r w:rsidRPr="000E2803">
        <w:rPr>
          <w:rFonts w:ascii="Arial" w:hAnsi="Arial" w:cs="Arial"/>
          <w:b/>
          <w:sz w:val="20"/>
          <w:szCs w:val="20"/>
        </w:rPr>
        <w:t xml:space="preserve"> </w:t>
      </w:r>
    </w:p>
    <w:p w14:paraId="49F947DC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Wykonawca i przedstawiciel Zamawiającego zobowiązani są do potwierdzenia wykonania usługi przez złożenie podpisu w karcie pracy / raporcie serwisowym / protokole wykonania usługi lub innym równoważnym dokumencie. Dokument winien zawierać zapis, że aparat jest sprawny i dopuszczony do dalszego użytkowania. </w:t>
      </w:r>
    </w:p>
    <w:p w14:paraId="7B4699E9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lastRenderedPageBreak/>
        <w:t xml:space="preserve">W przypadku </w:t>
      </w:r>
      <w:r w:rsidR="004B61DA" w:rsidRPr="000E2803">
        <w:rPr>
          <w:rFonts w:ascii="Arial" w:hAnsi="Arial" w:cs="Arial"/>
          <w:sz w:val="20"/>
          <w:szCs w:val="20"/>
        </w:rPr>
        <w:t>aparatów, wymienionych w pkt. 14</w:t>
      </w:r>
      <w:r w:rsidRPr="000E2803">
        <w:rPr>
          <w:rFonts w:ascii="Arial" w:hAnsi="Arial" w:cs="Arial"/>
          <w:sz w:val="20"/>
          <w:szCs w:val="20"/>
        </w:rPr>
        <w:t>, potwierdzenie wykonania usługi przez Zamawiającego w karcie pracy / raporcie serwisowym / protokole wykonania usługi lub innym równoważnym dokumencie nastąpi po dostarczeniu aparatu po przeglądzie do siedziby Zamawiającego. Podpisany przez Zamawiającego dokument zostanie odesłany do Wykonawcy pocztą.</w:t>
      </w:r>
    </w:p>
    <w:p w14:paraId="5E8B7B6D" w14:textId="77777777" w:rsidR="000062B7" w:rsidRPr="000E2803" w:rsidRDefault="000062B7" w:rsidP="003F47A1">
      <w:pPr>
        <w:pStyle w:val="NormalnyWeb"/>
        <w:spacing w:before="0" w:beforeAutospacing="0" w:after="0"/>
        <w:ind w:left="36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Potwierdzony przez obie strony dokument: karta pracy / raport serwisowy / protokół wykonania usługi lub inny równoważny, jest podstawą do wystawienia przez Wykonawcę faktury.</w:t>
      </w:r>
    </w:p>
    <w:p w14:paraId="280AE123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 przypadku negatywnego wyniku przeglądu (czego nie można było przewidzieć), Wykonawca zobowiązany jest do dokonania w paszporcie technicznym aparatu wpisu, wskazującego że urządzenie nie jest sprawne z podaniem przyczyny niesprawności.</w:t>
      </w:r>
    </w:p>
    <w:p w14:paraId="446BBBB4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Warunki wykonania ewentualnej naprawy, koniecznej dla uzyskania sprawności techniczno - eksploatacyjnej urządzenia poddanego przeglądowi lub wymiany części wykraczających poza standardowy przegląd, będą regulowane niezależnymi zleceniami. </w:t>
      </w:r>
    </w:p>
    <w:p w14:paraId="740CC6DF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Konieczność przeprowadzenia naprawy lub wymiany części zamiennych wykraczających poza standardowy przegląd, Wykonawca będzie uzgadniał z przedstawicielem Działu Aparatury Medycznej Szpitala z podaniem przewidywanych kosztów w postaci oferty. Wykonanie ich nastąpi po akceptacji kosztów przez Zamawiającego. </w:t>
      </w:r>
    </w:p>
    <w:p w14:paraId="29365B17" w14:textId="77777777" w:rsidR="006A06D0" w:rsidRPr="000E2803" w:rsidRDefault="006A06D0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Dotyczy r</w:t>
      </w:r>
      <w:r w:rsidR="00A825E4" w:rsidRPr="000E2803">
        <w:rPr>
          <w:rFonts w:ascii="Arial" w:hAnsi="Arial" w:cs="Arial"/>
          <w:b/>
          <w:sz w:val="20"/>
          <w:szCs w:val="20"/>
          <w:u w:val="single"/>
        </w:rPr>
        <w:t xml:space="preserve">ezonansu magnetycznego (pakiet </w:t>
      </w:r>
      <w:r w:rsidR="00F3609C">
        <w:rPr>
          <w:rFonts w:ascii="Arial" w:hAnsi="Arial" w:cs="Arial"/>
          <w:b/>
          <w:sz w:val="20"/>
          <w:szCs w:val="20"/>
          <w:u w:val="single"/>
        </w:rPr>
        <w:t>4</w:t>
      </w:r>
      <w:r w:rsidRPr="000E2803">
        <w:rPr>
          <w:rFonts w:ascii="Arial" w:hAnsi="Arial" w:cs="Arial"/>
          <w:b/>
          <w:sz w:val="20"/>
          <w:szCs w:val="20"/>
          <w:u w:val="single"/>
        </w:rPr>
        <w:t>)</w:t>
      </w:r>
    </w:p>
    <w:p w14:paraId="2551416C" w14:textId="77777777" w:rsidR="006A06D0" w:rsidRPr="000E2803" w:rsidRDefault="00992B56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Zakres przeglądów</w:t>
      </w:r>
      <w:r w:rsidR="006A06D0" w:rsidRPr="000E2803">
        <w:rPr>
          <w:rFonts w:ascii="Arial" w:hAnsi="Arial" w:cs="Arial"/>
          <w:sz w:val="20"/>
          <w:szCs w:val="20"/>
        </w:rPr>
        <w:t xml:space="preserve"> obejmuje wszystkie urządzenia rezonansu magnetyczne</w:t>
      </w:r>
      <w:r w:rsidR="00A825E4" w:rsidRPr="000E2803">
        <w:rPr>
          <w:rFonts w:ascii="Arial" w:hAnsi="Arial" w:cs="Arial"/>
          <w:sz w:val="20"/>
          <w:szCs w:val="20"/>
        </w:rPr>
        <w:t>go</w:t>
      </w:r>
      <w:r w:rsidR="003220CE" w:rsidRPr="000E2803">
        <w:rPr>
          <w:rFonts w:ascii="Arial" w:hAnsi="Arial" w:cs="Arial"/>
          <w:sz w:val="20"/>
          <w:szCs w:val="20"/>
        </w:rPr>
        <w:t xml:space="preserve"> </w:t>
      </w:r>
      <w:r w:rsidR="00A825E4" w:rsidRPr="000E2803">
        <w:rPr>
          <w:rFonts w:ascii="Arial" w:hAnsi="Arial" w:cs="Arial"/>
          <w:sz w:val="20"/>
          <w:szCs w:val="20"/>
        </w:rPr>
        <w:t>(z wyłączeniem układu chłodzenia sprężarki helu tzn. instalacji</w:t>
      </w:r>
      <w:r w:rsidR="006A06D0" w:rsidRPr="000E2803">
        <w:rPr>
          <w:rFonts w:ascii="Arial" w:hAnsi="Arial" w:cs="Arial"/>
          <w:sz w:val="20"/>
          <w:szCs w:val="20"/>
        </w:rPr>
        <w:t xml:space="preserve"> wod</w:t>
      </w:r>
      <w:r w:rsidR="003220CE" w:rsidRPr="000E2803">
        <w:rPr>
          <w:rFonts w:ascii="Arial" w:hAnsi="Arial" w:cs="Arial"/>
          <w:sz w:val="20"/>
          <w:szCs w:val="20"/>
        </w:rPr>
        <w:t>y lodowej</w:t>
      </w:r>
      <w:r w:rsidR="00A825E4" w:rsidRPr="000E2803">
        <w:rPr>
          <w:rFonts w:ascii="Arial" w:hAnsi="Arial" w:cs="Arial"/>
          <w:sz w:val="20"/>
          <w:szCs w:val="20"/>
        </w:rPr>
        <w:t xml:space="preserve">, ujętego w  pakiecie nr </w:t>
      </w:r>
      <w:r w:rsidR="00F3609C">
        <w:rPr>
          <w:rFonts w:ascii="Arial" w:hAnsi="Arial" w:cs="Arial"/>
          <w:sz w:val="20"/>
          <w:szCs w:val="20"/>
        </w:rPr>
        <w:t>5</w:t>
      </w:r>
      <w:r w:rsidR="00A825E4" w:rsidRPr="000E2803">
        <w:rPr>
          <w:rFonts w:ascii="Arial" w:hAnsi="Arial" w:cs="Arial"/>
          <w:sz w:val="20"/>
          <w:szCs w:val="20"/>
        </w:rPr>
        <w:t>)</w:t>
      </w:r>
      <w:r w:rsidR="00C8450D" w:rsidRPr="000E2803">
        <w:rPr>
          <w:rFonts w:ascii="Arial" w:hAnsi="Arial" w:cs="Arial"/>
          <w:sz w:val="20"/>
          <w:szCs w:val="20"/>
        </w:rPr>
        <w:t xml:space="preserve"> oraz jedno uzupełnienie poziomu helu, jeśli takie będzie zalecenie producent</w:t>
      </w:r>
      <w:r w:rsidR="007764FE" w:rsidRPr="000E2803">
        <w:rPr>
          <w:rFonts w:ascii="Arial" w:hAnsi="Arial" w:cs="Arial"/>
          <w:sz w:val="20"/>
          <w:szCs w:val="20"/>
        </w:rPr>
        <w:t>a, a poziom He spadnie poniżej 8</w:t>
      </w:r>
      <w:r w:rsidR="00C8450D" w:rsidRPr="000E2803">
        <w:rPr>
          <w:rFonts w:ascii="Arial" w:hAnsi="Arial" w:cs="Arial"/>
          <w:sz w:val="20"/>
          <w:szCs w:val="20"/>
        </w:rPr>
        <w:t>0%.</w:t>
      </w:r>
    </w:p>
    <w:p w14:paraId="39478B53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Usługi serwisowe Wykonawca wykonywać będzie na mocy pisemnego zgłoszenia Zamawiającego. Zakończenie usługi przeglądu powinno nastąpić w terminie max. 14 dni roboczych od dnia zgłoszenia przez Szpital.</w:t>
      </w:r>
    </w:p>
    <w:p w14:paraId="08B8C6BF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Cena za przegląd techniczny zaoferowana przez Wykonawcę musi uwzględnić wszystkie koszty związane z tą usługą, w tym za robociznę, materiały eksploatacyjne i potrzebne części, dojazd lub koszt transportu (koszt przesyłki) aparatury.</w:t>
      </w:r>
    </w:p>
    <w:p w14:paraId="33AD4DD3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przejmuje odpowiedzialność za zawinione szkody wyrządzone przez jego pracownika podczas wykonywania przeglądu technicznego aparatu.</w:t>
      </w:r>
    </w:p>
    <w:p w14:paraId="1A8F7996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Szpital zastrzega możliwość odstąpienia od wykonania przeglądu, w przypadku nieprzewidzianej awarii aparatu</w:t>
      </w:r>
      <w:r w:rsidR="00F3609C">
        <w:rPr>
          <w:rFonts w:ascii="Arial" w:hAnsi="Arial" w:cs="Arial"/>
          <w:sz w:val="20"/>
          <w:szCs w:val="20"/>
        </w:rPr>
        <w:t xml:space="preserve"> lub jego kasacji.</w:t>
      </w:r>
    </w:p>
    <w:p w14:paraId="0D38327B" w14:textId="77777777" w:rsidR="00A825E4" w:rsidRPr="000E2803" w:rsidRDefault="00A825E4" w:rsidP="003F47A1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14:paraId="3FF55AFF" w14:textId="77777777" w:rsidR="00F93E40" w:rsidRPr="000E2803" w:rsidRDefault="00B34EF3" w:rsidP="003F47A1">
      <w:pPr>
        <w:pStyle w:val="Normalny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MK</w:t>
      </w:r>
      <w:r w:rsidR="000062B7" w:rsidRPr="000E2803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AK</w:t>
      </w:r>
    </w:p>
    <w:sectPr w:rsidR="00F93E40" w:rsidRPr="000E2803" w:rsidSect="00BC33F3">
      <w:footerReference w:type="even" r:id="rId8"/>
      <w:footerReference w:type="default" r:id="rId9"/>
      <w:pgSz w:w="11906" w:h="16838"/>
      <w:pgMar w:top="56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8B46E" w14:textId="77777777" w:rsidR="00055E2E" w:rsidRDefault="00055E2E">
      <w:r>
        <w:separator/>
      </w:r>
    </w:p>
  </w:endnote>
  <w:endnote w:type="continuationSeparator" w:id="0">
    <w:p w14:paraId="1BE5BC1A" w14:textId="77777777" w:rsidR="00055E2E" w:rsidRDefault="0005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0DA58" w14:textId="77777777" w:rsidR="006F3615" w:rsidRDefault="006F3615" w:rsidP="009129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054C98" w14:textId="77777777" w:rsidR="006F3615" w:rsidRDefault="006F3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5FCE9" w14:textId="77777777" w:rsidR="006F3615" w:rsidRDefault="006F3615" w:rsidP="009129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5E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644C11" w14:textId="77777777" w:rsidR="006F3615" w:rsidRDefault="006F3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FF981A" w14:textId="77777777" w:rsidR="00055E2E" w:rsidRDefault="00055E2E">
      <w:r>
        <w:separator/>
      </w:r>
    </w:p>
  </w:footnote>
  <w:footnote w:type="continuationSeparator" w:id="0">
    <w:p w14:paraId="0DE300DF" w14:textId="77777777" w:rsidR="00055E2E" w:rsidRDefault="0005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B1C79"/>
    <w:multiLevelType w:val="multilevel"/>
    <w:tmpl w:val="E0A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897"/>
    <w:multiLevelType w:val="multilevel"/>
    <w:tmpl w:val="0CA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37D73"/>
    <w:multiLevelType w:val="multilevel"/>
    <w:tmpl w:val="0CA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34DB6"/>
    <w:multiLevelType w:val="hybridMultilevel"/>
    <w:tmpl w:val="870EA65E"/>
    <w:lvl w:ilvl="0" w:tplc="E2185764">
      <w:start w:val="1"/>
      <w:numFmt w:val="lowerLetter"/>
      <w:lvlText w:val="%1)"/>
      <w:lvlJc w:val="left"/>
      <w:pPr>
        <w:tabs>
          <w:tab w:val="num" w:pos="434"/>
        </w:tabs>
        <w:ind w:left="717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VSSY7dNEsbz19Lmd424VZ9GBdNejdM2stjle2x8kvlwJP80tfe4pS8bD6F5b3hQVEk6bmzYO8fW/NdYKCB7RA==" w:salt="JppU9YifYmblDtsX/NT5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7"/>
    <w:rsid w:val="000062B7"/>
    <w:rsid w:val="0002395D"/>
    <w:rsid w:val="00041D45"/>
    <w:rsid w:val="00055E2E"/>
    <w:rsid w:val="000E2803"/>
    <w:rsid w:val="000E3EF7"/>
    <w:rsid w:val="001015FF"/>
    <w:rsid w:val="00164B88"/>
    <w:rsid w:val="001666FA"/>
    <w:rsid w:val="001B2BDB"/>
    <w:rsid w:val="001C75C7"/>
    <w:rsid w:val="001D1C0C"/>
    <w:rsid w:val="001E6B13"/>
    <w:rsid w:val="00274506"/>
    <w:rsid w:val="002A6E56"/>
    <w:rsid w:val="002D2061"/>
    <w:rsid w:val="002D22C1"/>
    <w:rsid w:val="002F27CB"/>
    <w:rsid w:val="002F73F0"/>
    <w:rsid w:val="003177FA"/>
    <w:rsid w:val="003220CE"/>
    <w:rsid w:val="00336741"/>
    <w:rsid w:val="0037057B"/>
    <w:rsid w:val="003F47A1"/>
    <w:rsid w:val="00452734"/>
    <w:rsid w:val="0045760D"/>
    <w:rsid w:val="004B61DA"/>
    <w:rsid w:val="0050788B"/>
    <w:rsid w:val="0054492B"/>
    <w:rsid w:val="005C51CA"/>
    <w:rsid w:val="005D74AB"/>
    <w:rsid w:val="006A06D0"/>
    <w:rsid w:val="006C0705"/>
    <w:rsid w:val="006F3615"/>
    <w:rsid w:val="00731BFA"/>
    <w:rsid w:val="007764FE"/>
    <w:rsid w:val="007B1D5A"/>
    <w:rsid w:val="007C437C"/>
    <w:rsid w:val="00820F52"/>
    <w:rsid w:val="008973EC"/>
    <w:rsid w:val="008A1507"/>
    <w:rsid w:val="00901F7E"/>
    <w:rsid w:val="009129E9"/>
    <w:rsid w:val="009236CF"/>
    <w:rsid w:val="00965E97"/>
    <w:rsid w:val="00992B56"/>
    <w:rsid w:val="009D6E94"/>
    <w:rsid w:val="00A144BB"/>
    <w:rsid w:val="00A35C47"/>
    <w:rsid w:val="00A403FA"/>
    <w:rsid w:val="00A55016"/>
    <w:rsid w:val="00A825E4"/>
    <w:rsid w:val="00A90D17"/>
    <w:rsid w:val="00A959F3"/>
    <w:rsid w:val="00AB5775"/>
    <w:rsid w:val="00AB6824"/>
    <w:rsid w:val="00AB7612"/>
    <w:rsid w:val="00AC2C98"/>
    <w:rsid w:val="00AD7400"/>
    <w:rsid w:val="00B02C39"/>
    <w:rsid w:val="00B306D6"/>
    <w:rsid w:val="00B34EF3"/>
    <w:rsid w:val="00BA0755"/>
    <w:rsid w:val="00BC33F3"/>
    <w:rsid w:val="00BD1F6E"/>
    <w:rsid w:val="00C01684"/>
    <w:rsid w:val="00C24062"/>
    <w:rsid w:val="00C8450D"/>
    <w:rsid w:val="00CA44DD"/>
    <w:rsid w:val="00CA7454"/>
    <w:rsid w:val="00CB49FE"/>
    <w:rsid w:val="00D41D4A"/>
    <w:rsid w:val="00D94C02"/>
    <w:rsid w:val="00DF4DF0"/>
    <w:rsid w:val="00EB2FE3"/>
    <w:rsid w:val="00EC59DC"/>
    <w:rsid w:val="00EE2568"/>
    <w:rsid w:val="00EF66F0"/>
    <w:rsid w:val="00F17E19"/>
    <w:rsid w:val="00F3609C"/>
    <w:rsid w:val="00F45A39"/>
    <w:rsid w:val="00F75734"/>
    <w:rsid w:val="00F93E40"/>
    <w:rsid w:val="00FA592E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A452A"/>
  <w15:chartTrackingRefBased/>
  <w15:docId w15:val="{F75BF0FF-13CD-49C6-A5B0-3BA940D2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062B7"/>
    <w:pPr>
      <w:spacing w:before="100" w:beforeAutospacing="1" w:after="119"/>
    </w:pPr>
  </w:style>
  <w:style w:type="paragraph" w:styleId="Stopka">
    <w:name w:val="footer"/>
    <w:basedOn w:val="Normalny"/>
    <w:rsid w:val="006F3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F3615"/>
  </w:style>
  <w:style w:type="paragraph" w:styleId="Tekstdymka">
    <w:name w:val="Balloon Text"/>
    <w:basedOn w:val="Normalny"/>
    <w:link w:val="TekstdymkaZnak"/>
    <w:rsid w:val="000E28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2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78A5-2BA0-49AC-B27A-D794E36D2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5683</Characters>
  <Application>Microsoft Office Word</Application>
  <DocSecurity>8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09</vt:lpstr>
    </vt:vector>
  </TitlesOfParts>
  <Company>Szpital Ciechanów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09</dc:title>
  <dc:subject/>
  <dc:creator>semit</dc:creator>
  <cp:keywords/>
  <cp:lastModifiedBy>Wiesław Babiżewski</cp:lastModifiedBy>
  <cp:revision>4</cp:revision>
  <cp:lastPrinted>2018-03-20T13:14:00Z</cp:lastPrinted>
  <dcterms:created xsi:type="dcterms:W3CDTF">2020-11-09T14:36:00Z</dcterms:created>
  <dcterms:modified xsi:type="dcterms:W3CDTF">2020-11-10T08:07:00Z</dcterms:modified>
</cp:coreProperties>
</file>