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13.01.2021r.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ZP/2501/107/20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A74A1">
        <w:rPr>
          <w:rFonts w:ascii="Arial" w:hAnsi="Arial" w:cs="Arial"/>
          <w:b/>
          <w:bCs/>
          <w:sz w:val="18"/>
          <w:szCs w:val="18"/>
        </w:rPr>
        <w:t>Produkt</w:t>
      </w:r>
      <w:r w:rsidR="004A74A1" w:rsidRPr="004A74A1">
        <w:rPr>
          <w:rFonts w:ascii="Arial" w:hAnsi="Arial" w:cs="Arial"/>
          <w:b/>
          <w:bCs/>
          <w:sz w:val="18"/>
          <w:szCs w:val="18"/>
        </w:rPr>
        <w:t>ów</w:t>
      </w:r>
      <w:r w:rsidR="004D3622" w:rsidRPr="004A74A1">
        <w:rPr>
          <w:rFonts w:ascii="Arial" w:hAnsi="Arial" w:cs="Arial"/>
          <w:b/>
          <w:bCs/>
          <w:sz w:val="18"/>
          <w:szCs w:val="18"/>
        </w:rPr>
        <w:t xml:space="preserve"> lecznicz</w:t>
      </w:r>
      <w:r w:rsidR="004A74A1" w:rsidRPr="004A74A1">
        <w:rPr>
          <w:rFonts w:ascii="Arial" w:hAnsi="Arial" w:cs="Arial"/>
          <w:b/>
          <w:bCs/>
          <w:sz w:val="18"/>
          <w:szCs w:val="18"/>
        </w:rPr>
        <w:t>ych.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13.01.2021r.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D059F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D059F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 Żywienie pozajelitowe dzieci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29 484,00</w:t>
            </w:r>
          </w:p>
        </w:tc>
      </w:tr>
      <w:tr w:rsidR="00D059F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A1" w:rsidRDefault="0012539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Kruczkowskiego 8 </w:t>
            </w:r>
          </w:p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00-380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28 728,00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59F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P2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Lipegfilgastrim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388 800,00</w:t>
            </w:r>
          </w:p>
        </w:tc>
      </w:tr>
      <w:tr w:rsidR="00D059F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A1" w:rsidRDefault="0012539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326 665,80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352 799,06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59F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P3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Capecitabine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90 288,00</w:t>
            </w:r>
          </w:p>
        </w:tc>
      </w:tr>
      <w:tr w:rsidR="00D059F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A1" w:rsidRDefault="0012539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33 681,00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36 374,60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59F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4 - P4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Azacytydyna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2 430 000,00</w:t>
            </w:r>
          </w:p>
        </w:tc>
      </w:tr>
      <w:tr w:rsidR="00D059F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A1" w:rsidRDefault="0012539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1 467 750,00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1 585 175,00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59F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Komtur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Plac Farmacji 1; 02-699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1 535 625,00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1 658 475,00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59F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5 - P5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Rytuksymab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768 960,00</w:t>
            </w:r>
          </w:p>
        </w:tc>
      </w:tr>
      <w:tr w:rsidR="00D059F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6 - P6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Pembrolizumab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2 916 000,00</w:t>
            </w:r>
          </w:p>
        </w:tc>
      </w:tr>
      <w:tr w:rsidR="00D059F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A1" w:rsidRDefault="0012539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</w:t>
            </w:r>
          </w:p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3 990 081,00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4 309 287,00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59F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 Amantadyna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60 750,00</w:t>
            </w:r>
          </w:p>
        </w:tc>
      </w:tr>
      <w:tr w:rsidR="00D059F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A1" w:rsidRDefault="0012539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Jana Kazimierza 16 </w:t>
            </w:r>
          </w:p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01-248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49 084,50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53 011,26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59F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A1" w:rsidRDefault="0012539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48 405,00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52 277,50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59F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 Ornityna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99 360,00</w:t>
            </w:r>
          </w:p>
        </w:tc>
      </w:tr>
      <w:tr w:rsidR="00D059F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A1" w:rsidRDefault="0012539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Jana Kazimierza 16 </w:t>
            </w:r>
          </w:p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01-248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88 168,00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95 221,44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59F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A1" w:rsidRDefault="0012539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91 316,00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98 620,00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59F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9 - P9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Trastuzumab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375 840,00</w:t>
            </w:r>
          </w:p>
        </w:tc>
      </w:tr>
      <w:tr w:rsidR="00D059F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A1" w:rsidRDefault="0012539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Roche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Domaniewska 39b </w:t>
            </w:r>
          </w:p>
          <w:p w:rsidR="00D059FE" w:rsidRDefault="0012539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02-672 Warszawa</w:t>
            </w:r>
          </w:p>
          <w:p w:rsidR="004A74A1" w:rsidRDefault="004A74A1"/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340 200,00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367 416,00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59F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 xml:space="preserve">Pakiet 10 - P10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Umeklidynium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wilanterol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324,00</w:t>
            </w:r>
          </w:p>
        </w:tc>
      </w:tr>
      <w:tr w:rsidR="00D059F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A1" w:rsidRDefault="0012539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</w:t>
            </w:r>
          </w:p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59F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11 - P11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Anagrelid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br/>
              <w:t>(podział na pozycje):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26 568,00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br/>
              <w:t>(całość pak 11)</w:t>
            </w:r>
          </w:p>
        </w:tc>
      </w:tr>
      <w:tr w:rsidR="00D059F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Pr="004A74A1" w:rsidRDefault="00125397">
            <w:pPr>
              <w:rPr>
                <w:b/>
                <w:bCs/>
              </w:rPr>
            </w:pPr>
            <w:r w:rsidRPr="004A74A1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LP. 3</w:t>
            </w:r>
            <w:r w:rsidR="004A74A1" w:rsidRPr="004A74A1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 w:rsidR="004A74A1" w:rsidRPr="004A74A1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Anagrelid</w:t>
            </w:r>
            <w:proofErr w:type="spellEnd"/>
            <w:r w:rsidR="004A74A1" w:rsidRPr="004A74A1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0,5 mg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16 848,00</w:t>
            </w:r>
          </w:p>
        </w:tc>
      </w:tr>
      <w:tr w:rsidR="00D059F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A1" w:rsidRDefault="0012539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23 484,00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25 363,20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D059FE"/>
        </w:tc>
      </w:tr>
      <w:tr w:rsidR="00D059F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A1" w:rsidRDefault="0012539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36 158,40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39 051,00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D059FE"/>
        </w:tc>
      </w:tr>
      <w:tr w:rsidR="00D059F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A1" w:rsidRDefault="0012539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55 444,80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59 880,38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D059FE"/>
        </w:tc>
      </w:tr>
      <w:tr w:rsidR="00D059F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12 - P12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Ondansetron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21 600,00</w:t>
            </w:r>
          </w:p>
        </w:tc>
      </w:tr>
      <w:tr w:rsidR="00D059F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A1" w:rsidRDefault="0012539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Fresenius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Kabi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Jerozolimskie 134, </w:t>
            </w:r>
          </w:p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02-305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28 080,00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59F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13 - P13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Worikonazol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4 050,00</w:t>
            </w:r>
          </w:p>
        </w:tc>
      </w:tr>
      <w:tr w:rsidR="00D059F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A1" w:rsidRDefault="0012539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3 399,00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3 671,00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59F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14 - P14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Imatynib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28 512,00</w:t>
            </w:r>
          </w:p>
        </w:tc>
      </w:tr>
      <w:tr w:rsidR="00D059F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A1" w:rsidRDefault="0012539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Pułaskiego 9,</w:t>
            </w:r>
          </w:p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18 498,80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19 978,80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59F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A1" w:rsidRDefault="0012539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19 039,40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20 562,55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59F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15 - P15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Epirubicyna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3 780,00</w:t>
            </w:r>
          </w:p>
        </w:tc>
      </w:tr>
      <w:tr w:rsidR="00D059F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A1" w:rsidRDefault="0012539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Domaniewska 50c, </w:t>
            </w:r>
          </w:p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3 750,00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4 050,00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59F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16 - P16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Winblastyna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6 912,00</w:t>
            </w:r>
          </w:p>
        </w:tc>
      </w:tr>
      <w:tr w:rsidR="00D059F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17 - P17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Bleomycin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9 504,00</w:t>
            </w:r>
          </w:p>
        </w:tc>
      </w:tr>
      <w:tr w:rsidR="00D059F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A1" w:rsidRDefault="0012539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7 556,80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8 161,60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59F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A1" w:rsidRDefault="0012539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7 560,00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8 164,80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59F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18 - P18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Dopęcherzowa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szczepionka BCG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183 600,00</w:t>
            </w:r>
          </w:p>
        </w:tc>
      </w:tr>
      <w:tr w:rsidR="00D059F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A1" w:rsidRDefault="0012539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75 400,00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81 432,50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59F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19 - P19 Woda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wstrzykiwań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18 630,00</w:t>
            </w:r>
          </w:p>
        </w:tc>
      </w:tr>
      <w:tr w:rsidR="00D059F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A1" w:rsidRDefault="0012539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Fresenius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Kabi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Jerozolimskie 134, </w:t>
            </w:r>
          </w:p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02-305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9 363,60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59F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20 - P20 Żywienie pozajelitowe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78 840,00</w:t>
            </w:r>
          </w:p>
        </w:tc>
      </w:tr>
      <w:tr w:rsidR="00D059F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A1" w:rsidRDefault="0012539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Fresenius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Kabi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Jerozolimskie 134, </w:t>
            </w:r>
          </w:p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02-305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58 146,00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62 797,68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59F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21 - P21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Lopinawir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rytonawir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40 608,00</w:t>
            </w:r>
          </w:p>
        </w:tc>
      </w:tr>
      <w:tr w:rsidR="00D059F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36 668,00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39 601,60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59F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A1" w:rsidRDefault="0012539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</w:t>
            </w:r>
          </w:p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39 239,20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42 378,40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59F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22 - P22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Lamiwudyna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zydowudyna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7 938,00</w:t>
            </w:r>
          </w:p>
        </w:tc>
      </w:tr>
      <w:tr w:rsidR="00D059F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A1" w:rsidRDefault="0012539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D059FE" w:rsidRDefault="0012539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1 375,65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1 485,75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059F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A74A1" w:rsidRDefault="0012539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D059FE" w:rsidRDefault="00125397"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1 355,40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1 463,85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59FE" w:rsidRDefault="0012539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0A69FD" w:rsidRDefault="000A69FD" w:rsidP="000A69FD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0A69FD" w:rsidRDefault="000A69FD" w:rsidP="000A69F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397" w:rsidRDefault="00125397" w:rsidP="002A54AA">
      <w:r>
        <w:separator/>
      </w:r>
    </w:p>
  </w:endnote>
  <w:endnote w:type="continuationSeparator" w:id="0">
    <w:p w:rsidR="00125397" w:rsidRDefault="00125397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397" w:rsidRDefault="00125397" w:rsidP="002A54AA">
      <w:r>
        <w:separator/>
      </w:r>
    </w:p>
  </w:footnote>
  <w:footnote w:type="continuationSeparator" w:id="0">
    <w:p w:rsidR="00125397" w:rsidRDefault="00125397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A69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25397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06517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A74A1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059FE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E5F52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4</cp:revision>
  <cp:lastPrinted>2018-07-12T09:45:00Z</cp:lastPrinted>
  <dcterms:created xsi:type="dcterms:W3CDTF">2021-01-13T10:07:00Z</dcterms:created>
  <dcterms:modified xsi:type="dcterms:W3CDTF">2021-01-13T10:11:00Z</dcterms:modified>
</cp:coreProperties>
</file>