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48EA3" w14:textId="77777777" w:rsidR="002D375E" w:rsidRPr="00DD3765" w:rsidRDefault="002D375E" w:rsidP="002D375E">
      <w:pPr>
        <w:keepNext/>
        <w:ind w:left="0"/>
        <w:outlineLvl w:val="1"/>
        <w:rPr>
          <w:bCs/>
          <w:i/>
          <w:iCs/>
        </w:rPr>
      </w:pPr>
      <w:r w:rsidRPr="00DD3765">
        <w:rPr>
          <w:bCs/>
          <w:i/>
          <w:iCs/>
        </w:rPr>
        <w:t xml:space="preserve">Załącznik nr 3 – projekt umowy dostawy </w:t>
      </w:r>
    </w:p>
    <w:p w14:paraId="0140E959" w14:textId="77777777" w:rsidR="002D375E" w:rsidRPr="00DD3765" w:rsidRDefault="002D375E" w:rsidP="002D375E">
      <w:pPr>
        <w:jc w:val="center"/>
        <w:rPr>
          <w:b/>
        </w:rPr>
      </w:pPr>
      <w:r w:rsidRPr="00DD3765">
        <w:rPr>
          <w:b/>
        </w:rPr>
        <w:t xml:space="preserve">U M O W A </w:t>
      </w:r>
    </w:p>
    <w:p w14:paraId="32449E8D" w14:textId="77777777" w:rsidR="002D375E" w:rsidRPr="00DD3765" w:rsidRDefault="002D375E" w:rsidP="002D375E">
      <w:pPr>
        <w:jc w:val="center"/>
        <w:rPr>
          <w:b/>
        </w:rPr>
      </w:pPr>
      <w:r w:rsidRPr="00DD3765">
        <w:rPr>
          <w:b/>
        </w:rPr>
        <w:t>ZP/2501/……/2020</w:t>
      </w:r>
    </w:p>
    <w:p w14:paraId="0D8348F0" w14:textId="77777777" w:rsidR="002D375E" w:rsidRPr="00DD3765" w:rsidRDefault="002D375E" w:rsidP="002D375E">
      <w:pPr>
        <w:tabs>
          <w:tab w:val="center" w:pos="4536"/>
          <w:tab w:val="right" w:pos="9072"/>
        </w:tabs>
      </w:pPr>
      <w:r w:rsidRPr="00DD3765">
        <w:rPr>
          <w:b/>
        </w:rPr>
        <w:t>zawarta dnia ............. 2020 r.</w:t>
      </w:r>
      <w:r w:rsidRPr="00DD3765">
        <w:t xml:space="preserve"> w Ciechanowie</w:t>
      </w:r>
    </w:p>
    <w:p w14:paraId="0091E9A2" w14:textId="77777777" w:rsidR="002D375E" w:rsidRPr="00DD3765" w:rsidRDefault="002D375E" w:rsidP="002D375E">
      <w:pPr>
        <w:rPr>
          <w:i/>
        </w:rPr>
      </w:pPr>
      <w:r w:rsidRPr="00DD3765">
        <w:rPr>
          <w:i/>
        </w:rPr>
        <w:t xml:space="preserve">pomiędzy </w:t>
      </w:r>
    </w:p>
    <w:p w14:paraId="78BC9DCA" w14:textId="77777777" w:rsidR="002D375E" w:rsidRPr="00DD3765" w:rsidRDefault="002D375E" w:rsidP="002D375E">
      <w:pPr>
        <w:rPr>
          <w:b/>
        </w:rPr>
      </w:pPr>
      <w:r w:rsidRPr="00DD3765">
        <w:rPr>
          <w:b/>
        </w:rPr>
        <w:t>Specjalistycznym Szpitalem Wojewódzkim w Ciechanowie</w:t>
      </w:r>
    </w:p>
    <w:p w14:paraId="76FE3DD6" w14:textId="77777777" w:rsidR="002D375E" w:rsidRPr="00DD3765" w:rsidRDefault="002D375E" w:rsidP="002D375E">
      <w:pPr>
        <w:tabs>
          <w:tab w:val="center" w:pos="4536"/>
          <w:tab w:val="right" w:pos="9072"/>
        </w:tabs>
        <w:rPr>
          <w:b/>
        </w:rPr>
      </w:pPr>
      <w:r w:rsidRPr="00DD3765">
        <w:rPr>
          <w:b/>
        </w:rPr>
        <w:t xml:space="preserve">06-400 Ciechanów, ul. Powstańców Wielkopolskich 2 </w:t>
      </w:r>
    </w:p>
    <w:p w14:paraId="12973AA6" w14:textId="77777777" w:rsidR="002D375E" w:rsidRPr="00DD3765" w:rsidRDefault="002D375E" w:rsidP="002D375E">
      <w:r w:rsidRPr="00DD3765">
        <w:t>zarejestrowanym w KRS pod nr 0000008892</w:t>
      </w:r>
    </w:p>
    <w:p w14:paraId="4EB1A82D" w14:textId="77777777" w:rsidR="002D375E" w:rsidRPr="00DD3765" w:rsidRDefault="002D375E" w:rsidP="002D375E">
      <w:r w:rsidRPr="00DD3765">
        <w:t>NIP: 566-10-19-200, Urząd Skarbowy w Radomiu, REGON: 000311622</w:t>
      </w:r>
    </w:p>
    <w:p w14:paraId="108DB731" w14:textId="77777777" w:rsidR="002D375E" w:rsidRPr="00DD3765" w:rsidRDefault="002D375E" w:rsidP="002D375E">
      <w:r w:rsidRPr="00DD3765">
        <w:t>zwanym dalej „Zamawiającym”, w imieniu którego występuje:</w:t>
      </w:r>
    </w:p>
    <w:p w14:paraId="27B99B68" w14:textId="77777777" w:rsidR="002D375E" w:rsidRPr="00DD3765" w:rsidRDefault="002D375E" w:rsidP="002D375E">
      <w:r w:rsidRPr="00DD3765">
        <w:t xml:space="preserve">- Andrzej Kamasa   -  Dyrektor </w:t>
      </w:r>
    </w:p>
    <w:p w14:paraId="168BBEFF" w14:textId="77777777" w:rsidR="002D375E" w:rsidRPr="00DD3765" w:rsidRDefault="002D375E" w:rsidP="002D375E">
      <w:pPr>
        <w:rPr>
          <w:i/>
        </w:rPr>
      </w:pPr>
      <w:r w:rsidRPr="00DD3765">
        <w:rPr>
          <w:i/>
        </w:rPr>
        <w:t>a</w:t>
      </w:r>
    </w:p>
    <w:p w14:paraId="0A2B0ACA" w14:textId="77777777" w:rsidR="002D375E" w:rsidRPr="00DD3765" w:rsidRDefault="002D375E" w:rsidP="002D375E">
      <w:r w:rsidRPr="00DD3765">
        <w:t>...................................................................................................................................................................................................</w:t>
      </w:r>
    </w:p>
    <w:p w14:paraId="3049AC2B" w14:textId="77777777" w:rsidR="002D375E" w:rsidRPr="00DD3765" w:rsidRDefault="002D375E" w:rsidP="002D375E">
      <w:r w:rsidRPr="00DD3765">
        <w:t>KRS .........................................., *</w:t>
      </w:r>
    </w:p>
    <w:p w14:paraId="155EBDB9" w14:textId="77777777" w:rsidR="002D375E" w:rsidRPr="00DD3765" w:rsidRDefault="002D375E" w:rsidP="002D375E">
      <w:r w:rsidRPr="00DD3765">
        <w:t>NIP: ......................., REGON: ........................</w:t>
      </w:r>
    </w:p>
    <w:p w14:paraId="6EA11C59" w14:textId="77777777" w:rsidR="002D375E" w:rsidRPr="00DD3765" w:rsidRDefault="002D375E" w:rsidP="002D375E">
      <w:r w:rsidRPr="00DD3765">
        <w:t>zwaną/</w:t>
      </w:r>
      <w:proofErr w:type="spellStart"/>
      <w:r w:rsidRPr="00DD3765">
        <w:t>ym</w:t>
      </w:r>
      <w:proofErr w:type="spellEnd"/>
      <w:r w:rsidRPr="00DD3765">
        <w:t xml:space="preserve"> dalej „Wykonawcą" reprezentowaną/</w:t>
      </w:r>
      <w:proofErr w:type="spellStart"/>
      <w:r w:rsidRPr="00DD3765">
        <w:t>ym</w:t>
      </w:r>
      <w:proofErr w:type="spellEnd"/>
      <w:r w:rsidRPr="00DD3765">
        <w:t xml:space="preserve"> przez:</w:t>
      </w:r>
    </w:p>
    <w:p w14:paraId="35C980BD" w14:textId="77777777" w:rsidR="002D375E" w:rsidRPr="00DD3765" w:rsidRDefault="002D375E" w:rsidP="002D375E">
      <w:r w:rsidRPr="00DD3765">
        <w:t>- ........................................................................................................</w:t>
      </w:r>
    </w:p>
    <w:p w14:paraId="0E5C96A0" w14:textId="77777777" w:rsidR="002D375E" w:rsidRPr="00DD3765" w:rsidRDefault="002D375E" w:rsidP="002D375E">
      <w:pPr>
        <w:jc w:val="both"/>
      </w:pPr>
      <w:r w:rsidRPr="00DD3765">
        <w:rPr>
          <w:i/>
        </w:rPr>
        <w:t>*w zależności od formy własnościowej</w:t>
      </w:r>
    </w:p>
    <w:p w14:paraId="110B21F0" w14:textId="77777777" w:rsidR="002D375E" w:rsidRPr="00DD3765" w:rsidRDefault="002D375E" w:rsidP="002D375E">
      <w:pPr>
        <w:widowControl w:val="0"/>
        <w:suppressAutoHyphens/>
        <w:jc w:val="both"/>
        <w:rPr>
          <w:lang w:eastAsia="zh-CN"/>
        </w:rPr>
      </w:pPr>
    </w:p>
    <w:p w14:paraId="7321B54C" w14:textId="77777777" w:rsidR="002D375E" w:rsidRPr="00DD3765" w:rsidRDefault="002D375E" w:rsidP="002D375E">
      <w:pPr>
        <w:widowControl w:val="0"/>
        <w:suppressAutoHyphens/>
        <w:jc w:val="both"/>
        <w:rPr>
          <w:lang w:eastAsia="zh-CN"/>
        </w:rPr>
      </w:pPr>
      <w:r w:rsidRPr="00DD3765">
        <w:rPr>
          <w:lang w:eastAsia="zh-CN"/>
        </w:rPr>
        <w:t>W wyniku postępowania o udzielenie zamówienia publicznego – znak sprawy ZP/2501/</w:t>
      </w:r>
      <w:r>
        <w:rPr>
          <w:lang w:eastAsia="zh-CN"/>
        </w:rPr>
        <w:t>111</w:t>
      </w:r>
      <w:r w:rsidRPr="00DD3765">
        <w:rPr>
          <w:lang w:eastAsia="zh-CN"/>
        </w:rPr>
        <w:t>/20 prowadzonego w trybie przetargu nieograniczonego na podstawie ustawy Prawo zamówień publicznych z dnia 29 stycznia 2004 r. (</w:t>
      </w:r>
      <w:proofErr w:type="spellStart"/>
      <w:r w:rsidRPr="00DD3765">
        <w:rPr>
          <w:lang w:eastAsia="zh-CN"/>
        </w:rPr>
        <w:t>t.j</w:t>
      </w:r>
      <w:proofErr w:type="spellEnd"/>
      <w:r w:rsidRPr="00DD3765">
        <w:rPr>
          <w:lang w:eastAsia="zh-CN"/>
        </w:rPr>
        <w:t>. Dz. U. z 20198 r. poz. 1836, ze zmian.) Strony zawierają Umowę o następującej treści:</w:t>
      </w:r>
    </w:p>
    <w:p w14:paraId="6F351EE4" w14:textId="77777777" w:rsidR="002D375E" w:rsidRPr="00DD3765" w:rsidRDefault="002D375E" w:rsidP="002D375E">
      <w:pPr>
        <w:jc w:val="center"/>
        <w:rPr>
          <w:rFonts w:eastAsia="Calibri"/>
          <w:b/>
          <w:bCs/>
          <w:lang w:eastAsia="en-US"/>
        </w:rPr>
      </w:pPr>
    </w:p>
    <w:p w14:paraId="63EEFB73" w14:textId="77777777" w:rsidR="002D375E" w:rsidRPr="00DD3765" w:rsidRDefault="002D375E" w:rsidP="002D375E">
      <w:pPr>
        <w:jc w:val="center"/>
        <w:rPr>
          <w:rFonts w:eastAsia="Calibri"/>
          <w:lang w:eastAsia="en-US"/>
        </w:rPr>
      </w:pPr>
      <w:r w:rsidRPr="00DD3765">
        <w:rPr>
          <w:rFonts w:eastAsia="Calibri"/>
          <w:b/>
          <w:bCs/>
          <w:lang w:eastAsia="en-US"/>
        </w:rPr>
        <w:t>§1</w:t>
      </w:r>
    </w:p>
    <w:p w14:paraId="623156E6" w14:textId="77777777" w:rsidR="002D375E" w:rsidRPr="00DD3765" w:rsidRDefault="002D375E" w:rsidP="002D375E">
      <w:pPr>
        <w:keepNext/>
        <w:ind w:right="46"/>
        <w:jc w:val="center"/>
        <w:outlineLvl w:val="7"/>
        <w:rPr>
          <w:b/>
        </w:rPr>
      </w:pPr>
      <w:r w:rsidRPr="00DD3765">
        <w:rPr>
          <w:b/>
        </w:rPr>
        <w:t>Przedmiot Umowy</w:t>
      </w:r>
    </w:p>
    <w:p w14:paraId="19DF9384" w14:textId="77777777" w:rsidR="002D375E" w:rsidRPr="00DD3765" w:rsidRDefault="002D375E" w:rsidP="002D375E">
      <w:pPr>
        <w:numPr>
          <w:ilvl w:val="0"/>
          <w:numId w:val="3"/>
        </w:numPr>
        <w:shd w:val="clear" w:color="auto" w:fill="FFFFFF"/>
        <w:jc w:val="both"/>
        <w:rPr>
          <w:rFonts w:eastAsia="Calibri"/>
          <w:lang w:eastAsia="en-US"/>
        </w:rPr>
      </w:pPr>
      <w:r w:rsidRPr="00DD3765">
        <w:rPr>
          <w:rFonts w:eastAsia="Calibri"/>
          <w:lang w:eastAsia="en-US"/>
        </w:rPr>
        <w:t>Przedmiotem Umowy jest:</w:t>
      </w:r>
    </w:p>
    <w:p w14:paraId="312B0040" w14:textId="77777777" w:rsidR="002D375E" w:rsidRPr="00DD3765" w:rsidRDefault="002D375E" w:rsidP="002D375E">
      <w:pPr>
        <w:numPr>
          <w:ilvl w:val="0"/>
          <w:numId w:val="33"/>
        </w:numPr>
        <w:suppressAutoHyphens/>
        <w:ind w:left="709" w:right="-134" w:hanging="425"/>
        <w:rPr>
          <w:snapToGrid w:val="0"/>
        </w:rPr>
      </w:pPr>
      <w:r w:rsidRPr="00DD3765">
        <w:rPr>
          <w:snapToGrid w:val="0"/>
        </w:rPr>
        <w:t xml:space="preserve">Zakup i dostawa …………………… o właściwościach, parametrach funkcjonalnych i technicznych oraz wyposażeniu, określonych w załączniku nr 2 do Umowy (załącznik nr 2a do </w:t>
      </w:r>
      <w:proofErr w:type="spellStart"/>
      <w:r w:rsidRPr="00DD3765">
        <w:rPr>
          <w:snapToGrid w:val="0"/>
        </w:rPr>
        <w:t>siwz</w:t>
      </w:r>
      <w:proofErr w:type="spellEnd"/>
      <w:r w:rsidRPr="00DD3765">
        <w:rPr>
          <w:snapToGrid w:val="0"/>
        </w:rPr>
        <w:t xml:space="preserve"> powołanego postępowania przetargowego), zwanym dalej urządzeniem.</w:t>
      </w:r>
    </w:p>
    <w:p w14:paraId="59B57429" w14:textId="77777777" w:rsidR="002D375E" w:rsidRPr="00DD3765" w:rsidRDefault="002D375E" w:rsidP="002D375E">
      <w:pPr>
        <w:numPr>
          <w:ilvl w:val="0"/>
          <w:numId w:val="33"/>
        </w:numPr>
        <w:suppressAutoHyphens/>
        <w:ind w:left="709" w:right="-134" w:hanging="425"/>
        <w:rPr>
          <w:snapToGrid w:val="0"/>
        </w:rPr>
      </w:pPr>
      <w:r w:rsidRPr="00DD3765">
        <w:rPr>
          <w:snapToGrid w:val="0"/>
        </w:rPr>
        <w:t xml:space="preserve">Modernizacja pomieszczeń …………………….., w celu umożliwienia prawidłowej instalacji i eksploatacji urządzenia oraz właściwego wykonywania przez  Zamawiającego  świadczeń zdrowotnych. Zakres modernizacji został  określony programie funkcjonalno-użytkowym, będącym załącznikiem nr 7 do </w:t>
      </w:r>
      <w:proofErr w:type="spellStart"/>
      <w:r w:rsidRPr="00DD3765">
        <w:rPr>
          <w:snapToGrid w:val="0"/>
        </w:rPr>
        <w:t>siwz</w:t>
      </w:r>
      <w:proofErr w:type="spellEnd"/>
      <w:r w:rsidRPr="00DD3765">
        <w:rPr>
          <w:snapToGrid w:val="0"/>
        </w:rPr>
        <w:t xml:space="preserve"> powołanego postępowania przetargowego.                                                                         </w:t>
      </w:r>
    </w:p>
    <w:p w14:paraId="21362BBA" w14:textId="77777777" w:rsidR="002D375E" w:rsidRPr="00DD3765" w:rsidRDefault="002D375E" w:rsidP="002D375E">
      <w:pPr>
        <w:numPr>
          <w:ilvl w:val="0"/>
          <w:numId w:val="33"/>
        </w:numPr>
        <w:ind w:left="709" w:right="51" w:hanging="425"/>
        <w:rPr>
          <w:snapToGrid w:val="0"/>
        </w:rPr>
      </w:pPr>
      <w:r w:rsidRPr="00DD3765">
        <w:rPr>
          <w:snapToGrid w:val="0"/>
        </w:rPr>
        <w:t>Inne zobowiązania wykonawcy wynikające z:</w:t>
      </w:r>
    </w:p>
    <w:p w14:paraId="36384873"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 xml:space="preserve">treści </w:t>
      </w:r>
      <w:proofErr w:type="spellStart"/>
      <w:r w:rsidRPr="00DD3765">
        <w:rPr>
          <w:snapToGrid w:val="0"/>
        </w:rPr>
        <w:t>siwz</w:t>
      </w:r>
      <w:proofErr w:type="spellEnd"/>
      <w:r w:rsidRPr="00DD3765">
        <w:rPr>
          <w:snapToGrid w:val="0"/>
        </w:rPr>
        <w:t xml:space="preserve"> powołanego postępowania przetargowego, </w:t>
      </w:r>
    </w:p>
    <w:p w14:paraId="2840415D"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 xml:space="preserve">treści oferty złożonej przez </w:t>
      </w:r>
      <w:r>
        <w:rPr>
          <w:snapToGrid w:val="0"/>
        </w:rPr>
        <w:t xml:space="preserve">Wykonawcę </w:t>
      </w:r>
      <w:r w:rsidRPr="00DD3765">
        <w:rPr>
          <w:snapToGrid w:val="0"/>
        </w:rPr>
        <w:t xml:space="preserve"> w postępowaniu przetargowym,</w:t>
      </w:r>
    </w:p>
    <w:p w14:paraId="4418619B" w14:textId="77777777" w:rsidR="002D375E" w:rsidRPr="00DD3765" w:rsidRDefault="002D375E" w:rsidP="002D375E">
      <w:pPr>
        <w:numPr>
          <w:ilvl w:val="0"/>
          <w:numId w:val="1"/>
        </w:numPr>
        <w:tabs>
          <w:tab w:val="clear" w:pos="360"/>
        </w:tabs>
        <w:ind w:left="993" w:right="51" w:hanging="284"/>
        <w:rPr>
          <w:snapToGrid w:val="0"/>
        </w:rPr>
      </w:pPr>
      <w:r w:rsidRPr="00DD3765">
        <w:rPr>
          <w:snapToGrid w:val="0"/>
        </w:rPr>
        <w:t>przepisów prawa obowiązujących w zakresie przedmiotu zamówienia.</w:t>
      </w:r>
    </w:p>
    <w:p w14:paraId="76654275" w14:textId="77777777" w:rsidR="002D375E" w:rsidRPr="00DD3765" w:rsidRDefault="002D375E" w:rsidP="002D375E">
      <w:pPr>
        <w:numPr>
          <w:ilvl w:val="0"/>
          <w:numId w:val="3"/>
        </w:numPr>
        <w:jc w:val="both"/>
        <w:rPr>
          <w:rFonts w:eastAsia="Calibri"/>
          <w:lang w:eastAsia="en-US"/>
        </w:rPr>
      </w:pPr>
      <w:r w:rsidRPr="00DD3765">
        <w:rPr>
          <w:rFonts w:eastAsia="Calibri"/>
          <w:lang w:eastAsia="en-US"/>
        </w:rPr>
        <w:t>Przedmiot Umowy obejmuje ponadto:</w:t>
      </w:r>
    </w:p>
    <w:p w14:paraId="25B389D4" w14:textId="77777777" w:rsidR="002D375E" w:rsidRPr="00DD3765" w:rsidRDefault="002D375E" w:rsidP="002D375E">
      <w:pPr>
        <w:numPr>
          <w:ilvl w:val="0"/>
          <w:numId w:val="12"/>
        </w:numPr>
        <w:tabs>
          <w:tab w:val="num" w:pos="900"/>
        </w:tabs>
        <w:ind w:left="900" w:hanging="540"/>
        <w:jc w:val="both"/>
        <w:rPr>
          <w:rFonts w:eastAsia="Calibri"/>
          <w:lang w:eastAsia="en-US"/>
        </w:rPr>
      </w:pPr>
      <w:r w:rsidRPr="00DD3765">
        <w:rPr>
          <w:rFonts w:eastAsia="Calibri"/>
          <w:lang w:eastAsia="en-US"/>
        </w:rPr>
        <w:t>przekazanie Zamawiającemu urządzenia do eksploatacji, a także objęcie go gwarancją , w okresie oraz na zasadach określonych w Umowie.</w:t>
      </w:r>
    </w:p>
    <w:p w14:paraId="73BB3F49"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przeszkolenie pracowników medycznych Zamawiającego w zakresie działania i obsługi urządzenia.</w:t>
      </w:r>
    </w:p>
    <w:p w14:paraId="7177D957"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 xml:space="preserve">przeszkolenie pracowników Działu Aparatury Medycznej w zakresie bieżącej obsługi technicznej urządzenia, wynikającej z zaleceń jego producenta, która może  być wykonywanej bez udziału serwisu autoryzowanego. </w:t>
      </w:r>
    </w:p>
    <w:p w14:paraId="1DD9C855" w14:textId="77777777" w:rsidR="002D375E" w:rsidRPr="00DD3765" w:rsidRDefault="002D375E" w:rsidP="002D375E">
      <w:pPr>
        <w:widowControl w:val="0"/>
        <w:numPr>
          <w:ilvl w:val="0"/>
          <w:numId w:val="12"/>
        </w:numPr>
        <w:tabs>
          <w:tab w:val="num" w:pos="900"/>
        </w:tabs>
        <w:ind w:left="900" w:hanging="540"/>
        <w:rPr>
          <w:snapToGrid w:val="0"/>
        </w:rPr>
      </w:pPr>
      <w:r w:rsidRPr="00DD3765">
        <w:rPr>
          <w:snapToGrid w:val="0"/>
        </w:rPr>
        <w:t>inne zobowiązania Wykonawcy wynikające z Umowy.</w:t>
      </w:r>
    </w:p>
    <w:p w14:paraId="46E723BE" w14:textId="77777777" w:rsidR="002D375E" w:rsidRPr="00DD3765" w:rsidRDefault="002D375E" w:rsidP="002D375E">
      <w:pPr>
        <w:numPr>
          <w:ilvl w:val="0"/>
          <w:numId w:val="11"/>
        </w:numPr>
        <w:jc w:val="both"/>
        <w:rPr>
          <w:rFonts w:eastAsia="Calibri"/>
          <w:lang w:eastAsia="en-US"/>
        </w:rPr>
      </w:pPr>
      <w:r w:rsidRPr="00DD3765">
        <w:rPr>
          <w:rFonts w:eastAsia="Calibri"/>
          <w:lang w:eastAsia="en-US"/>
        </w:rPr>
        <w:t>Zamawiający zleca, a Wykonawca przyjmuje do wykonania przedmiot Umowy.</w:t>
      </w:r>
    </w:p>
    <w:p w14:paraId="2C531913" w14:textId="77777777" w:rsidR="002D375E" w:rsidRPr="00DD3765" w:rsidRDefault="002D375E" w:rsidP="002D375E">
      <w:pPr>
        <w:ind w:left="0" w:right="-136"/>
        <w:jc w:val="center"/>
        <w:rPr>
          <w:rFonts w:eastAsia="Calibri"/>
          <w:b/>
          <w:bCs/>
          <w:lang w:eastAsia="en-US"/>
        </w:rPr>
      </w:pPr>
    </w:p>
    <w:p w14:paraId="0AF5BAB5" w14:textId="77777777" w:rsidR="002D375E" w:rsidRPr="00DD3765" w:rsidRDefault="002D375E" w:rsidP="002D375E">
      <w:pPr>
        <w:ind w:left="0" w:right="-136"/>
        <w:jc w:val="center"/>
        <w:rPr>
          <w:rFonts w:eastAsia="Calibri"/>
          <w:b/>
          <w:bCs/>
          <w:lang w:eastAsia="en-US"/>
        </w:rPr>
      </w:pPr>
      <w:r w:rsidRPr="00DD3765">
        <w:rPr>
          <w:rFonts w:eastAsia="Calibri"/>
          <w:b/>
          <w:bCs/>
          <w:lang w:eastAsia="en-US"/>
        </w:rPr>
        <w:t>§2</w:t>
      </w:r>
    </w:p>
    <w:p w14:paraId="10086C34" w14:textId="77777777" w:rsidR="002D375E" w:rsidRPr="00DD3765" w:rsidRDefault="002D375E" w:rsidP="002D375E">
      <w:pPr>
        <w:ind w:right="-136"/>
        <w:jc w:val="center"/>
        <w:rPr>
          <w:rFonts w:eastAsia="Calibri"/>
          <w:b/>
          <w:bCs/>
          <w:lang w:eastAsia="en-US"/>
        </w:rPr>
      </w:pPr>
      <w:r w:rsidRPr="00DD3765">
        <w:rPr>
          <w:rFonts w:eastAsia="Calibri"/>
          <w:b/>
          <w:bCs/>
          <w:lang w:eastAsia="en-US"/>
        </w:rPr>
        <w:t xml:space="preserve">Modernizacja pomieszczeń </w:t>
      </w:r>
    </w:p>
    <w:p w14:paraId="2E2BAE14" w14:textId="77777777" w:rsidR="002D375E" w:rsidRPr="00DD3765" w:rsidRDefault="002D375E" w:rsidP="002D375E">
      <w:pPr>
        <w:numPr>
          <w:ilvl w:val="0"/>
          <w:numId w:val="34"/>
        </w:numPr>
        <w:ind w:left="426" w:right="-136" w:hanging="426"/>
        <w:rPr>
          <w:rFonts w:eastAsia="Calibri"/>
          <w:lang w:eastAsia="en-US"/>
        </w:rPr>
      </w:pPr>
      <w:r w:rsidRPr="00DD3765">
        <w:rPr>
          <w:rFonts w:eastAsia="Calibri"/>
          <w:lang w:eastAsia="en-US"/>
        </w:rPr>
        <w:t>Przedmiot Umowy określony w §1 ust. 1 pkt 1.2 Wykonawca zrealizuje w oparciu o Program funkcjonalno-użytkowy – załącznik nr 7 do Umowy, przy czym jest on zobowiązany do bieżącej konsultacji z Zamawiającym i uzyskiwania jego akceptacji zarówno harmonogramu prac, jak i planowanych rozwiązań organizacyjnych, technicznych, przestrzennych i użytkowych, związanych z całokształtem modernizacji, w szczególności jego estetyki, funkcjonalności, zastosowanych materiałów oraz wyposażenia.</w:t>
      </w:r>
    </w:p>
    <w:p w14:paraId="5CC20F07" w14:textId="77777777" w:rsidR="002D375E" w:rsidRPr="00DD3765" w:rsidRDefault="002D375E" w:rsidP="002D375E">
      <w:pPr>
        <w:numPr>
          <w:ilvl w:val="0"/>
          <w:numId w:val="34"/>
        </w:numPr>
        <w:shd w:val="clear" w:color="auto" w:fill="FFFFFF"/>
        <w:ind w:left="426" w:right="0" w:hanging="426"/>
        <w:contextualSpacing/>
      </w:pPr>
      <w:r w:rsidRPr="00DD3765">
        <w:rPr>
          <w:spacing w:val="-6"/>
        </w:rPr>
        <w:t>Wykonawca ma obowiązek:</w:t>
      </w:r>
    </w:p>
    <w:p w14:paraId="1BC7709D" w14:textId="77777777" w:rsidR="002D375E" w:rsidRPr="00F80458" w:rsidRDefault="002D375E" w:rsidP="002D375E">
      <w:pPr>
        <w:widowControl w:val="0"/>
        <w:numPr>
          <w:ilvl w:val="0"/>
          <w:numId w:val="35"/>
        </w:numPr>
        <w:shd w:val="clear" w:color="auto" w:fill="FFFFFF"/>
        <w:tabs>
          <w:tab w:val="left" w:pos="720"/>
        </w:tabs>
        <w:autoSpaceDE w:val="0"/>
        <w:autoSpaceDN w:val="0"/>
        <w:adjustRightInd w:val="0"/>
        <w:ind w:left="750" w:right="0" w:hanging="390"/>
        <w:contextualSpacing/>
        <w:jc w:val="both"/>
        <w:rPr>
          <w:spacing w:val="-15"/>
        </w:rPr>
      </w:pPr>
      <w:r w:rsidRPr="00F80458">
        <w:rPr>
          <w:spacing w:val="7"/>
        </w:rPr>
        <w:t>wykonywać przedmiot Umowy zgodnie z jej postanowieniami oraz przepisami prawa pod nadzorem przedstawiciela Zamawiającego</w:t>
      </w:r>
      <w:r w:rsidRPr="00F80458">
        <w:rPr>
          <w:spacing w:val="4"/>
        </w:rPr>
        <w:t>, o którym mowa w ust. 3 pkt. 3.1., w terminach wynikających z przyjętego przez Strony harmonogram robót.</w:t>
      </w:r>
    </w:p>
    <w:p w14:paraId="4D37EE2F" w14:textId="77777777" w:rsidR="002D375E" w:rsidRPr="00DD3765" w:rsidRDefault="002D375E" w:rsidP="002D375E">
      <w:pPr>
        <w:widowControl w:val="0"/>
        <w:numPr>
          <w:ilvl w:val="0"/>
          <w:numId w:val="35"/>
        </w:numPr>
        <w:shd w:val="clear" w:color="auto" w:fill="FFFFFF"/>
        <w:tabs>
          <w:tab w:val="left" w:pos="720"/>
        </w:tabs>
        <w:autoSpaceDE w:val="0"/>
        <w:autoSpaceDN w:val="0"/>
        <w:adjustRightInd w:val="0"/>
        <w:ind w:left="748" w:right="0" w:hanging="391"/>
        <w:contextualSpacing/>
        <w:jc w:val="both"/>
        <w:rPr>
          <w:spacing w:val="-14"/>
        </w:rPr>
      </w:pPr>
      <w:r w:rsidRPr="00DD3765">
        <w:rPr>
          <w:spacing w:val="4"/>
        </w:rPr>
        <w:t>przejąć od Zamawiającego teren robót w terminie uzgodnionym pomiędzy Stronami.</w:t>
      </w:r>
    </w:p>
    <w:p w14:paraId="75B94EEC"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7"/>
        </w:rPr>
        <w:t xml:space="preserve">własnym staraniem i na własny koszt organizować i realizować dostawy materiałów i urządzeń </w:t>
      </w:r>
      <w:r w:rsidRPr="00DD3765">
        <w:rPr>
          <w:spacing w:val="4"/>
        </w:rPr>
        <w:t xml:space="preserve">oraz zabezpieczyć ich transport i składowanie, </w:t>
      </w:r>
    </w:p>
    <w:p w14:paraId="6115A95F" w14:textId="77777777" w:rsidR="002D375E" w:rsidRPr="00DD3765" w:rsidRDefault="002D375E" w:rsidP="002D375E">
      <w:pPr>
        <w:numPr>
          <w:ilvl w:val="0"/>
          <w:numId w:val="35"/>
        </w:numPr>
        <w:shd w:val="clear" w:color="auto" w:fill="FFFFFF"/>
        <w:tabs>
          <w:tab w:val="left" w:pos="720"/>
        </w:tabs>
        <w:ind w:left="750" w:right="0" w:hanging="390"/>
        <w:contextualSpacing/>
        <w:jc w:val="both"/>
      </w:pPr>
      <w:r w:rsidRPr="00DD3765">
        <w:rPr>
          <w:spacing w:val="10"/>
        </w:rPr>
        <w:t xml:space="preserve">utrzymywać na terenie robót porządek, </w:t>
      </w:r>
    </w:p>
    <w:p w14:paraId="170F823F"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10"/>
        </w:rPr>
        <w:t>należycie składować materiały i surowce,</w:t>
      </w:r>
    </w:p>
    <w:p w14:paraId="49047178"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10"/>
        </w:rPr>
        <w:t>sukcesywnie (w miarę zaawansowania prac) usuwać z terenu robót na własny koszt gruz, puste opakowania</w:t>
      </w:r>
      <w:r w:rsidRPr="00DD3765">
        <w:rPr>
          <w:spacing w:val="4"/>
        </w:rPr>
        <w:t xml:space="preserve">, odpady, śmieci itp. Jeśli obowiązek  ten wiąże się z koniecznością utylizacji  </w:t>
      </w:r>
      <w:r w:rsidRPr="00DD3765">
        <w:rPr>
          <w:spacing w:val="4"/>
        </w:rPr>
        <w:lastRenderedPageBreak/>
        <w:t>Wykonawca poniesie także koszty związanie z utylizacją, której wykonanie Wykonawca poświadczy wydanym Zamawiającemu oświadczeniem o dokonaniu utylizacji.</w:t>
      </w:r>
    </w:p>
    <w:p w14:paraId="4A81E67B"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4"/>
        </w:rPr>
        <w:t xml:space="preserve">dokonać ubezpieczenia </w:t>
      </w:r>
      <w:proofErr w:type="spellStart"/>
      <w:r w:rsidRPr="00DD3765">
        <w:rPr>
          <w:spacing w:val="4"/>
        </w:rPr>
        <w:t>ryzyk</w:t>
      </w:r>
      <w:proofErr w:type="spellEnd"/>
      <w:r w:rsidRPr="00DD3765">
        <w:rPr>
          <w:spacing w:val="4"/>
        </w:rPr>
        <w:t xml:space="preserve"> budowlano - montażowych związanych z wykonaniem przedmiotu </w:t>
      </w:r>
      <w:r w:rsidRPr="00DD3765">
        <w:rPr>
          <w:spacing w:val="5"/>
        </w:rPr>
        <w:t xml:space="preserve">Umowy - co najmniej na okres realizacji Umowy, </w:t>
      </w:r>
    </w:p>
    <w:p w14:paraId="7473C702"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 xml:space="preserve">na żądanie Zamawiającego przedstawić w ciągu 3 dni dokumenty potwierdzające dopuszczenie używanych materiałów. </w:t>
      </w:r>
    </w:p>
    <w:p w14:paraId="18A69F20"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8"/>
        </w:rPr>
        <w:t>przerwać realizację zadań oraz zabezpieczyć wykonane roboty na każde żądanie Zamawiającego</w:t>
      </w:r>
      <w:r>
        <w:rPr>
          <w:spacing w:val="8"/>
        </w:rPr>
        <w:t>.</w:t>
      </w:r>
      <w:r w:rsidRPr="00DD3765">
        <w:rPr>
          <w:spacing w:val="5"/>
        </w:rPr>
        <w:t xml:space="preserve"> </w:t>
      </w:r>
    </w:p>
    <w:p w14:paraId="4B334ACB"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7"/>
        </w:rPr>
        <w:t>z wyprzedzeniem uzgadniać z Zamawiającym przerwy w wykonywaniu robót trwające dłużej niż 1 dzień.</w:t>
      </w:r>
    </w:p>
    <w:p w14:paraId="09C9221E"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6"/>
        </w:rPr>
        <w:t xml:space="preserve">przed rozpoczęciem odbioru uporządkować teren robót i przywrócić go do stanu nie </w:t>
      </w:r>
      <w:r w:rsidRPr="00DD3765">
        <w:rPr>
          <w:spacing w:val="5"/>
        </w:rPr>
        <w:t xml:space="preserve">gorszego niż stan w jakim znajdował się przed rozpoczęciem robót oraz usunąć pozostałości na własny koszt i staranie, </w:t>
      </w:r>
    </w:p>
    <w:p w14:paraId="042EA09C"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 xml:space="preserve">uczestniczyć w czynnościach kontrolnych i odbiorach robót, </w:t>
      </w:r>
    </w:p>
    <w:p w14:paraId="0BD42DA2"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8"/>
        </w:rPr>
        <w:t xml:space="preserve">zapewnić identyfikację pracowników własnych i podwykonawców przebywających na terenie </w:t>
      </w:r>
      <w:r w:rsidRPr="00DD3765">
        <w:rPr>
          <w:spacing w:val="5"/>
        </w:rPr>
        <w:t>robót,</w:t>
      </w:r>
    </w:p>
    <w:p w14:paraId="65E752BA" w14:textId="77777777" w:rsidR="002D375E" w:rsidRPr="00DD3765" w:rsidRDefault="002D375E" w:rsidP="002D375E">
      <w:pPr>
        <w:numPr>
          <w:ilvl w:val="0"/>
          <w:numId w:val="35"/>
        </w:numPr>
        <w:shd w:val="clear" w:color="auto" w:fill="FFFFFF"/>
        <w:tabs>
          <w:tab w:val="left" w:pos="720"/>
        </w:tabs>
        <w:ind w:left="748" w:right="0" w:hanging="391"/>
        <w:contextualSpacing/>
        <w:jc w:val="both"/>
      </w:pPr>
      <w:r w:rsidRPr="00DD3765">
        <w:rPr>
          <w:spacing w:val="5"/>
        </w:rPr>
        <w:t>terminowo realizować należne płatności na rzecz podwykonawców, o ile będą oni występować przy realizacji przedmiotu zamówienia,</w:t>
      </w:r>
    </w:p>
    <w:p w14:paraId="765D9038" w14:textId="77777777" w:rsidR="002D375E" w:rsidRPr="00DD3765" w:rsidRDefault="002D375E" w:rsidP="002D375E">
      <w:pPr>
        <w:widowControl w:val="0"/>
        <w:numPr>
          <w:ilvl w:val="0"/>
          <w:numId w:val="35"/>
        </w:numPr>
        <w:shd w:val="clear" w:color="auto" w:fill="FFFFFF"/>
        <w:tabs>
          <w:tab w:val="left" w:pos="360"/>
          <w:tab w:val="left" w:pos="720"/>
        </w:tabs>
        <w:ind w:left="748" w:right="340" w:hanging="391"/>
        <w:contextualSpacing/>
        <w:jc w:val="both"/>
      </w:pPr>
      <w:r w:rsidRPr="00DD3765">
        <w:t>realizacja Umowy musi przebiegać w taki sposób, aby przez cały czas jego trwania, udzielanie świadczeń zdrowotnych przez Zamawiającego nie uległo z powodu robót budowlanych ograniczeniu,</w:t>
      </w:r>
    </w:p>
    <w:p w14:paraId="7E72AEB3" w14:textId="77777777" w:rsidR="002D375E" w:rsidRPr="00DD3765" w:rsidRDefault="002D375E" w:rsidP="002D375E">
      <w:pPr>
        <w:numPr>
          <w:ilvl w:val="0"/>
          <w:numId w:val="36"/>
        </w:numPr>
        <w:shd w:val="clear" w:color="auto" w:fill="FFFFFF"/>
        <w:ind w:right="0"/>
        <w:contextualSpacing/>
        <w:jc w:val="both"/>
      </w:pPr>
      <w:r w:rsidRPr="00DD3765">
        <w:t>Pozostałe zobowiązania Wykonawcy.</w:t>
      </w:r>
    </w:p>
    <w:p w14:paraId="10A4FAB2" w14:textId="77777777" w:rsidR="002D375E" w:rsidRPr="00DD3765" w:rsidRDefault="002D375E" w:rsidP="002D375E">
      <w:pPr>
        <w:numPr>
          <w:ilvl w:val="0"/>
          <w:numId w:val="38"/>
        </w:numPr>
        <w:shd w:val="clear" w:color="auto" w:fill="FFFFFF"/>
        <w:ind w:right="0"/>
        <w:contextualSpacing/>
        <w:jc w:val="both"/>
      </w:pPr>
      <w:r w:rsidRPr="00DD3765">
        <w:t>Wykonawca zobowiązuje się być ubezpieczonym od odpowiedzialności cywilnej w zakresie prowadzonej działalności gospodarczej związanej z przedmiotem Umowy, na kwotę nie mniejszą niż 1 000 000,00 złotych przez cały okres obowiązywania Umowy. Aktualną polisę Wykonawca winien przedłożyć Zamawiającemu w dniu podpisania Umowy.</w:t>
      </w:r>
    </w:p>
    <w:p w14:paraId="24324746" w14:textId="77777777" w:rsidR="002D375E" w:rsidRPr="00DD3765" w:rsidRDefault="002D375E" w:rsidP="002D375E">
      <w:pPr>
        <w:numPr>
          <w:ilvl w:val="0"/>
          <w:numId w:val="38"/>
        </w:numPr>
        <w:shd w:val="clear" w:color="auto" w:fill="FFFFFF"/>
        <w:ind w:right="0"/>
        <w:contextualSpacing/>
        <w:jc w:val="both"/>
      </w:pPr>
      <w:r w:rsidRPr="00DD3765">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37E4FC48" w14:textId="77777777" w:rsidR="002D375E" w:rsidRPr="00DD3765" w:rsidRDefault="002D375E" w:rsidP="002D375E">
      <w:pPr>
        <w:numPr>
          <w:ilvl w:val="0"/>
          <w:numId w:val="38"/>
        </w:numPr>
        <w:shd w:val="clear" w:color="auto" w:fill="FFFFFF"/>
        <w:ind w:right="0"/>
        <w:contextualSpacing/>
        <w:jc w:val="both"/>
      </w:pPr>
      <w:r w:rsidRPr="00DD3765">
        <w:t xml:space="preserve">Wykonawca ponosi pełną odpowiedzialność za zapewnienie i przestrzeganie przepisów BHP i P. </w:t>
      </w:r>
      <w:proofErr w:type="spellStart"/>
      <w:r w:rsidRPr="00DD3765">
        <w:t>Poż</w:t>
      </w:r>
      <w:proofErr w:type="spellEnd"/>
      <w:r w:rsidRPr="00DD3765">
        <w:t xml:space="preserve">. oraz innych przepisów obowiązujących na terenie obiektu Zamawiającego w trakcie i w związku z wykonaniem robót. </w:t>
      </w:r>
    </w:p>
    <w:p w14:paraId="66AF244E" w14:textId="77777777" w:rsidR="002D375E" w:rsidRPr="00DD3765" w:rsidRDefault="002D375E" w:rsidP="002D375E">
      <w:pPr>
        <w:numPr>
          <w:ilvl w:val="0"/>
          <w:numId w:val="38"/>
        </w:numPr>
        <w:shd w:val="clear" w:color="auto" w:fill="FFFFFF"/>
        <w:ind w:right="0"/>
        <w:contextualSpacing/>
        <w:jc w:val="both"/>
      </w:pPr>
      <w:r w:rsidRPr="00DD3765">
        <w:t>Wykonawca ponosi pełną odpowiedzialność wobec Zamawiającego i osób trzecich za szkody na ich mieniu, życiu i zdrowiu powstałe w związku z realizacją przedmiotu Umowy, za które Wykonawca ponosi odpowiedzialność.</w:t>
      </w:r>
    </w:p>
    <w:p w14:paraId="6810AF7B" w14:textId="77777777" w:rsidR="002D375E" w:rsidRPr="00DD3765" w:rsidRDefault="002D375E" w:rsidP="002D375E">
      <w:pPr>
        <w:numPr>
          <w:ilvl w:val="0"/>
          <w:numId w:val="38"/>
        </w:numPr>
        <w:shd w:val="clear" w:color="auto" w:fill="FFFFFF"/>
        <w:ind w:right="0"/>
        <w:contextualSpacing/>
        <w:jc w:val="both"/>
      </w:pPr>
      <w:r w:rsidRPr="00DD3765">
        <w:t>Niezależnie od czynności kontrolnych wykonywanych przez Zamawiającego, Wykonawca stosować będzie własny system kontroli realizacji przedmiotu Umowy.</w:t>
      </w:r>
    </w:p>
    <w:p w14:paraId="6328F825" w14:textId="77777777" w:rsidR="002D375E" w:rsidRPr="00DD3765" w:rsidRDefault="002D375E" w:rsidP="002D375E">
      <w:pPr>
        <w:numPr>
          <w:ilvl w:val="0"/>
          <w:numId w:val="38"/>
        </w:numPr>
        <w:shd w:val="clear" w:color="auto" w:fill="FFFFFF"/>
        <w:ind w:right="0"/>
        <w:contextualSpacing/>
        <w:jc w:val="both"/>
      </w:pPr>
      <w:r w:rsidRPr="00DD3765">
        <w:t>Wykonawca oświadcza, że wszystkie osoby którymi posługuje Wykonawca lub podwykonawcy w realizacji robót budowlanych, wykonujące czynności na terenie SSW w charakterze pracowników fizycznych, będą w okresie  obowiązywania niniejszej Umowy, zatrudnione przez  w trybie i na zasadach określonych w art. 22 §1 KP. Osoby te zwane są dalej Pracownikami.</w:t>
      </w:r>
    </w:p>
    <w:p w14:paraId="35C483F3" w14:textId="77777777" w:rsidR="002D375E" w:rsidRPr="00DD3765" w:rsidRDefault="002D375E" w:rsidP="002D375E">
      <w:pPr>
        <w:numPr>
          <w:ilvl w:val="0"/>
          <w:numId w:val="38"/>
        </w:numPr>
        <w:shd w:val="clear" w:color="auto" w:fill="FFFFFF"/>
        <w:ind w:right="0"/>
        <w:contextualSpacing/>
        <w:jc w:val="both"/>
      </w:pPr>
      <w:r w:rsidRPr="00DD3765">
        <w:t>W trakcie realizacji zamówienia Zamawiający uprawniony jest do wykonywania czynności kontrolnych wobec Wykonawcy odnośnie spełniania przez Wykonawcę lub podwykonawcę wymogu zatrudnienia osób wykonujących czynności przy realizacji zamówienia na podstawie umowy o pracę. Zamawiający uprawniony jest w szczególności do:</w:t>
      </w:r>
    </w:p>
    <w:p w14:paraId="4F06D951"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żądania oświadczeń i dokumentów w zakresie potwierdzenia spełniania ww. wymogów i dokonywania ich oceny,</w:t>
      </w:r>
    </w:p>
    <w:p w14:paraId="54CBE2AC"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żądania wyjaśnień w przypadku wątpliwości w zakresie potwierdzenia spełniania ww. wymogów,</w:t>
      </w:r>
    </w:p>
    <w:p w14:paraId="2CC3D00E" w14:textId="77777777" w:rsidR="002D375E" w:rsidRPr="00DD3765" w:rsidRDefault="002D375E" w:rsidP="002D375E">
      <w:pPr>
        <w:numPr>
          <w:ilvl w:val="1"/>
          <w:numId w:val="36"/>
        </w:numPr>
        <w:shd w:val="clear" w:color="auto" w:fill="FFFFFF"/>
        <w:tabs>
          <w:tab w:val="num" w:pos="993"/>
        </w:tabs>
        <w:ind w:left="993" w:right="0" w:hanging="284"/>
        <w:contextualSpacing/>
        <w:jc w:val="both"/>
      </w:pPr>
      <w:r w:rsidRPr="00DD3765">
        <w:t>przeprowadzania kontroli na miejscu wykonywania świadczenia.</w:t>
      </w:r>
    </w:p>
    <w:p w14:paraId="6F116E51" w14:textId="77777777" w:rsidR="002D375E" w:rsidRPr="00DD3765" w:rsidRDefault="002D375E" w:rsidP="002D375E">
      <w:pPr>
        <w:numPr>
          <w:ilvl w:val="0"/>
          <w:numId w:val="38"/>
        </w:numPr>
        <w:shd w:val="clear" w:color="auto" w:fill="FFFFFF"/>
        <w:tabs>
          <w:tab w:val="num" w:pos="2340"/>
        </w:tabs>
        <w:ind w:right="0"/>
        <w:contextualSpacing/>
        <w:jc w:val="both"/>
      </w:pPr>
      <w:r w:rsidRPr="00DD3765">
        <w:t>W trakcie realizacji robót Wykonawca, na każde wezwanie Zamawiającego i w wyznaczonym w tym wezwaniu terminie, przedłoży Zamawiającemu wybrane przez niego dowody (spośród niżej wymienionych) w celu potwierdzenia spełnienia wymogu zatrudnienia na podstawie umowy o pracę przez Wykonawcę lub jego podwykonawcę osób wykonujących czynności w trakcie realizacji zamówienia:</w:t>
      </w:r>
    </w:p>
    <w:p w14:paraId="0AC21356"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oświadczenie Wykonawcy lub jego podwykonawcy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26C9219"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 xml:space="preserve">poświadczoną za zgodność z oryginałem odpowiednio przez Wykonawcę lub jego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w:t>
      </w:r>
      <w:r w:rsidRPr="00DD3765">
        <w:lastRenderedPageBreak/>
        <w:t>nr PESEL pracowników). Informacje takie jak: data zawarcia umowy, rodzaj umowy o pracę i wymiar etatu powinny być możliwe do zidentyfikowania;</w:t>
      </w:r>
    </w:p>
    <w:p w14:paraId="2A2DAA57" w14:textId="77777777" w:rsidR="002D375E" w:rsidRPr="00DD3765" w:rsidRDefault="002D375E" w:rsidP="002D375E">
      <w:pPr>
        <w:numPr>
          <w:ilvl w:val="0"/>
          <w:numId w:val="37"/>
        </w:numPr>
        <w:shd w:val="clear" w:color="auto" w:fill="FFFFFF"/>
        <w:tabs>
          <w:tab w:val="num" w:pos="993"/>
        </w:tabs>
        <w:ind w:left="993" w:right="0" w:hanging="284"/>
        <w:contextualSpacing/>
      </w:pPr>
      <w:r w:rsidRPr="00DD3765">
        <w:t>zaświadczenie właściwego oddziału ZUS, potwierdzające opłacanie przez Wykonawcę lub jego  podwykonawcę składek na ubezpieczenia społeczne i zdrowotne z tytułu zatrudnienia na podstawie umów o pracę za ostatni okres rozliczeniowy;</w:t>
      </w:r>
    </w:p>
    <w:p w14:paraId="34EC9C9B" w14:textId="77777777" w:rsidR="002D375E" w:rsidRPr="00DD3765" w:rsidRDefault="002D375E" w:rsidP="002D375E">
      <w:pPr>
        <w:numPr>
          <w:ilvl w:val="0"/>
          <w:numId w:val="37"/>
        </w:numPr>
        <w:shd w:val="clear" w:color="auto" w:fill="FFFFFF"/>
        <w:tabs>
          <w:tab w:val="num" w:pos="993"/>
        </w:tabs>
        <w:ind w:left="993" w:right="0" w:hanging="284"/>
        <w:contextualSpacing/>
        <w:jc w:val="both"/>
      </w:pPr>
      <w:r w:rsidRPr="00DD3765">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7440A758" w14:textId="77777777" w:rsidR="002D375E" w:rsidRPr="00DD3765" w:rsidRDefault="002D375E" w:rsidP="002D375E">
      <w:pPr>
        <w:numPr>
          <w:ilvl w:val="0"/>
          <w:numId w:val="38"/>
        </w:numPr>
        <w:shd w:val="clear" w:color="auto" w:fill="FFFFFF"/>
        <w:ind w:left="851" w:right="0" w:hanging="491"/>
        <w:contextualSpacing/>
        <w:jc w:val="both"/>
      </w:pPr>
      <w:r w:rsidRPr="00DD3765">
        <w:t xml:space="preserve">Z tytułu niespełnienia przez Wykonawcę lub jego podwykonawców wymogu zatrudnienia na podstawie umowy o pracę osób wykonujących czynności w trakcie realizacji zamówienia Zamawiający przewiduje sankcję w postaci obowiązku zapłaty przez wykonawcę kary umownej w wysokości określonej w §8  Umowy. </w:t>
      </w:r>
    </w:p>
    <w:p w14:paraId="6F60CE48" w14:textId="77777777" w:rsidR="002D375E" w:rsidRPr="00DD3765" w:rsidRDefault="002D375E" w:rsidP="002D375E">
      <w:pPr>
        <w:numPr>
          <w:ilvl w:val="0"/>
          <w:numId w:val="38"/>
        </w:numPr>
        <w:shd w:val="clear" w:color="auto" w:fill="FFFFFF"/>
        <w:ind w:left="851" w:right="0" w:hanging="491"/>
        <w:contextualSpacing/>
        <w:jc w:val="both"/>
      </w:pPr>
      <w:r w:rsidRPr="00DD3765">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jego podwykonawcę wymogu zatrudnienia na podstawie umowy o pracę osób wykonujących czynności.</w:t>
      </w:r>
    </w:p>
    <w:p w14:paraId="6FD68EF9" w14:textId="77777777" w:rsidR="002D375E" w:rsidRPr="00DD3765" w:rsidRDefault="002D375E" w:rsidP="002D375E">
      <w:pPr>
        <w:numPr>
          <w:ilvl w:val="0"/>
          <w:numId w:val="38"/>
        </w:numPr>
        <w:shd w:val="clear" w:color="auto" w:fill="FFFFFF"/>
        <w:tabs>
          <w:tab w:val="left" w:pos="360"/>
        </w:tabs>
        <w:ind w:left="851" w:right="0" w:hanging="491"/>
        <w:contextualSpacing/>
        <w:jc w:val="both"/>
      </w:pPr>
      <w:r w:rsidRPr="00DD3765">
        <w:t>W przypadku uzasadnionych wątpliwości co do przestrzegania prawa pracy przez wykonawcę lub podwykonawcę, zamawiający może zwrócić się o przeprowadzenie kontroli przez Państwową Inspekcję Pracy.</w:t>
      </w:r>
    </w:p>
    <w:p w14:paraId="1537D92D" w14:textId="77777777" w:rsidR="002D375E" w:rsidRPr="00DD3765" w:rsidRDefault="002D375E" w:rsidP="002D375E">
      <w:pPr>
        <w:numPr>
          <w:ilvl w:val="0"/>
          <w:numId w:val="38"/>
        </w:numPr>
        <w:shd w:val="clear" w:color="auto" w:fill="FFFFFF"/>
        <w:tabs>
          <w:tab w:val="left" w:pos="360"/>
        </w:tabs>
        <w:ind w:left="851" w:right="0" w:hanging="491"/>
        <w:contextualSpacing/>
        <w:jc w:val="both"/>
      </w:pPr>
      <w:r w:rsidRPr="00DD3765">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1A934A6C" w14:textId="77777777" w:rsidR="002D375E" w:rsidRPr="00DD3765" w:rsidRDefault="002D375E" w:rsidP="002D375E">
      <w:pPr>
        <w:numPr>
          <w:ilvl w:val="0"/>
          <w:numId w:val="34"/>
        </w:numPr>
        <w:ind w:left="426" w:right="-136" w:hanging="426"/>
        <w:rPr>
          <w:rFonts w:eastAsia="Calibri"/>
          <w:lang w:eastAsia="en-US"/>
        </w:rPr>
      </w:pPr>
      <w:bookmarkStart w:id="0" w:name="_Hlk59191755"/>
      <w:r w:rsidRPr="00DD3765">
        <w:rPr>
          <w:rFonts w:eastAsia="Calibri"/>
          <w:lang w:eastAsia="en-US"/>
        </w:rPr>
        <w:t>Reprezentacja</w:t>
      </w:r>
    </w:p>
    <w:bookmarkEnd w:id="0"/>
    <w:p w14:paraId="1F9AD81E" w14:textId="77777777" w:rsidR="002D375E" w:rsidRPr="00DD3765" w:rsidRDefault="002D375E" w:rsidP="002D375E">
      <w:pPr>
        <w:widowControl w:val="0"/>
        <w:numPr>
          <w:ilvl w:val="0"/>
          <w:numId w:val="39"/>
        </w:numPr>
        <w:ind w:right="0"/>
        <w:contextualSpacing/>
        <w:jc w:val="both"/>
      </w:pPr>
      <w:r w:rsidRPr="00DD3765">
        <w:t xml:space="preserve">Przedstawicielem Zamawiającego w </w:t>
      </w:r>
      <w:r>
        <w:t>celu właściwej</w:t>
      </w:r>
      <w:r w:rsidRPr="00DD3765">
        <w:t xml:space="preserve"> realizacji Umowy ustanawia się P</w:t>
      </w:r>
      <w:r>
        <w:t xml:space="preserve">ana Ireneusza Sierpińskiego, zwanym dalej </w:t>
      </w:r>
    </w:p>
    <w:p w14:paraId="1261CA4C" w14:textId="77777777" w:rsidR="002D375E" w:rsidRPr="00DD3765" w:rsidRDefault="002D375E" w:rsidP="002D375E">
      <w:pPr>
        <w:widowControl w:val="0"/>
        <w:numPr>
          <w:ilvl w:val="0"/>
          <w:numId w:val="39"/>
        </w:numPr>
        <w:ind w:right="0"/>
        <w:contextualSpacing/>
        <w:jc w:val="both"/>
      </w:pPr>
      <w:r w:rsidRPr="00DD3765">
        <w:t>Funkcję kierownika budowy ze strony Wykonawcy pełni ………………………………..</w:t>
      </w:r>
    </w:p>
    <w:p w14:paraId="4C9A7F74" w14:textId="77777777" w:rsidR="002D375E" w:rsidRPr="00DD3765" w:rsidRDefault="002D375E" w:rsidP="002D375E">
      <w:pPr>
        <w:widowControl w:val="0"/>
        <w:numPr>
          <w:ilvl w:val="0"/>
          <w:numId w:val="39"/>
        </w:numPr>
        <w:ind w:right="0"/>
        <w:contextualSpacing/>
        <w:jc w:val="both"/>
      </w:pPr>
      <w:r w:rsidRPr="00DD3765">
        <w:t>Zmiana w/w osób, nie wymaga zmiany Umowy a jedynie pisemnego zawiadomienia.</w:t>
      </w:r>
    </w:p>
    <w:p w14:paraId="5E1867AB" w14:textId="77777777" w:rsidR="002D375E" w:rsidRPr="00DD3765" w:rsidRDefault="002D375E" w:rsidP="002D375E">
      <w:pPr>
        <w:numPr>
          <w:ilvl w:val="0"/>
          <w:numId w:val="34"/>
        </w:numPr>
        <w:ind w:left="360" w:right="-136" w:hanging="426"/>
        <w:contextualSpacing/>
      </w:pPr>
      <w:bookmarkStart w:id="1" w:name="_Hlk59192755"/>
      <w:r w:rsidRPr="00DD3765">
        <w:t xml:space="preserve">Odbioru końcowego dokonuje się po całkowitym zakończeniu wszystkich robót, na podstawie </w:t>
      </w:r>
      <w:r>
        <w:t xml:space="preserve">oświadczenia wykonawcy </w:t>
      </w:r>
      <w:bookmarkEnd w:id="1"/>
      <w:r>
        <w:t>robót.</w:t>
      </w:r>
      <w:r w:rsidRPr="00DD3765">
        <w:t xml:space="preserve"> Potwierdzenie takie następuje po usunięciu wszystkich wad stwierdzonych przez Zamawiającego.</w:t>
      </w:r>
    </w:p>
    <w:p w14:paraId="694E05DA"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końcowy jest przeprowadzany komisyjnie przy udziale upoważnionych przedstawicieli Zamawiającego oraz w obecności Wykonawcy.</w:t>
      </w:r>
    </w:p>
    <w:p w14:paraId="71436A43"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Na minimum 14 dni przed rozpoczęciem odbioru końcowego Wykonawca dostarczy Zamawiającemu, kompletną dokumentację powykonawczą instalacji i urządzeń. Dokumenty odbiorowe przekazane zostaną w sposób uporządkowany, uniemożliwiający ich przypadkowe zdekompletowanie (segregator, spis treści).</w:t>
      </w:r>
    </w:p>
    <w:p w14:paraId="42508606"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Z czynności odbioru końcowego sporządzony zostanie protokół zawierający ustalenia dokonane w toku czynności odbioru.</w:t>
      </w:r>
    </w:p>
    <w:p w14:paraId="26326D6C"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 xml:space="preserve">W przypadku stwierdzenia, że posiada </w:t>
      </w:r>
      <w:r>
        <w:rPr>
          <w:spacing w:val="6"/>
        </w:rPr>
        <w:t xml:space="preserve">odbioru posiada </w:t>
      </w:r>
      <w:r w:rsidRPr="00DD3765">
        <w:rPr>
          <w:spacing w:val="6"/>
        </w:rPr>
        <w:t>wady nadające się do usunięcia Zamawiający  może odmówić dokonania odbioru końcowego i przerwać czynności odbioru końcowego do czasu usunięcia przez Wykonawcę stwierdzonych wad w wyznaczonym przez Zamawiającego terminie .</w:t>
      </w:r>
    </w:p>
    <w:p w14:paraId="779C8885"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 xml:space="preserve">W przypadku nie usunięcia przez Wykonawcę stwierdzonych wad w wyznaczonym przez Zamawiającego terminie, a także w przypadku stwierdzenia przez Zamawiającego, że przedmiot </w:t>
      </w:r>
      <w:r>
        <w:rPr>
          <w:spacing w:val="6"/>
        </w:rPr>
        <w:t>odbioru</w:t>
      </w:r>
      <w:r w:rsidRPr="00DD3765">
        <w:rPr>
          <w:spacing w:val="6"/>
        </w:rPr>
        <w:t xml:space="preserve"> posiada wady nie nadające się do usunięcia Zamawiający może, po przerwaniu czynności odbioru końcowego:</w:t>
      </w:r>
    </w:p>
    <w:p w14:paraId="4B2E50AD" w14:textId="77777777" w:rsidR="002D375E" w:rsidRPr="00DD3765" w:rsidRDefault="002D375E" w:rsidP="002D375E">
      <w:pPr>
        <w:numPr>
          <w:ilvl w:val="0"/>
          <w:numId w:val="40"/>
        </w:numPr>
        <w:shd w:val="clear" w:color="auto" w:fill="FFFFFF"/>
        <w:tabs>
          <w:tab w:val="num" w:pos="1134"/>
        </w:tabs>
        <w:ind w:left="1134" w:right="9" w:hanging="283"/>
        <w:contextualSpacing/>
        <w:rPr>
          <w:spacing w:val="6"/>
        </w:rPr>
      </w:pPr>
      <w:r w:rsidRPr="00DD3765">
        <w:rPr>
          <w:spacing w:val="6"/>
        </w:rPr>
        <w:t>gdy wady są istotne - odstąpić od Umowy,</w:t>
      </w:r>
    </w:p>
    <w:p w14:paraId="4AD9C826" w14:textId="77777777" w:rsidR="002D375E" w:rsidRDefault="002D375E" w:rsidP="002D375E">
      <w:pPr>
        <w:numPr>
          <w:ilvl w:val="0"/>
          <w:numId w:val="40"/>
        </w:numPr>
        <w:shd w:val="clear" w:color="auto" w:fill="FFFFFF"/>
        <w:tabs>
          <w:tab w:val="num" w:pos="1134"/>
        </w:tabs>
        <w:ind w:left="1134" w:right="9" w:hanging="283"/>
        <w:contextualSpacing/>
        <w:rPr>
          <w:spacing w:val="6"/>
        </w:rPr>
      </w:pPr>
      <w:r w:rsidRPr="00CC3EBF">
        <w:rPr>
          <w:spacing w:val="6"/>
        </w:rPr>
        <w:t xml:space="preserve">gdy wady nie są istotne - odpowiednio obniżyć wynagrodzenie Wykonawcy o kwotę ustaloną pomiędzy Stronami w drodze negocjacji </w:t>
      </w:r>
    </w:p>
    <w:p w14:paraId="1FE048B3" w14:textId="77777777" w:rsidR="002D375E" w:rsidRPr="00DD3765" w:rsidRDefault="002D375E" w:rsidP="002D375E">
      <w:pPr>
        <w:numPr>
          <w:ilvl w:val="0"/>
          <w:numId w:val="40"/>
        </w:numPr>
        <w:shd w:val="clear" w:color="auto" w:fill="FFFFFF"/>
        <w:tabs>
          <w:tab w:val="num" w:pos="1134"/>
        </w:tabs>
        <w:ind w:left="1134" w:right="9" w:hanging="283"/>
        <w:contextualSpacing/>
        <w:rPr>
          <w:spacing w:val="6"/>
        </w:rPr>
      </w:pPr>
      <w:r w:rsidRPr="00DD3765">
        <w:rPr>
          <w:spacing w:val="6"/>
        </w:rPr>
        <w:t>kwalifikacja wad,  o których mowa wyżej, dokonana przez Zamawiającego, nie wymaga akceptacji Wykonawcy.</w:t>
      </w:r>
    </w:p>
    <w:p w14:paraId="7A51CE45" w14:textId="77777777" w:rsidR="002D375E" w:rsidRPr="00DD3765" w:rsidRDefault="002D375E" w:rsidP="002D375E">
      <w:pPr>
        <w:numPr>
          <w:ilvl w:val="0"/>
          <w:numId w:val="41"/>
        </w:numPr>
        <w:shd w:val="clear" w:color="auto" w:fill="FFFFFF"/>
        <w:tabs>
          <w:tab w:val="left" w:pos="851"/>
        </w:tabs>
        <w:ind w:left="851" w:right="9" w:hanging="425"/>
        <w:contextualSpacing/>
        <w:rPr>
          <w:spacing w:val="6"/>
        </w:rPr>
      </w:pPr>
      <w:r w:rsidRPr="00DD3765">
        <w:rPr>
          <w:spacing w:val="6"/>
        </w:rPr>
        <w:t xml:space="preserve">Jeśli w czasie czynności odbioru końcowego ujawnione zostaną wady lub usterki przedmiotu </w:t>
      </w:r>
      <w:r>
        <w:rPr>
          <w:spacing w:val="6"/>
        </w:rPr>
        <w:t>odbioru</w:t>
      </w:r>
      <w:r w:rsidRPr="00DD3765">
        <w:rPr>
          <w:spacing w:val="6"/>
        </w:rPr>
        <w:t xml:space="preserve"> Wykonawca zobowiązuje się usunąć je własnym staraniem, na własny koszt oraz w terminie wyznaczonym przez Zamawiającego.</w:t>
      </w:r>
    </w:p>
    <w:p w14:paraId="2F6325B4"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Wystąpienie o wydanie pozwolenia na użytkowanie może nastąpić dopiero po sporządzeniu protokołu odbioru końcowego.</w:t>
      </w:r>
    </w:p>
    <w:p w14:paraId="09AA2EF4"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po okresie rękojmi jest dokonywany przez Zamawiającego oraz Wykonawcę w formie protokolarnej i ma na celu stwierdzenie wykonania przez Wykonawcę zobowiązań wynikających z rękojmi za wady fizyczne.</w:t>
      </w:r>
    </w:p>
    <w:p w14:paraId="60D801D5" w14:textId="77777777" w:rsidR="002D375E" w:rsidRPr="00DD3765" w:rsidRDefault="002D375E" w:rsidP="002D375E">
      <w:pPr>
        <w:numPr>
          <w:ilvl w:val="0"/>
          <w:numId w:val="41"/>
        </w:numPr>
        <w:shd w:val="clear" w:color="auto" w:fill="FFFFFF"/>
        <w:ind w:left="851" w:right="9" w:hanging="425"/>
        <w:contextualSpacing/>
        <w:rPr>
          <w:spacing w:val="6"/>
        </w:rPr>
      </w:pPr>
      <w:r w:rsidRPr="00DD3765">
        <w:rPr>
          <w:spacing w:val="6"/>
        </w:rPr>
        <w:t>Odbiór ostateczny jest dokonywany przez Zamawiającego i Wykonawcę w formie protokołu ostatecznego odbioru po usunięciu wszystkich wad ujawnionych w okresie gwarancji jakości. Zwalnia on Wykonawcę ze wszystkich zobowiązań wynikających z niniejszej Umowy, dotyczących usuwania wad.</w:t>
      </w:r>
    </w:p>
    <w:p w14:paraId="59CB3540" w14:textId="77777777" w:rsidR="002D375E" w:rsidRPr="00DD3765" w:rsidRDefault="002D375E" w:rsidP="002D375E">
      <w:pPr>
        <w:numPr>
          <w:ilvl w:val="0"/>
          <w:numId w:val="46"/>
        </w:numPr>
        <w:shd w:val="clear" w:color="auto" w:fill="FFFFFF"/>
        <w:ind w:left="426" w:right="9" w:hanging="426"/>
        <w:contextualSpacing/>
        <w:rPr>
          <w:spacing w:val="6"/>
        </w:rPr>
      </w:pPr>
      <w:r w:rsidRPr="00DD3765">
        <w:rPr>
          <w:spacing w:val="6"/>
        </w:rPr>
        <w:t>Podwykonawcy</w:t>
      </w:r>
    </w:p>
    <w:p w14:paraId="63C6AF2A"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lastRenderedPageBreak/>
        <w:t>Zamawiający dopuszcza realizację robót budowlanych składających się na przedmiot niniejszej Umowy przy pomocy podwykonawców oraz dalszych podwykonawców.</w:t>
      </w:r>
    </w:p>
    <w:p w14:paraId="583AD312" w14:textId="77777777" w:rsidR="002D375E" w:rsidRPr="00DD3765" w:rsidRDefault="002D375E" w:rsidP="002D375E">
      <w:pPr>
        <w:numPr>
          <w:ilvl w:val="0"/>
          <w:numId w:val="42"/>
        </w:numPr>
        <w:tabs>
          <w:tab w:val="left" w:pos="360"/>
          <w:tab w:val="left" w:pos="447"/>
        </w:tabs>
        <w:ind w:left="851" w:right="0" w:hanging="425"/>
        <w:contextualSpacing/>
        <w:rPr>
          <w:rFonts w:eastAsia="Arial"/>
        </w:rPr>
      </w:pPr>
      <w:r w:rsidRPr="00DD3765">
        <w:rPr>
          <w:rFonts w:eastAsia="Arial"/>
        </w:rPr>
        <w:t>Ilekroć w Umowie jest mowa o umowie o podwykonawstwo rozumie się przez umowę w formie pisemnej o charakterze odpłatnym, której przedmiotem są roboty budowlane stanowiące część zamówienia publicznego udzielonego Wykonawcy zawartą między o Wykonawcą a innym podmiotem (podwykonawcą), a w przypadku umów o podwykonawstwo na roboty budowlane, także między podwykonawcą a dalszym podwykonawcą lub między dalszymi podwykonawcami;</w:t>
      </w:r>
    </w:p>
    <w:p w14:paraId="63C03A3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60857624" w14:textId="77777777" w:rsidR="002D375E" w:rsidRPr="00DD3765" w:rsidRDefault="002D375E" w:rsidP="002D375E">
      <w:pPr>
        <w:numPr>
          <w:ilvl w:val="0"/>
          <w:numId w:val="42"/>
        </w:numPr>
        <w:tabs>
          <w:tab w:val="left" w:pos="360"/>
          <w:tab w:val="left" w:pos="447"/>
        </w:tabs>
        <w:ind w:left="851" w:right="0" w:hanging="425"/>
        <w:contextualSpacing/>
        <w:rPr>
          <w:rFonts w:eastAsia="Arial"/>
        </w:rPr>
      </w:pPr>
      <w:r w:rsidRPr="00DD3765">
        <w:rPr>
          <w:rFonts w:eastAsia="Arial"/>
        </w:rPr>
        <w:t>Jeżeli Zamawiający stwierdzi, że kwalifikacje podwykonawcy lub jego zasoby osobowe albo wyposażenie w sprzęt nie gwarantują odpowiedniej jakości lub terminowości robót, może nie wyrazić zgody na podwykonawcę lub żądać zmiany podwykonawcy.</w:t>
      </w:r>
    </w:p>
    <w:p w14:paraId="7B122515"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022586F3"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jest w pełni odpowiedzialny za działania, zaniechanie działań, uchybienia i zaniedbania podwykonawców i dalszych podwykonawców (zawinione i niezawinione) w takim stopniu, jak za działania i uchybienia własne.</w:t>
      </w:r>
    </w:p>
    <w:p w14:paraId="74B6D68A"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odpowiada za rozliczenia z podwykonawcami i dalszymi podwykonawcami, w szczególności za ich terminowość.</w:t>
      </w:r>
    </w:p>
    <w:p w14:paraId="25516A2B"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14:paraId="3F62ABBE"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Wykonawca, podwykonawca oraz dalszy podwykonawca zamierzający zawrzeć umowę o podwykonawstwo, której przedmiotem są roboty budowlane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476373BC" w14:textId="77777777" w:rsidR="002D375E" w:rsidRPr="00DD3765" w:rsidRDefault="002D375E" w:rsidP="002D375E">
      <w:pPr>
        <w:numPr>
          <w:ilvl w:val="0"/>
          <w:numId w:val="42"/>
        </w:numPr>
        <w:tabs>
          <w:tab w:val="left" w:pos="398"/>
        </w:tabs>
        <w:ind w:left="851" w:right="0" w:hanging="425"/>
        <w:contextualSpacing/>
        <w:rPr>
          <w:rFonts w:eastAsia="Arial"/>
        </w:rPr>
      </w:pPr>
      <w:r w:rsidRPr="00DD3765">
        <w:rPr>
          <w:rFonts w:eastAsia="Arial"/>
        </w:rPr>
        <w:t>Zamawiający w terminie 14 dni od przekazania projektu może zgłosić do niego pisemne zastrzeżenia:</w:t>
      </w:r>
    </w:p>
    <w:p w14:paraId="4D5BD9B9" w14:textId="77777777" w:rsidR="002D375E" w:rsidRPr="00DD3765" w:rsidRDefault="002D375E" w:rsidP="002D375E">
      <w:pPr>
        <w:numPr>
          <w:ilvl w:val="0"/>
          <w:numId w:val="43"/>
        </w:numPr>
        <w:tabs>
          <w:tab w:val="left" w:pos="360"/>
          <w:tab w:val="left" w:pos="720"/>
          <w:tab w:val="left" w:pos="1134"/>
          <w:tab w:val="left" w:pos="1692"/>
        </w:tabs>
        <w:ind w:left="1134" w:right="0" w:hanging="283"/>
        <w:contextualSpacing/>
        <w:rPr>
          <w:rFonts w:eastAsia="Arial"/>
        </w:rPr>
      </w:pPr>
      <w:r w:rsidRPr="00DD3765">
        <w:rPr>
          <w:rFonts w:eastAsia="Arial"/>
        </w:rPr>
        <w:t>jeżeli nie spełnia on wymagań określonych w specyfikacji istotnych warunków zamówienia, w tym w niniejszej Umowie,</w:t>
      </w:r>
    </w:p>
    <w:p w14:paraId="57BC73A9" w14:textId="77777777" w:rsidR="002D375E" w:rsidRPr="00DD3765" w:rsidRDefault="002D375E" w:rsidP="002D375E">
      <w:pPr>
        <w:tabs>
          <w:tab w:val="left" w:pos="360"/>
          <w:tab w:val="left" w:pos="720"/>
        </w:tabs>
        <w:ind w:left="720" w:right="0" w:firstLine="131"/>
        <w:contextualSpacing/>
        <w:rPr>
          <w:rFonts w:eastAsia="Arial"/>
        </w:rPr>
      </w:pPr>
      <w:r w:rsidRPr="00DD3765">
        <w:rPr>
          <w:rFonts w:eastAsia="Arial"/>
        </w:rPr>
        <w:t>oraz</w:t>
      </w:r>
    </w:p>
    <w:p w14:paraId="73ADF1FC" w14:textId="77777777" w:rsidR="002D375E" w:rsidRPr="00DD3765" w:rsidRDefault="002D375E" w:rsidP="002D375E">
      <w:pPr>
        <w:numPr>
          <w:ilvl w:val="0"/>
          <w:numId w:val="43"/>
        </w:numPr>
        <w:tabs>
          <w:tab w:val="left" w:pos="360"/>
          <w:tab w:val="left" w:pos="720"/>
          <w:tab w:val="left" w:pos="1134"/>
        </w:tabs>
        <w:ind w:right="0" w:hanging="1849"/>
        <w:contextualSpacing/>
        <w:rPr>
          <w:rFonts w:eastAsia="Arial"/>
        </w:rPr>
      </w:pPr>
      <w:r w:rsidRPr="00DD3765">
        <w:rPr>
          <w:rFonts w:eastAsia="Arial"/>
        </w:rPr>
        <w:t>gdy przewiduje termin zapłaty wynagrodzenia dłuższy niż określony w pkt 6.8 niniejszego paragrafu.</w:t>
      </w:r>
    </w:p>
    <w:p w14:paraId="73293758" w14:textId="77777777" w:rsidR="002D375E" w:rsidRPr="00DD3765" w:rsidRDefault="002D375E" w:rsidP="002D375E">
      <w:pPr>
        <w:numPr>
          <w:ilvl w:val="0"/>
          <w:numId w:val="42"/>
        </w:numPr>
        <w:ind w:left="851" w:right="0" w:hanging="425"/>
        <w:contextualSpacing/>
        <w:rPr>
          <w:rFonts w:eastAsia="Arial"/>
        </w:rPr>
      </w:pPr>
      <w:r w:rsidRPr="00DD3765">
        <w:rPr>
          <w:rFonts w:eastAsia="Arial"/>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0F3D3344"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9E47AC4"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Zamawiający, w terminie 14 dni od przedłożenia umowy zgłasza pisemny sprzeciw do przedłożonej umowy, w przypadkach, o których mowa w pkt 6.10, z żądaniem zmiany i przedłożenia poświadczonej za zgodność z oryginałem kopii zmienionej, zgodnie z treścią sprzeciwu, umowy w terminie określonym w sprzeciwie. Niezgłoszenie pisemnego sprzeciwu do przedłożonej umowy o podwykonawstwo, której przedmiotem są roboty budowlane, w terminie określonym w zdaniu pierwszym niniejszego ustępu uważa się za akceptację umowy przez Zamawiającego.</w:t>
      </w:r>
    </w:p>
    <w:p w14:paraId="0D467A7D" w14:textId="77777777" w:rsidR="002D375E" w:rsidRPr="00DD3765" w:rsidRDefault="002D375E" w:rsidP="002D375E">
      <w:pPr>
        <w:numPr>
          <w:ilvl w:val="0"/>
          <w:numId w:val="42"/>
        </w:numPr>
        <w:tabs>
          <w:tab w:val="left" w:pos="360"/>
          <w:tab w:val="left" w:pos="398"/>
        </w:tabs>
        <w:ind w:left="851" w:right="0" w:hanging="425"/>
        <w:contextualSpacing/>
        <w:rPr>
          <w:rFonts w:eastAsia="Arial"/>
        </w:rPr>
      </w:pPr>
      <w:r w:rsidRPr="00DD3765">
        <w:rPr>
          <w:rFonts w:eastAsia="Arial"/>
        </w:rPr>
        <w:t xml:space="preserve">Zamawiający, w przypadku, stwierdzenia naruszeń o których mowa w pkt. 6.10 </w:t>
      </w:r>
      <w:proofErr w:type="spellStart"/>
      <w:r w:rsidRPr="00DD3765">
        <w:rPr>
          <w:rFonts w:eastAsia="Arial"/>
        </w:rPr>
        <w:t>tiret</w:t>
      </w:r>
      <w:proofErr w:type="spellEnd"/>
      <w:r w:rsidRPr="00DD3765">
        <w:rPr>
          <w:rFonts w:eastAsia="Arial"/>
        </w:rPr>
        <w:t xml:space="preserve">  2, w terminie 14 dni od przedłożenia umowy, informuje o tym Wykonawcę wzywając do przedłożenia poświadczonej za zgodność z oryginałem kopii zmienionej, zgodnie z treścią informacji, umowy w terminie określonym w wezwaniu.</w:t>
      </w:r>
    </w:p>
    <w:p w14:paraId="63D5B33F" w14:textId="77777777" w:rsidR="002D375E" w:rsidRPr="00DD3765" w:rsidRDefault="002D375E" w:rsidP="002D375E">
      <w:pPr>
        <w:numPr>
          <w:ilvl w:val="0"/>
          <w:numId w:val="42"/>
        </w:numPr>
        <w:tabs>
          <w:tab w:val="left" w:pos="360"/>
          <w:tab w:val="left" w:pos="398"/>
        </w:tabs>
        <w:ind w:left="851" w:right="0" w:hanging="425"/>
        <w:contextualSpacing/>
        <w:jc w:val="both"/>
        <w:rPr>
          <w:rFonts w:eastAsia="Arial"/>
        </w:rPr>
      </w:pPr>
      <w:r w:rsidRPr="00DD3765">
        <w:rPr>
          <w:rFonts w:eastAsia="Arial"/>
        </w:rPr>
        <w:t>Przepisy pkt 6.</w:t>
      </w:r>
      <w:r w:rsidRPr="00DD3765">
        <w:rPr>
          <w:rFonts w:eastAsia="Arial"/>
          <w:spacing w:val="90"/>
        </w:rPr>
        <w:t>9-6.13</w:t>
      </w:r>
      <w:r w:rsidRPr="00DD3765">
        <w:rPr>
          <w:rFonts w:eastAsia="Arial"/>
        </w:rPr>
        <w:t xml:space="preserve"> stosuje się odpowiednio do zmian umowy o podwykonawstwo.</w:t>
      </w:r>
    </w:p>
    <w:p w14:paraId="184A6DAD"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roboty budowlane.</w:t>
      </w:r>
    </w:p>
    <w:p w14:paraId="7A5E4E00"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14:paraId="0EE3532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lastRenderedPageBreak/>
        <w:t>Wynagrodzenie, o którym mowa w pkt. 6.16, dotyczy wyłącznie należności powstałych po zaakceptowaniu przez Zamawiającego umowy o podwykonawstwo, której przedmiotem są roboty budowlane</w:t>
      </w:r>
      <w:r>
        <w:rPr>
          <w:rFonts w:eastAsia="Arial"/>
        </w:rPr>
        <w:t>.</w:t>
      </w:r>
      <w:r w:rsidRPr="00DD3765">
        <w:rPr>
          <w:rFonts w:eastAsia="Arial"/>
        </w:rPr>
        <w:t xml:space="preserve"> </w:t>
      </w:r>
    </w:p>
    <w:p w14:paraId="41F90004"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celu wykazania przez Wykonawcę zapłaty należności, o których mowa w pkt. 6.16 i 6.17 do faktury Wykonawca dołączy, wystawione nie później niż na dzień poprzedzający wystawienie faktury, oświadczenia podwykonawców i dalszych podwykonawców o uregulowaniu wymagalnego wynagrodzenia na rzecz podwykonawcy lub dalszego podwykonawcy robót budowlanych Zamawiającemu przysługuje prawo weryfikowania złożonych oświadczeń i dowodów.</w:t>
      </w:r>
    </w:p>
    <w:p w14:paraId="088269EE"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stwierdzenia przez Zamawiającego braku zapłaty całości należności, określonych w pkt. 6.16 i 6.17 Zamawiający postanawia o dokonaniu bezpośredniej zapłaty na rzecz podwykonawców i dalszych podwykonawców z wynagrodzenia przysługującego Wykonawcy.</w:t>
      </w:r>
    </w:p>
    <w:p w14:paraId="0E268616"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76F2BD6D"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Mimo braku oświadczenia podwykonawcy lub dalszego podwykonawcy o dokonanej zapłacie należności Zamawiający postanowi o zapłacie na rzecz Wykonawcy, jeśli Wykonawca bezspornie wykaże, że należne płatności zostały uiszczone.</w:t>
      </w:r>
    </w:p>
    <w:p w14:paraId="5959EAB8"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698E72E0"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Podmiot odpowiedzialny za konieczność wstrzymania zapłaty, zgodnie z pkt 6. 23 ponosi odpowiedzialność wobec Zamawiającego za szkodę tym wyrządzoną. Jeżeli odpowiedzialny za konieczność wstrzymania zapłaty jest więcej niż jeden podmiot odpowiedzialność takich podmiotów jest solidarna.</w:t>
      </w:r>
    </w:p>
    <w:p w14:paraId="18D9FA02"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umowach o podwykonawstwo Wykonawca zagwarantuje, aby suma wynagrodzeń ustalona za zakres robót wykonanych przez podwykonawców nie przekroczyła wynagrodzenia przypadającego na podstawie Umowy na ten zakres robót. .</w:t>
      </w:r>
    </w:p>
    <w:p w14:paraId="7D58D126"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Postanowienia pkt. 6.3 – 6.4, 6.22 – 6.25,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535CA85F"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W przypadku dokonania bezpośredniej zapłaty podwykonawcy lub dalszemu podwykonawcy Zamawiający potrąca kwotę wypłaconego wynagrodzenia z wynagrodzenia należnego Wykonawcy.</w:t>
      </w:r>
    </w:p>
    <w:p w14:paraId="24B4313C" w14:textId="77777777" w:rsidR="002D375E" w:rsidRPr="00DD3765" w:rsidRDefault="002D375E" w:rsidP="002D375E">
      <w:pPr>
        <w:numPr>
          <w:ilvl w:val="0"/>
          <w:numId w:val="42"/>
        </w:numPr>
        <w:tabs>
          <w:tab w:val="left" w:pos="360"/>
        </w:tabs>
        <w:ind w:left="851" w:right="0" w:hanging="425"/>
        <w:contextualSpacing/>
        <w:rPr>
          <w:rFonts w:eastAsia="Arial"/>
        </w:rPr>
      </w:pPr>
      <w:r w:rsidRPr="00DD3765">
        <w:rPr>
          <w:rFonts w:eastAsia="Arial"/>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2FD193C7" w14:textId="77777777" w:rsidR="002D375E" w:rsidRPr="00DD3765" w:rsidRDefault="002D375E" w:rsidP="002D375E">
      <w:pPr>
        <w:ind w:right="-136"/>
        <w:jc w:val="center"/>
        <w:rPr>
          <w:rFonts w:eastAsia="Calibri"/>
          <w:b/>
          <w:bCs/>
          <w:lang w:eastAsia="en-US"/>
        </w:rPr>
      </w:pPr>
      <w:r w:rsidRPr="00DD3765">
        <w:rPr>
          <w:rFonts w:eastAsia="Calibri"/>
          <w:b/>
          <w:bCs/>
          <w:lang w:eastAsia="en-US"/>
        </w:rPr>
        <w:t>§3</w:t>
      </w:r>
    </w:p>
    <w:p w14:paraId="161F0FFD" w14:textId="77777777" w:rsidR="002D375E" w:rsidRPr="00DD3765" w:rsidRDefault="002D375E" w:rsidP="002D375E">
      <w:pPr>
        <w:ind w:right="-136"/>
        <w:jc w:val="center"/>
        <w:outlineLvl w:val="7"/>
        <w:rPr>
          <w:b/>
        </w:rPr>
      </w:pPr>
      <w:r w:rsidRPr="00DD3765">
        <w:rPr>
          <w:b/>
        </w:rPr>
        <w:t>Terminy</w:t>
      </w:r>
    </w:p>
    <w:p w14:paraId="40B51675" w14:textId="77777777" w:rsidR="002D375E" w:rsidRPr="00DD3765" w:rsidRDefault="002D375E" w:rsidP="002D375E">
      <w:pPr>
        <w:numPr>
          <w:ilvl w:val="0"/>
          <w:numId w:val="7"/>
        </w:numPr>
        <w:jc w:val="both"/>
        <w:rPr>
          <w:rFonts w:eastAsia="Calibri"/>
          <w:lang w:eastAsia="en-US"/>
        </w:rPr>
      </w:pPr>
      <w:r w:rsidRPr="00DD3765">
        <w:rPr>
          <w:rFonts w:eastAsia="Calibri"/>
          <w:lang w:eastAsia="en-US"/>
        </w:rPr>
        <w:t xml:space="preserve">Wykonanie przedmiotu Umowy  –  do dnia </w:t>
      </w:r>
      <w:r w:rsidRPr="00DD3765">
        <w:rPr>
          <w:rFonts w:eastAsia="Calibri"/>
          <w:b/>
          <w:bCs/>
          <w:lang w:eastAsia="en-US"/>
        </w:rPr>
        <w:t>……………………..2020 r</w:t>
      </w:r>
      <w:r w:rsidRPr="00DD3765">
        <w:rPr>
          <w:rFonts w:eastAsia="Calibri"/>
          <w:lang w:eastAsia="en-US"/>
        </w:rPr>
        <w:t>.</w:t>
      </w:r>
    </w:p>
    <w:p w14:paraId="7E2B4D28" w14:textId="77777777" w:rsidR="002D375E" w:rsidRPr="00DD3765" w:rsidRDefault="002D375E" w:rsidP="002D375E">
      <w:pPr>
        <w:numPr>
          <w:ilvl w:val="0"/>
          <w:numId w:val="7"/>
        </w:numPr>
        <w:jc w:val="both"/>
        <w:rPr>
          <w:rFonts w:eastAsia="Calibri"/>
          <w:lang w:eastAsia="en-US"/>
        </w:rPr>
      </w:pPr>
      <w:r w:rsidRPr="00DD3765">
        <w:rPr>
          <w:rFonts w:eastAsia="Calibri"/>
          <w:lang w:eastAsia="en-US"/>
        </w:rPr>
        <w:t xml:space="preserve">Za datę wykonania przedmiotu Umowy uznaje się datę podpisania przez upoważnionych przedstawicieli Stron protokołu zdawczo-odbiorczego, wg wzoru z załącznika nr ……….. do Umowy (w </w:t>
      </w:r>
      <w:proofErr w:type="spellStart"/>
      <w:r w:rsidRPr="00DD3765">
        <w:rPr>
          <w:rFonts w:eastAsia="Calibri"/>
          <w:lang w:eastAsia="en-US"/>
        </w:rPr>
        <w:t>siwz</w:t>
      </w:r>
      <w:proofErr w:type="spellEnd"/>
      <w:r w:rsidRPr="00DD3765">
        <w:rPr>
          <w:rFonts w:eastAsia="Calibri"/>
          <w:lang w:eastAsia="en-US"/>
        </w:rPr>
        <w:t xml:space="preserve"> załącznik nr 4), bez zastrzeżeń  ze strony Zamawiającego.</w:t>
      </w:r>
    </w:p>
    <w:p w14:paraId="5E3C02BF" w14:textId="77777777" w:rsidR="002D375E" w:rsidRPr="00DD3765" w:rsidRDefault="002D375E" w:rsidP="002D375E">
      <w:pPr>
        <w:jc w:val="center"/>
        <w:rPr>
          <w:rFonts w:eastAsia="Calibri"/>
          <w:b/>
          <w:bCs/>
          <w:lang w:eastAsia="en-US"/>
        </w:rPr>
      </w:pPr>
      <w:r w:rsidRPr="00DD3765">
        <w:rPr>
          <w:rFonts w:eastAsia="Calibri"/>
          <w:b/>
          <w:bCs/>
          <w:lang w:eastAsia="en-US"/>
        </w:rPr>
        <w:t>§4</w:t>
      </w:r>
    </w:p>
    <w:p w14:paraId="3F42461C" w14:textId="77777777" w:rsidR="002D375E" w:rsidRPr="00DD3765" w:rsidRDefault="002D375E" w:rsidP="002D375E">
      <w:pPr>
        <w:keepNext/>
        <w:ind w:right="-709"/>
        <w:jc w:val="center"/>
        <w:outlineLvl w:val="7"/>
        <w:rPr>
          <w:b/>
        </w:rPr>
      </w:pPr>
      <w:r w:rsidRPr="00DD3765">
        <w:rPr>
          <w:b/>
        </w:rPr>
        <w:t>Wynagrodzenie Wykonawcy</w:t>
      </w:r>
    </w:p>
    <w:p w14:paraId="6C886926" w14:textId="77777777" w:rsidR="002D375E" w:rsidRPr="00DD3765" w:rsidRDefault="002D375E" w:rsidP="002D375E">
      <w:pPr>
        <w:numPr>
          <w:ilvl w:val="0"/>
          <w:numId w:val="8"/>
        </w:numPr>
        <w:jc w:val="both"/>
        <w:rPr>
          <w:rFonts w:eastAsia="Calibri"/>
          <w:lang w:eastAsia="en-US"/>
        </w:rPr>
      </w:pPr>
      <w:r w:rsidRPr="00DD3765">
        <w:rPr>
          <w:rFonts w:eastAsia="Calibri"/>
          <w:lang w:eastAsia="en-US"/>
        </w:rPr>
        <w:t>Za wykonanie przedmiotu Umowy strony uzgadniają wynagrodzenie zgodne z zestawieniem asortymentowo-wartościowym, będącym załącznikiem nr 1 do Umowy.</w:t>
      </w:r>
    </w:p>
    <w:p w14:paraId="4836D3DC" w14:textId="77777777" w:rsidR="002D375E" w:rsidRPr="00DD3765" w:rsidRDefault="002D375E" w:rsidP="002D375E">
      <w:pPr>
        <w:numPr>
          <w:ilvl w:val="0"/>
          <w:numId w:val="8"/>
        </w:numPr>
        <w:jc w:val="both"/>
        <w:rPr>
          <w:rFonts w:eastAsia="Calibri"/>
          <w:lang w:eastAsia="en-US"/>
        </w:rPr>
      </w:pPr>
      <w:r w:rsidRPr="00DD3765">
        <w:rPr>
          <w:rFonts w:eastAsia="Calibri"/>
          <w:lang w:eastAsia="en-US"/>
        </w:rPr>
        <w:t>Wynagrodzenie obejmuje: w szczególności:</w:t>
      </w:r>
    </w:p>
    <w:p w14:paraId="7A6A7EE7"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dostaw urządzenia i pozostałych dostaw,</w:t>
      </w:r>
    </w:p>
    <w:p w14:paraId="629357E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modernizacji pomieszczeń</w:t>
      </w:r>
      <w:r>
        <w:rPr>
          <w:rFonts w:eastAsia="Calibri"/>
          <w:lang w:eastAsia="en-US"/>
        </w:rPr>
        <w:t>,</w:t>
      </w:r>
      <w:r w:rsidRPr="00DD3765">
        <w:rPr>
          <w:rFonts w:eastAsia="Calibri"/>
          <w:lang w:eastAsia="en-US"/>
        </w:rPr>
        <w:t xml:space="preserve"> </w:t>
      </w:r>
    </w:p>
    <w:p w14:paraId="49A04003"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wartość oprogramowania informatycznego dostarczonego w ramach Umowy.</w:t>
      </w:r>
    </w:p>
    <w:p w14:paraId="23C4A00A"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pakowania i wymaganego oznakowania dla potrzeb transportu wszystkich dostaw realizowanych w ramach Umowy,</w:t>
      </w:r>
    </w:p>
    <w:p w14:paraId="493C572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wszelkie koszty transportu realizowanego na potrzeby wykonania Umowy</w:t>
      </w:r>
    </w:p>
    <w:p w14:paraId="2AE863DD"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ubezpieczenia urządzenia, do dnia przekazania urządzenia do eksploatacji,</w:t>
      </w:r>
    </w:p>
    <w:p w14:paraId="304BCFF5"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załadunku i rozładunku urządzenia u Zamawiającego,</w:t>
      </w:r>
    </w:p>
    <w:p w14:paraId="6775A618"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zainstalowanie i uruchomienie urządzenia,</w:t>
      </w:r>
    </w:p>
    <w:p w14:paraId="2771DA7C"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szkolenia pracowników personelu medycznego i technicznego Zamawiającego,</w:t>
      </w:r>
    </w:p>
    <w:p w14:paraId="55D792E0"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opłaty i należności celne, podatek VAT, wszelkie koszty dojazdów.</w:t>
      </w:r>
    </w:p>
    <w:p w14:paraId="4A2A6E52" w14:textId="77777777" w:rsidR="002D375E" w:rsidRPr="00DD3765" w:rsidRDefault="002D375E" w:rsidP="002D375E">
      <w:pPr>
        <w:numPr>
          <w:ilvl w:val="0"/>
          <w:numId w:val="4"/>
        </w:numPr>
        <w:ind w:left="680"/>
        <w:jc w:val="both"/>
        <w:rPr>
          <w:rFonts w:eastAsia="Calibri"/>
          <w:lang w:eastAsia="en-US"/>
        </w:rPr>
      </w:pPr>
      <w:r w:rsidRPr="00DD3765">
        <w:rPr>
          <w:rFonts w:eastAsia="Calibri"/>
          <w:lang w:eastAsia="en-US"/>
        </w:rPr>
        <w:t>koszty ekspertyzy stanu technicznego urządzenia, uzasadniającej jego wycofanie z eksploatacji, jeśli Zamawiający o to wystąpi. Do czynności wynikających z treści niniejszego przepisu Wykonawca przystąpi maksymalnie w ciągu 30 dni od daty otrzymania od Zamawiającego zgłoszenia.</w:t>
      </w:r>
    </w:p>
    <w:p w14:paraId="58D71C8D" w14:textId="77777777" w:rsidR="002D375E" w:rsidRPr="00DD3765" w:rsidRDefault="002D375E" w:rsidP="002D375E">
      <w:pPr>
        <w:jc w:val="center"/>
        <w:rPr>
          <w:rFonts w:eastAsia="Calibri"/>
          <w:b/>
          <w:bCs/>
          <w:lang w:eastAsia="en-US"/>
        </w:rPr>
      </w:pPr>
      <w:r w:rsidRPr="00DD3765">
        <w:rPr>
          <w:rFonts w:eastAsia="Calibri"/>
          <w:b/>
          <w:bCs/>
          <w:lang w:eastAsia="en-US"/>
        </w:rPr>
        <w:t>§5</w:t>
      </w:r>
    </w:p>
    <w:p w14:paraId="4F6F221E" w14:textId="77777777" w:rsidR="002D375E" w:rsidRPr="00DD3765" w:rsidRDefault="002D375E" w:rsidP="002D375E">
      <w:pPr>
        <w:keepNext/>
        <w:ind w:right="46" w:firstLine="357"/>
        <w:jc w:val="center"/>
        <w:outlineLvl w:val="7"/>
        <w:rPr>
          <w:b/>
        </w:rPr>
      </w:pPr>
      <w:r w:rsidRPr="00DD3765">
        <w:rPr>
          <w:b/>
        </w:rPr>
        <w:lastRenderedPageBreak/>
        <w:t>Warunki płatności</w:t>
      </w:r>
    </w:p>
    <w:p w14:paraId="757CAB04" w14:textId="77777777" w:rsidR="002D375E" w:rsidRPr="00DD3765" w:rsidRDefault="002D375E" w:rsidP="002D375E">
      <w:pPr>
        <w:numPr>
          <w:ilvl w:val="0"/>
          <w:numId w:val="2"/>
        </w:numPr>
        <w:jc w:val="both"/>
        <w:rPr>
          <w:snapToGrid w:val="0"/>
        </w:rPr>
      </w:pPr>
      <w:r w:rsidRPr="00DD3765">
        <w:rPr>
          <w:snapToGrid w:val="0"/>
        </w:rPr>
        <w:t xml:space="preserve">Płatność będzie realizowana przez Zamawiającego w terminie nie dłuższym niż 30 dni od daty otrzymania przez Zamawiającego faktury. </w:t>
      </w:r>
    </w:p>
    <w:p w14:paraId="4AB9BBA7"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 xml:space="preserve">Podstawą do wystawienia faktury będzie wykonanie całego przedmiotu Umowy, potwierdzonego protokołem zdawczo-odbiorczym, o którym mowa w § 3 ust.2. </w:t>
      </w:r>
    </w:p>
    <w:p w14:paraId="5260D19B"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Za termin zapłaty uważa się termin obciążenia rachunku Zamawiającego.</w:t>
      </w:r>
    </w:p>
    <w:p w14:paraId="6755FC46" w14:textId="77777777" w:rsidR="002D375E" w:rsidRPr="00DD3765" w:rsidRDefault="002D375E" w:rsidP="002D375E">
      <w:pPr>
        <w:numPr>
          <w:ilvl w:val="0"/>
          <w:numId w:val="2"/>
        </w:numPr>
        <w:jc w:val="both"/>
        <w:rPr>
          <w:rFonts w:eastAsia="Calibri"/>
          <w:lang w:eastAsia="en-US"/>
        </w:rPr>
      </w:pPr>
      <w:r w:rsidRPr="00DD3765">
        <w:rPr>
          <w:rFonts w:eastAsia="Calibri"/>
          <w:lang w:eastAsia="en-US"/>
        </w:rPr>
        <w:t>Rozliczenia między Zamawiającym, a Wykonawcą mogą być prowadzone tylko w złotych polskich.</w:t>
      </w:r>
    </w:p>
    <w:p w14:paraId="68BC08E1" w14:textId="77777777" w:rsidR="002D375E" w:rsidRPr="00DD3765" w:rsidRDefault="002D375E" w:rsidP="002D375E">
      <w:pPr>
        <w:jc w:val="center"/>
        <w:rPr>
          <w:rFonts w:eastAsia="Calibri"/>
          <w:b/>
          <w:bCs/>
          <w:lang w:eastAsia="en-US"/>
        </w:rPr>
      </w:pPr>
      <w:r w:rsidRPr="00DD3765">
        <w:rPr>
          <w:rFonts w:eastAsia="Calibri"/>
          <w:b/>
          <w:bCs/>
          <w:lang w:eastAsia="en-US"/>
        </w:rPr>
        <w:t>§6</w:t>
      </w:r>
    </w:p>
    <w:p w14:paraId="10AD9ED2" w14:textId="77777777" w:rsidR="002D375E" w:rsidRPr="00DD3765" w:rsidRDefault="002D375E" w:rsidP="002D375E">
      <w:pPr>
        <w:keepNext/>
        <w:ind w:right="-134" w:firstLine="357"/>
        <w:jc w:val="center"/>
        <w:outlineLvl w:val="7"/>
        <w:rPr>
          <w:b/>
        </w:rPr>
      </w:pPr>
      <w:r w:rsidRPr="00DD3765">
        <w:rPr>
          <w:b/>
        </w:rPr>
        <w:t>Należyte wykonanie Umowy</w:t>
      </w:r>
    </w:p>
    <w:p w14:paraId="6FB29429" w14:textId="77777777" w:rsidR="002D375E" w:rsidRPr="00DD3765" w:rsidRDefault="002D375E" w:rsidP="002D375E">
      <w:pPr>
        <w:numPr>
          <w:ilvl w:val="0"/>
          <w:numId w:val="9"/>
        </w:numPr>
        <w:jc w:val="both"/>
        <w:rPr>
          <w:snapToGrid w:val="0"/>
        </w:rPr>
      </w:pPr>
      <w:r w:rsidRPr="00DD3765">
        <w:rPr>
          <w:snapToGrid w:val="0"/>
        </w:rPr>
        <w:t>Wykonawca jest odpowiedzialny za prawidłowe przygotowanie urządzenia do używania.</w:t>
      </w:r>
    </w:p>
    <w:p w14:paraId="30EAD9BD" w14:textId="77777777" w:rsidR="002D375E" w:rsidRPr="00DD3765" w:rsidRDefault="002D375E" w:rsidP="002D375E">
      <w:pPr>
        <w:numPr>
          <w:ilvl w:val="0"/>
          <w:numId w:val="9"/>
        </w:numPr>
        <w:jc w:val="both"/>
        <w:rPr>
          <w:snapToGrid w:val="0"/>
        </w:rPr>
      </w:pPr>
      <w:r w:rsidRPr="00DD3765">
        <w:rPr>
          <w:snapToGrid w:val="0"/>
        </w:rPr>
        <w:t>Wraz z urządzeniem Wykonawca przekaże Zamawiającemu następujące dokumenty:</w:t>
      </w:r>
    </w:p>
    <w:p w14:paraId="3CAFF06B"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karty gwarancyjne,</w:t>
      </w:r>
    </w:p>
    <w:p w14:paraId="44A6FAA8"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wykaz autoryzowanych punktów serwisowych  w okresie gwarancyjnym,</w:t>
      </w:r>
    </w:p>
    <w:p w14:paraId="54EAEB4D"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instrukcję użytkowania urządzenia w języku polskim,</w:t>
      </w:r>
    </w:p>
    <w:p w14:paraId="5351D4DE" w14:textId="77777777" w:rsidR="002D375E" w:rsidRPr="00DD3765" w:rsidRDefault="002D375E" w:rsidP="002D375E">
      <w:pPr>
        <w:numPr>
          <w:ilvl w:val="0"/>
          <w:numId w:val="5"/>
        </w:numPr>
        <w:tabs>
          <w:tab w:val="num" w:pos="1963"/>
        </w:tabs>
        <w:ind w:left="709" w:right="0" w:hanging="425"/>
        <w:rPr>
          <w:rFonts w:eastAsia="Calibri"/>
          <w:lang w:eastAsia="en-US"/>
        </w:rPr>
      </w:pPr>
      <w:r w:rsidRPr="00DD3765">
        <w:rPr>
          <w:rFonts w:eastAsia="Calibri"/>
          <w:lang w:eastAsia="en-US"/>
        </w:rPr>
        <w:t xml:space="preserve">zestawienie terminów przeglądów okresowych wszystkich dostarczonych w ramach Umowy urządzeń medycznych i technicznych, wymaganych przez producenta lub niezbędnych w związku z obowiązującymi przepisami prawa, do których przeprowadzenia w ramach wynagrodzenia umownego zostaje zobowiązany Wykonawca. Odstępstwa od tych terminów mogą wystąpić w okresie obowiązywania Umowy jedynie za zgodą Zamawiającego, na wniosek pisemny Wykonawcy, przesłanej na adres </w:t>
      </w:r>
      <w:hyperlink r:id="rId5" w:history="1">
        <w:r w:rsidRPr="00DD3765">
          <w:rPr>
            <w:rFonts w:eastAsia="Calibri"/>
            <w:color w:val="0000FF"/>
            <w:u w:val="single"/>
            <w:lang w:eastAsia="en-US"/>
          </w:rPr>
          <w:t>semit@szpitalciechanow.com.pl</w:t>
        </w:r>
      </w:hyperlink>
      <w:r w:rsidRPr="00DD3765">
        <w:rPr>
          <w:rFonts w:eastAsia="Calibri"/>
          <w:lang w:eastAsia="en-US"/>
        </w:rPr>
        <w:t xml:space="preserve"> .</w:t>
      </w:r>
    </w:p>
    <w:p w14:paraId="05603812" w14:textId="77777777" w:rsidR="002D375E" w:rsidRPr="00DD3765" w:rsidRDefault="002D375E" w:rsidP="002D375E">
      <w:pPr>
        <w:numPr>
          <w:ilvl w:val="0"/>
          <w:numId w:val="5"/>
        </w:numPr>
        <w:tabs>
          <w:tab w:val="num" w:pos="1963"/>
        </w:tabs>
        <w:ind w:left="709" w:right="0" w:hanging="425"/>
        <w:rPr>
          <w:rFonts w:eastAsia="Calibri"/>
          <w:lang w:eastAsia="en-US"/>
        </w:rPr>
      </w:pPr>
      <w:r w:rsidRPr="00DD3765">
        <w:rPr>
          <w:rFonts w:eastAsia="Calibri"/>
          <w:lang w:eastAsia="en-US"/>
        </w:rPr>
        <w:t>Przeglądy okresowe urządzeń Wykonawca przeprowadzi w obecności upoważnionego pracownika Działu Aparatury Medycznej i potwierdzi wpisem w paszportach technicznych  oraz stosownym raportem serwisowym.</w:t>
      </w:r>
    </w:p>
    <w:p w14:paraId="5753C1D6"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zasady świadczenia usług przez autoryzowany serwis w okresie pogwarancyjnym,</w:t>
      </w:r>
    </w:p>
    <w:p w14:paraId="43400A88" w14:textId="77777777" w:rsidR="002D375E" w:rsidRPr="00DD3765" w:rsidRDefault="002D375E" w:rsidP="002D375E">
      <w:pPr>
        <w:numPr>
          <w:ilvl w:val="0"/>
          <w:numId w:val="5"/>
        </w:numPr>
        <w:ind w:left="680"/>
        <w:jc w:val="both"/>
        <w:rPr>
          <w:rFonts w:eastAsia="Calibri"/>
          <w:lang w:eastAsia="en-US"/>
        </w:rPr>
      </w:pPr>
      <w:r w:rsidRPr="00DD3765">
        <w:rPr>
          <w:rFonts w:eastAsia="Calibri"/>
          <w:lang w:eastAsia="en-US"/>
        </w:rPr>
        <w:t xml:space="preserve">specyfikację katalogową (handlową) </w:t>
      </w:r>
      <w:proofErr w:type="spellStart"/>
      <w:r w:rsidRPr="00DD3765">
        <w:rPr>
          <w:rFonts w:eastAsia="Calibri"/>
          <w:lang w:eastAsia="en-US"/>
        </w:rPr>
        <w:t>urządzeniń</w:t>
      </w:r>
      <w:proofErr w:type="spellEnd"/>
      <w:r w:rsidRPr="00DD3765">
        <w:rPr>
          <w:rFonts w:eastAsia="Calibri"/>
          <w:lang w:eastAsia="en-US"/>
        </w:rPr>
        <w:t>,</w:t>
      </w:r>
    </w:p>
    <w:p w14:paraId="0AE0CA71"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wykaz materiałów zużywalnych wykorzystywanych w bieżącej eksploatacji urządzenia (jeśli dotyczy)</w:t>
      </w:r>
    </w:p>
    <w:p w14:paraId="6CC30C04" w14:textId="77777777" w:rsidR="002D375E" w:rsidRPr="00DD3765" w:rsidRDefault="002D375E" w:rsidP="002D375E">
      <w:pPr>
        <w:numPr>
          <w:ilvl w:val="0"/>
          <w:numId w:val="5"/>
        </w:numPr>
        <w:ind w:left="680" w:right="-468"/>
        <w:jc w:val="both"/>
        <w:rPr>
          <w:rFonts w:eastAsia="Calibri"/>
          <w:lang w:eastAsia="en-US"/>
        </w:rPr>
      </w:pPr>
      <w:r w:rsidRPr="00DD3765">
        <w:rPr>
          <w:rFonts w:eastAsia="Calibri"/>
          <w:lang w:eastAsia="en-US"/>
        </w:rPr>
        <w:t xml:space="preserve">kopię dokumentów w języku polskim dopuszczających urządzenie do obrotu i do używania wydanych przez podmioty upoważnione do wydawania (deklaracje zgodności, świadectwa rejestracji, świadectwa dopuszczenia do obrotu, świadectwa jakości, świadectwa dopuszczenia do stosowania lub pozytywne opinie). </w:t>
      </w:r>
    </w:p>
    <w:p w14:paraId="11B0F3C9" w14:textId="77777777" w:rsidR="002D375E" w:rsidRPr="00DD3765" w:rsidRDefault="002D375E" w:rsidP="002D375E">
      <w:pPr>
        <w:numPr>
          <w:ilvl w:val="0"/>
          <w:numId w:val="16"/>
        </w:numPr>
        <w:tabs>
          <w:tab w:val="left" w:pos="284"/>
        </w:tabs>
        <w:ind w:left="284" w:right="-426" w:hanging="284"/>
        <w:jc w:val="both"/>
      </w:pPr>
      <w:r w:rsidRPr="00DD3765">
        <w:t>Wykonawca jest zobowiązany do umożliwienia przedstawicielom Województwa Mazowieckiego (kontrolerom i wizytatorom) przeprowadzenia kontroli lub wizytacji, przedmiotu Umowy, w każdym stadium jej realizacji.</w:t>
      </w:r>
    </w:p>
    <w:p w14:paraId="4C852316" w14:textId="77777777" w:rsidR="002D375E" w:rsidRPr="00DD3765" w:rsidRDefault="002D375E" w:rsidP="002D375E">
      <w:pPr>
        <w:jc w:val="center"/>
        <w:rPr>
          <w:rFonts w:eastAsia="Calibri"/>
          <w:b/>
          <w:bCs/>
          <w:lang w:eastAsia="en-US"/>
        </w:rPr>
      </w:pPr>
    </w:p>
    <w:p w14:paraId="2A9FDE42" w14:textId="77777777" w:rsidR="002D375E" w:rsidRPr="00DD3765" w:rsidRDefault="002D375E" w:rsidP="002D375E">
      <w:pPr>
        <w:jc w:val="center"/>
        <w:rPr>
          <w:rFonts w:eastAsia="Calibri"/>
          <w:b/>
          <w:bCs/>
          <w:lang w:eastAsia="en-US"/>
        </w:rPr>
      </w:pPr>
      <w:r w:rsidRPr="00DD3765">
        <w:rPr>
          <w:rFonts w:eastAsia="Calibri"/>
          <w:b/>
          <w:bCs/>
          <w:lang w:eastAsia="en-US"/>
        </w:rPr>
        <w:t>§7</w:t>
      </w:r>
    </w:p>
    <w:p w14:paraId="521E4698" w14:textId="77777777" w:rsidR="002D375E" w:rsidRPr="00DD3765" w:rsidRDefault="002D375E" w:rsidP="002D375E">
      <w:pPr>
        <w:shd w:val="clear" w:color="auto" w:fill="FFFFFF"/>
        <w:ind w:left="0" w:right="9"/>
        <w:contextualSpacing/>
        <w:jc w:val="center"/>
        <w:rPr>
          <w:b/>
          <w:bCs/>
        </w:rPr>
      </w:pPr>
      <w:r w:rsidRPr="00DD3765">
        <w:rPr>
          <w:b/>
          <w:bCs/>
          <w:spacing w:val="4"/>
        </w:rPr>
        <w:t>Rękojmia, gwarancja i serwis</w:t>
      </w:r>
    </w:p>
    <w:p w14:paraId="6E870D08" w14:textId="77777777" w:rsidR="002D375E" w:rsidRPr="00DD3765" w:rsidRDefault="002D375E" w:rsidP="002D375E">
      <w:pPr>
        <w:numPr>
          <w:ilvl w:val="0"/>
          <w:numId w:val="44"/>
        </w:numPr>
        <w:ind w:right="0"/>
        <w:jc w:val="both"/>
        <w:rPr>
          <w:color w:val="000000"/>
        </w:rPr>
      </w:pPr>
      <w:r w:rsidRPr="00DD3765">
        <w:rPr>
          <w:color w:val="000000"/>
        </w:rPr>
        <w:t xml:space="preserve">Wykonawca udzieli Zamawiającemu </w:t>
      </w:r>
      <w:bookmarkStart w:id="2" w:name="_Hlk51756142"/>
      <w:r w:rsidRPr="00DD3765">
        <w:rPr>
          <w:color w:val="000000"/>
        </w:rPr>
        <w:t xml:space="preserve">24 miesięcznej gwarancji i 24 miesięcznej rękojmi  </w:t>
      </w:r>
      <w:bookmarkEnd w:id="2"/>
      <w:r w:rsidRPr="00DD3765">
        <w:rPr>
          <w:color w:val="000000"/>
        </w:rPr>
        <w:t xml:space="preserve">na urządzenie, wraz z jego wyposażeniem (z wyłączeniem materiałów eksploatacyjnych),  a także 36 miesięcznej gwarancji i 36 miesięcznej rękojmi  na wykonane roboty budowlane i instalacyjne oraz na wszystkie wbudowane urządzenia mechaniczne, elektryczne oraz elektroniczne. </w:t>
      </w:r>
    </w:p>
    <w:p w14:paraId="4E0BE79D"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rPr>
          <w:spacing w:val="-17"/>
        </w:rPr>
      </w:pPr>
      <w:r w:rsidRPr="00DD3765">
        <w:rPr>
          <w:spacing w:val="4"/>
        </w:rPr>
        <w:t xml:space="preserve">Bieg rękojmi oraz gwarancji rozpoczyna się wraz z dniem </w:t>
      </w:r>
      <w:r w:rsidRPr="00DD3765">
        <w:t xml:space="preserve">podpisania końcowego protokołu odbioru, o którym mowa w § 3 ust. </w:t>
      </w:r>
      <w:r>
        <w:t>2</w:t>
      </w:r>
      <w:r w:rsidRPr="00DD3765">
        <w:t>.</w:t>
      </w:r>
    </w:p>
    <w:p w14:paraId="39C147AE" w14:textId="7777777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rPr>
          <w:spacing w:val="-13"/>
        </w:rPr>
      </w:pPr>
      <w:r w:rsidRPr="00DD3765">
        <w:rPr>
          <w:spacing w:val="4"/>
        </w:rPr>
        <w:t>Obowiązków wynikających z rękojmi Wykonawca nie może powierzyć osobom trzecim.</w:t>
      </w:r>
    </w:p>
    <w:p w14:paraId="0CCCDEA3" w14:textId="77777777" w:rsidR="001165F9" w:rsidRDefault="001165F9" w:rsidP="002D375E">
      <w:pPr>
        <w:widowControl w:val="0"/>
        <w:numPr>
          <w:ilvl w:val="0"/>
          <w:numId w:val="44"/>
        </w:numPr>
        <w:shd w:val="clear" w:color="auto" w:fill="FFFFFF"/>
        <w:tabs>
          <w:tab w:val="left" w:pos="360"/>
        </w:tabs>
        <w:autoSpaceDE w:val="0"/>
        <w:autoSpaceDN w:val="0"/>
        <w:adjustRightInd w:val="0"/>
        <w:ind w:right="0"/>
        <w:contextualSpacing/>
        <w:jc w:val="both"/>
      </w:pPr>
      <w:r w:rsidRPr="001165F9">
        <w:t xml:space="preserve">W okresie gwarancji i rękojmi Wykonawca jest zobowiązany do nieodpłatnego usuwania zaistniałych awarii powstałych w instalacji elektrycznej, teletechnicznej, </w:t>
      </w:r>
      <w:proofErr w:type="spellStart"/>
      <w:r w:rsidRPr="001165F9">
        <w:t>wod-kan</w:t>
      </w:r>
      <w:proofErr w:type="spellEnd"/>
      <w:r w:rsidRPr="001165F9">
        <w:t>, c.o. w ciągu 48 godzin od ich zgłoszenia (pocztą elektroniczną). W przypadku pozostałych awarii termin ich usunięcia został ustalony w załączniku nr 2 do Umowy (kopia formularza ofertowego wg. wzoru zał. nr 2a do SIWZ). Jeżeli Wykonawca nie usunie awarii w terminie, Zamawiający może zlecić ich usunięcie osobie trzeciej (innemu Wykonawcy) posiadającej autoryzację producenta urządzenia, na koszt i ryzyko Wykonawcy. O zamiarze powierzenia usunięcia wad osobie trzeciej Zamawiający powinien zawiadomić Wykonawcę, co najmniej na 3 dni wcześniej. Koszt usunięcia wad przez osobę trzecią zostanie potrącony z wynagrodzenia Wykonawcy lub zabezpieczenia należytego wykonania Umowy</w:t>
      </w:r>
    </w:p>
    <w:p w14:paraId="405655DF" w14:textId="53CD79F7" w:rsidR="002D375E" w:rsidRPr="00DD3765" w:rsidRDefault="002D375E" w:rsidP="002D375E">
      <w:pPr>
        <w:widowControl w:val="0"/>
        <w:numPr>
          <w:ilvl w:val="0"/>
          <w:numId w:val="44"/>
        </w:numPr>
        <w:shd w:val="clear" w:color="auto" w:fill="FFFFFF"/>
        <w:tabs>
          <w:tab w:val="left" w:pos="360"/>
        </w:tabs>
        <w:autoSpaceDE w:val="0"/>
        <w:autoSpaceDN w:val="0"/>
        <w:adjustRightInd w:val="0"/>
        <w:ind w:right="0"/>
        <w:contextualSpacing/>
        <w:jc w:val="both"/>
      </w:pPr>
      <w:r w:rsidRPr="00DD3765">
        <w:t>Wykonawca jest zobowiązany do wykonywania w trakcie trwania Umowy przeglądów i konserwacji wszystkich dostarczonych i zainstalowanych urządzeń i instalacji, jeśli konieczność przeprowadzenia tej czynności wynika z obowiązujących przepisów prawa lub zaleceń producenta, określonych w książce gwarancyjnej lub innych dokumentach przez niego wytworzonych. Wszystkie koszty wynikające z realizacji zobowiązań określonych w zdaniu pierwszym, z wyłączeniem kosztów związanych z zakupem materiałów eksploatacyjnych, pokrywa Wykonawca.</w:t>
      </w:r>
    </w:p>
    <w:p w14:paraId="4B292B9F" w14:textId="77777777" w:rsidR="002D375E" w:rsidRDefault="002D375E" w:rsidP="002D375E">
      <w:pPr>
        <w:widowControl w:val="0"/>
        <w:numPr>
          <w:ilvl w:val="0"/>
          <w:numId w:val="44"/>
        </w:numPr>
        <w:shd w:val="clear" w:color="auto" w:fill="FFFFFF"/>
        <w:tabs>
          <w:tab w:val="left" w:pos="360"/>
        </w:tabs>
        <w:autoSpaceDE w:val="0"/>
        <w:autoSpaceDN w:val="0"/>
        <w:adjustRightInd w:val="0"/>
        <w:ind w:right="0"/>
        <w:contextualSpacing/>
        <w:jc w:val="both"/>
      </w:pPr>
      <w:r w:rsidRPr="00DD3765">
        <w:t>Wymagane warunki gwarancji i serwisu dla urządzenia zostały określone także z załączniku nr 2 do Umowy.</w:t>
      </w:r>
    </w:p>
    <w:p w14:paraId="057B43EA" w14:textId="77777777" w:rsidR="002D375E" w:rsidRPr="00831AC7" w:rsidRDefault="002D375E" w:rsidP="002D375E">
      <w:pPr>
        <w:pStyle w:val="Akapitzlist"/>
        <w:numPr>
          <w:ilvl w:val="0"/>
          <w:numId w:val="44"/>
        </w:numPr>
        <w:rPr>
          <w:sz w:val="18"/>
          <w:szCs w:val="18"/>
        </w:rPr>
      </w:pPr>
      <w:r w:rsidRPr="00831AC7">
        <w:rPr>
          <w:sz w:val="18"/>
          <w:szCs w:val="18"/>
        </w:rPr>
        <w:t>Gwarancja określona niniejszą umową nie obejmuje awarii/usterek wynikających z:</w:t>
      </w:r>
    </w:p>
    <w:p w14:paraId="64E9109E" w14:textId="77777777" w:rsidR="002D375E" w:rsidRPr="00831AC7" w:rsidRDefault="002D375E" w:rsidP="002D375E">
      <w:pPr>
        <w:pStyle w:val="Akapitzlist"/>
        <w:numPr>
          <w:ilvl w:val="0"/>
          <w:numId w:val="45"/>
        </w:numPr>
        <w:ind w:left="709" w:hanging="283"/>
        <w:rPr>
          <w:sz w:val="18"/>
          <w:szCs w:val="18"/>
        </w:rPr>
      </w:pPr>
      <w:r w:rsidRPr="00831AC7">
        <w:rPr>
          <w:sz w:val="18"/>
          <w:szCs w:val="18"/>
        </w:rPr>
        <w:t>niewłaściwego użytkowania urządzenia, w tym niezgodnie z jego przeznaczeniem lub instrukcją użytkowania;</w:t>
      </w:r>
    </w:p>
    <w:p w14:paraId="5C2F6878" w14:textId="77777777" w:rsidR="002D375E" w:rsidRPr="00831AC7" w:rsidRDefault="002D375E" w:rsidP="002D375E">
      <w:pPr>
        <w:pStyle w:val="Akapitzlist"/>
        <w:numPr>
          <w:ilvl w:val="0"/>
          <w:numId w:val="45"/>
        </w:numPr>
        <w:ind w:left="709" w:hanging="283"/>
        <w:rPr>
          <w:sz w:val="18"/>
          <w:szCs w:val="18"/>
        </w:rPr>
      </w:pPr>
      <w:r w:rsidRPr="00831AC7">
        <w:rPr>
          <w:sz w:val="18"/>
          <w:szCs w:val="18"/>
        </w:rPr>
        <w:t>mechanicznego uszkodzenia urządzenia, powstałego z przyczyn leżących po stronie Zamawiającego lub osób trzecich i wywołane nimi wady;</w:t>
      </w:r>
    </w:p>
    <w:p w14:paraId="21C7B317" w14:textId="77777777" w:rsidR="002D375E" w:rsidRPr="00831AC7" w:rsidRDefault="002D375E" w:rsidP="002D375E">
      <w:pPr>
        <w:pStyle w:val="Akapitzlist"/>
        <w:numPr>
          <w:ilvl w:val="0"/>
          <w:numId w:val="45"/>
        </w:numPr>
        <w:ind w:left="709" w:hanging="283"/>
        <w:rPr>
          <w:sz w:val="18"/>
          <w:szCs w:val="18"/>
        </w:rPr>
      </w:pPr>
      <w:r w:rsidRPr="00831AC7">
        <w:rPr>
          <w:sz w:val="18"/>
          <w:szCs w:val="18"/>
        </w:rPr>
        <w:t>samowolnych napraw, przeróbek lub zmian konstrukcyjnych (dokonywanych przez Zamawiającego lub inne nieuprawnione osoby);</w:t>
      </w:r>
    </w:p>
    <w:p w14:paraId="052E37A0" w14:textId="77777777" w:rsidR="002D375E" w:rsidRPr="00831AC7" w:rsidRDefault="002D375E" w:rsidP="002D375E">
      <w:pPr>
        <w:pStyle w:val="Akapitzlist"/>
        <w:numPr>
          <w:ilvl w:val="0"/>
          <w:numId w:val="45"/>
        </w:numPr>
        <w:ind w:left="709" w:hanging="283"/>
        <w:rPr>
          <w:sz w:val="18"/>
          <w:szCs w:val="18"/>
        </w:rPr>
      </w:pPr>
      <w:r w:rsidRPr="00831AC7">
        <w:rPr>
          <w:sz w:val="18"/>
          <w:szCs w:val="18"/>
        </w:rPr>
        <w:t>jakiejkolwiek ingerencji osób trzecich;</w:t>
      </w:r>
    </w:p>
    <w:p w14:paraId="5918A66D" w14:textId="77777777" w:rsidR="002D375E" w:rsidRPr="00831AC7" w:rsidRDefault="002D375E" w:rsidP="002D375E">
      <w:pPr>
        <w:pStyle w:val="Akapitzlist"/>
        <w:widowControl w:val="0"/>
        <w:numPr>
          <w:ilvl w:val="0"/>
          <w:numId w:val="45"/>
        </w:numPr>
        <w:shd w:val="clear" w:color="auto" w:fill="FFFFFF"/>
        <w:tabs>
          <w:tab w:val="left" w:pos="360"/>
        </w:tabs>
        <w:autoSpaceDE w:val="0"/>
        <w:autoSpaceDN w:val="0"/>
        <w:adjustRightInd w:val="0"/>
        <w:ind w:left="709" w:hanging="283"/>
        <w:contextualSpacing/>
        <w:jc w:val="both"/>
        <w:rPr>
          <w:sz w:val="18"/>
          <w:szCs w:val="18"/>
        </w:rPr>
      </w:pPr>
      <w:r w:rsidRPr="00831AC7">
        <w:rPr>
          <w:sz w:val="18"/>
          <w:szCs w:val="18"/>
        </w:rPr>
        <w:t>uszkodzenia spowodowane zdarzeniami noszącymi znamiona siły wyższej (pożar, powódź, zalanie itp.).</w:t>
      </w:r>
    </w:p>
    <w:p w14:paraId="21B5915F" w14:textId="77777777" w:rsidR="002D375E" w:rsidRPr="00DD3765" w:rsidRDefault="002D375E" w:rsidP="002D375E">
      <w:pPr>
        <w:jc w:val="center"/>
        <w:rPr>
          <w:rFonts w:eastAsia="Calibri"/>
          <w:b/>
          <w:bCs/>
          <w:lang w:eastAsia="en-US"/>
        </w:rPr>
      </w:pPr>
    </w:p>
    <w:p w14:paraId="4D96A0F5" w14:textId="77777777" w:rsidR="002D375E" w:rsidRPr="00DD3765" w:rsidRDefault="002D375E" w:rsidP="002D375E">
      <w:pPr>
        <w:shd w:val="clear" w:color="auto" w:fill="FFFFFF"/>
        <w:ind w:left="1673" w:right="1673"/>
        <w:jc w:val="center"/>
        <w:rPr>
          <w:b/>
          <w:spacing w:val="10"/>
        </w:rPr>
      </w:pPr>
      <w:r w:rsidRPr="00DD3765">
        <w:rPr>
          <w:b/>
          <w:spacing w:val="10"/>
        </w:rPr>
        <w:lastRenderedPageBreak/>
        <w:t xml:space="preserve">§8. </w:t>
      </w:r>
    </w:p>
    <w:p w14:paraId="26A9C0BB" w14:textId="77777777" w:rsidR="002D375E" w:rsidRPr="00DD3765" w:rsidRDefault="002D375E" w:rsidP="002D375E">
      <w:pPr>
        <w:shd w:val="clear" w:color="auto" w:fill="FFFFFF"/>
        <w:ind w:right="-5"/>
        <w:jc w:val="center"/>
      </w:pPr>
      <w:r w:rsidRPr="00DD3765">
        <w:rPr>
          <w:b/>
          <w:spacing w:val="11"/>
        </w:rPr>
        <w:t>ZABEZPIECZENIE NALEŻYTEGO WYKONANIA UMOWY</w:t>
      </w:r>
    </w:p>
    <w:p w14:paraId="595384B9" w14:textId="77777777" w:rsidR="002D375E" w:rsidRPr="00DD3765" w:rsidRDefault="002D375E" w:rsidP="002D375E">
      <w:pPr>
        <w:numPr>
          <w:ilvl w:val="0"/>
          <w:numId w:val="22"/>
        </w:numPr>
        <w:shd w:val="clear" w:color="auto" w:fill="FFFFFF"/>
        <w:tabs>
          <w:tab w:val="left" w:pos="360"/>
        </w:tabs>
        <w:ind w:left="357" w:hanging="357"/>
      </w:pPr>
      <w:r w:rsidRPr="00DD3765">
        <w:rPr>
          <w:spacing w:val="2"/>
        </w:rPr>
        <w:t xml:space="preserve">Strony ustalają zabezpieczenie należytego wykonania Umowy w wysokości </w:t>
      </w:r>
      <w:r>
        <w:rPr>
          <w:spacing w:val="2"/>
        </w:rPr>
        <w:t>5</w:t>
      </w:r>
      <w:r w:rsidRPr="00DD3765">
        <w:rPr>
          <w:spacing w:val="2"/>
        </w:rPr>
        <w:t xml:space="preserve">% wynagrodzenia Wykonawcy brutto określonego w § 4 ust.1 Umowy, tj. w kwocie ……………………. </w:t>
      </w:r>
      <w:r w:rsidRPr="00DD3765">
        <w:t xml:space="preserve">PLN </w:t>
      </w:r>
      <w:r w:rsidRPr="00DD3765">
        <w:rPr>
          <w:spacing w:val="2"/>
        </w:rPr>
        <w:t>(</w:t>
      </w:r>
      <w:r w:rsidRPr="00DD3765">
        <w:rPr>
          <w:i/>
          <w:spacing w:val="2"/>
        </w:rPr>
        <w:t>słownie</w:t>
      </w:r>
      <w:r w:rsidRPr="00DD3765">
        <w:rPr>
          <w:spacing w:val="2"/>
        </w:rPr>
        <w:t>: ……………………………………. PLN)</w:t>
      </w:r>
    </w:p>
    <w:p w14:paraId="74178F49" w14:textId="77777777" w:rsidR="002D375E" w:rsidRPr="00DD3765" w:rsidRDefault="002D375E" w:rsidP="002D375E">
      <w:pPr>
        <w:shd w:val="clear" w:color="auto" w:fill="FFFFFF"/>
        <w:tabs>
          <w:tab w:val="left" w:leader="dot" w:pos="3682"/>
        </w:tabs>
        <w:ind w:left="360"/>
        <w:jc w:val="both"/>
        <w:rPr>
          <w:spacing w:val="3"/>
        </w:rPr>
      </w:pPr>
      <w:r w:rsidRPr="00DD3765">
        <w:rPr>
          <w:spacing w:val="4"/>
        </w:rPr>
        <w:t xml:space="preserve">Zabezpieczenie zostało wniesione przez Wykonawcę przed zawarciem Umowy w </w:t>
      </w:r>
      <w:r w:rsidRPr="00DD3765">
        <w:rPr>
          <w:spacing w:val="3"/>
        </w:rPr>
        <w:t>formie …………………………………. – załącznik nr …. do Umowy.</w:t>
      </w:r>
    </w:p>
    <w:p w14:paraId="46E0DACE" w14:textId="77777777" w:rsidR="002D375E" w:rsidRPr="00DD3765" w:rsidRDefault="002D375E" w:rsidP="002D375E">
      <w:pPr>
        <w:numPr>
          <w:ilvl w:val="0"/>
          <w:numId w:val="22"/>
        </w:numPr>
        <w:shd w:val="clear" w:color="auto" w:fill="FFFFFF"/>
        <w:tabs>
          <w:tab w:val="left" w:pos="360"/>
        </w:tabs>
        <w:ind w:left="357" w:hanging="357"/>
      </w:pPr>
      <w:r w:rsidRPr="00DD3765">
        <w:rPr>
          <w:spacing w:val="4"/>
        </w:rPr>
        <w:t xml:space="preserve">Zabezpieczenie służy zaspokojeniu wszelkich roszczeń Zamawiającego z tytułu niewykonania lub nienależytego </w:t>
      </w:r>
      <w:r w:rsidRPr="00DD3765">
        <w:rPr>
          <w:spacing w:val="5"/>
        </w:rPr>
        <w:t>wykonania Umowy przez Wykonawcę. W szczególności z zabezpieczenia Zamawiający ma prawo pokryć kary umowne oraz koszty wykonania zastępczego.</w:t>
      </w:r>
    </w:p>
    <w:p w14:paraId="3B36F145" w14:textId="77777777" w:rsidR="002D375E" w:rsidRPr="00DD3765" w:rsidRDefault="002D375E" w:rsidP="002D375E">
      <w:pPr>
        <w:numPr>
          <w:ilvl w:val="0"/>
          <w:numId w:val="31"/>
        </w:numPr>
        <w:autoSpaceDE w:val="0"/>
        <w:autoSpaceDN w:val="0"/>
        <w:adjustRightInd w:val="0"/>
        <w:ind w:left="426" w:hanging="426"/>
        <w:rPr>
          <w:color w:val="000000"/>
        </w:rPr>
      </w:pPr>
      <w:r w:rsidRPr="00DD3765">
        <w:rPr>
          <w:color w:val="000000"/>
        </w:rPr>
        <w:t>Zamawiający zwróci/zwolni zabezpieczenie w następujących terminach:</w:t>
      </w:r>
    </w:p>
    <w:p w14:paraId="45D2B524" w14:textId="77777777" w:rsidR="002D375E" w:rsidRPr="00DD3765" w:rsidRDefault="002D375E" w:rsidP="002D375E">
      <w:pPr>
        <w:numPr>
          <w:ilvl w:val="0"/>
          <w:numId w:val="32"/>
        </w:numPr>
        <w:autoSpaceDE w:val="0"/>
        <w:autoSpaceDN w:val="0"/>
        <w:adjustRightInd w:val="0"/>
        <w:rPr>
          <w:color w:val="000000"/>
        </w:rPr>
      </w:pPr>
      <w:r w:rsidRPr="00DD3765">
        <w:rPr>
          <w:color w:val="000000"/>
        </w:rPr>
        <w:t>70% zabezpieczenia – w terminie 30 dni od dnia wykonania zamówienia i uznania przez zamawiającego  za należycie wykonane.</w:t>
      </w:r>
    </w:p>
    <w:p w14:paraId="3F7BEE16" w14:textId="77777777" w:rsidR="002D375E" w:rsidRPr="00DD3765" w:rsidRDefault="002D375E" w:rsidP="002D375E">
      <w:pPr>
        <w:numPr>
          <w:ilvl w:val="0"/>
          <w:numId w:val="32"/>
        </w:numPr>
        <w:ind w:right="0"/>
      </w:pPr>
      <w:r w:rsidRPr="00DD3765">
        <w:t xml:space="preserve">30% zabezpieczenia – w ciągu 15 </w:t>
      </w:r>
      <w:r>
        <w:t xml:space="preserve">dni </w:t>
      </w:r>
      <w:r w:rsidRPr="00DD3765">
        <w:t xml:space="preserve">od upływu  rękojmi za wady. </w:t>
      </w:r>
    </w:p>
    <w:p w14:paraId="10698AD3" w14:textId="77777777" w:rsidR="002D375E" w:rsidRPr="00DD3765" w:rsidRDefault="002D375E" w:rsidP="002D375E">
      <w:pPr>
        <w:numPr>
          <w:ilvl w:val="0"/>
          <w:numId w:val="32"/>
        </w:numPr>
        <w:shd w:val="clear" w:color="auto" w:fill="FFFFFF"/>
        <w:tabs>
          <w:tab w:val="left" w:pos="360"/>
        </w:tabs>
      </w:pPr>
      <w:r w:rsidRPr="00DD3765">
        <w:t>Zamawiający może wstrzymać się ze zwrotem zabezpieczenia po upływie terminu określonego w pkt. 3.2,                              w przypadku, kiedy Wykonawca będzie w trakcie usuwania wad, do czasu usunięcia wad.</w:t>
      </w:r>
    </w:p>
    <w:p w14:paraId="3BFF8969" w14:textId="77777777" w:rsidR="002D375E" w:rsidRPr="00DD3765" w:rsidRDefault="002D375E" w:rsidP="002D375E">
      <w:pPr>
        <w:jc w:val="center"/>
        <w:rPr>
          <w:rFonts w:eastAsia="Calibri"/>
          <w:b/>
          <w:bCs/>
          <w:lang w:eastAsia="en-US"/>
        </w:rPr>
      </w:pPr>
    </w:p>
    <w:p w14:paraId="554742EE" w14:textId="77777777" w:rsidR="002D375E" w:rsidRPr="00DD3765" w:rsidRDefault="002D375E" w:rsidP="002D375E">
      <w:pPr>
        <w:jc w:val="center"/>
        <w:rPr>
          <w:rFonts w:eastAsia="Calibri"/>
          <w:b/>
          <w:bCs/>
          <w:lang w:eastAsia="en-US"/>
        </w:rPr>
      </w:pPr>
      <w:r w:rsidRPr="00DD3765">
        <w:rPr>
          <w:rFonts w:eastAsia="Calibri"/>
          <w:b/>
          <w:bCs/>
          <w:lang w:eastAsia="en-US"/>
        </w:rPr>
        <w:t>§9</w:t>
      </w:r>
    </w:p>
    <w:p w14:paraId="29DF90BC" w14:textId="77777777" w:rsidR="002D375E" w:rsidRPr="00DD3765" w:rsidRDefault="002D375E" w:rsidP="002D375E">
      <w:pPr>
        <w:jc w:val="center"/>
        <w:rPr>
          <w:rFonts w:eastAsia="Calibri"/>
          <w:b/>
          <w:bCs/>
          <w:lang w:eastAsia="en-US"/>
        </w:rPr>
      </w:pPr>
      <w:r w:rsidRPr="00DD3765">
        <w:rPr>
          <w:rFonts w:eastAsia="Calibri"/>
          <w:b/>
          <w:bCs/>
          <w:lang w:eastAsia="en-US"/>
        </w:rPr>
        <w:t>Kary umowne</w:t>
      </w:r>
    </w:p>
    <w:p w14:paraId="00C041D6" w14:textId="77777777" w:rsidR="002D375E" w:rsidRPr="00DD3765" w:rsidRDefault="002D375E" w:rsidP="002D375E">
      <w:pPr>
        <w:numPr>
          <w:ilvl w:val="0"/>
          <w:numId w:val="6"/>
        </w:numPr>
        <w:jc w:val="both"/>
        <w:rPr>
          <w:rFonts w:eastAsia="Calibri"/>
          <w:lang w:eastAsia="en-US"/>
        </w:rPr>
      </w:pPr>
      <w:r w:rsidRPr="00DD3765">
        <w:rPr>
          <w:rFonts w:eastAsia="Calibri"/>
          <w:lang w:eastAsia="en-US"/>
        </w:rPr>
        <w:t xml:space="preserve">Strony ustalają odpowiedzialność za niewykonanie lub nienależyte wykonanie zobowiązań niniejszej Umowy w formie kar umownych: </w:t>
      </w:r>
    </w:p>
    <w:p w14:paraId="6AAA516F" w14:textId="77777777" w:rsidR="002D375E" w:rsidRPr="00DD3765" w:rsidRDefault="002D375E" w:rsidP="002D375E">
      <w:pPr>
        <w:ind w:left="357"/>
        <w:jc w:val="both"/>
        <w:rPr>
          <w:rFonts w:eastAsia="Calibri"/>
          <w:lang w:eastAsia="en-US"/>
        </w:rPr>
      </w:pPr>
      <w:r w:rsidRPr="00DD3765">
        <w:rPr>
          <w:rFonts w:eastAsia="Calibri"/>
          <w:lang w:eastAsia="en-US"/>
        </w:rPr>
        <w:t>Wykonawca zapłaci Zamawiającemu kary umowne:</w:t>
      </w:r>
    </w:p>
    <w:p w14:paraId="2302ECFD" w14:textId="77777777" w:rsidR="002D375E" w:rsidRPr="00DD3765" w:rsidRDefault="002D375E" w:rsidP="002D375E">
      <w:pPr>
        <w:numPr>
          <w:ilvl w:val="0"/>
          <w:numId w:val="10"/>
        </w:numPr>
        <w:rPr>
          <w:rFonts w:eastAsia="Calibri"/>
          <w:lang w:eastAsia="en-US"/>
        </w:rPr>
      </w:pPr>
      <w:r w:rsidRPr="00DD3765">
        <w:rPr>
          <w:rFonts w:eastAsia="Calibri"/>
          <w:lang w:eastAsia="en-US"/>
        </w:rPr>
        <w:t>w wysokości 0,2% wartości Umowy, za każdy dzień opóźnienia, ponad termin określony w § 3 ust 1, z powodu okoliczności, za które odpowiada Wykonawca;</w:t>
      </w:r>
    </w:p>
    <w:p w14:paraId="424A66CC" w14:textId="77777777" w:rsidR="002D375E" w:rsidRPr="00DD3765" w:rsidRDefault="002D375E" w:rsidP="002D375E">
      <w:pPr>
        <w:numPr>
          <w:ilvl w:val="0"/>
          <w:numId w:val="10"/>
        </w:numPr>
        <w:jc w:val="both"/>
        <w:rPr>
          <w:rFonts w:eastAsia="Calibri"/>
          <w:lang w:eastAsia="en-US"/>
        </w:rPr>
      </w:pPr>
      <w:bookmarkStart w:id="3" w:name="_Hlk42174529"/>
      <w:r w:rsidRPr="00DD3765">
        <w:rPr>
          <w:rFonts w:eastAsia="Calibri"/>
          <w:lang w:eastAsia="en-US"/>
        </w:rPr>
        <w:t>za odstąpienie przez Zamawiającego  od Umowy, z przyczyn leżących po stronie Wykonawcy, w wysokości 10% wartości Umowy.</w:t>
      </w:r>
    </w:p>
    <w:bookmarkEnd w:id="3"/>
    <w:p w14:paraId="3B56857D" w14:textId="77777777" w:rsidR="002D375E" w:rsidRPr="00DD3765" w:rsidRDefault="002D375E" w:rsidP="002D375E">
      <w:pPr>
        <w:numPr>
          <w:ilvl w:val="0"/>
          <w:numId w:val="10"/>
        </w:numPr>
        <w:jc w:val="both"/>
        <w:rPr>
          <w:rFonts w:eastAsia="Calibri"/>
          <w:lang w:eastAsia="en-US"/>
        </w:rPr>
      </w:pPr>
      <w:r w:rsidRPr="00DD3765">
        <w:rPr>
          <w:rFonts w:eastAsia="Calibri"/>
          <w:lang w:eastAsia="en-US"/>
        </w:rPr>
        <w:t>za odstąpienie przez Wykonawcę  od Umowy, z przyczyn leżących po stronie Wykonawcy, w wysokości 10% wartości Umowy.</w:t>
      </w:r>
    </w:p>
    <w:p w14:paraId="014BDD0A" w14:textId="77777777" w:rsidR="002D375E" w:rsidRPr="00DD3765" w:rsidRDefault="002D375E" w:rsidP="002D375E">
      <w:pPr>
        <w:numPr>
          <w:ilvl w:val="0"/>
          <w:numId w:val="10"/>
        </w:numPr>
        <w:jc w:val="both"/>
        <w:rPr>
          <w:rFonts w:eastAsia="Calibri"/>
          <w:lang w:eastAsia="en-US"/>
        </w:rPr>
      </w:pPr>
      <w:r w:rsidRPr="00DD3765">
        <w:rPr>
          <w:rFonts w:eastAsia="Calibri"/>
          <w:lang w:eastAsia="en-US"/>
        </w:rPr>
        <w:t>za nieterminowe wykonanie zobowiązań wynikających z udzielonej na urządzenie (wraz z wyposażeniem medycznym) gwarancji, w wysokości 100,00 zł za każdy dzień zawinionego opóźnienia.</w:t>
      </w:r>
    </w:p>
    <w:p w14:paraId="566B66D4" w14:textId="77777777" w:rsidR="002D375E" w:rsidRPr="00DD3765" w:rsidRDefault="002D375E" w:rsidP="002D375E">
      <w:pPr>
        <w:numPr>
          <w:ilvl w:val="0"/>
          <w:numId w:val="10"/>
        </w:numPr>
        <w:ind w:right="0"/>
        <w:jc w:val="both"/>
      </w:pPr>
      <w:r w:rsidRPr="00DD3765">
        <w:rPr>
          <w:spacing w:val="4"/>
        </w:rPr>
        <w:t>w związku z niewypełnieniem obowiązku zatrudnienia Pracowników na podstawie umowy o pracę, o czym mowa w §2 ust 2 pkt 2.6, w wysokości 300,00 PPLN, za każdy potwierdzony przypadek niedopełnienia tego obowiązku.</w:t>
      </w:r>
    </w:p>
    <w:p w14:paraId="7154B492" w14:textId="77777777" w:rsidR="002D375E" w:rsidRPr="00DD3765" w:rsidRDefault="002D375E" w:rsidP="002D375E">
      <w:pPr>
        <w:numPr>
          <w:ilvl w:val="0"/>
          <w:numId w:val="10"/>
        </w:numPr>
        <w:ind w:right="0"/>
        <w:rPr>
          <w:rFonts w:eastAsia="Calibri"/>
          <w:lang w:eastAsia="en-US"/>
        </w:rPr>
      </w:pPr>
      <w:r w:rsidRPr="00DD3765">
        <w:t>za brak zapłaty lub nieterminowej zapłaty wynagrodzenia należnego podwykonawcom lub dalszym podwykonawcom, realizującym roboty budowlane, będące przedmiotem Umowy, w wysokości 5 % wynagrodzenia brutto określonego w § 4 ust.1 Umowy.</w:t>
      </w:r>
    </w:p>
    <w:p w14:paraId="59A03D5F" w14:textId="77777777" w:rsidR="002D375E" w:rsidRPr="00DD3765" w:rsidRDefault="002D375E" w:rsidP="002D375E">
      <w:pPr>
        <w:numPr>
          <w:ilvl w:val="0"/>
          <w:numId w:val="10"/>
        </w:numPr>
        <w:ind w:right="0"/>
        <w:rPr>
          <w:rFonts w:eastAsia="Calibri"/>
          <w:lang w:eastAsia="en-US"/>
        </w:rPr>
      </w:pPr>
      <w:r w:rsidRPr="00DD3765">
        <w:rPr>
          <w:rFonts w:eastAsia="Calibri"/>
          <w:lang w:eastAsia="en-US"/>
        </w:rPr>
        <w:t>pełnymi uzasadnionymi i dokumentowanymi kosztami, jakie poniósł Zamawiający w związku z skorzystaniem przez niego z prawa do realizacji  usługi „zastępczej”, polegającej na zleceniu osobie trzeciej wykonania świadczenia zdrowotnego, które nie mogło być udzielone przez Zamawiającego, ze względu na stan techniczny urządzenia, uniemożliwiający jego pracę zgodną z przeznaczeniem.   Zamawiający dopuszcza możliwość wskazywania przez Wykonawcę pracowni, w której wykonana zostanie usługa zastępcza. W takim przypadku zlecenie wykonania badań Zamawiający skieruje bezpośrednio do wskazanej pracowni, która obciąży wszystkimi kosztami wynikającymi z tak wykonanego zlecenia bezpośrednio Wykonawcę.</w:t>
      </w:r>
    </w:p>
    <w:p w14:paraId="735F5AEC" w14:textId="77777777" w:rsidR="002D375E" w:rsidRPr="00DD3765" w:rsidRDefault="002D375E" w:rsidP="002D375E">
      <w:pPr>
        <w:numPr>
          <w:ilvl w:val="0"/>
          <w:numId w:val="10"/>
        </w:numPr>
        <w:rPr>
          <w:rFonts w:eastAsia="Calibri"/>
          <w:lang w:eastAsia="en-US"/>
        </w:rPr>
      </w:pPr>
      <w:r w:rsidRPr="00DD3765">
        <w:rPr>
          <w:rFonts w:eastAsia="Calibri"/>
          <w:lang w:eastAsia="en-US"/>
        </w:rPr>
        <w:t>Zamawiający nie może skorzystać z usługi „zastępczej”, jeśli Wykonawca przywróci pełną sprawność urządzenia w terminie nieprzekraczającym 7 dni roboczych od otrzymania od Zamawiającego informacji (pocztą elektroniczną) o stwierdzeniu niesprawności.</w:t>
      </w:r>
    </w:p>
    <w:p w14:paraId="2C3001C7" w14:textId="77777777" w:rsidR="002D375E" w:rsidRPr="00DD3765" w:rsidRDefault="002D375E" w:rsidP="002D375E">
      <w:pPr>
        <w:numPr>
          <w:ilvl w:val="0"/>
          <w:numId w:val="17"/>
        </w:numPr>
        <w:ind w:left="284" w:hanging="284"/>
        <w:jc w:val="both"/>
        <w:rPr>
          <w:rFonts w:eastAsia="Calibri"/>
          <w:lang w:eastAsia="en-US"/>
        </w:rPr>
      </w:pPr>
      <w:r w:rsidRPr="00DD3765">
        <w:rPr>
          <w:rFonts w:eastAsia="Calibri"/>
          <w:lang w:eastAsia="en-US"/>
        </w:rPr>
        <w:t>Zamawiający zastrzega sobie prawo do dochodzenia, niezależnie od kar umownych, o których mowa w ust. 1, odszkodowania uzupełniającego, do wysokości rzeczywiście poniesionej szkody.</w:t>
      </w:r>
      <w:r w:rsidRPr="00420B82">
        <w:t xml:space="preserve"> </w:t>
      </w:r>
      <w:r w:rsidRPr="00420B82">
        <w:rPr>
          <w:rFonts w:eastAsia="Calibri"/>
          <w:lang w:eastAsia="en-US"/>
        </w:rPr>
        <w:t>Maksymalna wysokość kar umownych jaką Zamawiający może naliczyć Wykonawcy na podstawie umowy wynosi 10% wartości Umowy</w:t>
      </w:r>
    </w:p>
    <w:p w14:paraId="48C0F474" w14:textId="77777777" w:rsidR="002D375E" w:rsidRPr="00DD3765" w:rsidRDefault="002D375E" w:rsidP="002D375E">
      <w:pPr>
        <w:numPr>
          <w:ilvl w:val="0"/>
          <w:numId w:val="17"/>
        </w:numPr>
        <w:ind w:left="284" w:hanging="284"/>
        <w:jc w:val="both"/>
        <w:rPr>
          <w:rFonts w:eastAsia="Calibri"/>
          <w:lang w:eastAsia="en-US"/>
        </w:rPr>
      </w:pPr>
      <w:r w:rsidRPr="00DD3765">
        <w:rPr>
          <w:rFonts w:eastAsia="Calibri"/>
          <w:lang w:eastAsia="en-US"/>
        </w:rPr>
        <w:t>Wykonawca upoważnia Zamawiającego do potrącenia naliczonych kar umownych z wynagrodzenia, określonego w §3 ust. 1.</w:t>
      </w:r>
    </w:p>
    <w:p w14:paraId="2D6ED2B8" w14:textId="77777777" w:rsidR="002D375E" w:rsidRPr="00793BF4" w:rsidRDefault="002D375E" w:rsidP="002D375E">
      <w:pPr>
        <w:widowControl w:val="0"/>
        <w:numPr>
          <w:ilvl w:val="0"/>
          <w:numId w:val="17"/>
        </w:numPr>
        <w:suppressAutoHyphens/>
        <w:ind w:left="284" w:hanging="284"/>
        <w:jc w:val="both"/>
        <w:rPr>
          <w:rFonts w:eastAsia="Symbol"/>
          <w:snapToGrid w:val="0"/>
        </w:rPr>
      </w:pPr>
      <w:r w:rsidRPr="00793BF4">
        <w:rPr>
          <w:rFonts w:eastAsia="Calibri"/>
          <w:lang w:eastAsia="en-US"/>
        </w:rPr>
        <w:t>Zamawiający zastrzega sobie prawo do odstąpienia od Umowy w trybie natychmiastowym, jeśli Wykonawca, z winy  leżącej po jego stronie, nie dotrzyma terminu ustalonego w § 3 ust. 1. Wykonawcy nie przysługują w takim przypadku żadne roszczenia odszkodowawcze.</w:t>
      </w:r>
      <w:r w:rsidRPr="0089679C">
        <w:t xml:space="preserve"> </w:t>
      </w:r>
      <w:r w:rsidRPr="0089679C">
        <w:rPr>
          <w:rFonts w:eastAsia="Calibri"/>
          <w:lang w:eastAsia="en-US"/>
        </w:rPr>
        <w:t xml:space="preserve">Rozwiązanie ze skutkiem natychmiastowym </w:t>
      </w:r>
      <w:bookmarkStart w:id="4" w:name="_Hlk53398619"/>
      <w:r w:rsidRPr="0089679C">
        <w:rPr>
          <w:rFonts w:eastAsia="Calibri"/>
          <w:lang w:eastAsia="en-US"/>
        </w:rPr>
        <w:t>powinno zostać poprzedzone pisemnym wezwaniem Wykonawcy do należytej realizacji umowy, w wyznaczonym w wezwaniu dodatkowym terminie, nie krótszym niż 5 dni roboczych</w:t>
      </w:r>
      <w:r>
        <w:rPr>
          <w:rFonts w:eastAsia="Calibri"/>
          <w:lang w:eastAsia="en-US"/>
        </w:rPr>
        <w:t>.</w:t>
      </w:r>
    </w:p>
    <w:bookmarkEnd w:id="4"/>
    <w:p w14:paraId="0F96A8C0" w14:textId="77777777" w:rsidR="002D375E" w:rsidRPr="00DD3765" w:rsidRDefault="002D375E" w:rsidP="002D375E">
      <w:pPr>
        <w:widowControl w:val="0"/>
        <w:numPr>
          <w:ilvl w:val="0"/>
          <w:numId w:val="17"/>
        </w:numPr>
        <w:suppressAutoHyphens/>
        <w:ind w:left="284" w:hanging="284"/>
        <w:jc w:val="both"/>
        <w:rPr>
          <w:rFonts w:eastAsia="Symbol"/>
          <w:snapToGrid w:val="0"/>
        </w:rPr>
      </w:pPr>
      <w:r w:rsidRPr="00DD3765">
        <w:rPr>
          <w:rFonts w:eastAsia="Symbol"/>
          <w:snapToGrid w:val="0"/>
        </w:rPr>
        <w:t>W przypadku niedotrzymania terminu płatności, Wykonawca może naliczyć wyłącznie odsetki ustawowe za opóźnienie.</w:t>
      </w:r>
    </w:p>
    <w:p w14:paraId="21D4814E" w14:textId="77777777" w:rsidR="002D375E" w:rsidRPr="00DD3765" w:rsidRDefault="002D375E" w:rsidP="002D375E">
      <w:pPr>
        <w:tabs>
          <w:tab w:val="center" w:pos="4536"/>
          <w:tab w:val="right" w:pos="9072"/>
        </w:tabs>
        <w:jc w:val="center"/>
        <w:rPr>
          <w:b/>
        </w:rPr>
      </w:pPr>
    </w:p>
    <w:p w14:paraId="70713F9C" w14:textId="77777777" w:rsidR="002D375E" w:rsidRPr="00DD3765" w:rsidRDefault="002D375E" w:rsidP="002D375E">
      <w:pPr>
        <w:tabs>
          <w:tab w:val="center" w:pos="4536"/>
          <w:tab w:val="right" w:pos="9072"/>
        </w:tabs>
        <w:jc w:val="center"/>
        <w:rPr>
          <w:b/>
        </w:rPr>
      </w:pPr>
      <w:r w:rsidRPr="00DD3765">
        <w:rPr>
          <w:b/>
        </w:rPr>
        <w:t>§ 10</w:t>
      </w:r>
    </w:p>
    <w:p w14:paraId="43A23F4E" w14:textId="77777777" w:rsidR="002D375E" w:rsidRPr="00DD3765" w:rsidRDefault="002D375E" w:rsidP="002D375E">
      <w:pPr>
        <w:jc w:val="center"/>
        <w:rPr>
          <w:b/>
        </w:rPr>
      </w:pPr>
      <w:r w:rsidRPr="00DD3765">
        <w:rPr>
          <w:b/>
        </w:rPr>
        <w:t>Zmiany do Umowy</w:t>
      </w:r>
    </w:p>
    <w:p w14:paraId="42636216" w14:textId="77777777" w:rsidR="002D375E" w:rsidRPr="00DD3765" w:rsidRDefault="002D375E" w:rsidP="002D375E">
      <w:pPr>
        <w:numPr>
          <w:ilvl w:val="0"/>
          <w:numId w:val="13"/>
        </w:numPr>
        <w:tabs>
          <w:tab w:val="num" w:pos="284"/>
        </w:tabs>
        <w:ind w:left="284" w:right="40" w:hanging="284"/>
        <w:rPr>
          <w:rFonts w:eastAsia="Calibri"/>
        </w:rPr>
      </w:pPr>
      <w:r w:rsidRPr="00DD3765">
        <w:rPr>
          <w:rFonts w:eastAsia="Calibri"/>
        </w:rPr>
        <w:t>Zamawiający przewiduje możliwość zmiany niniejszej Umowy w stosunku do treści oferty, na podstawie której dokonano wyboru Wykonawcy w następujących przypadkach i na określonych warunkach:</w:t>
      </w:r>
    </w:p>
    <w:p w14:paraId="79B6BC28" w14:textId="77777777" w:rsidR="002D375E" w:rsidRPr="00DD3765" w:rsidRDefault="002D375E" w:rsidP="002D375E">
      <w:pPr>
        <w:numPr>
          <w:ilvl w:val="0"/>
          <w:numId w:val="15"/>
        </w:numPr>
        <w:tabs>
          <w:tab w:val="num" w:pos="567"/>
          <w:tab w:val="num" w:pos="720"/>
        </w:tabs>
        <w:ind w:left="567" w:right="40" w:hanging="283"/>
        <w:rPr>
          <w:rFonts w:eastAsia="Calibri"/>
        </w:rPr>
      </w:pPr>
      <w:r w:rsidRPr="00DD3765">
        <w:rPr>
          <w:rFonts w:eastAsia="Calibri"/>
        </w:rPr>
        <w:t>Dopuszcza się obniżenie wynagrodzenia Wykonawcy, przy zachowaniu zakresu jego świadczenia umownego,</w:t>
      </w:r>
    </w:p>
    <w:p w14:paraId="725D4663" w14:textId="77777777" w:rsidR="002D375E" w:rsidRPr="00DD3765" w:rsidRDefault="002D375E" w:rsidP="002D375E">
      <w:pPr>
        <w:numPr>
          <w:ilvl w:val="0"/>
          <w:numId w:val="15"/>
        </w:numPr>
        <w:tabs>
          <w:tab w:val="num" w:pos="567"/>
          <w:tab w:val="num" w:pos="720"/>
        </w:tabs>
        <w:ind w:left="567" w:right="40" w:hanging="283"/>
        <w:rPr>
          <w:rFonts w:eastAsia="Calibri"/>
        </w:rPr>
      </w:pPr>
      <w:r w:rsidRPr="00DD3765">
        <w:rPr>
          <w:rFonts w:eastAsia="Calibri"/>
        </w:rPr>
        <w:lastRenderedPageBreak/>
        <w:t>Dopuszcza się zmianę stawki podatku VAT, pod warunkiem niezmienności cen netto,</w:t>
      </w:r>
    </w:p>
    <w:p w14:paraId="7F62278A" w14:textId="77777777" w:rsidR="002D375E" w:rsidRPr="00DD3765" w:rsidRDefault="002D375E" w:rsidP="002D375E">
      <w:pPr>
        <w:numPr>
          <w:ilvl w:val="0"/>
          <w:numId w:val="15"/>
        </w:numPr>
        <w:tabs>
          <w:tab w:val="num" w:pos="567"/>
          <w:tab w:val="num" w:pos="720"/>
        </w:tabs>
        <w:ind w:left="567" w:right="160" w:hanging="283"/>
        <w:rPr>
          <w:rFonts w:eastAsia="Calibri"/>
        </w:rPr>
      </w:pPr>
      <w:r w:rsidRPr="00DD3765">
        <w:rPr>
          <w:rFonts w:eastAsia="Calibri"/>
        </w:rPr>
        <w:t>Dopuszcza się zmianę Umowy polegającą na zmianie danych Wykonawcy bez zmian samego Wykonawcy np. zmiana siedziby, adresu, nazwy,</w:t>
      </w:r>
    </w:p>
    <w:p w14:paraId="7393E8C4" w14:textId="77777777" w:rsidR="002D375E" w:rsidRPr="00DD3765" w:rsidRDefault="002D375E" w:rsidP="002D375E">
      <w:pPr>
        <w:numPr>
          <w:ilvl w:val="0"/>
          <w:numId w:val="14"/>
        </w:numPr>
        <w:tabs>
          <w:tab w:val="left" w:pos="313"/>
        </w:tabs>
        <w:ind w:right="160"/>
        <w:rPr>
          <w:rFonts w:eastAsia="Calibri"/>
        </w:rPr>
      </w:pPr>
      <w:r w:rsidRPr="00DD3765">
        <w:rPr>
          <w:rFonts w:eastAsia="Calibri"/>
        </w:rPr>
        <w:t>Zmiana umowy na wniosek Wykonawcy wymaga wskazania okoliczności  uzasadniających dokonanie tej zmiany.</w:t>
      </w:r>
    </w:p>
    <w:p w14:paraId="0C55AF5A" w14:textId="77777777" w:rsidR="002D375E" w:rsidRPr="00DD3765" w:rsidRDefault="002D375E" w:rsidP="002D375E">
      <w:pPr>
        <w:numPr>
          <w:ilvl w:val="0"/>
          <w:numId w:val="14"/>
        </w:numPr>
        <w:ind w:right="160"/>
        <w:rPr>
          <w:rFonts w:eastAsia="Calibri"/>
        </w:rPr>
      </w:pPr>
      <w:bookmarkStart w:id="5" w:name="bookmark54"/>
      <w:r w:rsidRPr="00DD3765">
        <w:rPr>
          <w:rFonts w:eastAsia="Calibri"/>
        </w:rPr>
        <w:t xml:space="preserve">Każda zmiana Umowy wymaga zgody obu Stron </w:t>
      </w:r>
    </w:p>
    <w:p w14:paraId="4E34C4D2" w14:textId="77777777" w:rsidR="002D375E" w:rsidRPr="00DD3765" w:rsidRDefault="002D375E" w:rsidP="002D375E">
      <w:pPr>
        <w:numPr>
          <w:ilvl w:val="0"/>
          <w:numId w:val="14"/>
        </w:numPr>
        <w:ind w:right="160"/>
        <w:rPr>
          <w:rFonts w:eastAsia="Calibri"/>
        </w:rPr>
      </w:pPr>
      <w:r w:rsidRPr="00DD3765">
        <w:rPr>
          <w:rFonts w:eastAsia="Calibri"/>
        </w:rPr>
        <w:t>Zamawiającemu przysługuje prawo do odstąpienia od Umowy w przypadku określonym w art. 145 ust. 1 ustawy Prawo zamówień publicznych. W takim przypadku Wykonawca może żądać wyłącznie wynagrodzenia należnego z tytułu wykonania części Umowy.</w:t>
      </w:r>
    </w:p>
    <w:p w14:paraId="596F7DCF" w14:textId="77777777" w:rsidR="002D375E" w:rsidRPr="00DD3765" w:rsidRDefault="002D375E" w:rsidP="002D375E">
      <w:pPr>
        <w:numPr>
          <w:ilvl w:val="0"/>
          <w:numId w:val="14"/>
        </w:numPr>
        <w:ind w:right="160"/>
        <w:rPr>
          <w:rFonts w:eastAsia="Calibri"/>
        </w:rPr>
      </w:pPr>
      <w:r w:rsidRPr="00DD3765">
        <w:rPr>
          <w:rFonts w:eastAsia="Calibri"/>
        </w:rPr>
        <w:t>Zamawiającemu przysługuje prawo odstąpienia od Umowy w trybie natychmiastowym bez wypowiedzenia w przypadku:</w:t>
      </w:r>
    </w:p>
    <w:p w14:paraId="253A6004" w14:textId="77777777" w:rsidR="002D375E" w:rsidRPr="00F21B08" w:rsidRDefault="002D375E" w:rsidP="002D375E">
      <w:pPr>
        <w:pStyle w:val="Akapitzlist"/>
        <w:numPr>
          <w:ilvl w:val="0"/>
          <w:numId w:val="19"/>
        </w:numPr>
        <w:ind w:left="851" w:hanging="425"/>
        <w:rPr>
          <w:rFonts w:eastAsia="Calibri"/>
          <w:sz w:val="18"/>
          <w:szCs w:val="18"/>
        </w:rPr>
      </w:pPr>
      <w:r w:rsidRPr="00F21B08">
        <w:rPr>
          <w:rFonts w:eastAsia="Calibri"/>
          <w:sz w:val="18"/>
          <w:szCs w:val="18"/>
        </w:rPr>
        <w:t>gdy Wykonawca, pomimo pisemnego wezwania, nie wykonuje lub nienależycie wykonuje Umowę, przy czym odstąpienie powinno zostać poprzedzone pisemnym wezwaniem Wykonawcy do należytej realizacji umowy, w wyznaczonym w wezwaniu dodatkowym terminie, nie krótszym niż 5 dni roboczych.</w:t>
      </w:r>
    </w:p>
    <w:p w14:paraId="4B824FEC" w14:textId="77777777" w:rsidR="002D375E" w:rsidRPr="00DD3765" w:rsidRDefault="002D375E" w:rsidP="002D375E">
      <w:pPr>
        <w:numPr>
          <w:ilvl w:val="0"/>
          <w:numId w:val="19"/>
        </w:numPr>
        <w:tabs>
          <w:tab w:val="left" w:pos="360"/>
        </w:tabs>
        <w:ind w:left="851" w:hanging="425"/>
        <w:rPr>
          <w:rFonts w:eastAsia="Calibri"/>
        </w:rPr>
      </w:pPr>
      <w:r w:rsidRPr="00DD3765">
        <w:rPr>
          <w:rFonts w:eastAsia="Calibri"/>
        </w:rPr>
        <w:t>otwarcia postępowania upadłościowego lub likwidacyjnego wobec Wykonawcy,</w:t>
      </w:r>
    </w:p>
    <w:p w14:paraId="6140DBBC" w14:textId="77777777" w:rsidR="002D375E" w:rsidRPr="00DD3765" w:rsidRDefault="002D375E" w:rsidP="002D375E">
      <w:pPr>
        <w:numPr>
          <w:ilvl w:val="0"/>
          <w:numId w:val="19"/>
        </w:numPr>
        <w:tabs>
          <w:tab w:val="left" w:pos="360"/>
        </w:tabs>
        <w:ind w:left="851" w:hanging="425"/>
        <w:rPr>
          <w:rFonts w:eastAsia="Calibri"/>
        </w:rPr>
      </w:pPr>
      <w:r w:rsidRPr="00DD3765">
        <w:rPr>
          <w:rFonts w:eastAsia="Calibri"/>
        </w:rPr>
        <w:t>wykreślenia Wykonawcy z właściwej ewidencji.</w:t>
      </w:r>
    </w:p>
    <w:p w14:paraId="103AB4AF" w14:textId="77777777" w:rsidR="002D375E" w:rsidRPr="00DD3765" w:rsidRDefault="002D375E" w:rsidP="002D375E">
      <w:pPr>
        <w:numPr>
          <w:ilvl w:val="0"/>
          <w:numId w:val="20"/>
        </w:numPr>
        <w:tabs>
          <w:tab w:val="num" w:pos="284"/>
        </w:tabs>
        <w:ind w:left="334" w:right="160" w:hanging="334"/>
        <w:rPr>
          <w:rFonts w:eastAsia="Calibri"/>
        </w:rPr>
      </w:pPr>
      <w:r w:rsidRPr="00DD3765">
        <w:rPr>
          <w:rFonts w:eastAsia="Calibri"/>
        </w:rPr>
        <w:t xml:space="preserve">Wykonawca ma obowiązek niezwłocznie powiadomić pisemnie Zamawiającego o zaistnieniu okoliczności opisanych w </w:t>
      </w:r>
      <w:proofErr w:type="spellStart"/>
      <w:r w:rsidRPr="00DD3765">
        <w:rPr>
          <w:rFonts w:eastAsia="Calibri"/>
        </w:rPr>
        <w:t>ppkt</w:t>
      </w:r>
      <w:proofErr w:type="spellEnd"/>
      <w:r w:rsidRPr="00DD3765">
        <w:rPr>
          <w:rFonts w:eastAsia="Calibri"/>
        </w:rPr>
        <w:t>. 5.2 i 5.3 ustępu 5 niniejszego paragrafu.</w:t>
      </w:r>
    </w:p>
    <w:bookmarkEnd w:id="5"/>
    <w:p w14:paraId="37325AF1" w14:textId="77777777" w:rsidR="002D375E" w:rsidRPr="00DD3765" w:rsidRDefault="002D375E" w:rsidP="002D375E">
      <w:pPr>
        <w:jc w:val="center"/>
        <w:rPr>
          <w:rFonts w:eastAsia="Calibri"/>
          <w:b/>
          <w:lang w:eastAsia="en-US"/>
        </w:rPr>
      </w:pPr>
      <w:r w:rsidRPr="00DD3765">
        <w:rPr>
          <w:rFonts w:eastAsia="Calibri"/>
          <w:b/>
          <w:lang w:eastAsia="en-US"/>
        </w:rPr>
        <w:t>§ 11</w:t>
      </w:r>
    </w:p>
    <w:p w14:paraId="21D7A053" w14:textId="77777777" w:rsidR="002D375E" w:rsidRPr="00DD3765" w:rsidRDefault="002D375E" w:rsidP="002D375E">
      <w:pPr>
        <w:jc w:val="center"/>
        <w:rPr>
          <w:rFonts w:eastAsia="Calibri"/>
          <w:b/>
          <w:lang w:eastAsia="en-US"/>
        </w:rPr>
      </w:pPr>
      <w:r w:rsidRPr="00DD3765">
        <w:rPr>
          <w:rFonts w:eastAsia="Calibri"/>
          <w:b/>
          <w:lang w:eastAsia="en-US"/>
        </w:rPr>
        <w:t>Postanowienia końcowe</w:t>
      </w:r>
    </w:p>
    <w:p w14:paraId="682E62A5" w14:textId="77777777" w:rsidR="002D375E" w:rsidRPr="00DD3765" w:rsidRDefault="002D375E" w:rsidP="002D375E">
      <w:pPr>
        <w:widowControl w:val="0"/>
        <w:numPr>
          <w:ilvl w:val="0"/>
          <w:numId w:val="18"/>
        </w:numPr>
        <w:tabs>
          <w:tab w:val="left" w:pos="426"/>
        </w:tabs>
        <w:ind w:left="426" w:right="-134" w:hanging="426"/>
        <w:rPr>
          <w:lang w:eastAsia="zh-CN"/>
        </w:rPr>
      </w:pPr>
      <w:r w:rsidRPr="00DD3765">
        <w:rPr>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DD3765">
        <w:rPr>
          <w:lang w:eastAsia="zh-CN"/>
        </w:rPr>
        <w:t>t.j</w:t>
      </w:r>
      <w:proofErr w:type="spellEnd"/>
      <w:r w:rsidRPr="00DD3765">
        <w:rPr>
          <w:lang w:eastAsia="zh-CN"/>
        </w:rPr>
        <w:t>. Dz.U. 2018 poz. 21</w:t>
      </w:r>
      <w:r>
        <w:rPr>
          <w:lang w:eastAsia="zh-CN"/>
        </w:rPr>
        <w:t>111</w:t>
      </w:r>
      <w:r w:rsidRPr="00DD3765">
        <w:rPr>
          <w:lang w:eastAsia="zh-CN"/>
        </w:rPr>
        <w:t xml:space="preserve">, z </w:t>
      </w:r>
      <w:proofErr w:type="spellStart"/>
      <w:r w:rsidRPr="00DD3765">
        <w:rPr>
          <w:lang w:eastAsia="zh-CN"/>
        </w:rPr>
        <w:t>póź</w:t>
      </w:r>
      <w:proofErr w:type="spellEnd"/>
      <w:r w:rsidRPr="00DD3765">
        <w:rPr>
          <w:lang w:eastAsia="zh-CN"/>
        </w:rPr>
        <w:t>. zmianami). Przyjęcie poręczenia za zobowiązania Szpitala wymaga dodatkowo, pod rygorem nieważności, zgody Zamawiającego wyrażonej na piśmie.</w:t>
      </w:r>
    </w:p>
    <w:p w14:paraId="568B539E" w14:textId="77777777" w:rsidR="002D375E" w:rsidRPr="00DD3765" w:rsidRDefault="002D375E" w:rsidP="002D375E">
      <w:pPr>
        <w:widowControl w:val="0"/>
        <w:numPr>
          <w:ilvl w:val="0"/>
          <w:numId w:val="18"/>
        </w:numPr>
        <w:ind w:left="426" w:hanging="426"/>
        <w:rPr>
          <w:lang w:eastAsia="zh-CN"/>
        </w:rPr>
      </w:pPr>
      <w:r w:rsidRPr="00DD3765">
        <w:rPr>
          <w:lang w:eastAsia="zh-CN"/>
        </w:rPr>
        <w:t>Ewentualne kwestie sporne wynikłe w trakcie realizacji Umowy Strony rozstrzygać będą polubownie.</w:t>
      </w:r>
    </w:p>
    <w:p w14:paraId="3A13C205"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W przypadku nie dojścia do porozumienia spory będą rozstrzygane przez Sąd właściwy dla siedziby Zamawiającego.</w:t>
      </w:r>
    </w:p>
    <w:p w14:paraId="230709B1"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W sprawach nieuregulowanych Umową stosuje się przepisy Kodeksu cywilnego, ustawy Prawo zamówień publicznych  oraz Ustawy o  działalności leczniczej.</w:t>
      </w:r>
    </w:p>
    <w:p w14:paraId="600B96E7" w14:textId="77777777" w:rsidR="002D375E" w:rsidRPr="00DD3765" w:rsidRDefault="002D375E" w:rsidP="002D375E">
      <w:pPr>
        <w:widowControl w:val="0"/>
        <w:numPr>
          <w:ilvl w:val="0"/>
          <w:numId w:val="18"/>
        </w:numPr>
        <w:tabs>
          <w:tab w:val="left" w:pos="426"/>
        </w:tabs>
        <w:ind w:left="426" w:hanging="426"/>
        <w:rPr>
          <w:lang w:eastAsia="zh-CN"/>
        </w:rPr>
      </w:pPr>
      <w:r w:rsidRPr="00DD3765">
        <w:rPr>
          <w:lang w:eastAsia="zh-CN"/>
        </w:rPr>
        <w:t>Umowa została sporządzona w dwóch jednobrzmiących egzemplarzach, po jednym dla każdej ze Stron.</w:t>
      </w:r>
    </w:p>
    <w:p w14:paraId="37A90053" w14:textId="77777777" w:rsidR="002D375E" w:rsidRPr="00DD3765" w:rsidRDefault="002D375E" w:rsidP="002D375E">
      <w:pPr>
        <w:widowControl w:val="0"/>
        <w:jc w:val="both"/>
        <w:rPr>
          <w:snapToGrid w:val="0"/>
        </w:rPr>
      </w:pPr>
      <w:r w:rsidRPr="00DD3765">
        <w:rPr>
          <w:b/>
          <w:snapToGrid w:val="0"/>
          <w:spacing w:val="40"/>
        </w:rPr>
        <w:t xml:space="preserve">WYKONAWCA                                                                     ZAMAWIAJĄCY    </w:t>
      </w:r>
    </w:p>
    <w:p w14:paraId="697E32E9" w14:textId="77777777" w:rsidR="002D375E" w:rsidRPr="00DD3765" w:rsidRDefault="002D375E" w:rsidP="002D375E">
      <w:pPr>
        <w:shd w:val="clear" w:color="auto" w:fill="FFFFFF"/>
        <w:rPr>
          <w:color w:val="000000"/>
          <w:spacing w:val="-2"/>
        </w:rPr>
      </w:pPr>
    </w:p>
    <w:p w14:paraId="29740EC8" w14:textId="77777777" w:rsidR="002D375E" w:rsidRPr="00DD3765" w:rsidRDefault="002D375E" w:rsidP="002D375E">
      <w:pPr>
        <w:shd w:val="clear" w:color="auto" w:fill="FFFFFF"/>
        <w:rPr>
          <w:color w:val="000000"/>
          <w:spacing w:val="-2"/>
        </w:rPr>
      </w:pPr>
    </w:p>
    <w:p w14:paraId="6467C4FA" w14:textId="77777777" w:rsidR="002D375E" w:rsidRPr="00DD3765" w:rsidRDefault="002D375E" w:rsidP="002D375E">
      <w:pPr>
        <w:shd w:val="clear" w:color="auto" w:fill="FFFFFF"/>
        <w:rPr>
          <w:color w:val="000000"/>
          <w:spacing w:val="-2"/>
        </w:rPr>
      </w:pPr>
    </w:p>
    <w:p w14:paraId="7BFC9F1B" w14:textId="77777777" w:rsidR="002D375E" w:rsidRPr="00DD3765" w:rsidRDefault="002D375E" w:rsidP="002D375E">
      <w:pPr>
        <w:shd w:val="clear" w:color="auto" w:fill="FFFFFF"/>
        <w:rPr>
          <w:color w:val="000000"/>
          <w:spacing w:val="-2"/>
        </w:rPr>
      </w:pPr>
    </w:p>
    <w:p w14:paraId="2570CB6B" w14:textId="77777777" w:rsidR="002D375E" w:rsidRPr="00DD3765" w:rsidRDefault="002D375E" w:rsidP="002D375E">
      <w:pPr>
        <w:shd w:val="clear" w:color="auto" w:fill="FFFFFF"/>
        <w:rPr>
          <w:color w:val="000000"/>
          <w:spacing w:val="-2"/>
        </w:rPr>
      </w:pPr>
    </w:p>
    <w:p w14:paraId="73387E0B" w14:textId="77777777" w:rsidR="002D375E" w:rsidRPr="00DD3765" w:rsidRDefault="002D375E" w:rsidP="002D375E">
      <w:pPr>
        <w:shd w:val="clear" w:color="auto" w:fill="FFFFFF"/>
        <w:rPr>
          <w:color w:val="000000"/>
          <w:spacing w:val="-2"/>
        </w:rPr>
      </w:pPr>
    </w:p>
    <w:p w14:paraId="59485259" w14:textId="77777777" w:rsidR="002D375E" w:rsidRPr="00DD3765" w:rsidRDefault="002D375E" w:rsidP="002D375E">
      <w:pPr>
        <w:shd w:val="clear" w:color="auto" w:fill="FFFFFF"/>
        <w:rPr>
          <w:color w:val="000000"/>
          <w:spacing w:val="-2"/>
        </w:rPr>
      </w:pPr>
    </w:p>
    <w:p w14:paraId="468BFEF7" w14:textId="77777777" w:rsidR="002D375E" w:rsidRPr="00DD3765" w:rsidRDefault="002D375E" w:rsidP="002D375E">
      <w:pPr>
        <w:shd w:val="clear" w:color="auto" w:fill="FFFFFF"/>
        <w:rPr>
          <w:color w:val="000000"/>
          <w:spacing w:val="-2"/>
        </w:rPr>
      </w:pPr>
    </w:p>
    <w:p w14:paraId="03C13362" w14:textId="77777777" w:rsidR="002D375E" w:rsidRPr="00DD3765" w:rsidRDefault="002D375E" w:rsidP="002D375E">
      <w:pPr>
        <w:shd w:val="clear" w:color="auto" w:fill="FFFFFF"/>
        <w:rPr>
          <w:color w:val="000000"/>
          <w:spacing w:val="-2"/>
        </w:rPr>
      </w:pPr>
    </w:p>
    <w:p w14:paraId="25DCEE6D" w14:textId="77777777" w:rsidR="002D375E" w:rsidRPr="00DD3765" w:rsidRDefault="002D375E" w:rsidP="002D375E">
      <w:pPr>
        <w:shd w:val="clear" w:color="auto" w:fill="FFFFFF"/>
        <w:rPr>
          <w:color w:val="000000"/>
          <w:spacing w:val="-2"/>
        </w:rPr>
      </w:pPr>
    </w:p>
    <w:p w14:paraId="27B38B70" w14:textId="77777777" w:rsidR="002D375E" w:rsidRPr="00DD3765" w:rsidRDefault="002D375E" w:rsidP="002D375E">
      <w:pPr>
        <w:shd w:val="clear" w:color="auto" w:fill="FFFFFF"/>
        <w:rPr>
          <w:color w:val="000000"/>
          <w:spacing w:val="-2"/>
        </w:rPr>
      </w:pPr>
    </w:p>
    <w:p w14:paraId="2DF9183D" w14:textId="77777777" w:rsidR="002D375E" w:rsidRPr="00DD3765" w:rsidRDefault="002D375E" w:rsidP="002D375E">
      <w:pPr>
        <w:shd w:val="clear" w:color="auto" w:fill="FFFFFF"/>
        <w:rPr>
          <w:color w:val="000000"/>
          <w:spacing w:val="-2"/>
        </w:rPr>
      </w:pPr>
    </w:p>
    <w:p w14:paraId="482399C0" w14:textId="77777777" w:rsidR="002D375E" w:rsidRPr="00DD3765" w:rsidRDefault="002D375E" w:rsidP="002D375E">
      <w:pPr>
        <w:shd w:val="clear" w:color="auto" w:fill="FFFFFF"/>
        <w:rPr>
          <w:color w:val="000000"/>
          <w:spacing w:val="-2"/>
        </w:rPr>
      </w:pPr>
    </w:p>
    <w:p w14:paraId="18CE406E" w14:textId="77777777" w:rsidR="002D375E" w:rsidRPr="00DD3765" w:rsidRDefault="002D375E" w:rsidP="002D375E">
      <w:pPr>
        <w:shd w:val="clear" w:color="auto" w:fill="FFFFFF"/>
        <w:rPr>
          <w:color w:val="000000"/>
          <w:spacing w:val="-2"/>
        </w:rPr>
      </w:pPr>
    </w:p>
    <w:p w14:paraId="3B8A8218" w14:textId="77777777" w:rsidR="002D375E" w:rsidRPr="00DD3765" w:rsidRDefault="002D375E" w:rsidP="002D375E">
      <w:pPr>
        <w:shd w:val="clear" w:color="auto" w:fill="FFFFFF"/>
        <w:rPr>
          <w:color w:val="000000"/>
          <w:spacing w:val="-2"/>
        </w:rPr>
      </w:pPr>
    </w:p>
    <w:p w14:paraId="4BADAD28" w14:textId="77777777" w:rsidR="002D375E" w:rsidRPr="00DD3765" w:rsidRDefault="002D375E" w:rsidP="002D375E">
      <w:pPr>
        <w:shd w:val="clear" w:color="auto" w:fill="FFFFFF"/>
        <w:rPr>
          <w:color w:val="000000"/>
          <w:spacing w:val="-2"/>
        </w:rPr>
      </w:pPr>
    </w:p>
    <w:p w14:paraId="60D8BA96" w14:textId="77777777" w:rsidR="002D375E" w:rsidRPr="00DD3765" w:rsidRDefault="002D375E" w:rsidP="002D375E">
      <w:pPr>
        <w:shd w:val="clear" w:color="auto" w:fill="FFFFFF"/>
        <w:rPr>
          <w:color w:val="000000"/>
          <w:spacing w:val="-2"/>
        </w:rPr>
      </w:pPr>
    </w:p>
    <w:p w14:paraId="757AEB46" w14:textId="77777777" w:rsidR="002D375E" w:rsidRPr="00DD3765" w:rsidRDefault="002D375E" w:rsidP="002D375E">
      <w:pPr>
        <w:shd w:val="clear" w:color="auto" w:fill="FFFFFF"/>
        <w:rPr>
          <w:color w:val="000000"/>
          <w:spacing w:val="-2"/>
        </w:rPr>
      </w:pPr>
    </w:p>
    <w:p w14:paraId="07A0D405" w14:textId="77777777" w:rsidR="002D375E" w:rsidRDefault="002D375E" w:rsidP="002D375E">
      <w:pPr>
        <w:shd w:val="clear" w:color="auto" w:fill="FFFFFF"/>
        <w:rPr>
          <w:color w:val="000000"/>
          <w:spacing w:val="-2"/>
        </w:rPr>
      </w:pPr>
    </w:p>
    <w:p w14:paraId="3FF27365" w14:textId="77777777" w:rsidR="002D375E" w:rsidRDefault="002D375E" w:rsidP="002D375E">
      <w:pPr>
        <w:shd w:val="clear" w:color="auto" w:fill="FFFFFF"/>
        <w:rPr>
          <w:color w:val="000000"/>
          <w:spacing w:val="-2"/>
        </w:rPr>
      </w:pPr>
    </w:p>
    <w:p w14:paraId="5341D0A4" w14:textId="77777777" w:rsidR="002D375E" w:rsidRDefault="002D375E" w:rsidP="002D375E">
      <w:pPr>
        <w:shd w:val="clear" w:color="auto" w:fill="FFFFFF"/>
        <w:rPr>
          <w:color w:val="000000"/>
          <w:spacing w:val="-2"/>
        </w:rPr>
      </w:pPr>
    </w:p>
    <w:p w14:paraId="1EEE1373" w14:textId="77777777" w:rsidR="002D375E" w:rsidRDefault="002D375E" w:rsidP="002D375E">
      <w:pPr>
        <w:shd w:val="clear" w:color="auto" w:fill="FFFFFF"/>
        <w:rPr>
          <w:color w:val="000000"/>
          <w:spacing w:val="-2"/>
        </w:rPr>
      </w:pPr>
    </w:p>
    <w:p w14:paraId="2E6CDD86" w14:textId="77777777" w:rsidR="002D375E" w:rsidRDefault="002D375E" w:rsidP="002D375E">
      <w:pPr>
        <w:shd w:val="clear" w:color="auto" w:fill="FFFFFF"/>
        <w:rPr>
          <w:color w:val="000000"/>
          <w:spacing w:val="-2"/>
        </w:rPr>
      </w:pPr>
    </w:p>
    <w:p w14:paraId="217B20BE" w14:textId="77777777" w:rsidR="002D375E" w:rsidRDefault="002D375E" w:rsidP="002D375E">
      <w:pPr>
        <w:shd w:val="clear" w:color="auto" w:fill="FFFFFF"/>
        <w:rPr>
          <w:color w:val="000000"/>
          <w:spacing w:val="-2"/>
        </w:rPr>
      </w:pPr>
    </w:p>
    <w:p w14:paraId="0BA3E24F" w14:textId="77777777" w:rsidR="002D375E" w:rsidRDefault="002D375E" w:rsidP="002D375E">
      <w:pPr>
        <w:shd w:val="clear" w:color="auto" w:fill="FFFFFF"/>
        <w:rPr>
          <w:color w:val="000000"/>
          <w:spacing w:val="-2"/>
        </w:rPr>
      </w:pPr>
    </w:p>
    <w:p w14:paraId="292D968A" w14:textId="77777777" w:rsidR="002D375E" w:rsidRDefault="002D375E" w:rsidP="002D375E">
      <w:pPr>
        <w:shd w:val="clear" w:color="auto" w:fill="FFFFFF"/>
        <w:rPr>
          <w:color w:val="000000"/>
          <w:spacing w:val="-2"/>
        </w:rPr>
      </w:pPr>
    </w:p>
    <w:p w14:paraId="54F4FB8E" w14:textId="77777777" w:rsidR="002D375E" w:rsidRDefault="002D375E" w:rsidP="002D375E">
      <w:pPr>
        <w:shd w:val="clear" w:color="auto" w:fill="FFFFFF"/>
        <w:rPr>
          <w:color w:val="000000"/>
          <w:spacing w:val="-2"/>
        </w:rPr>
      </w:pPr>
    </w:p>
    <w:p w14:paraId="5563651B" w14:textId="77777777" w:rsidR="002D375E" w:rsidRDefault="002D375E" w:rsidP="002D375E">
      <w:pPr>
        <w:shd w:val="clear" w:color="auto" w:fill="FFFFFF"/>
        <w:rPr>
          <w:color w:val="000000"/>
          <w:spacing w:val="-2"/>
        </w:rPr>
      </w:pPr>
    </w:p>
    <w:p w14:paraId="612A9393" w14:textId="77777777" w:rsidR="002D375E" w:rsidRDefault="002D375E" w:rsidP="002D375E">
      <w:pPr>
        <w:shd w:val="clear" w:color="auto" w:fill="FFFFFF"/>
        <w:rPr>
          <w:color w:val="000000"/>
          <w:spacing w:val="-2"/>
        </w:rPr>
      </w:pPr>
    </w:p>
    <w:p w14:paraId="396C5548" w14:textId="77777777" w:rsidR="002D375E" w:rsidRDefault="002D375E" w:rsidP="002D375E">
      <w:pPr>
        <w:shd w:val="clear" w:color="auto" w:fill="FFFFFF"/>
        <w:rPr>
          <w:color w:val="000000"/>
          <w:spacing w:val="-2"/>
        </w:rPr>
      </w:pPr>
    </w:p>
    <w:p w14:paraId="0C106DB2" w14:textId="77777777" w:rsidR="002D375E" w:rsidRDefault="002D375E" w:rsidP="002D375E">
      <w:pPr>
        <w:shd w:val="clear" w:color="auto" w:fill="FFFFFF"/>
        <w:rPr>
          <w:color w:val="000000"/>
          <w:spacing w:val="-2"/>
        </w:rPr>
      </w:pPr>
    </w:p>
    <w:p w14:paraId="6D4D0487" w14:textId="77777777" w:rsidR="002D375E" w:rsidRDefault="002D375E" w:rsidP="002D375E">
      <w:pPr>
        <w:shd w:val="clear" w:color="auto" w:fill="FFFFFF"/>
        <w:rPr>
          <w:color w:val="000000"/>
          <w:spacing w:val="-2"/>
        </w:rPr>
      </w:pPr>
    </w:p>
    <w:p w14:paraId="3EB39818" w14:textId="77777777" w:rsidR="002D375E" w:rsidRDefault="002D375E" w:rsidP="002D375E">
      <w:pPr>
        <w:shd w:val="clear" w:color="auto" w:fill="FFFFFF"/>
        <w:rPr>
          <w:color w:val="000000"/>
          <w:spacing w:val="-2"/>
        </w:rPr>
      </w:pPr>
    </w:p>
    <w:p w14:paraId="0ADE9DAC" w14:textId="77777777" w:rsidR="002D375E" w:rsidRDefault="002D375E" w:rsidP="002D375E">
      <w:pPr>
        <w:shd w:val="clear" w:color="auto" w:fill="FFFFFF"/>
        <w:rPr>
          <w:color w:val="000000"/>
          <w:spacing w:val="-2"/>
        </w:rPr>
      </w:pPr>
    </w:p>
    <w:p w14:paraId="195397DE" w14:textId="77777777" w:rsidR="002D375E" w:rsidRDefault="002D375E" w:rsidP="002D375E">
      <w:pPr>
        <w:shd w:val="clear" w:color="auto" w:fill="FFFFFF"/>
        <w:rPr>
          <w:color w:val="000000"/>
          <w:spacing w:val="-2"/>
        </w:rPr>
      </w:pPr>
    </w:p>
    <w:p w14:paraId="0D4D5E03" w14:textId="77777777" w:rsidR="00021840" w:rsidRPr="00021840" w:rsidRDefault="00021840" w:rsidP="00021840">
      <w:pPr>
        <w:keepNext/>
        <w:tabs>
          <w:tab w:val="left" w:pos="0"/>
        </w:tabs>
        <w:ind w:left="576" w:hanging="576"/>
        <w:outlineLvl w:val="1"/>
        <w:rPr>
          <w:b/>
          <w:i/>
        </w:rPr>
      </w:pPr>
      <w:bookmarkStart w:id="6" w:name="_Toc527439995"/>
      <w:bookmarkStart w:id="7" w:name="_Toc14947338"/>
      <w:bookmarkStart w:id="8" w:name="_Toc21675107"/>
      <w:bookmarkStart w:id="9" w:name="_Toc42249578"/>
      <w:r w:rsidRPr="00021840">
        <w:rPr>
          <w:rFonts w:eastAsia="Symbol"/>
          <w:b/>
          <w:i/>
        </w:rPr>
        <w:lastRenderedPageBreak/>
        <w:t>Załącznik nr 3a</w:t>
      </w:r>
      <w:r w:rsidRPr="00021840">
        <w:rPr>
          <w:rFonts w:eastAsia="Symbol"/>
          <w:i/>
        </w:rPr>
        <w:t xml:space="preserve"> -</w:t>
      </w:r>
      <w:r w:rsidRPr="00021840">
        <w:rPr>
          <w:rFonts w:eastAsia="Symbol"/>
        </w:rPr>
        <w:t xml:space="preserve"> projekt umowy powierzenia przetwarzania danych osobowych</w:t>
      </w:r>
      <w:bookmarkEnd w:id="6"/>
      <w:bookmarkEnd w:id="7"/>
      <w:bookmarkEnd w:id="8"/>
      <w:bookmarkEnd w:id="9"/>
    </w:p>
    <w:p w14:paraId="6C1C5076" w14:textId="77777777" w:rsidR="00021840" w:rsidRPr="00021840" w:rsidRDefault="00021840" w:rsidP="00021840">
      <w:pPr>
        <w:rPr>
          <w:rFonts w:eastAsia="Symbol"/>
          <w:b/>
          <w:i/>
        </w:rPr>
      </w:pPr>
    </w:p>
    <w:p w14:paraId="1547A1A0" w14:textId="77777777" w:rsidR="00021840" w:rsidRPr="00021840" w:rsidRDefault="00021840" w:rsidP="00021840">
      <w:pPr>
        <w:jc w:val="center"/>
      </w:pPr>
      <w:r w:rsidRPr="00021840">
        <w:t>UMOWA POWIERZENIA I PRZETWARZANIA DANYCH OSOBOWYCH</w:t>
      </w:r>
    </w:p>
    <w:p w14:paraId="78103A2F" w14:textId="77777777" w:rsidR="00021840" w:rsidRPr="00021840" w:rsidRDefault="00021840" w:rsidP="00021840">
      <w:pPr>
        <w:jc w:val="center"/>
      </w:pPr>
      <w:r w:rsidRPr="00021840">
        <w:t>nr  ………………………………………………………….…..</w:t>
      </w:r>
    </w:p>
    <w:p w14:paraId="21950CB8" w14:textId="77777777" w:rsidR="00021840" w:rsidRPr="00021840" w:rsidRDefault="00021840" w:rsidP="00021840">
      <w:pPr>
        <w:jc w:val="center"/>
      </w:pPr>
    </w:p>
    <w:p w14:paraId="6E15BB31" w14:textId="77777777" w:rsidR="00021840" w:rsidRPr="00021840" w:rsidRDefault="00021840" w:rsidP="00021840">
      <w:pPr>
        <w:jc w:val="both"/>
      </w:pPr>
      <w:r w:rsidRPr="00021840">
        <w:t>zwana dalej „Umową Powierzenia”</w:t>
      </w:r>
    </w:p>
    <w:p w14:paraId="52BB4A86" w14:textId="77777777" w:rsidR="00021840" w:rsidRPr="00021840" w:rsidRDefault="00021840" w:rsidP="00021840">
      <w:pPr>
        <w:tabs>
          <w:tab w:val="center" w:pos="4536"/>
          <w:tab w:val="right" w:pos="9072"/>
        </w:tabs>
      </w:pPr>
      <w:r w:rsidRPr="00021840">
        <w:t>zawarta dnia ............. 2020 r. w Ciechanowie</w:t>
      </w:r>
    </w:p>
    <w:p w14:paraId="7626DD1B" w14:textId="77777777" w:rsidR="00021840" w:rsidRPr="00021840" w:rsidRDefault="00021840" w:rsidP="00021840">
      <w:r w:rsidRPr="00021840">
        <w:rPr>
          <w:i/>
        </w:rPr>
        <w:t xml:space="preserve">pomiędzy </w:t>
      </w:r>
    </w:p>
    <w:p w14:paraId="4BFD3A43" w14:textId="77777777" w:rsidR="00021840" w:rsidRPr="00021840" w:rsidRDefault="00021840" w:rsidP="00021840">
      <w:r w:rsidRPr="00021840">
        <w:t>Specjalistycznym Szpitalem Wojewódzkim w Ciechanowie</w:t>
      </w:r>
    </w:p>
    <w:p w14:paraId="4CB0F415" w14:textId="77777777" w:rsidR="00021840" w:rsidRPr="00021840" w:rsidRDefault="00021840" w:rsidP="00021840">
      <w:pPr>
        <w:tabs>
          <w:tab w:val="center" w:pos="4536"/>
          <w:tab w:val="right" w:pos="9072"/>
        </w:tabs>
      </w:pPr>
      <w:r w:rsidRPr="00021840">
        <w:t xml:space="preserve">06-400 Ciechanów, ul. Powstańców Wielkopolskich 2 </w:t>
      </w:r>
    </w:p>
    <w:p w14:paraId="3B909801" w14:textId="77777777" w:rsidR="00021840" w:rsidRPr="00021840" w:rsidRDefault="00021840" w:rsidP="00021840">
      <w:r w:rsidRPr="00021840">
        <w:t>zarejestrowanym w KRS pod nr 0000008892</w:t>
      </w:r>
    </w:p>
    <w:p w14:paraId="3524380E" w14:textId="77777777" w:rsidR="00021840" w:rsidRPr="00021840" w:rsidRDefault="00021840" w:rsidP="00021840">
      <w:r w:rsidRPr="00021840">
        <w:t>NIP: 566-10-19-200, Urząd Skarbowy w Radomiu, REGON: 000311622</w:t>
      </w:r>
    </w:p>
    <w:p w14:paraId="498734D2" w14:textId="77777777" w:rsidR="00021840" w:rsidRPr="00021840" w:rsidRDefault="00021840" w:rsidP="00021840">
      <w:r w:rsidRPr="00021840">
        <w:t>zwanym dalej „Zamawiającym”, w imieniu którego występuje:</w:t>
      </w:r>
    </w:p>
    <w:p w14:paraId="63023DEB" w14:textId="77777777" w:rsidR="00021840" w:rsidRPr="00021840" w:rsidRDefault="00021840" w:rsidP="00021840">
      <w:r w:rsidRPr="00021840">
        <w:t>- Andrzej Kamasa  - Dyrektor</w:t>
      </w:r>
    </w:p>
    <w:p w14:paraId="680E5435" w14:textId="77777777" w:rsidR="00021840" w:rsidRPr="00021840" w:rsidRDefault="00021840" w:rsidP="00021840">
      <w:r w:rsidRPr="00021840">
        <w:rPr>
          <w:i/>
        </w:rPr>
        <w:t>a</w:t>
      </w:r>
    </w:p>
    <w:p w14:paraId="08C16E6B" w14:textId="77777777" w:rsidR="00021840" w:rsidRPr="00021840" w:rsidRDefault="00021840" w:rsidP="00021840">
      <w:r w:rsidRPr="00021840">
        <w:t>........................................................................................................................................</w:t>
      </w:r>
    </w:p>
    <w:p w14:paraId="7FB5A754" w14:textId="77777777" w:rsidR="00021840" w:rsidRPr="00021840" w:rsidRDefault="00021840" w:rsidP="00021840">
      <w:r w:rsidRPr="00021840">
        <w:t>NIP: ......................., REGON: ........................</w:t>
      </w:r>
    </w:p>
    <w:p w14:paraId="76E14503" w14:textId="77777777" w:rsidR="00021840" w:rsidRPr="00021840" w:rsidRDefault="00021840" w:rsidP="00021840">
      <w:r w:rsidRPr="00021840">
        <w:t>zwaną/</w:t>
      </w:r>
      <w:proofErr w:type="spellStart"/>
      <w:r w:rsidRPr="00021840">
        <w:t>ym</w:t>
      </w:r>
      <w:proofErr w:type="spellEnd"/>
      <w:r w:rsidRPr="00021840">
        <w:t xml:space="preserve"> dalej „Wykonawcą" reprezentowaną/</w:t>
      </w:r>
      <w:proofErr w:type="spellStart"/>
      <w:r w:rsidRPr="00021840">
        <w:t>ym</w:t>
      </w:r>
      <w:proofErr w:type="spellEnd"/>
      <w:r w:rsidRPr="00021840">
        <w:t xml:space="preserve"> przez:</w:t>
      </w:r>
    </w:p>
    <w:p w14:paraId="3B217BE7" w14:textId="77777777" w:rsidR="00021840" w:rsidRPr="00021840" w:rsidRDefault="00021840" w:rsidP="00021840">
      <w:r w:rsidRPr="00021840">
        <w:t>- ........................................................................................................</w:t>
      </w:r>
    </w:p>
    <w:p w14:paraId="0E9B117B" w14:textId="77777777" w:rsidR="00021840" w:rsidRPr="00021840" w:rsidRDefault="00021840" w:rsidP="00021840">
      <w:pPr>
        <w:jc w:val="both"/>
      </w:pPr>
      <w:r w:rsidRPr="00021840">
        <w:rPr>
          <w:i/>
        </w:rPr>
        <w:t>*w zależności od formy własnościowej</w:t>
      </w:r>
    </w:p>
    <w:p w14:paraId="6DFA56E0" w14:textId="77777777" w:rsidR="00021840" w:rsidRPr="00021840" w:rsidRDefault="00021840" w:rsidP="00021840">
      <w:pPr>
        <w:jc w:val="center"/>
      </w:pPr>
      <w:r w:rsidRPr="00021840">
        <w:rPr>
          <w:b/>
        </w:rPr>
        <w:t>§ 1</w:t>
      </w:r>
    </w:p>
    <w:p w14:paraId="37E3BC3F" w14:textId="77777777" w:rsidR="00021840" w:rsidRPr="00021840" w:rsidRDefault="00021840" w:rsidP="00021840">
      <w:pPr>
        <w:jc w:val="center"/>
      </w:pPr>
      <w:r w:rsidRPr="00021840">
        <w:rPr>
          <w:b/>
        </w:rPr>
        <w:t>Powierzenie przetwarzania danych osobowych</w:t>
      </w:r>
    </w:p>
    <w:p w14:paraId="36B993E1" w14:textId="3C66EA8D" w:rsidR="00021840" w:rsidRPr="00021840" w:rsidRDefault="00021840" w:rsidP="00021840">
      <w:pPr>
        <w:numPr>
          <w:ilvl w:val="0"/>
          <w:numId w:val="23"/>
        </w:numPr>
        <w:tabs>
          <w:tab w:val="num" w:pos="0"/>
        </w:tabs>
        <w:suppressAutoHyphens/>
        <w:ind w:left="284" w:hanging="284"/>
      </w:pPr>
      <w:r w:rsidRPr="00021840">
        <w:t xml:space="preserve">Zamawiający powierza Wykonawcy przetwarzanie danych osobowych, w związku z łączącą Strony umową nr </w:t>
      </w:r>
      <w:r w:rsidRPr="00021840">
        <w:rPr>
          <w:b/>
        </w:rPr>
        <w:t xml:space="preserve">ZP/2501/……./20 </w:t>
      </w:r>
      <w:r w:rsidRPr="00021840">
        <w:t xml:space="preserve"> z dnia ………….2020 r., zwaną dalej Umową </w:t>
      </w:r>
      <w:r>
        <w:t>Dostawy</w:t>
      </w:r>
      <w:r w:rsidRPr="00021840">
        <w:t>.</w:t>
      </w:r>
    </w:p>
    <w:p w14:paraId="086AF429" w14:textId="161796DD" w:rsidR="00021840" w:rsidRPr="00021840" w:rsidRDefault="00021840" w:rsidP="00021840">
      <w:pPr>
        <w:numPr>
          <w:ilvl w:val="0"/>
          <w:numId w:val="24"/>
        </w:numPr>
        <w:tabs>
          <w:tab w:val="num" w:pos="567"/>
        </w:tabs>
        <w:suppressAutoHyphens/>
        <w:ind w:left="567" w:hanging="283"/>
        <w:jc w:val="both"/>
      </w:pPr>
      <w:r w:rsidRPr="00021840">
        <w:t xml:space="preserve">Zamawiający, stosownie do  art. 31 ustawy z dnia 24.05.2018 r. r. o ochronie danych osobowych (tj. Dz.U. 2019 poz. 1781, ze zm.), zwanej dalej Ustawą, powierza przetwarzanie danych osobowych niezbędnych przy wykonywaniu Umowy </w:t>
      </w:r>
      <w:r>
        <w:t>Dostawy</w:t>
      </w:r>
      <w:r w:rsidRPr="00021840">
        <w:t>.</w:t>
      </w:r>
    </w:p>
    <w:p w14:paraId="0A257F12" w14:textId="1C081E32" w:rsidR="00021840" w:rsidRPr="00021840" w:rsidRDefault="00021840" w:rsidP="00021840">
      <w:pPr>
        <w:numPr>
          <w:ilvl w:val="0"/>
          <w:numId w:val="24"/>
        </w:numPr>
        <w:tabs>
          <w:tab w:val="left" w:pos="567"/>
        </w:tabs>
        <w:suppressAutoHyphens/>
        <w:ind w:left="567" w:hanging="283"/>
        <w:jc w:val="both"/>
      </w:pPr>
      <w:r w:rsidRPr="00021840">
        <w:t xml:space="preserve">Zakres przetwarzanych danych osobowych obejmuje zbiory danych osobowych gromadzonych za pomocą urządzenia będącego przedmiotem usługi w ramach Umowy </w:t>
      </w:r>
      <w:r>
        <w:t>Dostawy.</w:t>
      </w:r>
    </w:p>
    <w:p w14:paraId="5B889587" w14:textId="77777777" w:rsidR="00021840" w:rsidRPr="00021840" w:rsidRDefault="00021840" w:rsidP="00021840">
      <w:pPr>
        <w:numPr>
          <w:ilvl w:val="0"/>
          <w:numId w:val="24"/>
        </w:numPr>
        <w:tabs>
          <w:tab w:val="left" w:pos="567"/>
        </w:tabs>
        <w:suppressAutoHyphens/>
        <w:ind w:left="567" w:hanging="283"/>
        <w:jc w:val="both"/>
      </w:pPr>
      <w:r w:rsidRPr="00021840">
        <w:t xml:space="preserve">Wykonawca zobowiązuje się przetwarzać powierzone dane osobowe wyłącznie w zakresie i w celu przewidzianym w Umowie Dostawy i w zgodzie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21DD3A88" w14:textId="77777777" w:rsidR="00021840" w:rsidRPr="00021840" w:rsidRDefault="00021840" w:rsidP="00021840">
      <w:pPr>
        <w:numPr>
          <w:ilvl w:val="0"/>
          <w:numId w:val="23"/>
        </w:numPr>
        <w:suppressAutoHyphens/>
        <w:jc w:val="both"/>
      </w:pPr>
      <w:r w:rsidRPr="00021840">
        <w:t>Zamawiający jest Administratorem Danych Osobowych w rozumieniu Ustawy.</w:t>
      </w:r>
    </w:p>
    <w:p w14:paraId="3F1B28C1" w14:textId="77777777" w:rsidR="00021840" w:rsidRPr="00021840" w:rsidRDefault="00021840" w:rsidP="00021840">
      <w:pPr>
        <w:numPr>
          <w:ilvl w:val="0"/>
          <w:numId w:val="23"/>
        </w:numPr>
        <w:suppressAutoHyphens/>
        <w:jc w:val="both"/>
      </w:pPr>
      <w:r w:rsidRPr="00021840">
        <w:t xml:space="preserve">Dane osobowe w zależności od potrzeb będą przetwarzane przez Wykonawcę w siedzibie Zamawiającego lub w siedzibie Wykonawcy. </w:t>
      </w:r>
      <w:r w:rsidRPr="00021840">
        <w:rPr>
          <w:lang w:val="sv-SE" w:eastAsia="sv-SE"/>
        </w:rPr>
        <w:t>Przekazanie danych osobowych, w celu ich przetwarzania poza siedzibą Zamawiającego, zostanie potwierdzone przez przedstawicieli Stron w protokole przekazania urządzenia</w:t>
      </w:r>
      <w:r w:rsidRPr="00021840">
        <w:t xml:space="preserve">.  </w:t>
      </w:r>
    </w:p>
    <w:p w14:paraId="0FF75A8B" w14:textId="77777777" w:rsidR="00021840" w:rsidRPr="00021840" w:rsidRDefault="00021840" w:rsidP="00021840">
      <w:pPr>
        <w:numPr>
          <w:ilvl w:val="0"/>
          <w:numId w:val="23"/>
        </w:numPr>
        <w:suppressAutoHyphens/>
        <w:jc w:val="both"/>
      </w:pPr>
      <w:r w:rsidRPr="00021840">
        <w:rPr>
          <w:bCs/>
        </w:rPr>
        <w:t xml:space="preserve">Po wykonaniu czynności, </w:t>
      </w:r>
      <w:r w:rsidRPr="00021840">
        <w:t>o których</w:t>
      </w:r>
      <w:r w:rsidRPr="00021840">
        <w:rPr>
          <w:bCs/>
        </w:rPr>
        <w:t xml:space="preserve"> mowa w § 1 ust. 1 Umowy Powierzenia, Wykonawca zobowiązuje się niezwłocznie usunąć wszelkie pozostające w jego dyspozycji dane osobowe, których przetwarzanie zostało mu powierzone, w tym skutecznie usunąć je również z nośników elektronicznych pozostających w dyspozycji Wykonawcy.</w:t>
      </w:r>
    </w:p>
    <w:p w14:paraId="1F594597" w14:textId="77777777" w:rsidR="00021840" w:rsidRPr="00021840" w:rsidRDefault="00021840" w:rsidP="00021840">
      <w:pPr>
        <w:jc w:val="center"/>
      </w:pPr>
      <w:r w:rsidRPr="00021840">
        <w:rPr>
          <w:b/>
        </w:rPr>
        <w:t>§ 2</w:t>
      </w:r>
    </w:p>
    <w:p w14:paraId="3ECF6315" w14:textId="77777777" w:rsidR="00021840" w:rsidRPr="00021840" w:rsidRDefault="00021840" w:rsidP="00021840">
      <w:pPr>
        <w:jc w:val="center"/>
      </w:pPr>
      <w:r w:rsidRPr="00021840">
        <w:rPr>
          <w:b/>
        </w:rPr>
        <w:t>Zasady przetwarzania danych osobowych</w:t>
      </w:r>
    </w:p>
    <w:p w14:paraId="3519036E" w14:textId="4FFA9FB9" w:rsidR="00021840" w:rsidRPr="00021840" w:rsidRDefault="00021840" w:rsidP="00021840">
      <w:pPr>
        <w:numPr>
          <w:ilvl w:val="0"/>
          <w:numId w:val="47"/>
        </w:numPr>
        <w:suppressAutoHyphens/>
        <w:ind w:left="284" w:right="0" w:hanging="284"/>
        <w:jc w:val="both"/>
      </w:pPr>
      <w:r w:rsidRPr="00021840">
        <w:t xml:space="preserve">Stosownie do wymogów Ustawy Zamawiający powierza a Wykonawca przyjmuje przetwarzanie danych osobowych wyłącznie w celu wykonania Umowy </w:t>
      </w:r>
      <w:r>
        <w:t>Dostawy</w:t>
      </w:r>
      <w:r w:rsidRPr="00021840">
        <w:t xml:space="preserve">. </w:t>
      </w:r>
    </w:p>
    <w:p w14:paraId="1BA574E5" w14:textId="77777777" w:rsidR="00021840" w:rsidRPr="00021840" w:rsidRDefault="00021840" w:rsidP="00021840">
      <w:pPr>
        <w:numPr>
          <w:ilvl w:val="0"/>
          <w:numId w:val="47"/>
        </w:numPr>
        <w:suppressAutoHyphens/>
        <w:ind w:left="284" w:right="0" w:hanging="284"/>
        <w:jc w:val="both"/>
      </w:pPr>
      <w:r w:rsidRPr="00021840">
        <w:t>Wykonawca zobowiązuje się do zastosowania przy przetwarzaniu danych osobowych, o których mowa w §1 środków technicznych i organizacyjnych zapewniających ochronę danych osobowych.</w:t>
      </w:r>
    </w:p>
    <w:p w14:paraId="3582382E" w14:textId="77777777" w:rsidR="00021840" w:rsidRPr="00021840" w:rsidRDefault="00021840" w:rsidP="00021840">
      <w:pPr>
        <w:numPr>
          <w:ilvl w:val="0"/>
          <w:numId w:val="47"/>
        </w:numPr>
        <w:suppressAutoHyphens/>
        <w:ind w:left="284" w:right="0" w:hanging="284"/>
        <w:jc w:val="both"/>
      </w:pPr>
      <w:r w:rsidRPr="00021840">
        <w:t>Wykonawca zobowiązuje się do przetwarzania danych osobowych zgodnie z Ustawą, przy użyciu urządzeń i systemów informatycznych zapewniających zastosowanie wysokiego poziomu bezpieczeństwa, zgodnie z obowiązującymi przepisami prawa.</w:t>
      </w:r>
    </w:p>
    <w:p w14:paraId="5FB1FF05" w14:textId="77777777" w:rsidR="00021840" w:rsidRPr="00021840" w:rsidRDefault="00021840" w:rsidP="00021840">
      <w:pPr>
        <w:numPr>
          <w:ilvl w:val="0"/>
          <w:numId w:val="47"/>
        </w:numPr>
        <w:suppressAutoHyphens/>
        <w:ind w:left="284" w:right="0" w:hanging="284"/>
        <w:jc w:val="both"/>
      </w:pPr>
      <w:r w:rsidRPr="00021840">
        <w:t>Wszelkie decyzje dotyczące przetwarzania danych osobowych, odbiegających od ustaleń zawartych w niniejszej umowie, powinny być przekazywane drugiej stronie w formie pisemnej pod rygorem ich nieważności i ponoszenia odpowiedzialności za nie przez stronę podejmującą decyzje bez uwzględnienia.</w:t>
      </w:r>
    </w:p>
    <w:p w14:paraId="4A915981" w14:textId="77777777" w:rsidR="00021840" w:rsidRPr="00021840" w:rsidRDefault="00021840" w:rsidP="00021840">
      <w:pPr>
        <w:jc w:val="center"/>
      </w:pPr>
      <w:r w:rsidRPr="00021840">
        <w:rPr>
          <w:b/>
          <w:bCs/>
        </w:rPr>
        <w:t>§ 3</w:t>
      </w:r>
    </w:p>
    <w:p w14:paraId="452378EA" w14:textId="77777777" w:rsidR="00021840" w:rsidRPr="00021840" w:rsidRDefault="00021840" w:rsidP="00021840">
      <w:pPr>
        <w:jc w:val="center"/>
      </w:pPr>
      <w:r w:rsidRPr="00021840">
        <w:rPr>
          <w:b/>
          <w:bCs/>
        </w:rPr>
        <w:t>Współdziałanie Stron</w:t>
      </w:r>
    </w:p>
    <w:p w14:paraId="7CE274AF" w14:textId="77777777" w:rsidR="00021840" w:rsidRPr="00021840" w:rsidRDefault="00021840" w:rsidP="00021840">
      <w:pPr>
        <w:numPr>
          <w:ilvl w:val="0"/>
          <w:numId w:val="48"/>
        </w:numPr>
        <w:suppressAutoHyphens/>
        <w:ind w:left="284" w:right="0" w:hanging="284"/>
        <w:jc w:val="both"/>
      </w:pPr>
      <w:r w:rsidRPr="00021840">
        <w:t>Wykonawca nie może powierzyć wykonania zadań wynikających z niniejszej Umowy Powierzenia innej osobie lub firmie bez uprzedniej zgody Zamawiającego na piśmie.</w:t>
      </w:r>
    </w:p>
    <w:p w14:paraId="16A348F3" w14:textId="77777777" w:rsidR="00021840" w:rsidRPr="00021840" w:rsidRDefault="00021840" w:rsidP="00021840">
      <w:pPr>
        <w:numPr>
          <w:ilvl w:val="0"/>
          <w:numId w:val="48"/>
        </w:numPr>
        <w:suppressAutoHyphens/>
        <w:ind w:left="284" w:right="0" w:hanging="284"/>
        <w:jc w:val="both"/>
      </w:pPr>
      <w:r w:rsidRPr="00021840">
        <w:t>Zamawiający ma prawo do kontroli sposobu wykonywania niniejszej Umowy Powierzenia przez Wykonawcę poprzez przeprowadzenie kontroli sposobu przetwarzania danych osobowych przeprowadzanych przez Wykonawcę oraz prawo żądania złożenia pisemnych wyjaśnień przez Wykonawcę.</w:t>
      </w:r>
    </w:p>
    <w:p w14:paraId="113250FF" w14:textId="77777777" w:rsidR="00021840" w:rsidRPr="00021840" w:rsidRDefault="00021840" w:rsidP="00021840">
      <w:pPr>
        <w:numPr>
          <w:ilvl w:val="0"/>
          <w:numId w:val="48"/>
        </w:numPr>
        <w:suppressAutoHyphens/>
        <w:ind w:left="284" w:right="0" w:hanging="284"/>
        <w:jc w:val="both"/>
      </w:pPr>
      <w:r w:rsidRPr="00021840">
        <w:t>W przypadku kontroli, o której mowa w pkt. 2 przedstawiciel Zamawiającego sporządza protokół, który podpisują i otrzymują przedstawiciele obu stron. Przedstawiciel Wykonawcy może wnieść jednostronnie zastrzeżenia do protokołu. Zamawiający może zredagować i żądać wykonania zaleceń pokontrolnych, o ile są one zgodne z Umową Powierzenia oraz określić termin ich realizacji.</w:t>
      </w:r>
    </w:p>
    <w:p w14:paraId="5259FB63" w14:textId="77777777" w:rsidR="00021840" w:rsidRPr="00021840" w:rsidRDefault="00021840" w:rsidP="00021840">
      <w:pPr>
        <w:numPr>
          <w:ilvl w:val="0"/>
          <w:numId w:val="27"/>
        </w:numPr>
        <w:suppressAutoHyphens/>
        <w:autoSpaceDE w:val="0"/>
        <w:autoSpaceDN w:val="0"/>
        <w:ind w:left="284" w:right="0" w:hanging="284"/>
        <w:textAlignment w:val="baseline"/>
        <w:rPr>
          <w:rFonts w:eastAsia="Calibri"/>
          <w:bCs/>
          <w:color w:val="000000"/>
          <w:kern w:val="3"/>
          <w:lang w:eastAsia="zh-CN"/>
        </w:rPr>
      </w:pPr>
      <w:r w:rsidRPr="00021840">
        <w:rPr>
          <w:bCs/>
          <w:color w:val="000000"/>
          <w:kern w:val="3"/>
          <w:lang w:eastAsia="zh-CN"/>
        </w:rPr>
        <w:lastRenderedPageBreak/>
        <w:t xml:space="preserve">W przypadku zlecenia czynności </w:t>
      </w:r>
      <w:proofErr w:type="spellStart"/>
      <w:r w:rsidRPr="00021840">
        <w:rPr>
          <w:bCs/>
          <w:color w:val="000000"/>
          <w:kern w:val="3"/>
          <w:lang w:eastAsia="zh-CN"/>
        </w:rPr>
        <w:t>podprzetwarzającym</w:t>
      </w:r>
      <w:proofErr w:type="spellEnd"/>
      <w:r w:rsidRPr="00021840">
        <w:rPr>
          <w:bCs/>
          <w:color w:val="000000"/>
          <w:kern w:val="3"/>
          <w:lang w:eastAsia="zh-CN"/>
        </w:rPr>
        <w:t xml:space="preserve"> przez Wykonawcę, </w:t>
      </w:r>
      <w:proofErr w:type="spellStart"/>
      <w:r w:rsidRPr="00021840">
        <w:rPr>
          <w:bCs/>
          <w:color w:val="000000"/>
          <w:kern w:val="3"/>
          <w:lang w:eastAsia="zh-CN"/>
        </w:rPr>
        <w:t>podprzetwarzający</w:t>
      </w:r>
      <w:proofErr w:type="spellEnd"/>
      <w:r w:rsidRPr="00021840">
        <w:rPr>
          <w:bCs/>
          <w:color w:val="000000"/>
          <w:kern w:val="3"/>
          <w:lang w:eastAsia="zh-CN"/>
        </w:rPr>
        <w:t xml:space="preserve"> będą podlegać pisemnym zobowiązaniom w zakresie ochrony danych, zapewniających co najmniej taki sam poziom ochrony, jaki określono w niniejszej umowie.  </w:t>
      </w:r>
    </w:p>
    <w:p w14:paraId="610DDA02"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Wykaz </w:t>
      </w:r>
      <w:proofErr w:type="spellStart"/>
      <w:r w:rsidRPr="00021840">
        <w:rPr>
          <w:bCs/>
          <w:color w:val="000000"/>
          <w:kern w:val="3"/>
          <w:lang w:eastAsia="zh-CN"/>
        </w:rPr>
        <w:t>podprzetwarzających</w:t>
      </w:r>
      <w:proofErr w:type="spellEnd"/>
      <w:r w:rsidRPr="00021840">
        <w:rPr>
          <w:bCs/>
          <w:color w:val="000000"/>
          <w:kern w:val="3"/>
          <w:lang w:eastAsia="zh-CN"/>
        </w:rPr>
        <w:t xml:space="preserve">, którym Wykonawca obecnie zleca czynności, jest dostępna pod adresem ………………. </w:t>
      </w:r>
    </w:p>
    <w:p w14:paraId="6B715EC8"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proofErr w:type="spellStart"/>
      <w:r w:rsidRPr="00021840">
        <w:rPr>
          <w:bCs/>
          <w:color w:val="000000"/>
          <w:kern w:val="3"/>
          <w:lang w:eastAsia="zh-CN"/>
        </w:rPr>
        <w:t>Zamawiajacy</w:t>
      </w:r>
      <w:proofErr w:type="spellEnd"/>
      <w:r w:rsidRPr="00021840">
        <w:rPr>
          <w:bCs/>
          <w:color w:val="000000"/>
          <w:kern w:val="3"/>
          <w:lang w:eastAsia="zh-CN"/>
        </w:rPr>
        <w:t xml:space="preserve"> niniejszym upoważnia Wykonawcę do zlecania czynności podmiotom ujętym w wykazie jako </w:t>
      </w:r>
      <w:proofErr w:type="spellStart"/>
      <w:r w:rsidRPr="00021840">
        <w:rPr>
          <w:bCs/>
          <w:color w:val="000000"/>
          <w:kern w:val="3"/>
          <w:lang w:eastAsia="zh-CN"/>
        </w:rPr>
        <w:t>podprzetwarzającym</w:t>
      </w:r>
      <w:proofErr w:type="spellEnd"/>
      <w:r w:rsidRPr="00021840">
        <w:rPr>
          <w:bCs/>
          <w:color w:val="000000"/>
          <w:kern w:val="3"/>
          <w:lang w:eastAsia="zh-CN"/>
        </w:rPr>
        <w:t xml:space="preserve">. </w:t>
      </w:r>
    </w:p>
    <w:p w14:paraId="774E199C"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Zlecenie czynności lub zastąpienie </w:t>
      </w:r>
      <w:proofErr w:type="spellStart"/>
      <w:r w:rsidRPr="00021840">
        <w:rPr>
          <w:bCs/>
          <w:color w:val="000000"/>
          <w:kern w:val="3"/>
          <w:lang w:eastAsia="zh-CN"/>
        </w:rPr>
        <w:t>podprzetwarzającego</w:t>
      </w:r>
      <w:proofErr w:type="spellEnd"/>
      <w:r w:rsidRPr="00021840">
        <w:rPr>
          <w:bCs/>
          <w:color w:val="000000"/>
          <w:kern w:val="3"/>
          <w:lang w:eastAsia="zh-CN"/>
        </w:rPr>
        <w:t xml:space="preserve"> dodatkowym podmiotem uznaje się za zatwierdzone, jeżeli Wykonawca poinformuje Zamawiającego o takim fakcie z wyprzedzeniem, a Zamawiający nie zgłosi zastrzeżeń do Wykonawcy w formie pisemnej, w tym w formie elektronicznej, w terminie 3 miesięcy od otrzymania takich informacji. </w:t>
      </w:r>
    </w:p>
    <w:p w14:paraId="0A3978BA"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 xml:space="preserve">W przypadku zgłoszenia zastrzeżeń przez Zamawiającego, Zamawiający przedstawi Wykonawcy szczegółowe informacje o przyczynach zastrzeżeń. </w:t>
      </w:r>
    </w:p>
    <w:p w14:paraId="59D91F35" w14:textId="77777777" w:rsidR="00021840" w:rsidRPr="00021840" w:rsidRDefault="00021840" w:rsidP="00021840">
      <w:pPr>
        <w:numPr>
          <w:ilvl w:val="0"/>
          <w:numId w:val="27"/>
        </w:numPr>
        <w:suppressAutoHyphens/>
        <w:autoSpaceDE w:val="0"/>
        <w:autoSpaceDN w:val="0"/>
        <w:ind w:left="284" w:right="0" w:hanging="284"/>
        <w:textAlignment w:val="baseline"/>
        <w:rPr>
          <w:bCs/>
          <w:color w:val="000000"/>
          <w:kern w:val="3"/>
          <w:lang w:eastAsia="zh-CN"/>
        </w:rPr>
      </w:pPr>
      <w:r w:rsidRPr="00021840">
        <w:rPr>
          <w:bCs/>
          <w:color w:val="000000"/>
          <w:kern w:val="3"/>
          <w:lang w:eastAsia="zh-CN"/>
        </w:rPr>
        <w:t>Po zgłoszeniu zastrzeżeń Wykonawca może według własnego uznania:</w:t>
      </w:r>
    </w:p>
    <w:p w14:paraId="798F1176" w14:textId="77777777" w:rsidR="00021840" w:rsidRPr="00021840" w:rsidRDefault="00021840" w:rsidP="00021840">
      <w:pPr>
        <w:numPr>
          <w:ilvl w:val="0"/>
          <w:numId w:val="28"/>
        </w:numPr>
        <w:suppressAutoHyphens/>
        <w:autoSpaceDE w:val="0"/>
        <w:autoSpaceDN w:val="0"/>
        <w:ind w:left="709" w:right="0" w:hanging="425"/>
        <w:textAlignment w:val="baseline"/>
        <w:rPr>
          <w:bCs/>
          <w:color w:val="000000"/>
          <w:kern w:val="3"/>
          <w:lang w:eastAsia="zh-CN"/>
        </w:rPr>
      </w:pPr>
      <w:r w:rsidRPr="00021840">
        <w:rPr>
          <w:bCs/>
          <w:color w:val="000000"/>
          <w:kern w:val="3"/>
          <w:lang w:eastAsia="zh-CN"/>
        </w:rPr>
        <w:t xml:space="preserve">zaproponować innego </w:t>
      </w:r>
      <w:proofErr w:type="spellStart"/>
      <w:r w:rsidRPr="00021840">
        <w:rPr>
          <w:bCs/>
          <w:color w:val="000000"/>
          <w:kern w:val="3"/>
          <w:lang w:eastAsia="zh-CN"/>
        </w:rPr>
        <w:t>podprzetwarzającego</w:t>
      </w:r>
      <w:proofErr w:type="spellEnd"/>
      <w:r w:rsidRPr="00021840">
        <w:rPr>
          <w:bCs/>
          <w:color w:val="000000"/>
          <w:kern w:val="3"/>
          <w:lang w:eastAsia="zh-CN"/>
        </w:rPr>
        <w:t xml:space="preserve"> w miejsce odrzuconego </w:t>
      </w:r>
      <w:proofErr w:type="spellStart"/>
      <w:r w:rsidRPr="00021840">
        <w:rPr>
          <w:bCs/>
          <w:color w:val="000000"/>
          <w:kern w:val="3"/>
          <w:lang w:eastAsia="zh-CN"/>
        </w:rPr>
        <w:t>podprzetwarzającego</w:t>
      </w:r>
      <w:proofErr w:type="spellEnd"/>
      <w:r w:rsidRPr="00021840">
        <w:rPr>
          <w:bCs/>
          <w:color w:val="000000"/>
          <w:kern w:val="3"/>
          <w:lang w:eastAsia="zh-CN"/>
        </w:rPr>
        <w:t>; lub</w:t>
      </w:r>
    </w:p>
    <w:p w14:paraId="009DDA93" w14:textId="77777777" w:rsidR="00021840" w:rsidRPr="00021840" w:rsidRDefault="00021840" w:rsidP="00021840">
      <w:pPr>
        <w:numPr>
          <w:ilvl w:val="0"/>
          <w:numId w:val="28"/>
        </w:numPr>
        <w:suppressAutoHyphens/>
        <w:autoSpaceDE w:val="0"/>
        <w:autoSpaceDN w:val="0"/>
        <w:ind w:left="709" w:right="0" w:hanging="425"/>
        <w:textAlignment w:val="baseline"/>
        <w:rPr>
          <w:bCs/>
          <w:color w:val="000000"/>
          <w:kern w:val="3"/>
          <w:lang w:eastAsia="zh-CN"/>
        </w:rPr>
      </w:pPr>
      <w:r w:rsidRPr="00021840">
        <w:rPr>
          <w:bCs/>
          <w:color w:val="000000"/>
          <w:kern w:val="3"/>
          <w:lang w:eastAsia="zh-CN"/>
        </w:rPr>
        <w:t>podjąć działania w celu rozwiązania problemów zgłoszonych przez Zamawiającego , które wyeliminują jego zastrzeżenia .</w:t>
      </w:r>
    </w:p>
    <w:p w14:paraId="42D6F2DF" w14:textId="77777777" w:rsidR="00021840" w:rsidRPr="00021840" w:rsidRDefault="00021840" w:rsidP="00021840">
      <w:pPr>
        <w:numPr>
          <w:ilvl w:val="0"/>
          <w:numId w:val="29"/>
        </w:numPr>
        <w:suppressAutoHyphens/>
        <w:autoSpaceDE w:val="0"/>
        <w:autoSpaceDN w:val="0"/>
        <w:ind w:right="0"/>
        <w:textAlignment w:val="baseline"/>
        <w:rPr>
          <w:bCs/>
          <w:color w:val="000000"/>
          <w:kern w:val="3"/>
          <w:lang w:eastAsia="zh-CN"/>
        </w:rPr>
      </w:pPr>
      <w:r w:rsidRPr="00021840">
        <w:rPr>
          <w:bCs/>
          <w:color w:val="000000"/>
          <w:kern w:val="3"/>
          <w:lang w:eastAsia="zh-CN"/>
        </w:rPr>
        <w:t xml:space="preserve">W przypadku zlecenia przez Wykonawcę czynności </w:t>
      </w:r>
      <w:proofErr w:type="spellStart"/>
      <w:r w:rsidRPr="00021840">
        <w:rPr>
          <w:bCs/>
          <w:color w:val="000000"/>
          <w:kern w:val="3"/>
          <w:lang w:eastAsia="zh-CN"/>
        </w:rPr>
        <w:t>podprzetwarzającemu</w:t>
      </w:r>
      <w:proofErr w:type="spellEnd"/>
      <w:r w:rsidRPr="00021840">
        <w:rPr>
          <w:bCs/>
          <w:color w:val="000000"/>
          <w:kern w:val="3"/>
          <w:lang w:eastAsia="zh-CN"/>
        </w:rPr>
        <w:t xml:space="preserve"> z państwa trzeciego (spoza UE/EOG), Wykonawca stosuje mechanizmy przesyłania danych zgodne z art. 44 i nast. RODO. W szczególności, Wykonawca w wystarczający sposób zabezpiecza wdrożenie odpowiednich środków technicznych i organizacyjnych w taki sposób, aby przetwarzanie danych spełniało wymagania RODO, zapewnia ochronę praw zainteresowanych osób, których dane dotyczą, prowadzi rejestr transferów danych i dokumentację stosownych zabezpieczeń.</w:t>
      </w:r>
    </w:p>
    <w:p w14:paraId="4B303B11" w14:textId="77777777" w:rsidR="00021840" w:rsidRPr="00021840" w:rsidRDefault="00021840" w:rsidP="00021840">
      <w:pPr>
        <w:numPr>
          <w:ilvl w:val="0"/>
          <w:numId w:val="27"/>
        </w:numPr>
        <w:suppressAutoHyphens/>
        <w:autoSpaceDE w:val="0"/>
        <w:autoSpaceDN w:val="0"/>
        <w:ind w:right="0"/>
        <w:textAlignment w:val="baseline"/>
        <w:rPr>
          <w:bCs/>
          <w:color w:val="000000"/>
          <w:kern w:val="3"/>
          <w:lang w:eastAsia="zh-CN"/>
        </w:rPr>
      </w:pPr>
      <w:r w:rsidRPr="00021840">
        <w:rPr>
          <w:bCs/>
          <w:color w:val="000000"/>
          <w:kern w:val="3"/>
          <w:lang w:eastAsia="zh-CN"/>
        </w:rPr>
        <w:t xml:space="preserve">W przypadku, gdy Wykonawca zapewnia wystarczające zabezpieczenia np. na mocy standardowych klauzul umownych zgodnie z decyzją Komisji Europejskiej Nr 2010/87/UE lub standardowych klauzul ochrony danych zgodnie z art. 46 („standardowe klauzule ochrony danych”), Zamawiający niniejszym udziela Wykonawcy pełnomocnictwa do zawarcia takich standardowych klauzul ochrony danych w imieniu i na rzecz Zamawiającego. Ponadto, Zamawiający udziela Wykonawcy wyraźnej zgody na reprezentowanie odpowiedniego </w:t>
      </w:r>
      <w:proofErr w:type="spellStart"/>
      <w:r w:rsidRPr="00021840">
        <w:rPr>
          <w:bCs/>
          <w:color w:val="000000"/>
          <w:kern w:val="3"/>
          <w:lang w:eastAsia="zh-CN"/>
        </w:rPr>
        <w:t>podprzetwarzającego</w:t>
      </w:r>
      <w:proofErr w:type="spellEnd"/>
      <w:r w:rsidRPr="00021840">
        <w:rPr>
          <w:bCs/>
          <w:color w:val="000000"/>
          <w:kern w:val="3"/>
          <w:lang w:eastAsia="zh-CN"/>
        </w:rPr>
        <w:t xml:space="preserve"> przy zawieraniu takich standardowych klauzul ochrony danych. Oznacza to, że Wykonawca jest uprawniony do działania w imieniu Zamawiającego oraz </w:t>
      </w:r>
      <w:proofErr w:type="spellStart"/>
      <w:r w:rsidRPr="00021840">
        <w:rPr>
          <w:bCs/>
          <w:color w:val="000000"/>
          <w:kern w:val="3"/>
          <w:lang w:eastAsia="zh-CN"/>
        </w:rPr>
        <w:t>podprzetwarzającego</w:t>
      </w:r>
      <w:proofErr w:type="spellEnd"/>
      <w:r w:rsidRPr="00021840">
        <w:rPr>
          <w:bCs/>
          <w:color w:val="000000"/>
          <w:kern w:val="3"/>
          <w:lang w:eastAsia="zh-CN"/>
        </w:rPr>
        <w:t xml:space="preserve">. Wykonawca jest również uprawniony do wykonywania praw i uprawnień przysługujących Zamawiającemu z tytułu standardowych klauzul ochrony danych wobec </w:t>
      </w:r>
      <w:proofErr w:type="spellStart"/>
      <w:r w:rsidRPr="00021840">
        <w:rPr>
          <w:bCs/>
          <w:color w:val="000000"/>
          <w:kern w:val="3"/>
          <w:lang w:eastAsia="zh-CN"/>
        </w:rPr>
        <w:t>podprzetwarzającego</w:t>
      </w:r>
      <w:proofErr w:type="spellEnd"/>
    </w:p>
    <w:p w14:paraId="1456C941" w14:textId="77777777" w:rsidR="00021840" w:rsidRPr="00021840" w:rsidRDefault="00021840" w:rsidP="00021840">
      <w:pPr>
        <w:jc w:val="center"/>
      </w:pPr>
      <w:r w:rsidRPr="00021840">
        <w:rPr>
          <w:b/>
          <w:bCs/>
        </w:rPr>
        <w:t>§ 4</w:t>
      </w:r>
    </w:p>
    <w:p w14:paraId="6073806D" w14:textId="77777777" w:rsidR="00021840" w:rsidRPr="00021840" w:rsidRDefault="00021840" w:rsidP="00021840">
      <w:pPr>
        <w:jc w:val="center"/>
      </w:pPr>
      <w:r w:rsidRPr="00021840">
        <w:rPr>
          <w:b/>
          <w:bCs/>
        </w:rPr>
        <w:t>Czas obowiązywania Umowy powierzenia</w:t>
      </w:r>
    </w:p>
    <w:p w14:paraId="4A12D02E" w14:textId="4EF11980" w:rsidR="00021840" w:rsidRPr="00021840" w:rsidRDefault="00021840" w:rsidP="00021840">
      <w:pPr>
        <w:jc w:val="both"/>
      </w:pPr>
      <w:r w:rsidRPr="00021840">
        <w:t xml:space="preserve">Niniejsza Umowa powierzenia zostaje zawarta na czas obowiązywania gwarancji, określonej w Umowie  </w:t>
      </w:r>
      <w:r>
        <w:t>Dostawy</w:t>
      </w:r>
      <w:r w:rsidRPr="00021840">
        <w:t xml:space="preserve">. </w:t>
      </w:r>
    </w:p>
    <w:p w14:paraId="4EC954D8" w14:textId="77777777" w:rsidR="00021840" w:rsidRPr="00021840" w:rsidRDefault="00021840" w:rsidP="00021840">
      <w:pPr>
        <w:jc w:val="center"/>
      </w:pPr>
      <w:r w:rsidRPr="00021840">
        <w:rPr>
          <w:b/>
        </w:rPr>
        <w:t>§ 5</w:t>
      </w:r>
    </w:p>
    <w:p w14:paraId="1CC8BE09" w14:textId="77777777" w:rsidR="00021840" w:rsidRPr="00021840" w:rsidRDefault="00021840" w:rsidP="00021840">
      <w:pPr>
        <w:jc w:val="center"/>
      </w:pPr>
      <w:r w:rsidRPr="00021840">
        <w:rPr>
          <w:b/>
        </w:rPr>
        <w:t>Przetwarzanie danych osobowych po rozwiązaniu Umowy Przetwarzania</w:t>
      </w:r>
    </w:p>
    <w:p w14:paraId="5C2F1165" w14:textId="77777777" w:rsidR="00021840" w:rsidRPr="00021840" w:rsidRDefault="00021840" w:rsidP="00021840">
      <w:pPr>
        <w:jc w:val="both"/>
      </w:pPr>
      <w:r w:rsidRPr="00021840">
        <w:rPr>
          <w:bCs/>
        </w:rPr>
        <w:t>W terminie do trzech dni po zakończeniu ukresu obowiązywania Umowy Powierzenia, Wykonawca zobowiązany jest do protokolarnego przekazania Zamawiającemu wszystkich, będących w jego dyspozycji, nośników danych zawierających dane osobowe.</w:t>
      </w:r>
    </w:p>
    <w:p w14:paraId="14BB3D64" w14:textId="77777777" w:rsidR="00021840" w:rsidRPr="00021840" w:rsidRDefault="00021840" w:rsidP="00021840">
      <w:pPr>
        <w:jc w:val="center"/>
      </w:pPr>
      <w:r w:rsidRPr="00021840">
        <w:rPr>
          <w:b/>
          <w:bCs/>
        </w:rPr>
        <w:t>§ 6</w:t>
      </w:r>
    </w:p>
    <w:p w14:paraId="6E2ED5CE" w14:textId="77777777" w:rsidR="00021840" w:rsidRPr="00021840" w:rsidRDefault="00021840" w:rsidP="00021840">
      <w:pPr>
        <w:jc w:val="center"/>
      </w:pPr>
      <w:r w:rsidRPr="00021840">
        <w:rPr>
          <w:b/>
          <w:bCs/>
        </w:rPr>
        <w:t>Warunki odstąpienia od Umowy powierzenia</w:t>
      </w:r>
    </w:p>
    <w:p w14:paraId="15CD2DAF" w14:textId="77777777" w:rsidR="00021840" w:rsidRPr="00021840" w:rsidRDefault="00021840" w:rsidP="00021840">
      <w:pPr>
        <w:jc w:val="both"/>
      </w:pPr>
      <w:r w:rsidRPr="00021840">
        <w:t>Umowa powierzenia może zostać wypowiedziana ze skutkiem natychmiastowym bez okresu wypowiedzenia w przypadku:</w:t>
      </w:r>
    </w:p>
    <w:p w14:paraId="7B5E5123" w14:textId="77777777" w:rsidR="00021840" w:rsidRPr="00021840" w:rsidRDefault="00021840" w:rsidP="00021840">
      <w:pPr>
        <w:numPr>
          <w:ilvl w:val="0"/>
          <w:numId w:val="21"/>
        </w:numPr>
        <w:tabs>
          <w:tab w:val="left" w:pos="360"/>
          <w:tab w:val="num" w:pos="1140"/>
        </w:tabs>
        <w:suppressAutoHyphens/>
        <w:jc w:val="both"/>
      </w:pPr>
      <w:r w:rsidRPr="00021840">
        <w:t>Rażącego naruszenia przez Wykonawcę postanowienia niniejszej Umowy powierzenia.</w:t>
      </w:r>
    </w:p>
    <w:p w14:paraId="6C5B9F40" w14:textId="77777777" w:rsidR="00021840" w:rsidRPr="00021840" w:rsidRDefault="00021840" w:rsidP="00021840">
      <w:pPr>
        <w:numPr>
          <w:ilvl w:val="0"/>
          <w:numId w:val="21"/>
        </w:numPr>
        <w:tabs>
          <w:tab w:val="left" w:pos="360"/>
          <w:tab w:val="num" w:pos="1140"/>
        </w:tabs>
        <w:suppressAutoHyphens/>
        <w:jc w:val="both"/>
      </w:pPr>
      <w:r w:rsidRPr="00021840">
        <w:t>Wyrządzenia przez Wykonawcę przy realizacji Umowy Powierzenia szkody Zamawiającemu lub klientowi Zamawiającego,</w:t>
      </w:r>
    </w:p>
    <w:p w14:paraId="11F95E0D" w14:textId="77777777" w:rsidR="00021840" w:rsidRPr="00021840" w:rsidRDefault="00021840" w:rsidP="00021840">
      <w:pPr>
        <w:numPr>
          <w:ilvl w:val="0"/>
          <w:numId w:val="21"/>
        </w:numPr>
        <w:tabs>
          <w:tab w:val="left" w:pos="360"/>
          <w:tab w:val="num" w:pos="1140"/>
        </w:tabs>
        <w:suppressAutoHyphens/>
        <w:jc w:val="both"/>
      </w:pPr>
      <w:r w:rsidRPr="00021840">
        <w:t>Uporczywego wstrzymywania się Wykonawcy z realizacją zaleceń pokontrolnych,</w:t>
      </w:r>
    </w:p>
    <w:p w14:paraId="2699DFAE" w14:textId="77777777" w:rsidR="00021840" w:rsidRPr="00021840" w:rsidRDefault="00021840" w:rsidP="00021840">
      <w:pPr>
        <w:numPr>
          <w:ilvl w:val="0"/>
          <w:numId w:val="21"/>
        </w:numPr>
        <w:tabs>
          <w:tab w:val="left" w:pos="360"/>
          <w:tab w:val="num" w:pos="1140"/>
        </w:tabs>
        <w:suppressAutoHyphens/>
        <w:jc w:val="both"/>
      </w:pPr>
      <w:r w:rsidRPr="00021840">
        <w:t>Wszczęcia postępowania sądowego przeciw Wykonawcy w związku z naruszeniem ochrony danych osobowych,</w:t>
      </w:r>
    </w:p>
    <w:p w14:paraId="7826F092" w14:textId="1847A9B3" w:rsidR="00021840" w:rsidRPr="00021840" w:rsidRDefault="00021840" w:rsidP="00021840">
      <w:pPr>
        <w:numPr>
          <w:ilvl w:val="0"/>
          <w:numId w:val="21"/>
        </w:numPr>
        <w:tabs>
          <w:tab w:val="left" w:pos="360"/>
          <w:tab w:val="num" w:pos="1140"/>
        </w:tabs>
        <w:suppressAutoHyphens/>
        <w:jc w:val="both"/>
      </w:pPr>
      <w:r w:rsidRPr="00021840">
        <w:t xml:space="preserve">W sytuacji rozwiązania Umowy </w:t>
      </w:r>
      <w:r>
        <w:t>Dostawy</w:t>
      </w:r>
      <w:r w:rsidRPr="00021840">
        <w:rPr>
          <w:bCs/>
        </w:rPr>
        <w:t>.</w:t>
      </w:r>
    </w:p>
    <w:p w14:paraId="08E8137E" w14:textId="77777777" w:rsidR="00021840" w:rsidRPr="00021840" w:rsidRDefault="00021840" w:rsidP="00021840">
      <w:pPr>
        <w:jc w:val="center"/>
      </w:pPr>
      <w:r w:rsidRPr="00021840">
        <w:rPr>
          <w:b/>
          <w:bCs/>
        </w:rPr>
        <w:t>§ 7</w:t>
      </w:r>
    </w:p>
    <w:p w14:paraId="4A408564" w14:textId="77777777" w:rsidR="00021840" w:rsidRPr="00021840" w:rsidRDefault="00021840" w:rsidP="00021840">
      <w:pPr>
        <w:jc w:val="center"/>
      </w:pPr>
      <w:r w:rsidRPr="00021840">
        <w:rPr>
          <w:b/>
          <w:bCs/>
        </w:rPr>
        <w:t>Postanowienia końcowe</w:t>
      </w:r>
    </w:p>
    <w:p w14:paraId="284A2525" w14:textId="77777777" w:rsidR="00021840" w:rsidRPr="00021840" w:rsidRDefault="00021840" w:rsidP="00021840">
      <w:pPr>
        <w:numPr>
          <w:ilvl w:val="0"/>
          <w:numId w:val="30"/>
        </w:numPr>
        <w:suppressAutoHyphens/>
        <w:ind w:left="284" w:hanging="284"/>
        <w:jc w:val="both"/>
      </w:pPr>
      <w:r w:rsidRPr="00021840">
        <w:t>W przypadku wygaśnięcia lub odstąpienia jednej ze stron od niniejszej Umowy  powierzenia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niniejszej Umowy powierzenia.</w:t>
      </w:r>
    </w:p>
    <w:p w14:paraId="3F7FD1C9" w14:textId="77777777" w:rsidR="00021840" w:rsidRPr="00021840" w:rsidRDefault="00021840" w:rsidP="00021840">
      <w:pPr>
        <w:numPr>
          <w:ilvl w:val="0"/>
          <w:numId w:val="30"/>
        </w:numPr>
        <w:suppressAutoHyphens/>
        <w:ind w:left="284" w:hanging="284"/>
        <w:jc w:val="both"/>
      </w:pPr>
      <w:r w:rsidRPr="00021840">
        <w:t>Wszelkie zmiany do Umowy powierzenia powinny być sporządzone w formie pisemnej pod rygorem nieważności.</w:t>
      </w:r>
    </w:p>
    <w:p w14:paraId="259FE197" w14:textId="77777777" w:rsidR="00021840" w:rsidRPr="00021840" w:rsidRDefault="00021840" w:rsidP="00021840">
      <w:pPr>
        <w:numPr>
          <w:ilvl w:val="0"/>
          <w:numId w:val="30"/>
        </w:numPr>
        <w:suppressAutoHyphens/>
        <w:ind w:left="284" w:hanging="284"/>
        <w:jc w:val="both"/>
      </w:pPr>
      <w:r w:rsidRPr="00021840">
        <w:t>W sprawach nieuregulowanych niniejszą Umową powierzenia  zastosowanie będą miały przepisy Kodeksu Cywilnego i ustawy z dnia 29 sierpnia 1997 r. o ochronie danych osobowych.</w:t>
      </w:r>
    </w:p>
    <w:p w14:paraId="019E21F8" w14:textId="4B64AA46" w:rsidR="00021840" w:rsidRPr="00021840" w:rsidRDefault="00021840" w:rsidP="00021840">
      <w:pPr>
        <w:numPr>
          <w:ilvl w:val="0"/>
          <w:numId w:val="30"/>
        </w:numPr>
        <w:suppressAutoHyphens/>
        <w:ind w:left="284" w:hanging="284"/>
        <w:jc w:val="both"/>
      </w:pPr>
      <w:r w:rsidRPr="00021840">
        <w:t xml:space="preserve">Umowa wraz z załącznikami stanowiącymi jej integralną część wchodzi w życie z dniem jej </w:t>
      </w:r>
      <w:proofErr w:type="spellStart"/>
      <w:r w:rsidRPr="00021840">
        <w:t>zarcia</w:t>
      </w:r>
      <w:proofErr w:type="spellEnd"/>
      <w:r w:rsidRPr="00021840">
        <w:t>.</w:t>
      </w:r>
    </w:p>
    <w:p w14:paraId="28A5931E" w14:textId="77777777" w:rsidR="00021840" w:rsidRDefault="00021840" w:rsidP="00021840">
      <w:pPr>
        <w:numPr>
          <w:ilvl w:val="0"/>
          <w:numId w:val="30"/>
        </w:numPr>
        <w:suppressAutoHyphens/>
        <w:ind w:left="284" w:hanging="284"/>
        <w:jc w:val="both"/>
      </w:pPr>
      <w:r w:rsidRPr="00021840">
        <w:t xml:space="preserve">Umowę sporządzono w dwóch jednobrzmiących egzemplarzach, po jednym dla każdej ze </w:t>
      </w:r>
      <w:r>
        <w:t>S</w:t>
      </w:r>
      <w:r w:rsidRPr="00021840">
        <w:t>tron.</w:t>
      </w:r>
    </w:p>
    <w:p w14:paraId="57E54924" w14:textId="77777777" w:rsidR="00021840" w:rsidRDefault="00021840" w:rsidP="00021840">
      <w:pPr>
        <w:suppressAutoHyphens/>
        <w:ind w:left="0"/>
        <w:jc w:val="both"/>
      </w:pPr>
    </w:p>
    <w:p w14:paraId="0636BD58" w14:textId="486ECE3A" w:rsidR="00021840" w:rsidRPr="00021840" w:rsidRDefault="00021840" w:rsidP="00021840">
      <w:pPr>
        <w:suppressAutoHyphens/>
        <w:ind w:left="0"/>
        <w:jc w:val="both"/>
      </w:pPr>
      <w:r w:rsidRPr="00021840">
        <w:rPr>
          <w:b/>
        </w:rPr>
        <w:t xml:space="preserve">Wykonawca </w:t>
      </w:r>
      <w:r>
        <w:rPr>
          <w:b/>
        </w:rPr>
        <w:tab/>
      </w:r>
      <w:r>
        <w:rPr>
          <w:b/>
        </w:rPr>
        <w:tab/>
      </w:r>
      <w:r>
        <w:rPr>
          <w:b/>
        </w:rPr>
        <w:tab/>
      </w:r>
      <w:r>
        <w:rPr>
          <w:b/>
        </w:rPr>
        <w:tab/>
      </w:r>
      <w:r>
        <w:rPr>
          <w:b/>
        </w:rPr>
        <w:tab/>
      </w:r>
      <w:r>
        <w:rPr>
          <w:b/>
        </w:rPr>
        <w:tab/>
      </w:r>
      <w:r>
        <w:rPr>
          <w:b/>
        </w:rPr>
        <w:tab/>
      </w:r>
      <w:r>
        <w:rPr>
          <w:b/>
        </w:rPr>
        <w:tab/>
      </w:r>
      <w:r>
        <w:rPr>
          <w:b/>
        </w:rPr>
        <w:tab/>
      </w:r>
      <w:r>
        <w:rPr>
          <w:b/>
        </w:rPr>
        <w:tab/>
      </w:r>
      <w:r w:rsidRPr="00021840">
        <w:rPr>
          <w:b/>
        </w:rPr>
        <w:t>Zamawiający</w:t>
      </w:r>
    </w:p>
    <w:p w14:paraId="4CE42891" w14:textId="77777777" w:rsidR="004A5C5F" w:rsidRDefault="004A5C5F"/>
    <w:sectPr w:rsidR="004A5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1"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bCs w:val="0"/>
        <w:i w:val="0"/>
        <w:iCs w:val="0"/>
        <w:sz w:val="18"/>
        <w:szCs w:val="18"/>
        <w:u w:val="none"/>
      </w:rPr>
    </w:lvl>
  </w:abstractNum>
  <w:abstractNum w:abstractNumId="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4" w15:restartNumberingAfterBreak="0">
    <w:nsid w:val="0B2249E5"/>
    <w:multiLevelType w:val="hybridMultilevel"/>
    <w:tmpl w:val="5884351A"/>
    <w:lvl w:ilvl="0" w:tplc="9BD230B0">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CB554C"/>
    <w:multiLevelType w:val="hybridMultilevel"/>
    <w:tmpl w:val="A9AEF4E0"/>
    <w:lvl w:ilvl="0" w:tplc="C1B6E4A4">
      <w:start w:val="3"/>
      <w:numFmt w:val="decimal"/>
      <w:lvlText w:val="%1."/>
      <w:lvlJc w:val="left"/>
      <w:pPr>
        <w:ind w:left="72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5077C"/>
    <w:multiLevelType w:val="hybridMultilevel"/>
    <w:tmpl w:val="C064496C"/>
    <w:lvl w:ilvl="0" w:tplc="00000006">
      <w:start w:val="1"/>
      <w:numFmt w:val="bullet"/>
      <w:lvlText w:val=""/>
      <w:lvlJc w:val="left"/>
      <w:pPr>
        <w:tabs>
          <w:tab w:val="num" w:pos="720"/>
        </w:tabs>
        <w:ind w:left="720" w:hanging="360"/>
      </w:pPr>
      <w:rPr>
        <w:rFonts w:ascii="Symbol" w:hAnsi="Symbol" w:cs="Symbol"/>
      </w:rPr>
    </w:lvl>
    <w:lvl w:ilvl="1" w:tplc="E0CEE372">
      <w:start w:val="11"/>
      <w:numFmt w:val="decimal"/>
      <w:lvlText w:val="%2."/>
      <w:lvlJc w:val="left"/>
      <w:pPr>
        <w:tabs>
          <w:tab w:val="num" w:pos="1440"/>
        </w:tabs>
        <w:ind w:left="1440" w:hanging="360"/>
      </w:pPr>
      <w:rPr>
        <w:rFonts w:ascii="Arial" w:hAnsi="Arial" w:cs="Arial" w:hint="default"/>
        <w:b w:val="0"/>
        <w:i w:val="0"/>
        <w:sz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72A45"/>
    <w:multiLevelType w:val="hybridMultilevel"/>
    <w:tmpl w:val="34BEE196"/>
    <w:lvl w:ilvl="0" w:tplc="FFFFFFFF">
      <w:start w:val="1"/>
      <w:numFmt w:val="decimal"/>
      <w:lvlText w:val="%1."/>
      <w:lvlJc w:val="left"/>
      <w:pPr>
        <w:tabs>
          <w:tab w:val="num" w:pos="360"/>
        </w:tabs>
        <w:ind w:left="360" w:hanging="360"/>
      </w:pPr>
      <w:rPr>
        <w:rFonts w:hint="default"/>
      </w:rPr>
    </w:lvl>
    <w:lvl w:ilvl="1" w:tplc="6E7E6EFC">
      <w:start w:val="1"/>
      <w:numFmt w:val="decimal"/>
      <w:lvlText w:val="3.%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167199C"/>
    <w:multiLevelType w:val="hybridMultilevel"/>
    <w:tmpl w:val="3E8E5EA6"/>
    <w:lvl w:ilvl="0" w:tplc="B9AC765C">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79657F"/>
    <w:multiLevelType w:val="hybridMultilevel"/>
    <w:tmpl w:val="1C7E9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82594"/>
    <w:multiLevelType w:val="singleLevel"/>
    <w:tmpl w:val="AB9E393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1" w15:restartNumberingAfterBreak="0">
    <w:nsid w:val="230068B5"/>
    <w:multiLevelType w:val="hybridMultilevel"/>
    <w:tmpl w:val="B262CC2E"/>
    <w:lvl w:ilvl="0" w:tplc="9C62FCF6">
      <w:start w:val="2"/>
      <w:numFmt w:val="decimal"/>
      <w:lvlText w:val="%1."/>
      <w:lvlJc w:val="left"/>
      <w:pPr>
        <w:tabs>
          <w:tab w:val="num" w:pos="360"/>
        </w:tabs>
        <w:ind w:left="360" w:hanging="360"/>
      </w:pPr>
      <w:rPr>
        <w:rFonts w:hint="default"/>
        <w:b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17542D"/>
    <w:multiLevelType w:val="hybridMultilevel"/>
    <w:tmpl w:val="0E9CB694"/>
    <w:lvl w:ilvl="0" w:tplc="C1B0FA3A">
      <w:start w:val="1"/>
      <w:numFmt w:val="decimal"/>
      <w:lvlText w:val="%1."/>
      <w:lvlJc w:val="left"/>
      <w:pPr>
        <w:tabs>
          <w:tab w:val="num" w:pos="360"/>
        </w:tabs>
        <w:ind w:left="340" w:hanging="340"/>
      </w:pPr>
      <w:rPr>
        <w:rFonts w:ascii="Arial" w:hAnsi="Arial" w:cs="Arial" w:hint="default"/>
        <w:sz w:val="18"/>
        <w:szCs w:val="1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25557172"/>
    <w:multiLevelType w:val="hybridMultilevel"/>
    <w:tmpl w:val="9A44895C"/>
    <w:lvl w:ilvl="0" w:tplc="2E028018">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941816"/>
    <w:multiLevelType w:val="hybridMultilevel"/>
    <w:tmpl w:val="A7D89062"/>
    <w:lvl w:ilvl="0" w:tplc="B8A40C00">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 w15:restartNumberingAfterBreak="0">
    <w:nsid w:val="2ABB01A0"/>
    <w:multiLevelType w:val="hybridMultilevel"/>
    <w:tmpl w:val="1FDE05FE"/>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4233C"/>
    <w:multiLevelType w:val="hybridMultilevel"/>
    <w:tmpl w:val="DBCA755A"/>
    <w:lvl w:ilvl="0" w:tplc="5DC6CFD6">
      <w:start w:val="2"/>
      <w:numFmt w:val="decimal"/>
      <w:lvlText w:val="%1a."/>
      <w:lvlJc w:val="left"/>
      <w:pPr>
        <w:tabs>
          <w:tab w:val="num" w:pos="360"/>
        </w:tabs>
        <w:ind w:left="360" w:hanging="360"/>
      </w:pPr>
      <w:rPr>
        <w:rFonts w:hint="default"/>
      </w:rPr>
    </w:lvl>
    <w:lvl w:ilvl="1" w:tplc="00000006">
      <w:start w:val="1"/>
      <w:numFmt w:val="bullet"/>
      <w:lvlText w:val=""/>
      <w:lvlJc w:val="left"/>
      <w:pPr>
        <w:tabs>
          <w:tab w:val="num" w:pos="1440"/>
        </w:tabs>
        <w:ind w:left="1440" w:hanging="360"/>
      </w:pPr>
      <w:rPr>
        <w:rFonts w:ascii="Symbol" w:hAnsi="Symbol" w:cs="Symbol" w:hint="default"/>
      </w:rPr>
    </w:lvl>
    <w:lvl w:ilvl="2" w:tplc="C6B6EB78">
      <w:start w:val="11"/>
      <w:numFmt w:val="decimal"/>
      <w:lvlText w:val="%3."/>
      <w:lvlJc w:val="left"/>
      <w:pPr>
        <w:tabs>
          <w:tab w:val="num" w:pos="2340"/>
        </w:tabs>
        <w:ind w:left="2340" w:hanging="360"/>
      </w:pPr>
      <w:rPr>
        <w:rFonts w:ascii="Arial" w:hAnsi="Arial" w:cs="Arial" w:hint="default"/>
        <w:b w:val="0"/>
        <w:i w:val="0"/>
        <w:sz w:val="18"/>
        <w:szCs w:val="18"/>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DFE1E9C"/>
    <w:multiLevelType w:val="hybridMultilevel"/>
    <w:tmpl w:val="92EA8E8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2E703B35"/>
    <w:multiLevelType w:val="hybridMultilevel"/>
    <w:tmpl w:val="C2E0B226"/>
    <w:lvl w:ilvl="0" w:tplc="F112C9F6">
      <w:start w:val="1"/>
      <w:numFmt w:val="lowerLetter"/>
      <w:lvlText w:val="%1)"/>
      <w:lvlJc w:val="left"/>
      <w:pPr>
        <w:tabs>
          <w:tab w:val="num" w:pos="717"/>
        </w:tabs>
        <w:ind w:left="697" w:hanging="340"/>
      </w:pPr>
      <w:rPr>
        <w:rFonts w:ascii="Arial" w:hAnsi="Arial" w:cs="Arial" w:hint="default"/>
        <w:b w:val="0"/>
        <w:bCs w:val="0"/>
        <w:i w:val="0"/>
        <w:iCs w:val="0"/>
        <w:sz w:val="18"/>
        <w:szCs w:val="18"/>
      </w:rPr>
    </w:lvl>
    <w:lvl w:ilvl="1" w:tplc="FFFFFFFF">
      <w:start w:val="1"/>
      <w:numFmt w:val="lowerLetter"/>
      <w:lvlText w:val="%2."/>
      <w:lvlJc w:val="left"/>
      <w:pPr>
        <w:tabs>
          <w:tab w:val="num" w:pos="1797"/>
        </w:tabs>
        <w:ind w:left="1797" w:hanging="360"/>
      </w:pPr>
    </w:lvl>
    <w:lvl w:ilvl="2" w:tplc="FFFFFFFF">
      <w:start w:val="1"/>
      <w:numFmt w:val="lowerRoman"/>
      <w:lvlText w:val="%3."/>
      <w:lvlJc w:val="right"/>
      <w:pPr>
        <w:tabs>
          <w:tab w:val="num" w:pos="2517"/>
        </w:tabs>
        <w:ind w:left="2517" w:hanging="180"/>
      </w:pPr>
    </w:lvl>
    <w:lvl w:ilvl="3" w:tplc="FFFFFFFF">
      <w:start w:val="1"/>
      <w:numFmt w:val="decimal"/>
      <w:lvlText w:val="%4."/>
      <w:lvlJc w:val="left"/>
      <w:pPr>
        <w:tabs>
          <w:tab w:val="num" w:pos="3237"/>
        </w:tabs>
        <w:ind w:left="3237" w:hanging="360"/>
      </w:pPr>
    </w:lvl>
    <w:lvl w:ilvl="4" w:tplc="FFFFFFFF">
      <w:start w:val="1"/>
      <w:numFmt w:val="lowerLetter"/>
      <w:lvlText w:val="%5."/>
      <w:lvlJc w:val="left"/>
      <w:pPr>
        <w:tabs>
          <w:tab w:val="num" w:pos="3957"/>
        </w:tabs>
        <w:ind w:left="3957" w:hanging="360"/>
      </w:pPr>
    </w:lvl>
    <w:lvl w:ilvl="5" w:tplc="FFFFFFFF">
      <w:start w:val="1"/>
      <w:numFmt w:val="lowerRoman"/>
      <w:lvlText w:val="%6."/>
      <w:lvlJc w:val="right"/>
      <w:pPr>
        <w:tabs>
          <w:tab w:val="num" w:pos="4677"/>
        </w:tabs>
        <w:ind w:left="4677" w:hanging="180"/>
      </w:pPr>
    </w:lvl>
    <w:lvl w:ilvl="6" w:tplc="FFFFFFFF">
      <w:start w:val="1"/>
      <w:numFmt w:val="decimal"/>
      <w:lvlText w:val="%7."/>
      <w:lvlJc w:val="left"/>
      <w:pPr>
        <w:tabs>
          <w:tab w:val="num" w:pos="5397"/>
        </w:tabs>
        <w:ind w:left="5397" w:hanging="360"/>
      </w:pPr>
    </w:lvl>
    <w:lvl w:ilvl="7" w:tplc="FFFFFFFF">
      <w:start w:val="1"/>
      <w:numFmt w:val="lowerLetter"/>
      <w:lvlText w:val="%8."/>
      <w:lvlJc w:val="left"/>
      <w:pPr>
        <w:tabs>
          <w:tab w:val="num" w:pos="6117"/>
        </w:tabs>
        <w:ind w:left="6117" w:hanging="360"/>
      </w:pPr>
    </w:lvl>
    <w:lvl w:ilvl="8" w:tplc="FFFFFFFF">
      <w:start w:val="1"/>
      <w:numFmt w:val="lowerRoman"/>
      <w:lvlText w:val="%9."/>
      <w:lvlJc w:val="right"/>
      <w:pPr>
        <w:tabs>
          <w:tab w:val="num" w:pos="6837"/>
        </w:tabs>
        <w:ind w:left="6837" w:hanging="180"/>
      </w:pPr>
    </w:lvl>
  </w:abstractNum>
  <w:abstractNum w:abstractNumId="19" w15:restartNumberingAfterBreak="0">
    <w:nsid w:val="33B61B64"/>
    <w:multiLevelType w:val="hybridMultilevel"/>
    <w:tmpl w:val="6E1ED34E"/>
    <w:lvl w:ilvl="0" w:tplc="5D329F0C">
      <w:start w:val="1"/>
      <w:numFmt w:val="decimal"/>
      <w:lvlText w:val="%1."/>
      <w:lvlJc w:val="left"/>
      <w:pPr>
        <w:ind w:left="720" w:hanging="360"/>
      </w:pPr>
      <w:rPr>
        <w:rFonts w:ascii="Arial" w:hAnsi="Arial" w:hint="default"/>
        <w:b w:val="0"/>
        <w:i w:val="0"/>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40605F"/>
    <w:multiLevelType w:val="hybridMultilevel"/>
    <w:tmpl w:val="34E6BE2A"/>
    <w:lvl w:ilvl="0" w:tplc="DF2425CC">
      <w:start w:val="2"/>
      <w:numFmt w:val="decimal"/>
      <w:lvlText w:val="%1."/>
      <w:lvlJc w:val="left"/>
      <w:pPr>
        <w:ind w:left="717"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7C5AB2"/>
    <w:multiLevelType w:val="hybridMultilevel"/>
    <w:tmpl w:val="A808B406"/>
    <w:lvl w:ilvl="0" w:tplc="5604330C">
      <w:start w:val="1"/>
      <w:numFmt w:val="decimal"/>
      <w:lvlText w:val="5.%1."/>
      <w:lvlJc w:val="left"/>
      <w:pPr>
        <w:ind w:left="1080" w:hanging="360"/>
      </w:pPr>
      <w:rPr>
        <w:rFonts w:ascii="Arial" w:hAnsi="Arial" w:cs="Arial" w:hint="default"/>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CEE43DF"/>
    <w:multiLevelType w:val="hybridMultilevel"/>
    <w:tmpl w:val="EA3ECF3E"/>
    <w:lvl w:ilvl="0" w:tplc="00000006">
      <w:start w:val="1"/>
      <w:numFmt w:val="bullet"/>
      <w:lvlText w:val=""/>
      <w:lvlJc w:val="left"/>
      <w:pPr>
        <w:tabs>
          <w:tab w:val="num" w:pos="740"/>
        </w:tabs>
        <w:ind w:left="740" w:hanging="360"/>
      </w:pPr>
      <w:rPr>
        <w:rFonts w:ascii="Symbol" w:hAnsi="Symbol" w:cs="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25" w15:restartNumberingAfterBreak="0">
    <w:nsid w:val="406F2293"/>
    <w:multiLevelType w:val="hybridMultilevel"/>
    <w:tmpl w:val="4FAE3B72"/>
    <w:lvl w:ilvl="0" w:tplc="5128E234">
      <w:start w:val="1"/>
      <w:numFmt w:val="decimal"/>
      <w:lvlText w:val="3.%1."/>
      <w:lvlJc w:val="left"/>
      <w:pPr>
        <w:ind w:left="769" w:hanging="360"/>
      </w:pPr>
      <w:rPr>
        <w:rFonts w:hint="default"/>
        <w:b w:val="0"/>
        <w:i w:val="0"/>
        <w:sz w:val="18"/>
        <w:szCs w:val="18"/>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26" w15:restartNumberingAfterBreak="0">
    <w:nsid w:val="41831190"/>
    <w:multiLevelType w:val="singleLevel"/>
    <w:tmpl w:val="9CE0AA6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7" w15:restartNumberingAfterBreak="0">
    <w:nsid w:val="44744DE5"/>
    <w:multiLevelType w:val="hybridMultilevel"/>
    <w:tmpl w:val="0D049074"/>
    <w:lvl w:ilvl="0" w:tplc="1A78C096">
      <w:start w:val="1"/>
      <w:numFmt w:val="decimal"/>
      <w:lvlText w:val="2.%1."/>
      <w:lvlJc w:val="left"/>
      <w:pPr>
        <w:tabs>
          <w:tab w:val="num" w:pos="360"/>
        </w:tabs>
        <w:ind w:left="36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7E31D73"/>
    <w:multiLevelType w:val="hybridMultilevel"/>
    <w:tmpl w:val="4F24A17A"/>
    <w:lvl w:ilvl="0" w:tplc="0415000F">
      <w:start w:val="1"/>
      <w:numFmt w:val="decimal"/>
      <w:lvlText w:val="%1."/>
      <w:lvlJc w:val="left"/>
      <w:pPr>
        <w:tabs>
          <w:tab w:val="num" w:pos="1440"/>
        </w:tabs>
        <w:ind w:left="1440" w:hanging="360"/>
      </w:pPr>
      <w:rPr>
        <w:rFonts w:hint="default"/>
        <w:b w:val="0"/>
        <w:i w:val="0"/>
        <w:sz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29749E"/>
    <w:multiLevelType w:val="hybridMultilevel"/>
    <w:tmpl w:val="64D6FEA4"/>
    <w:lvl w:ilvl="0" w:tplc="0FEC353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0" w15:restartNumberingAfterBreak="0">
    <w:nsid w:val="4E270075"/>
    <w:multiLevelType w:val="hybridMultilevel"/>
    <w:tmpl w:val="1CD46AC8"/>
    <w:lvl w:ilvl="0" w:tplc="3CDE99B0">
      <w:start w:val="1"/>
      <w:numFmt w:val="decimal"/>
      <w:lvlText w:val="3.%1."/>
      <w:lvlJc w:val="left"/>
      <w:pPr>
        <w:ind w:left="720" w:hanging="360"/>
      </w:pPr>
      <w:rPr>
        <w:rFonts w:hint="default"/>
        <w:b w:val="0"/>
        <w:i w:val="0"/>
        <w:outline w:val="0"/>
        <w:shadow w:val="0"/>
        <w:emboss w:val="0"/>
        <w:imprint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669A8"/>
    <w:multiLevelType w:val="hybridMultilevel"/>
    <w:tmpl w:val="5856499E"/>
    <w:lvl w:ilvl="0" w:tplc="60B2F9FA">
      <w:start w:val="5"/>
      <w:numFmt w:val="decimal"/>
      <w:lvlText w:val="%1."/>
      <w:lvlJc w:val="left"/>
      <w:pPr>
        <w:ind w:left="1100" w:hanging="360"/>
      </w:pPr>
      <w:rPr>
        <w:rFonts w:ascii="Arial" w:hAnsi="Arial" w:hint="default"/>
        <w:b w:val="0"/>
        <w:i w:val="0"/>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E54130"/>
    <w:multiLevelType w:val="singleLevel"/>
    <w:tmpl w:val="2DD6E794"/>
    <w:lvl w:ilvl="0">
      <w:start w:val="1"/>
      <w:numFmt w:val="lowerLetter"/>
      <w:lvlText w:val="%1)"/>
      <w:legacy w:legacy="1" w:legacySpace="0" w:legacyIndent="389"/>
      <w:lvlJc w:val="left"/>
      <w:rPr>
        <w:rFonts w:ascii="Arial" w:hAnsi="Arial" w:cs="Arial" w:hint="default"/>
      </w:rPr>
    </w:lvl>
  </w:abstractNum>
  <w:abstractNum w:abstractNumId="33" w15:restartNumberingAfterBreak="0">
    <w:nsid w:val="50A05AFE"/>
    <w:multiLevelType w:val="multilevel"/>
    <w:tmpl w:val="029EB54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Arial" w:hAnsi="Arial" w:hint="default"/>
        <w:sz w:val="18"/>
      </w:rPr>
    </w:lvl>
    <w:lvl w:ilvl="2">
      <w:start w:val="1"/>
      <w:numFmt w:val="decimal"/>
      <w:lvlText w:val="%1.%2.%3."/>
      <w:lvlJc w:val="left"/>
      <w:pPr>
        <w:ind w:left="1224" w:hanging="504"/>
      </w:pPr>
      <w:rPr>
        <w:rFonts w:hint="default"/>
      </w:rPr>
    </w:lvl>
    <w:lvl w:ilvl="3">
      <w:start w:val="1"/>
      <w:numFmt w:val="lowerLetter"/>
      <w:suff w:val="space"/>
      <w:lvlText w:val="%4)"/>
      <w:lvlJc w:val="left"/>
      <w:pPr>
        <w:ind w:left="1728" w:hanging="648"/>
      </w:pPr>
      <w:rPr>
        <w:rFonts w:ascii="Arial" w:hAnsi="Arial" w:cs="Arial" w:hint="default"/>
        <w:b w:val="0"/>
        <w:bCs w:val="0"/>
        <w:i w:val="0"/>
        <w:iCs w:val="0"/>
        <w:strike w:val="0"/>
        <w:dstrike w:val="0"/>
        <w:color w:val="000000"/>
        <w:sz w:val="18"/>
        <w:szCs w:val="18"/>
        <w:u w:val="none"/>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AD4A57"/>
    <w:multiLevelType w:val="hybridMultilevel"/>
    <w:tmpl w:val="2B06F070"/>
    <w:lvl w:ilvl="0" w:tplc="85CEB05C">
      <w:start w:val="1"/>
      <w:numFmt w:val="decimal"/>
      <w:lvlText w:val="2.%1."/>
      <w:lvlJc w:val="left"/>
      <w:pPr>
        <w:ind w:left="720" w:hanging="360"/>
      </w:pPr>
      <w:rPr>
        <w:rFonts w:hint="default"/>
        <w:b w:val="0"/>
        <w:i w:val="0"/>
        <w:outline w:val="0"/>
        <w:shadow w:val="0"/>
        <w:emboss w:val="0"/>
        <w:imprint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EE024A"/>
    <w:multiLevelType w:val="hybridMultilevel"/>
    <w:tmpl w:val="048CDC04"/>
    <w:lvl w:ilvl="0" w:tplc="6A3E6BA2">
      <w:start w:val="1"/>
      <w:numFmt w:val="lowerLetter"/>
      <w:lvlText w:val="%1."/>
      <w:lvlJc w:val="left"/>
      <w:pPr>
        <w:ind w:left="2937" w:hanging="360"/>
      </w:pPr>
      <w:rPr>
        <w:rFonts w:ascii="Arial" w:eastAsia="Times New Roman" w:hAnsi="Arial" w:cs="Arial" w:hint="default"/>
      </w:rPr>
    </w:lvl>
    <w:lvl w:ilvl="1" w:tplc="04150019" w:tentative="1">
      <w:start w:val="1"/>
      <w:numFmt w:val="lowerLetter"/>
      <w:lvlText w:val="%2."/>
      <w:lvlJc w:val="left"/>
      <w:pPr>
        <w:ind w:left="3657" w:hanging="360"/>
      </w:pPr>
    </w:lvl>
    <w:lvl w:ilvl="2" w:tplc="0415001B" w:tentative="1">
      <w:start w:val="1"/>
      <w:numFmt w:val="lowerRoman"/>
      <w:lvlText w:val="%3."/>
      <w:lvlJc w:val="right"/>
      <w:pPr>
        <w:ind w:left="4377" w:hanging="180"/>
      </w:pPr>
    </w:lvl>
    <w:lvl w:ilvl="3" w:tplc="0415000F" w:tentative="1">
      <w:start w:val="1"/>
      <w:numFmt w:val="decimal"/>
      <w:lvlText w:val="%4."/>
      <w:lvlJc w:val="left"/>
      <w:pPr>
        <w:ind w:left="5097" w:hanging="360"/>
      </w:pPr>
    </w:lvl>
    <w:lvl w:ilvl="4" w:tplc="04150019" w:tentative="1">
      <w:start w:val="1"/>
      <w:numFmt w:val="lowerLetter"/>
      <w:lvlText w:val="%5."/>
      <w:lvlJc w:val="left"/>
      <w:pPr>
        <w:ind w:left="5817" w:hanging="360"/>
      </w:pPr>
    </w:lvl>
    <w:lvl w:ilvl="5" w:tplc="0415001B" w:tentative="1">
      <w:start w:val="1"/>
      <w:numFmt w:val="lowerRoman"/>
      <w:lvlText w:val="%6."/>
      <w:lvlJc w:val="right"/>
      <w:pPr>
        <w:ind w:left="6537" w:hanging="180"/>
      </w:pPr>
    </w:lvl>
    <w:lvl w:ilvl="6" w:tplc="0415000F" w:tentative="1">
      <w:start w:val="1"/>
      <w:numFmt w:val="decimal"/>
      <w:lvlText w:val="%7."/>
      <w:lvlJc w:val="left"/>
      <w:pPr>
        <w:ind w:left="7257" w:hanging="360"/>
      </w:pPr>
    </w:lvl>
    <w:lvl w:ilvl="7" w:tplc="04150019" w:tentative="1">
      <w:start w:val="1"/>
      <w:numFmt w:val="lowerLetter"/>
      <w:lvlText w:val="%8."/>
      <w:lvlJc w:val="left"/>
      <w:pPr>
        <w:ind w:left="7977" w:hanging="360"/>
      </w:pPr>
    </w:lvl>
    <w:lvl w:ilvl="8" w:tplc="0415001B" w:tentative="1">
      <w:start w:val="1"/>
      <w:numFmt w:val="lowerRoman"/>
      <w:lvlText w:val="%9."/>
      <w:lvlJc w:val="right"/>
      <w:pPr>
        <w:ind w:left="8697" w:hanging="180"/>
      </w:pPr>
    </w:lvl>
  </w:abstractNum>
  <w:abstractNum w:abstractNumId="36" w15:restartNumberingAfterBreak="0">
    <w:nsid w:val="554627C9"/>
    <w:multiLevelType w:val="hybridMultilevel"/>
    <w:tmpl w:val="4B822A46"/>
    <w:lvl w:ilvl="0" w:tplc="27264116">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7" w15:restartNumberingAfterBreak="0">
    <w:nsid w:val="5AB359A6"/>
    <w:multiLevelType w:val="hybridMultilevel"/>
    <w:tmpl w:val="AF0E56B4"/>
    <w:lvl w:ilvl="0" w:tplc="EF82D556">
      <w:start w:val="1"/>
      <w:numFmt w:val="decimal"/>
      <w:lvlText w:val="4.%1."/>
      <w:lvlJc w:val="left"/>
      <w:pPr>
        <w:ind w:left="1100" w:hanging="360"/>
      </w:pPr>
      <w:rPr>
        <w:rFonts w:ascii="Arial" w:hAnsi="Arial" w:hint="default"/>
        <w:b w:val="0"/>
        <w:i w:val="0"/>
        <w:sz w:val="18"/>
        <w:szCs w:val="18"/>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8" w15:restartNumberingAfterBreak="0">
    <w:nsid w:val="5BD36A02"/>
    <w:multiLevelType w:val="hybridMultilevel"/>
    <w:tmpl w:val="AD4AA576"/>
    <w:lvl w:ilvl="0" w:tplc="04150017">
      <w:start w:val="1"/>
      <w:numFmt w:val="lowerLetter"/>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39" w15:restartNumberingAfterBreak="0">
    <w:nsid w:val="5DC22707"/>
    <w:multiLevelType w:val="hybridMultilevel"/>
    <w:tmpl w:val="061A7790"/>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2A4B47"/>
    <w:multiLevelType w:val="hybridMultilevel"/>
    <w:tmpl w:val="DD72F700"/>
    <w:lvl w:ilvl="0" w:tplc="FFFFFFFF">
      <w:start w:val="1"/>
      <w:numFmt w:val="decimal"/>
      <w:lvlText w:val="%1."/>
      <w:lvlJc w:val="left"/>
      <w:pPr>
        <w:tabs>
          <w:tab w:val="num" w:pos="0"/>
        </w:tabs>
        <w:ind w:left="0" w:firstLine="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1BE749D"/>
    <w:multiLevelType w:val="singleLevel"/>
    <w:tmpl w:val="9744B7D8"/>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2" w15:restartNumberingAfterBreak="0">
    <w:nsid w:val="66A64E07"/>
    <w:multiLevelType w:val="hybridMultilevel"/>
    <w:tmpl w:val="28803AC4"/>
    <w:lvl w:ilvl="0" w:tplc="93826E18">
      <w:start w:val="1"/>
      <w:numFmt w:val="decimal"/>
      <w:lvlText w:val="5.%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6EC2ADF"/>
    <w:multiLevelType w:val="hybridMultilevel"/>
    <w:tmpl w:val="15CA330E"/>
    <w:lvl w:ilvl="0" w:tplc="3B4C2886">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44" w15:restartNumberingAfterBreak="0">
    <w:nsid w:val="705360A7"/>
    <w:multiLevelType w:val="singleLevel"/>
    <w:tmpl w:val="17185FAC"/>
    <w:lvl w:ilvl="0">
      <w:start w:val="1"/>
      <w:numFmt w:val="lowerLetter"/>
      <w:lvlText w:val="%1)"/>
      <w:lvlJc w:val="left"/>
      <w:pPr>
        <w:tabs>
          <w:tab w:val="num" w:pos="360"/>
        </w:tabs>
        <w:ind w:left="340" w:hanging="340"/>
      </w:pPr>
      <w:rPr>
        <w:rFonts w:ascii="Arial" w:hAnsi="Arial" w:cs="Arial" w:hint="default"/>
        <w:b w:val="0"/>
        <w:bCs w:val="0"/>
        <w:i w:val="0"/>
        <w:iCs w:val="0"/>
        <w:sz w:val="18"/>
        <w:szCs w:val="18"/>
      </w:rPr>
    </w:lvl>
  </w:abstractNum>
  <w:abstractNum w:abstractNumId="45" w15:restartNumberingAfterBreak="0">
    <w:nsid w:val="75CB4845"/>
    <w:multiLevelType w:val="hybridMultilevel"/>
    <w:tmpl w:val="E69ED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AB24B7"/>
    <w:multiLevelType w:val="hybridMultilevel"/>
    <w:tmpl w:val="4DB23AB2"/>
    <w:lvl w:ilvl="0" w:tplc="5BEE5608">
      <w:start w:val="3"/>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D03E95"/>
    <w:multiLevelType w:val="singleLevel"/>
    <w:tmpl w:val="C3BCA496"/>
    <w:lvl w:ilvl="0">
      <w:start w:val="1"/>
      <w:numFmt w:val="decimal"/>
      <w:lvlText w:val="%1."/>
      <w:lvlJc w:val="left"/>
      <w:pPr>
        <w:tabs>
          <w:tab w:val="num" w:pos="360"/>
        </w:tabs>
        <w:ind w:left="340" w:hanging="340"/>
      </w:pPr>
      <w:rPr>
        <w:rFonts w:ascii="Arial" w:hAnsi="Arial" w:cs="Arial" w:hint="default"/>
        <w:sz w:val="18"/>
        <w:szCs w:val="18"/>
      </w:rPr>
    </w:lvl>
  </w:abstractNum>
  <w:num w:numId="1">
    <w:abstractNumId w:val="24"/>
  </w:num>
  <w:num w:numId="2">
    <w:abstractNumId w:val="26"/>
  </w:num>
  <w:num w:numId="3">
    <w:abstractNumId w:val="10"/>
  </w:num>
  <w:num w:numId="4">
    <w:abstractNumId w:val="41"/>
  </w:num>
  <w:num w:numId="5">
    <w:abstractNumId w:val="44"/>
  </w:num>
  <w:num w:numId="6">
    <w:abstractNumId w:val="47"/>
  </w:num>
  <w:num w:numId="7">
    <w:abstractNumId w:val="7"/>
  </w:num>
  <w:num w:numId="8">
    <w:abstractNumId w:val="17"/>
  </w:num>
  <w:num w:numId="9">
    <w:abstractNumId w:val="12"/>
  </w:num>
  <w:num w:numId="10">
    <w:abstractNumId w:val="18"/>
  </w:num>
  <w:num w:numId="11">
    <w:abstractNumId w:val="13"/>
  </w:num>
  <w:num w:numId="12">
    <w:abstractNumId w:val="27"/>
  </w:num>
  <w:num w:numId="13">
    <w:abstractNumId w:val="28"/>
  </w:num>
  <w:num w:numId="14">
    <w:abstractNumId w:val="11"/>
  </w:num>
  <w:num w:numId="15">
    <w:abstractNumId w:val="8"/>
  </w:num>
  <w:num w:numId="16">
    <w:abstractNumId w:val="5"/>
  </w:num>
  <w:num w:numId="17">
    <w:abstractNumId w:val="20"/>
  </w:num>
  <w:num w:numId="18">
    <w:abstractNumId w:val="9"/>
  </w:num>
  <w:num w:numId="19">
    <w:abstractNumId w:val="21"/>
  </w:num>
  <w:num w:numId="20">
    <w:abstractNumId w:val="22"/>
  </w:num>
  <w:num w:numId="21">
    <w:abstractNumId w:val="1"/>
    <w:lvlOverride w:ilvl="0">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25"/>
  </w:num>
  <w:num w:numId="33">
    <w:abstractNumId w:val="4"/>
  </w:num>
  <w:num w:numId="34">
    <w:abstractNumId w:val="19"/>
  </w:num>
  <w:num w:numId="35">
    <w:abstractNumId w:val="32"/>
  </w:num>
  <w:num w:numId="36">
    <w:abstractNumId w:val="16"/>
  </w:num>
  <w:num w:numId="37">
    <w:abstractNumId w:val="6"/>
  </w:num>
  <w:num w:numId="38">
    <w:abstractNumId w:val="34"/>
  </w:num>
  <w:num w:numId="39">
    <w:abstractNumId w:val="30"/>
  </w:num>
  <w:num w:numId="40">
    <w:abstractNumId w:val="23"/>
  </w:num>
  <w:num w:numId="41">
    <w:abstractNumId w:val="37"/>
  </w:num>
  <w:num w:numId="42">
    <w:abstractNumId w:val="42"/>
  </w:num>
  <w:num w:numId="43">
    <w:abstractNumId w:val="43"/>
  </w:num>
  <w:num w:numId="44">
    <w:abstractNumId w:val="33"/>
  </w:num>
  <w:num w:numId="45">
    <w:abstractNumId w:val="35"/>
  </w:num>
  <w:num w:numId="46">
    <w:abstractNumId w:val="31"/>
  </w:num>
  <w:num w:numId="47">
    <w:abstractNumId w:val="1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5E"/>
    <w:rsid w:val="00021840"/>
    <w:rsid w:val="001165F9"/>
    <w:rsid w:val="002D375E"/>
    <w:rsid w:val="004A5C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1999"/>
  <w15:chartTrackingRefBased/>
  <w15:docId w15:val="{EC553286-7193-4796-BC02-F7B6EFF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kern w:val="3"/>
        <w:sz w:val="18"/>
        <w:szCs w:val="18"/>
        <w:lang w:val="pl-PL" w:eastAsia="en-US" w:bidi="ar-SA"/>
      </w:rPr>
    </w:rPrDefault>
    <w:pPrDefault>
      <w:pPr>
        <w:ind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375E"/>
    <w:pPr>
      <w:ind w:left="57" w:right="57"/>
    </w:pPr>
    <w:rPr>
      <w:rFonts w:eastAsia="Times New Roman"/>
      <w:kern w:val="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D375E"/>
    <w:pPr>
      <w:ind w:left="708"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mit@szpitalciechanow.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6261</Words>
  <Characters>37568</Characters>
  <Application>Microsoft Office Word</Application>
  <DocSecurity>0</DocSecurity>
  <Lines>313</Lines>
  <Paragraphs>87</Paragraphs>
  <ScaleCrop>false</ScaleCrop>
  <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Babiżewski</dc:creator>
  <cp:keywords/>
  <dc:description/>
  <cp:lastModifiedBy>Wiesław Babiżewski</cp:lastModifiedBy>
  <cp:revision>3</cp:revision>
  <dcterms:created xsi:type="dcterms:W3CDTF">2020-12-28T08:09:00Z</dcterms:created>
  <dcterms:modified xsi:type="dcterms:W3CDTF">2021-01-07T13:46:00Z</dcterms:modified>
</cp:coreProperties>
</file>