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FF036F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C42701" w:rsidRPr="00BA029D">
        <w:rPr>
          <w:b/>
          <w:bCs/>
          <w:sz w:val="18"/>
          <w:szCs w:val="18"/>
        </w:rPr>
        <w:t>produktów leczniczych do stosowania u pacjentów SSW w Ciechanowie oraz produktów leczniczych stosowanych w chemioterapii.</w:t>
      </w:r>
      <w:r w:rsidR="00C42701" w:rsidRPr="00BA029D">
        <w:rPr>
          <w:b/>
          <w:bCs/>
          <w:color w:val="3C3C3C"/>
          <w:sz w:val="18"/>
          <w:szCs w:val="18"/>
        </w:rPr>
        <w:t xml:space="preserve"> </w:t>
      </w:r>
      <w:r w:rsidR="00A00476" w:rsidRPr="00BA029D">
        <w:rPr>
          <w:b/>
          <w:bCs/>
          <w:color w:val="3C3C3C"/>
          <w:sz w:val="18"/>
          <w:szCs w:val="18"/>
        </w:rPr>
        <w:t>(250</w:t>
      </w:r>
      <w:r w:rsidR="005D4628" w:rsidRPr="00BA029D">
        <w:rPr>
          <w:b/>
          <w:bCs/>
          <w:color w:val="3C3C3C"/>
          <w:sz w:val="18"/>
          <w:szCs w:val="18"/>
        </w:rPr>
        <w:t>1</w:t>
      </w:r>
      <w:r w:rsidR="00A00476" w:rsidRPr="00BA029D">
        <w:rPr>
          <w:b/>
          <w:bCs/>
          <w:color w:val="3C3C3C"/>
          <w:sz w:val="18"/>
          <w:szCs w:val="18"/>
        </w:rPr>
        <w:t>/</w:t>
      </w:r>
      <w:r w:rsidR="00C42701" w:rsidRPr="00BA029D">
        <w:rPr>
          <w:b/>
          <w:bCs/>
          <w:color w:val="3C3C3C"/>
          <w:sz w:val="18"/>
          <w:szCs w:val="18"/>
        </w:rPr>
        <w:t>10</w:t>
      </w:r>
      <w:r w:rsidR="00A00476" w:rsidRPr="00BA029D">
        <w:rPr>
          <w:b/>
          <w:bCs/>
          <w:color w:val="3C3C3C"/>
          <w:sz w:val="18"/>
          <w:szCs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3A27E8">
        <w:trPr>
          <w:trHeight w:val="513"/>
        </w:trPr>
        <w:tc>
          <w:tcPr>
            <w:tcW w:w="491" w:type="dxa"/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3A27E8" w:rsidRPr="008205B5" w14:paraId="75BAF4A2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106A6A3" w14:textId="77777777" w:rsidR="003A27E8" w:rsidRPr="0094373C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2733A0E5" w14:textId="42D10AA7" w:rsidR="003A27E8" w:rsidRPr="00462065" w:rsidRDefault="003A27E8" w:rsidP="003A27E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P1-Doksorubicyna liposomalnna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2B03767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3593B63A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2047D5DA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EE3CE5A" w14:textId="68928BCC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Fluorouracyl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47061D0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66519A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40AF4BD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DE29C40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991392F" w14:textId="5909F6DC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P3-Doksorubicyna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34BBCAE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B923BC0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25B48C8B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A213013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63E2FB4" w14:textId="6E504962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Cisplatyna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AB8EE52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39BA92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35F4C1ED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26C956A6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50DE291" w14:textId="191C3149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Winorelbina koncentrat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0B99A5C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B639269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35A4F61B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C8D85EB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C576DE6" w14:textId="699B7A95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Karboplatyna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11FEF1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1250E5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6370A39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186FBB6F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176501E" w14:textId="0CBAA7C2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 Gemcytabina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2EC4A9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F76052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35C3900F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36BD31B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A8E7CD7" w14:textId="6FC27A17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 Docetaksel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6758094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7684248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1D952922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5381E18E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8B6E94A" w14:textId="12D2C28A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 Cytarabina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C209A8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9D4A39A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42514528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268231B4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BB988C6" w14:textId="3A7DD71D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 Folinian wapnia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7C1119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4CC727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7F092E7B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57FD1AF6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2400459B" w14:textId="08B2491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 Metotreksat iv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397B16E9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22ACD0C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793549A0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0B7CFC49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4E72667" w14:textId="3AAB54E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 Metotreksat po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2B92BD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4D48D15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477BD10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96F85E0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66FC6B4" w14:textId="59E5997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 Etopozyd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926C98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00ED7C1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CFBA701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544F1B7C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9DE3D22" w14:textId="583DE2E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 Aprepitant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DDC406E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5A09832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CD5731D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24513E36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BCC57C3" w14:textId="5937260A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 Oksaliplatyna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94FABE1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081C0F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694417A0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1F99E887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E7A43B4" w14:textId="33BB3137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 Cyclophosphamid 1000 mg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6384473A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4AD593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7E72FEAB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C2BC2CC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45DCD923" w14:textId="2F5BCDD1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 Cyclophosphamid 200 mg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482E310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C4DC45C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0C58D95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62571264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41696975" w14:textId="6FF3A5A9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P18-Mesna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3FF934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EC1181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4759804C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6B66D665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33BDC9F" w14:textId="71274352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 Bortezomib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A8BAA6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B145DA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1A08D30C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0819BE3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74640DC" w14:textId="0A4E959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 Winorelbina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D331942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C5CAA9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224760F8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0411B73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CC70FA1" w14:textId="03CE15A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 Cetuksimab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BAF48E9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E8D000B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3487738A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504EC8BE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9780460" w14:textId="14227ACC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 T- Trastuzumab iv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C4CD189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A0F359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4890BFAD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192CA1C4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04691C6" w14:textId="09CD9BA3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 Lapatynib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E53544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DD4676E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766A0627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0FD9E6FA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57ECA6E" w14:textId="2FD8602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 Melfalan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C28ADFC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FA77617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0BBD1B58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FC6577F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7179435" w14:textId="1AEEA5B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 Chlorambucyl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2E9D6C67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854794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2EE3F813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6EAB92FA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47326620" w14:textId="50594C7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 Topotecan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384A347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278C9D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22C12809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3B90875A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2A56056" w14:textId="0CD7D817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 Dakarbazyna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D6D9884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080A831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2EF82609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C2B56D2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5AE84F7" w14:textId="4F898FD2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 Bewacyzumab do stosowania w okulistyce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32FC6E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AEF721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72C84ED4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5B765389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56FA348" w14:textId="6B5F3E3B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 Pertuzumab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6D7EC4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4913C70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7A8A446A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1B2B2EC4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2ADD976" w14:textId="3FE3608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 Paklitaksel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27C6FEA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ADE3B00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47C81A88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9BC2CC5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30E637F" w14:textId="10FC22F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P31- Fludarabina iv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6A0BE87C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5E2C5B8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644571F0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6D8AF2FE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698F9CE" w14:textId="2163E359" w:rsidR="00747627" w:rsidRPr="00747627" w:rsidRDefault="003A27E8" w:rsidP="003A27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P32- Rasburicasa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35B40D4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76F4F63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978FB09" w14:textId="77777777" w:rsidTr="00747627">
        <w:trPr>
          <w:cantSplit/>
          <w:trHeight w:val="558"/>
        </w:trPr>
        <w:tc>
          <w:tcPr>
            <w:tcW w:w="491" w:type="dxa"/>
            <w:shd w:val="clear" w:color="auto" w:fill="DAEEF3" w:themeFill="accent5" w:themeFillTint="33"/>
          </w:tcPr>
          <w:p w14:paraId="3CDC80D1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D97A700" w14:textId="77777777" w:rsidR="00B04348" w:rsidRDefault="003A27E8" w:rsidP="003A27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P33- Fludarabina po</w:t>
            </w:r>
          </w:p>
          <w:p w14:paraId="07532544" w14:textId="77777777" w:rsidR="00527199" w:rsidRDefault="00527199" w:rsidP="003A27E8">
            <w:pPr>
              <w:rPr>
                <w:rFonts w:ascii="Calibri" w:hAnsi="Calibri" w:cs="Calibri"/>
                <w:color w:val="000000"/>
              </w:rPr>
            </w:pPr>
          </w:p>
          <w:p w14:paraId="286DA3A9" w14:textId="77777777" w:rsidR="00527199" w:rsidRDefault="00527199" w:rsidP="003A27E8">
            <w:pPr>
              <w:rPr>
                <w:rFonts w:ascii="Calibri" w:hAnsi="Calibri" w:cs="Calibri"/>
                <w:color w:val="000000"/>
              </w:rPr>
            </w:pPr>
          </w:p>
          <w:p w14:paraId="7246AD8F" w14:textId="10159E7C" w:rsidR="00747627" w:rsidRPr="00B04348" w:rsidRDefault="00747627" w:rsidP="003A27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C7D4CC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DF70B4B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1BD9D5CC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1F6D3626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BC318A3" w14:textId="1A99C592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 Typiracyl + triflurydyna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694EDF8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A7A2B3E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28676E0A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09E86917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4145253" w14:textId="183D3900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 Panitumubab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AA7121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66EEC2E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07D86014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2148502B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E383638" w14:textId="7FC068F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 Bendamustyna 25 mg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D84EFD0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FF0E6E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3190F40F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606F928B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355C500" w14:textId="13890117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P37- Bendamustyna 100 mg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C736E0F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3522637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1F57E458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2897002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D9AFA02" w14:textId="09FB8BFA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 Sól sodowa fosforanu deksametazonu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D75ED2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018B802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5AB52B28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5C83A3FD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4136FE59" w14:textId="1235A747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P39 -Sól sodowa wodorobursztynianiu prednizolonu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5C8633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3930861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69693AF1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0A083A45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8B02B99" w14:textId="2F5EFDC6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P40- Kwas ursodeoksycholowy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985982D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52BB91C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A27E8" w:rsidRPr="008205B5" w14:paraId="4D586B8A" w14:textId="77777777" w:rsidTr="003A27E8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4A3D0D3B" w14:textId="77777777" w:rsidR="003A27E8" w:rsidRPr="008205B5" w:rsidRDefault="003A27E8" w:rsidP="003A27E8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23316EEC" w14:textId="6A3A6A7F" w:rsidR="003A27E8" w:rsidRPr="00462065" w:rsidRDefault="003A27E8" w:rsidP="003A27E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P41-Wincrystyna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3A790916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05E510E" w14:textId="77777777" w:rsidR="003A27E8" w:rsidRPr="008205B5" w:rsidRDefault="003A27E8" w:rsidP="003A27E8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2C5633F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6D7378">
        <w:rPr>
          <w:sz w:val="18"/>
        </w:rPr>
        <w:t>07.06.2021 r.</w:t>
      </w:r>
      <w:bookmarkStart w:id="2" w:name="_GoBack"/>
      <w:bookmarkEnd w:id="2"/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6D7378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6D7378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907BF"/>
    <w:rsid w:val="00152BDC"/>
    <w:rsid w:val="00196F7E"/>
    <w:rsid w:val="002005D9"/>
    <w:rsid w:val="002D3266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D4628"/>
    <w:rsid w:val="006434BF"/>
    <w:rsid w:val="006D7378"/>
    <w:rsid w:val="00747627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AF2107"/>
    <w:rsid w:val="00B04348"/>
    <w:rsid w:val="00B05DDF"/>
    <w:rsid w:val="00B61A3C"/>
    <w:rsid w:val="00BA029D"/>
    <w:rsid w:val="00BA5EA6"/>
    <w:rsid w:val="00BF5203"/>
    <w:rsid w:val="00C1762D"/>
    <w:rsid w:val="00C42701"/>
    <w:rsid w:val="00CD6A9E"/>
    <w:rsid w:val="00DC1BB6"/>
    <w:rsid w:val="00E013AA"/>
    <w:rsid w:val="00EB7B0D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45</cp:revision>
  <dcterms:created xsi:type="dcterms:W3CDTF">2019-01-21T08:33:00Z</dcterms:created>
  <dcterms:modified xsi:type="dcterms:W3CDTF">2021-02-24T09:05:00Z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