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12" w:rsidRDefault="00757712" w:rsidP="00757712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757712" w:rsidRPr="00757712" w:rsidRDefault="00757712" w:rsidP="00757712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7712" w:rsidRPr="00757712" w:rsidRDefault="00757712" w:rsidP="007577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</w:t>
      </w:r>
      <w:bookmarkStart w:id="0" w:name="_Hlk17182103"/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sprzątania i utrzymania czystości terenów zewnętrznych oraz pielęgnacji terenów zielonych Specjalistycznego Szpitala Wojewódzkiego w Ciechanowie przy ul. Powstańców Wielkopolskich 2, ul. Długiej 9 i ul. Okrzei 8. </w:t>
      </w:r>
      <w:bookmarkEnd w:id="0"/>
    </w:p>
    <w:p w:rsidR="00757712" w:rsidRPr="00757712" w:rsidRDefault="00757712" w:rsidP="0075771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7712" w:rsidRPr="00757712" w:rsidRDefault="00757712" w:rsidP="0075771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  <w:t>Sprzątanie i utrzymanie czystości terenów zewnętrznych obiektów zamawiającego</w:t>
      </w:r>
    </w:p>
    <w:p w:rsidR="00757712" w:rsidRPr="00757712" w:rsidRDefault="00757712" w:rsidP="007577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</w:p>
    <w:p w:rsidR="00757712" w:rsidRPr="00757712" w:rsidRDefault="00757712" w:rsidP="007577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  <w:t>Od poniedziałku do piatku</w:t>
      </w:r>
    </w:p>
    <w:p w:rsidR="00757712" w:rsidRPr="00757712" w:rsidRDefault="00757712" w:rsidP="007577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</w:p>
    <w:p w:rsidR="00757712" w:rsidRPr="00757712" w:rsidRDefault="00757712" w:rsidP="007577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Wykonawcy należało będzie, przy użyciu własnego sprzętu, wykonywanie następujących czynności:</w:t>
      </w:r>
    </w:p>
    <w:p w:rsidR="00757712" w:rsidRPr="00757712" w:rsidRDefault="00757712" w:rsidP="0075771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zamiatanie 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chodników, dróg dojazdowych i wewnętrznych, parkingów, placów itp.                           </w:t>
      </w: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 częstotliwością niezbędną do utrzymania czystości oraz po okresie zimowym;</w:t>
      </w:r>
    </w:p>
    <w:p w:rsidR="00757712" w:rsidRPr="00757712" w:rsidRDefault="00757712" w:rsidP="00757712">
      <w:pPr>
        <w:numPr>
          <w:ilvl w:val="0"/>
          <w:numId w:val="16"/>
        </w:numPr>
        <w:tabs>
          <w:tab w:val="left" w:pos="709"/>
          <w:tab w:val="left" w:pos="68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tarasów i ramp przyległych do budynków szpitalnych – z częstotliwością niezbędną do utrzymania czystości;</w:t>
      </w:r>
    </w:p>
    <w:p w:rsidR="00757712" w:rsidRPr="00757712" w:rsidRDefault="00757712" w:rsidP="0075771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usuwanie odpadów z koszy –3 razy w tygodniu; </w:t>
      </w:r>
    </w:p>
    <w:p w:rsidR="00757712" w:rsidRPr="00757712" w:rsidRDefault="00757712" w:rsidP="0075771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oczyszczanie chodników po okresie zimowym i w razie potrzeb – usuwanie chwastów, piasku itp.;</w:t>
      </w:r>
    </w:p>
    <w:p w:rsidR="00757712" w:rsidRPr="00757712" w:rsidRDefault="00757712" w:rsidP="0075771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 chodników wraz z wejściami do budynków, podjazdami, schodami zewnętrznymi  (przy wystąpieniu nocnych opadów śniegu prace będą zakończone do godz. 6:30 a przy opadach śniegu występujących w ciągu dnia, na bieżąco);</w:t>
      </w:r>
    </w:p>
    <w:p w:rsidR="00757712" w:rsidRPr="00757712" w:rsidRDefault="00757712" w:rsidP="0075771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 usuwanie śniegu i lodu (poprzez odśnieżanie oraz posypywanie piaskiem lub mieszanką solno-piaskową) z dróg, chodników, placów i schodów na zewnątrz budynków zamawiającego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Obowiązek uprzątnięcia ze śniegu i lodu należy realizować poprzez odgarnięcie śniegu w miejsce nie powodujące zakłóceń w ruchu pieszych lub pojazdów i podjęcie działań usuwających lub co najmniej ograniczających śliskość chodnika.</w:t>
      </w:r>
    </w:p>
    <w:p w:rsidR="00757712" w:rsidRPr="00757712" w:rsidRDefault="00757712" w:rsidP="0075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uprzątnięcia w pierwszej kolejności tzn. bezzwłocznie złogów błota śniegu i lodu na odcinku drogi podjazdu do Szpitalnego Oddziału Ratunkowego oraz drogi dojazdowej do studni szpitala tj. wejście do wind, transport zwłok do Zakładu Patomorfologii, transport żywności. </w:t>
      </w:r>
    </w:p>
    <w:p w:rsidR="00757712" w:rsidRPr="00757712" w:rsidRDefault="00757712" w:rsidP="0075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ciągłego utrzymania w czystości i gotowości lądowiska sanitarnego o powierzchni 900 m</w:t>
      </w:r>
      <w:r w:rsidRPr="007577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drogi transportu pacjenta znajdujących się przy ul. Powstańców Wielkopolskich </w:t>
      </w: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2. Lądowisko 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 jest do wykonywania startów i lądowań </w:t>
      </w:r>
      <w:hyperlink r:id="rId6" w:tooltip="Śmigłowiec" w:history="1">
        <w:r w:rsidRPr="0075771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śmigłowców</w:t>
        </w:r>
      </w:hyperlink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sanitarnych i ratowniczych całodobowo.</w:t>
      </w:r>
    </w:p>
    <w:p w:rsidR="00757712" w:rsidRPr="00757712" w:rsidRDefault="00757712" w:rsidP="0075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712" w:rsidRPr="00757712" w:rsidRDefault="00757712" w:rsidP="0075771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  <w:t>Pielęgnacja terenów zielonych</w:t>
      </w:r>
    </w:p>
    <w:p w:rsidR="00757712" w:rsidRPr="00757712" w:rsidRDefault="00757712" w:rsidP="007577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</w:p>
    <w:p w:rsidR="00757712" w:rsidRPr="00757712" w:rsidRDefault="00757712" w:rsidP="007577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  <w:t>Sezonowo (kwiecień-październik) i w miarę występujących potrzeb</w:t>
      </w:r>
    </w:p>
    <w:p w:rsidR="00757712" w:rsidRPr="00757712" w:rsidRDefault="00757712" w:rsidP="007577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:rsidR="00757712" w:rsidRPr="00757712" w:rsidRDefault="00757712" w:rsidP="007577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Wykonawcy należało będzie, przy użyciu własnego sprzętu, wykonywanie następujących czynności:</w:t>
      </w:r>
    </w:p>
    <w:p w:rsidR="00757712" w:rsidRPr="00757712" w:rsidRDefault="00757712" w:rsidP="00757712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pielęgnacja trawników (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śmieci, koszenie trawy wg potrzeb – przy założeniu, że wysokość trawy nie powinna przekroczyć 15 cm; min 4 razy w roku</w:t>
      </w: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 zebranie skoszonej trawy i składowanie w miejscu wyznaczonym przez Zamawiającego na terenie obiektu;</w:t>
      </w:r>
    </w:p>
    <w:p w:rsidR="00757712" w:rsidRPr="00757712" w:rsidRDefault="00757712" w:rsidP="00757712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pielęgnacja krzewów i drzew (przycinanie, doraźnie, w miarę potrzeb lub na wniosek Zamawiającego), uprzątnięcie gałęzi;</w:t>
      </w:r>
    </w:p>
    <w:p w:rsidR="00757712" w:rsidRPr="00757712" w:rsidRDefault="00757712" w:rsidP="00757712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skopanie ziemi i zakładanie trawników w miejscach wskazanych przez Zamawiającego (w razie potrzeby po ewentualnych awariach wodociągowych);</w:t>
      </w:r>
    </w:p>
    <w:p w:rsidR="00757712" w:rsidRPr="00757712" w:rsidRDefault="00757712" w:rsidP="00757712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uschniętych części roślin i dosadzanie w brakujące miejsca nowych zakupionych przez Zamawiającego (w razie potrzeby);</w:t>
      </w:r>
    </w:p>
    <w:p w:rsidR="00757712" w:rsidRPr="00757712" w:rsidRDefault="00757712" w:rsidP="00757712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grabienie liści oraz załadowanie do worków dostarczonych przez Zamawiającego oraz przewiezienie w miejsce wskazane przez Zamawiającego na terenie obiektu;</w:t>
      </w:r>
    </w:p>
    <w:p w:rsidR="00757712" w:rsidRPr="00757712" w:rsidRDefault="00757712" w:rsidP="00757712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usuwanie traw, chwastów i samosiejek z chodników, dróg, przy ogrodzeniach, wnękach i budynkach (w miarę potrzeb). </w:t>
      </w:r>
    </w:p>
    <w:p w:rsidR="00757712" w:rsidRPr="00757712" w:rsidRDefault="00757712" w:rsidP="007577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712" w:rsidRPr="00757712" w:rsidRDefault="00757712" w:rsidP="00757712">
      <w:pPr>
        <w:numPr>
          <w:ilvl w:val="0"/>
          <w:numId w:val="15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możliwość użyczenia Wykonawcy (na określonych warunkach) maszyn, jakimi dysponuje tj. ciągnik z przyczepą, kosiarka spalinowa, </w:t>
      </w:r>
      <w:proofErr w:type="spellStart"/>
      <w:r w:rsidRPr="00757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wykaszarki</w:t>
      </w:r>
      <w:proofErr w:type="spellEnd"/>
      <w:r w:rsidRPr="00757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użytkowania przedmiotu użyczenia oraz ewentualnych napraw ponosi 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biorący w użyczenie.</w:t>
      </w:r>
    </w:p>
    <w:p w:rsidR="00757712" w:rsidRPr="00757712" w:rsidRDefault="00757712" w:rsidP="00757712">
      <w:pPr>
        <w:numPr>
          <w:ilvl w:val="0"/>
          <w:numId w:val="15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udostępnienia Zamawiającemu numeru telefonu kontaktowego do stałych całodobowych kontaktów telefonicznych. </w:t>
      </w:r>
    </w:p>
    <w:p w:rsidR="00757712" w:rsidRPr="00757712" w:rsidRDefault="00757712" w:rsidP="00757712">
      <w:pPr>
        <w:numPr>
          <w:ilvl w:val="0"/>
          <w:numId w:val="15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Wykonawca zobowiązany jest do niezwłocznego usuwania (na telefon lub pisemne wezwanie) stwierdzonych nieprawidłowości.</w:t>
      </w:r>
    </w:p>
    <w:p w:rsidR="00757712" w:rsidRPr="00757712" w:rsidRDefault="00757712" w:rsidP="00757712">
      <w:pPr>
        <w:numPr>
          <w:ilvl w:val="0"/>
          <w:numId w:val="15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Wykonawca zobowiązany jest do:</w:t>
      </w:r>
    </w:p>
    <w:p w:rsidR="00757712" w:rsidRPr="00757712" w:rsidRDefault="00757712" w:rsidP="00757712">
      <w:pPr>
        <w:numPr>
          <w:ilvl w:val="1"/>
          <w:numId w:val="15"/>
        </w:numPr>
        <w:tabs>
          <w:tab w:val="left" w:pos="567"/>
        </w:tabs>
        <w:spacing w:after="24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wyposażenia swoich pracowników w wymagane środki ochrony osobistej oraz jednolitą odzież roboczą i identyfikatory</w:t>
      </w:r>
    </w:p>
    <w:p w:rsidR="00757712" w:rsidRPr="00757712" w:rsidRDefault="00757712" w:rsidP="00757712">
      <w:pPr>
        <w:numPr>
          <w:ilvl w:val="1"/>
          <w:numId w:val="15"/>
        </w:numPr>
        <w:tabs>
          <w:tab w:val="left" w:pos="567"/>
        </w:tabs>
        <w:spacing w:after="24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dbania o mienie Zamawiającego</w:t>
      </w:r>
    </w:p>
    <w:p w:rsidR="00757712" w:rsidRPr="00757712" w:rsidRDefault="00757712" w:rsidP="00757712">
      <w:pPr>
        <w:numPr>
          <w:ilvl w:val="1"/>
          <w:numId w:val="15"/>
        </w:numPr>
        <w:tabs>
          <w:tab w:val="left" w:pos="567"/>
        </w:tabs>
        <w:spacing w:after="24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wyposażenia swoich pracowników w niezbędny sprzęt, narzędzia i materiały. </w:t>
      </w:r>
    </w:p>
    <w:p w:rsidR="00757712" w:rsidRPr="00757712" w:rsidRDefault="00757712" w:rsidP="00757712">
      <w:pPr>
        <w:numPr>
          <w:ilvl w:val="0"/>
          <w:numId w:val="15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Wykonawca w celu rozliczenia wykonywanej usługi zobowiazany jest do: dostarczenia miesięcznego protokołu odbioru wykonania usługi, protokół wykonania usługi potwierdza Kierownik Działu Eksploatacji. </w:t>
      </w:r>
    </w:p>
    <w:p w:rsidR="00757712" w:rsidRPr="00757712" w:rsidRDefault="00757712" w:rsidP="00757712">
      <w:pPr>
        <w:numPr>
          <w:ilvl w:val="0"/>
          <w:numId w:val="15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Zamawiajacy zastrzega sobie prawo do prowadzenia kontroli wykonywanej usługi przez upoważnionych pracowników Zamawiajacego. Ponadto Zamawiajacy ma prawo do kontroli prawidłowości i jakości wykonywanej usługi, stosowanych urządzeń, sprzętu </w:t>
      </w: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br/>
        <w:t xml:space="preserve">i narzedzi oraz przeprowadzonych szkoleń pracowników Wykonawcy. </w:t>
      </w:r>
    </w:p>
    <w:p w:rsidR="00757712" w:rsidRPr="00757712" w:rsidRDefault="00757712" w:rsidP="00757712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razie niezgodnego z umową wykonania usługi w zakresie: </w:t>
      </w:r>
    </w:p>
    <w:p w:rsidR="00757712" w:rsidRPr="00757712" w:rsidRDefault="00757712" w:rsidP="00757712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pacing w:val="-6"/>
          <w:sz w:val="24"/>
          <w:szCs w:val="24"/>
          <w:lang w:val="cs-CZ" w:eastAsia="pl-PL"/>
        </w:rPr>
        <w:t xml:space="preserve">- </w:t>
      </w:r>
      <w:r w:rsidRPr="0075771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każdorazowe opóźnienie w świadczeniu usługi odśnieżania (gdy prace zakończone będą po godz. 6:30 przy wystąpieniu nocnych opadów śniegu lub w ciągu dnia na bieżąco)</w:t>
      </w:r>
    </w:p>
    <w:p w:rsidR="00757712" w:rsidRPr="00757712" w:rsidRDefault="00757712" w:rsidP="00757712">
      <w:pPr>
        <w:tabs>
          <w:tab w:val="left" w:pos="709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każdorazowe opóźnienie w świadczeniu usługi koszenie trawy (gdy wysokość trawy przekroczy 15 cm)</w:t>
      </w:r>
    </w:p>
    <w:p w:rsidR="00757712" w:rsidRPr="00757712" w:rsidRDefault="00757712" w:rsidP="00757712">
      <w:pPr>
        <w:tabs>
          <w:tab w:val="left" w:pos="567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75771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zapłaci Zamawiającemu karę umowną w wysokości 1000 zł netto za każdy dzień zwłoki.</w:t>
      </w:r>
    </w:p>
    <w:p w:rsidR="00757712" w:rsidRPr="00757712" w:rsidRDefault="00757712" w:rsidP="00757712">
      <w:pPr>
        <w:numPr>
          <w:ilvl w:val="0"/>
          <w:numId w:val="15"/>
        </w:numPr>
        <w:tabs>
          <w:tab w:val="left" w:pos="567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757712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Płatność za wykonaną usługę będzie realizowana w formie ryczałtowej z płatnością 1 raz w miesiącu. </w:t>
      </w:r>
    </w:p>
    <w:p w:rsidR="00757712" w:rsidRDefault="00757712" w:rsidP="007738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7712">
        <w:rPr>
          <w:rFonts w:ascii="Times New Roman" w:eastAsia="Times New Roman" w:hAnsi="Times New Roman" w:cs="Times New Roman"/>
          <w:bCs/>
          <w:sz w:val="18"/>
          <w:lang w:val="cs-CZ" w:eastAsia="pl-PL"/>
        </w:rPr>
        <w:t>Sporz. M. Podlasiak</w:t>
      </w:r>
    </w:p>
    <w:p w:rsidR="00554719" w:rsidRDefault="00554719" w:rsidP="007738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Szacunkowa powierzchnia do usługi sprzątania i utrzymania czystości oraz pielęgnacji terenów zielonych</w:t>
      </w:r>
    </w:p>
    <w:p w:rsidR="000670D1" w:rsidRPr="002A46CD" w:rsidRDefault="00070D0E" w:rsidP="007738D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6CD">
        <w:rPr>
          <w:rFonts w:ascii="Times New Roman" w:hAnsi="Times New Roman" w:cs="Times New Roman"/>
          <w:b/>
          <w:bCs/>
          <w:sz w:val="24"/>
          <w:szCs w:val="24"/>
        </w:rPr>
        <w:t xml:space="preserve">Powierzchnia do </w:t>
      </w:r>
      <w:r w:rsidR="0000414A">
        <w:rPr>
          <w:rFonts w:ascii="Times New Roman" w:hAnsi="Times New Roman" w:cs="Times New Roman"/>
          <w:b/>
          <w:bCs/>
          <w:sz w:val="24"/>
          <w:szCs w:val="24"/>
        </w:rPr>
        <w:t xml:space="preserve">zamiatania oraz </w:t>
      </w:r>
      <w:r w:rsidRPr="002A46CD">
        <w:rPr>
          <w:rFonts w:ascii="Times New Roman" w:hAnsi="Times New Roman" w:cs="Times New Roman"/>
          <w:b/>
          <w:bCs/>
          <w:sz w:val="24"/>
          <w:szCs w:val="24"/>
        </w:rPr>
        <w:t>odśnieżania</w:t>
      </w:r>
      <w:r w:rsidR="000A287C">
        <w:rPr>
          <w:rFonts w:ascii="Times New Roman" w:hAnsi="Times New Roman" w:cs="Times New Roman"/>
          <w:b/>
          <w:bCs/>
          <w:sz w:val="24"/>
          <w:szCs w:val="24"/>
        </w:rPr>
        <w:t xml:space="preserve"> – 23 968,3 </w:t>
      </w:r>
      <w:r w:rsidR="000A287C" w:rsidRPr="000A287C">
        <w:rPr>
          <w:rFonts w:ascii="Times New Roman" w:hAnsi="Times New Roman" w:cs="Times New Roman"/>
          <w:b/>
          <w:bCs/>
        </w:rPr>
        <w:t>m</w:t>
      </w:r>
      <w:r w:rsidR="000A287C" w:rsidRPr="000A287C">
        <w:rPr>
          <w:rFonts w:ascii="Times New Roman" w:hAnsi="Times New Roman" w:cs="Times New Roman"/>
          <w:b/>
          <w:bCs/>
          <w:vertAlign w:val="superscript"/>
        </w:rPr>
        <w:t>2</w:t>
      </w:r>
    </w:p>
    <w:p w:rsidR="002A46CD" w:rsidRPr="000A287C" w:rsidRDefault="000670D1" w:rsidP="007738DD">
      <w:pPr>
        <w:spacing w:after="0"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CC78BF">
        <w:rPr>
          <w:rFonts w:ascii="Times New Roman" w:hAnsi="Times New Roman" w:cs="Times New Roman"/>
          <w:b/>
          <w:bCs/>
        </w:rPr>
        <w:t>Powstańców Wielkopolskich 2</w:t>
      </w:r>
      <w:r w:rsidRPr="00CC78BF">
        <w:rPr>
          <w:rFonts w:ascii="Times New Roman" w:hAnsi="Times New Roman" w:cs="Times New Roman"/>
        </w:rPr>
        <w:t xml:space="preserve"> </w:t>
      </w:r>
      <w:r w:rsidR="00CC78BF" w:rsidRPr="000A287C">
        <w:rPr>
          <w:rFonts w:ascii="Times New Roman" w:hAnsi="Times New Roman" w:cs="Times New Roman"/>
          <w:b/>
          <w:bCs/>
        </w:rPr>
        <w:t>– 21 705 m</w:t>
      </w:r>
      <w:r w:rsidR="00CC78BF" w:rsidRPr="000A287C">
        <w:rPr>
          <w:rFonts w:ascii="Times New Roman" w:hAnsi="Times New Roman" w:cs="Times New Roman"/>
          <w:b/>
          <w:bCs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od szlabanu do kotłowni: 2 642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do stacji uzdatniania wody: 652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do Zakładu Patomorfologii (w nowej lokalizacji) i samochodów transportu: 934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do budynków Pulmonologicznego i Zakaźnego: 1 581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do zbiornika ciekłego tlenu i chlorowni: 1 567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przeciwpożarowa wzdłuż Budynku Głównego: 1 498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do Budynku Głównego (I wjazd): 783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do SOR-u: 1304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Lądowisko: 900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z rampy: 303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Rampa zjazdowa do lądowiska: 95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przy garażach dla karetek od trony SOR-u: 525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przy Budynku Płucnym: 449 m</w:t>
      </w:r>
      <w:r w:rsidRPr="002A46CD">
        <w:rPr>
          <w:rFonts w:ascii="Times New Roman" w:hAnsi="Times New Roman" w:cs="Times New Roman"/>
          <w:vertAlign w:val="superscript"/>
        </w:rPr>
        <w:t>2</w:t>
      </w:r>
      <w:r w:rsidRPr="002A46CD">
        <w:rPr>
          <w:rFonts w:ascii="Times New Roman" w:hAnsi="Times New Roman" w:cs="Times New Roman"/>
        </w:rPr>
        <w:t xml:space="preserve"> + 297 m</w:t>
      </w:r>
      <w:r w:rsidRPr="002A46CD">
        <w:rPr>
          <w:rFonts w:ascii="Times New Roman" w:hAnsi="Times New Roman" w:cs="Times New Roman"/>
          <w:vertAlign w:val="superscript"/>
        </w:rPr>
        <w:t>2</w:t>
      </w:r>
      <w:r w:rsidRPr="002A46CD">
        <w:rPr>
          <w:rFonts w:ascii="Times New Roman" w:hAnsi="Times New Roman" w:cs="Times New Roman"/>
        </w:rPr>
        <w:t xml:space="preserve"> (naprzeciwko budynku) + 168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A46CD">
        <w:rPr>
          <w:rFonts w:ascii="Times New Roman" w:hAnsi="Times New Roman" w:cs="Times New Roman"/>
        </w:rPr>
        <w:t>Parking przy Budynku Zakaźnym: 364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przy Budynku Warsztatów: 424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Droga dojazdowa wraz z parkingami (,,studnia”) 3 681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od strony SOR: (1) 243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2A46CD">
        <w:rPr>
          <w:rFonts w:ascii="Times New Roman" w:hAnsi="Times New Roman" w:cs="Times New Roman"/>
        </w:rPr>
        <w:t xml:space="preserve">                   (2) 491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spacing w:after="0" w:line="360" w:lineRule="auto"/>
        <w:ind w:left="241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</w:t>
      </w:r>
      <w:r w:rsidRPr="002A46CD">
        <w:rPr>
          <w:rFonts w:ascii="Times New Roman" w:hAnsi="Times New Roman" w:cs="Times New Roman"/>
        </w:rPr>
        <w:t xml:space="preserve"> (3) 138</w:t>
      </w:r>
      <w:r w:rsidRPr="002A46CD">
        <w:rPr>
          <w:rFonts w:ascii="Times New Roman" w:hAnsi="Times New Roman" w:cs="Times New Roman"/>
          <w:vertAlign w:val="superscript"/>
        </w:rPr>
        <w:t xml:space="preserve"> </w:t>
      </w:r>
      <w:r w:rsidRPr="002A46CD">
        <w:rPr>
          <w:rFonts w:ascii="Times New Roman" w:hAnsi="Times New Roman" w:cs="Times New Roman"/>
        </w:rPr>
        <w:t>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przed Budynkiem Głównym (od II wjazdu): (1) 372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spacing w:after="0" w:line="360" w:lineRule="auto"/>
        <w:ind w:left="5387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(2) 684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spacing w:after="0" w:line="360" w:lineRule="auto"/>
        <w:ind w:left="5387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(3) 284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spacing w:after="0" w:line="360" w:lineRule="auto"/>
        <w:ind w:left="5387"/>
        <w:rPr>
          <w:rFonts w:ascii="Times New Roman" w:hAnsi="Times New Roman" w:cs="Times New Roman"/>
        </w:rPr>
      </w:pPr>
      <w:r w:rsidRPr="002A46CD">
        <w:rPr>
          <w:rFonts w:ascii="Times New Roman" w:hAnsi="Times New Roman" w:cs="Times New Roman"/>
        </w:rPr>
        <w:t>(4) 372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 xml:space="preserve">Parking przed </w:t>
      </w:r>
      <w:r w:rsidR="00FF3DEA">
        <w:rPr>
          <w:rFonts w:ascii="Times New Roman" w:hAnsi="Times New Roman" w:cs="Times New Roman"/>
        </w:rPr>
        <w:t>wejściem do Przychodni Matki i Dziecka</w:t>
      </w:r>
      <w:r w:rsidRPr="002A46CD">
        <w:rPr>
          <w:rFonts w:ascii="Times New Roman" w:hAnsi="Times New Roman" w:cs="Times New Roman"/>
        </w:rPr>
        <w:t>: 65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naprzeciwko Bloku Operacyjnego: 294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A46CD" w:rsidP="007738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nowy przy Patomorfologii: 219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CC78BF" w:rsidRDefault="00CC78BF" w:rsidP="007738DD">
      <w:pPr>
        <w:spacing w:after="0"/>
        <w:rPr>
          <w:rFonts w:ascii="Times New Roman" w:hAnsi="Times New Roman" w:cs="Times New Roman"/>
        </w:rPr>
      </w:pPr>
    </w:p>
    <w:p w:rsidR="00CC78BF" w:rsidRDefault="00CC78BF" w:rsidP="007738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Chodniki</w:t>
      </w:r>
    </w:p>
    <w:p w:rsidR="00CC78BF" w:rsidRDefault="00CC78BF" w:rsidP="007738D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 m</w:t>
      </w:r>
    </w:p>
    <w:p w:rsidR="00CC78BF" w:rsidRDefault="00CC78BF" w:rsidP="007738D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 m</w:t>
      </w:r>
    </w:p>
    <w:p w:rsidR="00CC78BF" w:rsidRDefault="00CC78BF" w:rsidP="007738D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 m</w:t>
      </w:r>
    </w:p>
    <w:p w:rsidR="00CC78BF" w:rsidRDefault="00CC78BF" w:rsidP="007738D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 m + 35 m (żłobek + patomorfologia)</w:t>
      </w:r>
    </w:p>
    <w:p w:rsidR="00CC78BF" w:rsidRDefault="00CC78BF" w:rsidP="007738DD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lastRenderedPageBreak/>
        <w:t xml:space="preserve">Chodnik przed Budynkiem Głównym: 163 m </w:t>
      </w:r>
    </w:p>
    <w:p w:rsidR="00CC78BF" w:rsidRDefault="00CC78BF" w:rsidP="007738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Dojście do SOR/NPL: 62 m </w:t>
      </w:r>
    </w:p>
    <w:p w:rsidR="002A46CD" w:rsidRPr="00B15903" w:rsidRDefault="00CC78BF" w:rsidP="007738DD">
      <w:pPr>
        <w:spacing w:after="0"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CC78BF">
        <w:rPr>
          <w:rFonts w:ascii="Times New Roman" w:hAnsi="Times New Roman" w:cs="Times New Roman"/>
          <w:b/>
          <w:bCs/>
        </w:rPr>
        <w:t>Łączna powierzchnia chodników: 752 m x 0,5 m = 376 m</w:t>
      </w:r>
      <w:r w:rsidRPr="00CC78B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223E7F" w:rsidRPr="002A46CD" w:rsidRDefault="00223E7F" w:rsidP="007738DD">
      <w:pPr>
        <w:spacing w:after="0" w:line="360" w:lineRule="auto"/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2A46CD" w:rsidRPr="00E926FF" w:rsidRDefault="00223E7F" w:rsidP="00773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26FF">
        <w:rPr>
          <w:rFonts w:ascii="Times New Roman" w:hAnsi="Times New Roman" w:cs="Times New Roman"/>
          <w:b/>
          <w:bCs/>
        </w:rPr>
        <w:t xml:space="preserve">Okrzei 8 </w:t>
      </w:r>
      <w:r w:rsidRPr="00694BC2">
        <w:rPr>
          <w:rFonts w:ascii="Times New Roman" w:hAnsi="Times New Roman" w:cs="Times New Roman"/>
          <w:b/>
          <w:bCs/>
        </w:rPr>
        <w:t>-</w:t>
      </w:r>
      <w:r w:rsidR="002A46CD" w:rsidRPr="00694BC2">
        <w:rPr>
          <w:rFonts w:ascii="Times New Roman" w:hAnsi="Times New Roman" w:cs="Times New Roman"/>
          <w:b/>
          <w:bCs/>
        </w:rPr>
        <w:t xml:space="preserve"> </w:t>
      </w:r>
      <w:r w:rsidR="00070D0E" w:rsidRPr="00694BC2">
        <w:rPr>
          <w:rFonts w:ascii="Times New Roman" w:hAnsi="Times New Roman" w:cs="Times New Roman"/>
          <w:b/>
          <w:bCs/>
        </w:rPr>
        <w:t>1 374,3 m</w:t>
      </w:r>
      <w:r w:rsidR="00070D0E" w:rsidRPr="00694BC2">
        <w:rPr>
          <w:rFonts w:ascii="Times New Roman" w:hAnsi="Times New Roman" w:cs="Times New Roman"/>
          <w:b/>
          <w:bCs/>
          <w:vertAlign w:val="superscript"/>
        </w:rPr>
        <w:t>2</w:t>
      </w:r>
      <w:r w:rsidR="000670D1" w:rsidRPr="00E926FF">
        <w:rPr>
          <w:rFonts w:ascii="Times New Roman" w:hAnsi="Times New Roman" w:cs="Times New Roman"/>
          <w:vertAlign w:val="superscript"/>
        </w:rPr>
        <w:t xml:space="preserve"> </w:t>
      </w:r>
      <w:r w:rsidR="000670D1" w:rsidRPr="00E926FF">
        <w:rPr>
          <w:rFonts w:ascii="Times New Roman" w:hAnsi="Times New Roman" w:cs="Times New Roman"/>
        </w:rPr>
        <w:t xml:space="preserve"> </w:t>
      </w:r>
    </w:p>
    <w:p w:rsidR="002A46CD" w:rsidRPr="002A46CD" w:rsidRDefault="00070D0E" w:rsidP="007738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przed budynkiem od strony południow</w:t>
      </w:r>
      <w:r w:rsidR="000670D1" w:rsidRPr="002A46CD">
        <w:rPr>
          <w:rFonts w:ascii="Times New Roman" w:hAnsi="Times New Roman" w:cs="Times New Roman"/>
        </w:rPr>
        <w:t>ej</w:t>
      </w:r>
    </w:p>
    <w:p w:rsidR="00223E7F" w:rsidRPr="002A46CD" w:rsidRDefault="000670D1" w:rsidP="007738D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 xml:space="preserve"> </w:t>
      </w:r>
      <w:r w:rsidR="00070D0E" w:rsidRPr="002A46CD">
        <w:rPr>
          <w:rFonts w:ascii="Times New Roman" w:hAnsi="Times New Roman" w:cs="Times New Roman"/>
        </w:rPr>
        <w:t xml:space="preserve"> parking wewnętrzny dla pracowników</w:t>
      </w:r>
      <w:r w:rsidRPr="002A46CD">
        <w:rPr>
          <w:rFonts w:ascii="Times New Roman" w:hAnsi="Times New Roman" w:cs="Times New Roman"/>
        </w:rPr>
        <w:t xml:space="preserve">, </w:t>
      </w:r>
      <w:r w:rsidR="00070D0E" w:rsidRPr="002A46CD">
        <w:rPr>
          <w:rFonts w:ascii="Times New Roman" w:hAnsi="Times New Roman" w:cs="Times New Roman"/>
        </w:rPr>
        <w:t>droga dojazdowa do zbiornika ciekłego powietrza</w:t>
      </w:r>
      <w:r w:rsidRPr="002A46CD">
        <w:rPr>
          <w:rFonts w:ascii="Times New Roman" w:hAnsi="Times New Roman" w:cs="Times New Roman"/>
        </w:rPr>
        <w:t xml:space="preserve">) </w:t>
      </w:r>
    </w:p>
    <w:p w:rsidR="002A46CD" w:rsidRDefault="002A46CD" w:rsidP="007738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A46CD" w:rsidRDefault="00223E7F" w:rsidP="00773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46CD">
        <w:rPr>
          <w:rFonts w:ascii="Times New Roman" w:hAnsi="Times New Roman" w:cs="Times New Roman"/>
          <w:b/>
          <w:bCs/>
        </w:rPr>
        <w:t xml:space="preserve">Długa 9 </w:t>
      </w:r>
      <w:r w:rsidRPr="00694BC2">
        <w:rPr>
          <w:rFonts w:ascii="Times New Roman" w:hAnsi="Times New Roman" w:cs="Times New Roman"/>
          <w:b/>
          <w:bCs/>
        </w:rPr>
        <w:t xml:space="preserve">– </w:t>
      </w:r>
      <w:r w:rsidRPr="00694BC2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2D30C4" w:rsidRPr="00694BC2">
        <w:rPr>
          <w:rFonts w:ascii="Times New Roman" w:hAnsi="Times New Roman" w:cs="Times New Roman"/>
          <w:b/>
          <w:bCs/>
        </w:rPr>
        <w:t>889 m</w:t>
      </w:r>
      <w:r w:rsidR="002D30C4" w:rsidRPr="00694BC2">
        <w:rPr>
          <w:rFonts w:ascii="Times New Roman" w:hAnsi="Times New Roman" w:cs="Times New Roman"/>
          <w:b/>
          <w:bCs/>
          <w:vertAlign w:val="superscript"/>
        </w:rPr>
        <w:t xml:space="preserve">2 </w:t>
      </w:r>
    </w:p>
    <w:p w:rsidR="002A46CD" w:rsidRPr="002A46CD" w:rsidRDefault="00223E7F" w:rsidP="007738D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od strony południowej poza ogrodzeniem: 157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2A46CD" w:rsidRPr="002A46CD" w:rsidRDefault="00223E7F" w:rsidP="007738D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 xml:space="preserve"> parking z dojściem do części dobudowanej: 106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E926FF" w:rsidRDefault="00223E7F" w:rsidP="007738D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2A46CD">
        <w:rPr>
          <w:rFonts w:ascii="Times New Roman" w:hAnsi="Times New Roman" w:cs="Times New Roman"/>
        </w:rPr>
        <w:t>parking przed wejściem od izby przyjęć: 76 m</w:t>
      </w:r>
      <w:r w:rsidRPr="002A46CD">
        <w:rPr>
          <w:rFonts w:ascii="Times New Roman" w:hAnsi="Times New Roman" w:cs="Times New Roman"/>
          <w:vertAlign w:val="superscript"/>
        </w:rPr>
        <w:t>2</w:t>
      </w:r>
      <w:r w:rsidRPr="002A46CD">
        <w:rPr>
          <w:rFonts w:ascii="Times New Roman" w:hAnsi="Times New Roman" w:cs="Times New Roman"/>
        </w:rPr>
        <w:t>, plac wewnętrzny przed kotłownią z parkingiem + droga dojazdowa do kotłowni: 550 m</w:t>
      </w:r>
      <w:r w:rsidRPr="002A46CD">
        <w:rPr>
          <w:rFonts w:ascii="Times New Roman" w:hAnsi="Times New Roman" w:cs="Times New Roman"/>
          <w:vertAlign w:val="superscript"/>
        </w:rPr>
        <w:t>2</w:t>
      </w:r>
    </w:p>
    <w:p w:rsidR="00527F29" w:rsidRPr="00527F29" w:rsidRDefault="00527F29" w:rsidP="007738DD">
      <w:pPr>
        <w:spacing w:after="0" w:line="360" w:lineRule="auto"/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E926FF" w:rsidRDefault="00E926FF" w:rsidP="007738D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926FF">
        <w:rPr>
          <w:rFonts w:ascii="Times New Roman" w:hAnsi="Times New Roman" w:cs="Times New Roman"/>
          <w:b/>
          <w:bCs/>
        </w:rPr>
        <w:t>Koszenie trawników</w:t>
      </w:r>
      <w:r w:rsidR="00694BC2">
        <w:rPr>
          <w:rFonts w:ascii="Times New Roman" w:hAnsi="Times New Roman" w:cs="Times New Roman"/>
          <w:b/>
          <w:bCs/>
        </w:rPr>
        <w:t xml:space="preserve"> – 55 127 m</w:t>
      </w:r>
      <w:r w:rsidR="00694BC2">
        <w:rPr>
          <w:rFonts w:ascii="Times New Roman" w:hAnsi="Times New Roman" w:cs="Times New Roman"/>
          <w:vertAlign w:val="superscript"/>
        </w:rPr>
        <w:t>2</w:t>
      </w:r>
    </w:p>
    <w:p w:rsidR="00E926FF" w:rsidRPr="00694BC2" w:rsidRDefault="00E926FF" w:rsidP="007738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Powstańców Wielkopolskich 2 – </w:t>
      </w:r>
      <w:r w:rsidR="00C37A36" w:rsidRPr="00694BC2">
        <w:rPr>
          <w:rFonts w:ascii="Times New Roman" w:hAnsi="Times New Roman" w:cs="Times New Roman"/>
          <w:b/>
          <w:bCs/>
        </w:rPr>
        <w:t xml:space="preserve">51 961 </w:t>
      </w:r>
      <w:r w:rsidR="005A2BE2" w:rsidRPr="00694BC2">
        <w:rPr>
          <w:rFonts w:ascii="Times New Roman" w:hAnsi="Times New Roman" w:cs="Times New Roman"/>
          <w:b/>
          <w:bCs/>
        </w:rPr>
        <w:t>m</w:t>
      </w:r>
      <w:r w:rsidR="005A2BE2" w:rsidRPr="00694BC2">
        <w:rPr>
          <w:rFonts w:ascii="Times New Roman" w:hAnsi="Times New Roman" w:cs="Times New Roman"/>
          <w:b/>
          <w:bCs/>
          <w:vertAlign w:val="superscript"/>
        </w:rPr>
        <w:t>2</w:t>
      </w:r>
    </w:p>
    <w:p w:rsidR="00DF4599" w:rsidRDefault="00DF4599" w:rsidP="007738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Tereny zielone: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>od ulicy Powstańców Wielkopolskich – 1 732 m</w:t>
      </w:r>
      <w:r w:rsidRPr="00DF4599">
        <w:rPr>
          <w:rFonts w:ascii="Times New Roman" w:hAnsi="Times New Roman" w:cs="Times New Roman"/>
          <w:vertAlign w:val="superscript"/>
        </w:rPr>
        <w:t xml:space="preserve">2 </w:t>
      </w:r>
      <w:r w:rsidRPr="00DF4599">
        <w:rPr>
          <w:rFonts w:ascii="Times New Roman" w:hAnsi="Times New Roman" w:cs="Times New Roman"/>
        </w:rPr>
        <w:t>+ 421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DF4599">
        <w:rPr>
          <w:rFonts w:ascii="Times New Roman" w:hAnsi="Times New Roman" w:cs="Times New Roman"/>
        </w:rPr>
        <w:t xml:space="preserve"> przed Budynkiem Głównym – 445 m</w:t>
      </w:r>
      <w:r w:rsidRPr="00DF4599">
        <w:rPr>
          <w:rFonts w:ascii="Times New Roman" w:hAnsi="Times New Roman" w:cs="Times New Roman"/>
          <w:vertAlign w:val="superscript"/>
        </w:rPr>
        <w:t xml:space="preserve">2 </w:t>
      </w:r>
      <w:r w:rsidRPr="00DF4599">
        <w:rPr>
          <w:rFonts w:ascii="Times New Roman" w:hAnsi="Times New Roman" w:cs="Times New Roman"/>
        </w:rPr>
        <w:t>+ 361 m</w:t>
      </w:r>
      <w:r w:rsidRPr="00DF4599">
        <w:rPr>
          <w:rFonts w:ascii="Times New Roman" w:hAnsi="Times New Roman" w:cs="Times New Roman"/>
          <w:vertAlign w:val="superscript"/>
        </w:rPr>
        <w:t xml:space="preserve">2 </w:t>
      </w:r>
      <w:r w:rsidRPr="00DF4599">
        <w:rPr>
          <w:rFonts w:ascii="Times New Roman" w:hAnsi="Times New Roman" w:cs="Times New Roman"/>
        </w:rPr>
        <w:t>+ 203 m</w:t>
      </w:r>
      <w:r w:rsidRPr="00DF4599">
        <w:rPr>
          <w:rFonts w:ascii="Times New Roman" w:hAnsi="Times New Roman" w:cs="Times New Roman"/>
          <w:vertAlign w:val="superscript"/>
        </w:rPr>
        <w:t>2</w:t>
      </w:r>
      <w:r w:rsidRPr="00DF4599">
        <w:rPr>
          <w:rFonts w:ascii="Times New Roman" w:hAnsi="Times New Roman" w:cs="Times New Roman"/>
        </w:rPr>
        <w:t xml:space="preserve"> + 305 m</w:t>
      </w:r>
      <w:r w:rsidRPr="00DF4599">
        <w:rPr>
          <w:rFonts w:ascii="Times New Roman" w:hAnsi="Times New Roman" w:cs="Times New Roman"/>
          <w:vertAlign w:val="superscript"/>
        </w:rPr>
        <w:t xml:space="preserve">2 </w:t>
      </w:r>
      <w:r w:rsidRPr="00DF4599">
        <w:rPr>
          <w:rFonts w:ascii="Times New Roman" w:hAnsi="Times New Roman" w:cs="Times New Roman"/>
        </w:rPr>
        <w:t>+ 305 m</w:t>
      </w:r>
      <w:r w:rsidRPr="00DF4599">
        <w:rPr>
          <w:rFonts w:ascii="Times New Roman" w:hAnsi="Times New Roman" w:cs="Times New Roman"/>
          <w:vertAlign w:val="superscript"/>
        </w:rPr>
        <w:t xml:space="preserve">2 </w:t>
      </w:r>
      <w:r w:rsidRPr="00DF4599">
        <w:rPr>
          <w:rFonts w:ascii="Times New Roman" w:hAnsi="Times New Roman" w:cs="Times New Roman"/>
        </w:rPr>
        <w:t>+ 203 m</w:t>
      </w:r>
      <w:r w:rsidRPr="00DF4599">
        <w:rPr>
          <w:rFonts w:ascii="Times New Roman" w:hAnsi="Times New Roman" w:cs="Times New Roman"/>
          <w:vertAlign w:val="superscript"/>
        </w:rPr>
        <w:t xml:space="preserve">2 </w:t>
      </w:r>
      <w:r w:rsidRPr="00DF4599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          </w:t>
      </w:r>
      <w:r w:rsidRPr="00DF4599">
        <w:rPr>
          <w:rFonts w:ascii="Times New Roman" w:hAnsi="Times New Roman" w:cs="Times New Roman"/>
        </w:rPr>
        <w:t xml:space="preserve"> 203 m</w:t>
      </w:r>
      <w:r w:rsidRPr="00DF4599">
        <w:rPr>
          <w:rFonts w:ascii="Times New Roman" w:hAnsi="Times New Roman" w:cs="Times New Roman"/>
          <w:vertAlign w:val="superscript"/>
        </w:rPr>
        <w:t xml:space="preserve">2 </w:t>
      </w:r>
      <w:r w:rsidRPr="00DF4599">
        <w:rPr>
          <w:rFonts w:ascii="Times New Roman" w:hAnsi="Times New Roman" w:cs="Times New Roman"/>
        </w:rPr>
        <w:t>+ 335 m</w:t>
      </w:r>
      <w:r w:rsidRPr="00DF4599">
        <w:rPr>
          <w:rFonts w:ascii="Times New Roman" w:hAnsi="Times New Roman" w:cs="Times New Roman"/>
          <w:vertAlign w:val="superscript"/>
        </w:rPr>
        <w:t>2</w:t>
      </w:r>
      <w:r w:rsidRPr="00DF4599">
        <w:rPr>
          <w:rFonts w:ascii="Times New Roman" w:hAnsi="Times New Roman" w:cs="Times New Roman"/>
        </w:rPr>
        <w:t xml:space="preserve"> (przy portierni)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>trawnik miedzy warsztatami a kuchnią: 1 006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>trawnik między Budynkiem „D’’ i „B’’: 713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 xml:space="preserve"> trawnik przed Budynkiem Głównym od strony południowej: 2 415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 xml:space="preserve"> Park Szpitalny- 17 853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DF4599">
        <w:rPr>
          <w:rFonts w:ascii="Times New Roman" w:hAnsi="Times New Roman" w:cs="Times New Roman"/>
        </w:rPr>
        <w:t xml:space="preserve"> trawnik przy Budynku Pulmonologicznym: 13 699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>trawnik za warsztatami: 1 720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>trawnik wokół budynku tlenowni: 1 925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>trawnik przy Budynku Zakaźnym: 3 078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 xml:space="preserve">teren wokół kolektorów słonecznych: </w:t>
      </w:r>
      <w:r w:rsidR="00DD78AA">
        <w:rPr>
          <w:rFonts w:ascii="Times New Roman" w:hAnsi="Times New Roman" w:cs="Times New Roman"/>
        </w:rPr>
        <w:t xml:space="preserve">3 569 </w:t>
      </w:r>
      <w:r w:rsidR="00DD78AA" w:rsidRPr="00DF4599">
        <w:rPr>
          <w:rFonts w:ascii="Times New Roman" w:hAnsi="Times New Roman" w:cs="Times New Roman"/>
        </w:rPr>
        <w:t>m</w:t>
      </w:r>
      <w:r w:rsidR="00DD78AA" w:rsidRPr="00DF4599">
        <w:rPr>
          <w:rFonts w:ascii="Times New Roman" w:hAnsi="Times New Roman" w:cs="Times New Roman"/>
          <w:vertAlign w:val="superscript"/>
        </w:rPr>
        <w:t>2</w:t>
      </w:r>
      <w:r w:rsidR="00F13EBC">
        <w:rPr>
          <w:rFonts w:ascii="Times New Roman" w:hAnsi="Times New Roman" w:cs="Times New Roman"/>
          <w:vertAlign w:val="superscript"/>
        </w:rPr>
        <w:t xml:space="preserve"> </w:t>
      </w:r>
      <w:r w:rsidR="00F13EBC">
        <w:rPr>
          <w:rFonts w:ascii="Times New Roman" w:hAnsi="Times New Roman" w:cs="Times New Roman"/>
        </w:rPr>
        <w:t xml:space="preserve">(od powierzchni 6 375 </w:t>
      </w:r>
      <w:r w:rsidR="00F13EBC" w:rsidRPr="00DF4599">
        <w:rPr>
          <w:rFonts w:ascii="Times New Roman" w:hAnsi="Times New Roman" w:cs="Times New Roman"/>
        </w:rPr>
        <w:t>m</w:t>
      </w:r>
      <w:r w:rsidR="00F13EBC" w:rsidRPr="00DF4599">
        <w:rPr>
          <w:rFonts w:ascii="Times New Roman" w:hAnsi="Times New Roman" w:cs="Times New Roman"/>
          <w:vertAlign w:val="superscript"/>
        </w:rPr>
        <w:t>2</w:t>
      </w:r>
      <w:r w:rsidR="00F13EBC">
        <w:rPr>
          <w:rFonts w:ascii="Times New Roman" w:hAnsi="Times New Roman" w:cs="Times New Roman"/>
          <w:vertAlign w:val="superscript"/>
        </w:rPr>
        <w:t xml:space="preserve"> </w:t>
      </w:r>
      <w:r w:rsidR="00F13EBC">
        <w:rPr>
          <w:rFonts w:ascii="Times New Roman" w:hAnsi="Times New Roman" w:cs="Times New Roman"/>
        </w:rPr>
        <w:t xml:space="preserve">odjęto powierzchnię zajmowaną przez kolektory – 2 806 </w:t>
      </w:r>
      <w:r w:rsidR="00F13EBC" w:rsidRPr="00DF4599">
        <w:rPr>
          <w:rFonts w:ascii="Times New Roman" w:hAnsi="Times New Roman" w:cs="Times New Roman"/>
        </w:rPr>
        <w:t>m</w:t>
      </w:r>
      <w:r w:rsidR="00F13EBC" w:rsidRPr="00DF4599">
        <w:rPr>
          <w:rFonts w:ascii="Times New Roman" w:hAnsi="Times New Roman" w:cs="Times New Roman"/>
          <w:vertAlign w:val="superscript"/>
        </w:rPr>
        <w:t>2</w:t>
      </w:r>
      <w:r w:rsidR="00F13EBC">
        <w:rPr>
          <w:rFonts w:ascii="Times New Roman" w:hAnsi="Times New Roman" w:cs="Times New Roman"/>
        </w:rPr>
        <w:t>)</w:t>
      </w:r>
    </w:p>
    <w:p w:rsidR="00DF4599" w:rsidRPr="00DF4599" w:rsidRDefault="00DF4599" w:rsidP="007738D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F4599">
        <w:rPr>
          <w:rFonts w:ascii="Times New Roman" w:hAnsi="Times New Roman" w:cs="Times New Roman"/>
        </w:rPr>
        <w:t>teren za magazynami 1 i 2: 1 470 m</w:t>
      </w:r>
      <w:r w:rsidRPr="00DF4599">
        <w:rPr>
          <w:rFonts w:ascii="Times New Roman" w:hAnsi="Times New Roman" w:cs="Times New Roman"/>
          <w:vertAlign w:val="superscript"/>
        </w:rPr>
        <w:t>2</w:t>
      </w:r>
    </w:p>
    <w:p w:rsidR="00DF4599" w:rsidRDefault="00DF4599" w:rsidP="007738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Okrzei 8 – </w:t>
      </w:r>
      <w:r w:rsidRPr="00694BC2">
        <w:rPr>
          <w:rFonts w:ascii="Times New Roman" w:hAnsi="Times New Roman" w:cs="Times New Roman"/>
          <w:b/>
          <w:bCs/>
        </w:rPr>
        <w:t>1 842 m</w:t>
      </w:r>
      <w:r w:rsidRPr="00694BC2">
        <w:rPr>
          <w:rFonts w:ascii="Times New Roman" w:hAnsi="Times New Roman" w:cs="Times New Roman"/>
          <w:b/>
          <w:bCs/>
          <w:vertAlign w:val="superscript"/>
        </w:rPr>
        <w:t>2</w:t>
      </w:r>
    </w:p>
    <w:p w:rsidR="00DF4599" w:rsidRPr="00DF4599" w:rsidRDefault="00DF4599" w:rsidP="007738D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F4599">
        <w:rPr>
          <w:rFonts w:ascii="Times New Roman" w:hAnsi="Times New Roman" w:cs="Times New Roman"/>
        </w:rPr>
        <w:t xml:space="preserve">Trawniki wokół budynku </w:t>
      </w:r>
    </w:p>
    <w:p w:rsidR="00E926FF" w:rsidRPr="00694BC2" w:rsidRDefault="00E926FF" w:rsidP="007738D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Długa 9 </w:t>
      </w:r>
      <w:r w:rsidR="00B5328C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B5328C" w:rsidRPr="00694BC2">
        <w:rPr>
          <w:rFonts w:ascii="Times New Roman" w:hAnsi="Times New Roman" w:cs="Times New Roman"/>
          <w:b/>
          <w:bCs/>
        </w:rPr>
        <w:t>1</w:t>
      </w:r>
      <w:r w:rsidR="005A2BE2" w:rsidRPr="00694BC2">
        <w:rPr>
          <w:rFonts w:ascii="Times New Roman" w:hAnsi="Times New Roman" w:cs="Times New Roman"/>
          <w:b/>
          <w:bCs/>
        </w:rPr>
        <w:t xml:space="preserve"> </w:t>
      </w:r>
      <w:r w:rsidR="00B5328C" w:rsidRPr="00694BC2">
        <w:rPr>
          <w:rFonts w:ascii="Times New Roman" w:hAnsi="Times New Roman" w:cs="Times New Roman"/>
          <w:b/>
          <w:bCs/>
        </w:rPr>
        <w:t>324 m</w:t>
      </w:r>
      <w:r w:rsidR="00B5328C" w:rsidRPr="00694BC2">
        <w:rPr>
          <w:rFonts w:ascii="Times New Roman" w:hAnsi="Times New Roman" w:cs="Times New Roman"/>
          <w:b/>
          <w:bCs/>
          <w:vertAlign w:val="superscript"/>
        </w:rPr>
        <w:t>2</w:t>
      </w:r>
    </w:p>
    <w:p w:rsidR="00B5328C" w:rsidRPr="00B5328C" w:rsidRDefault="00B5328C" w:rsidP="007738D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5328C">
        <w:rPr>
          <w:rFonts w:ascii="Times New Roman" w:hAnsi="Times New Roman" w:cs="Times New Roman"/>
        </w:rPr>
        <w:t>Trawnik – teren rekreacyjny: 722 m</w:t>
      </w:r>
      <w:r w:rsidRPr="00B5328C">
        <w:rPr>
          <w:rFonts w:ascii="Times New Roman" w:hAnsi="Times New Roman" w:cs="Times New Roman"/>
          <w:vertAlign w:val="superscript"/>
        </w:rPr>
        <w:t>2</w:t>
      </w:r>
    </w:p>
    <w:p w:rsidR="0044252B" w:rsidRDefault="00B5328C" w:rsidP="007738D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vertAlign w:val="superscript"/>
        </w:rPr>
        <w:sectPr w:rsidR="004425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5328C">
        <w:rPr>
          <w:rFonts w:ascii="Times New Roman" w:hAnsi="Times New Roman" w:cs="Times New Roman"/>
        </w:rPr>
        <w:t>Trawniki wokół ogrodzenia: 602 m</w:t>
      </w:r>
      <w:r w:rsidRPr="00B5328C">
        <w:rPr>
          <w:rFonts w:ascii="Times New Roman" w:hAnsi="Times New Roman" w:cs="Times New Roman"/>
          <w:vertAlign w:val="superscript"/>
        </w:rPr>
        <w:t>2</w:t>
      </w:r>
    </w:p>
    <w:p w:rsidR="0044252B" w:rsidRPr="0044252B" w:rsidRDefault="0044252B" w:rsidP="0044252B">
      <w:pPr>
        <w:ind w:left="2484" w:firstLine="348"/>
        <w:rPr>
          <w:rFonts w:ascii="Times New Roman" w:hAnsi="Times New Roman" w:cs="Times New Roman"/>
          <w:b/>
          <w:bCs/>
          <w:sz w:val="28"/>
          <w:szCs w:val="28"/>
        </w:rPr>
      </w:pPr>
      <w:r w:rsidRPr="00442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Zestawienie maszyn, jakimi dysponuje Zamawiający</w:t>
      </w:r>
    </w:p>
    <w:p w:rsidR="0044252B" w:rsidRDefault="0044252B" w:rsidP="0044252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44252B" w:rsidRDefault="0044252B" w:rsidP="0044252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5319"/>
        <w:gridCol w:w="3010"/>
        <w:gridCol w:w="3010"/>
      </w:tblGrid>
      <w:tr w:rsidR="0044252B" w:rsidRPr="0044252B" w:rsidTr="005E0774">
        <w:trPr>
          <w:trHeight w:val="835"/>
          <w:jc w:val="center"/>
        </w:trPr>
        <w:tc>
          <w:tcPr>
            <w:tcW w:w="701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19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użytkowania</w:t>
            </w:r>
          </w:p>
        </w:tc>
      </w:tr>
      <w:tr w:rsidR="0044252B" w:rsidRPr="0044252B" w:rsidTr="005E0774">
        <w:trPr>
          <w:trHeight w:val="835"/>
          <w:jc w:val="center"/>
        </w:trPr>
        <w:tc>
          <w:tcPr>
            <w:tcW w:w="701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19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Ciągnik C-360 z przyczepą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1982 r.</w:t>
            </w:r>
          </w:p>
        </w:tc>
      </w:tr>
      <w:tr w:rsidR="0044252B" w:rsidRPr="0044252B" w:rsidTr="005E0774">
        <w:trPr>
          <w:trHeight w:val="835"/>
          <w:jc w:val="center"/>
        </w:trPr>
        <w:tc>
          <w:tcPr>
            <w:tcW w:w="701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19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Kosiarka spalinowa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2015 r.</w:t>
            </w:r>
          </w:p>
        </w:tc>
      </w:tr>
      <w:tr w:rsidR="0044252B" w:rsidRPr="0044252B" w:rsidTr="005E0774">
        <w:trPr>
          <w:trHeight w:val="835"/>
          <w:jc w:val="center"/>
        </w:trPr>
        <w:tc>
          <w:tcPr>
            <w:tcW w:w="701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19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Wykaszarka</w:t>
            </w:r>
            <w:proofErr w:type="spellEnd"/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2019 r.</w:t>
            </w:r>
          </w:p>
        </w:tc>
      </w:tr>
      <w:tr w:rsidR="0044252B" w:rsidRPr="0044252B" w:rsidTr="005E0774">
        <w:trPr>
          <w:trHeight w:val="835"/>
          <w:jc w:val="center"/>
        </w:trPr>
        <w:tc>
          <w:tcPr>
            <w:tcW w:w="701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19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Wykaszarka</w:t>
            </w:r>
            <w:proofErr w:type="spellEnd"/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Honda spalinowa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44252B" w:rsidRPr="0044252B" w:rsidRDefault="0044252B" w:rsidP="0044252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2014 r.</w:t>
            </w:r>
          </w:p>
        </w:tc>
      </w:tr>
    </w:tbl>
    <w:p w:rsidR="0044252B" w:rsidRPr="0044252B" w:rsidRDefault="0044252B" w:rsidP="0044252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44252B" w:rsidRPr="0044252B" w:rsidRDefault="0044252B" w:rsidP="0044252B">
      <w:pPr>
        <w:pStyle w:val="Akapitzlist"/>
        <w:spacing w:after="0" w:line="360" w:lineRule="auto"/>
        <w:rPr>
          <w:rFonts w:ascii="Tahoma" w:hAnsi="Tahoma" w:cs="Tahoma"/>
          <w:vertAlign w:val="superscript"/>
        </w:rPr>
      </w:pPr>
      <w:proofErr w:type="spellStart"/>
      <w:r w:rsidRPr="0044252B">
        <w:rPr>
          <w:rFonts w:ascii="Tahoma" w:hAnsi="Tahoma" w:cs="Tahoma"/>
          <w:vertAlign w:val="superscript"/>
        </w:rPr>
        <w:t>Sporz</w:t>
      </w:r>
      <w:proofErr w:type="spellEnd"/>
      <w:r w:rsidRPr="0044252B">
        <w:rPr>
          <w:rFonts w:ascii="Tahoma" w:hAnsi="Tahoma" w:cs="Tahoma"/>
          <w:vertAlign w:val="superscript"/>
        </w:rPr>
        <w:t>. M. Podlasiak</w:t>
      </w:r>
    </w:p>
    <w:p w:rsidR="00D46BB8" w:rsidRPr="00422324" w:rsidRDefault="00D46BB8" w:rsidP="0044252B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  <w:bookmarkStart w:id="1" w:name="_GoBack"/>
      <w:bookmarkEnd w:id="1"/>
    </w:p>
    <w:sectPr w:rsidR="00D46BB8" w:rsidRPr="00422324" w:rsidSect="00442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659"/>
    <w:multiLevelType w:val="hybridMultilevel"/>
    <w:tmpl w:val="11847B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325"/>
    <w:multiLevelType w:val="hybridMultilevel"/>
    <w:tmpl w:val="B8EA73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4A4B"/>
    <w:multiLevelType w:val="hybridMultilevel"/>
    <w:tmpl w:val="E85A63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D8F"/>
    <w:multiLevelType w:val="hybridMultilevel"/>
    <w:tmpl w:val="8D9E53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55C8"/>
    <w:multiLevelType w:val="hybridMultilevel"/>
    <w:tmpl w:val="789C7668"/>
    <w:lvl w:ilvl="0" w:tplc="F926B75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C65"/>
    <w:multiLevelType w:val="hybridMultilevel"/>
    <w:tmpl w:val="3002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5E85"/>
    <w:multiLevelType w:val="hybridMultilevel"/>
    <w:tmpl w:val="FC10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08E"/>
    <w:multiLevelType w:val="multilevel"/>
    <w:tmpl w:val="87EE2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11B1"/>
    <w:multiLevelType w:val="hybridMultilevel"/>
    <w:tmpl w:val="B80AD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493EE9"/>
    <w:multiLevelType w:val="hybridMultilevel"/>
    <w:tmpl w:val="889E7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1854"/>
    <w:multiLevelType w:val="hybridMultilevel"/>
    <w:tmpl w:val="3A5A1B3A"/>
    <w:lvl w:ilvl="0" w:tplc="095A2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099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2622137"/>
    <w:multiLevelType w:val="multilevel"/>
    <w:tmpl w:val="E62EFAFA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810E86"/>
    <w:multiLevelType w:val="hybridMultilevel"/>
    <w:tmpl w:val="AADE8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B21B3"/>
    <w:multiLevelType w:val="hybridMultilevel"/>
    <w:tmpl w:val="E786BF02"/>
    <w:lvl w:ilvl="0" w:tplc="2C6698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9C6"/>
    <w:multiLevelType w:val="hybridMultilevel"/>
    <w:tmpl w:val="842644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F6AE6"/>
    <w:multiLevelType w:val="hybridMultilevel"/>
    <w:tmpl w:val="972AB4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0E"/>
    <w:rsid w:val="0000414A"/>
    <w:rsid w:val="000263DF"/>
    <w:rsid w:val="00043D49"/>
    <w:rsid w:val="000670D1"/>
    <w:rsid w:val="00070D0E"/>
    <w:rsid w:val="000A287C"/>
    <w:rsid w:val="00216916"/>
    <w:rsid w:val="00223E7F"/>
    <w:rsid w:val="002A46CD"/>
    <w:rsid w:val="002D30C4"/>
    <w:rsid w:val="0035101A"/>
    <w:rsid w:val="003E1C73"/>
    <w:rsid w:val="00407BE2"/>
    <w:rsid w:val="00416B29"/>
    <w:rsid w:val="00422324"/>
    <w:rsid w:val="0044252B"/>
    <w:rsid w:val="004F4728"/>
    <w:rsid w:val="00520139"/>
    <w:rsid w:val="00520D37"/>
    <w:rsid w:val="00527F29"/>
    <w:rsid w:val="00554719"/>
    <w:rsid w:val="0057024B"/>
    <w:rsid w:val="005A2BE2"/>
    <w:rsid w:val="006876C1"/>
    <w:rsid w:val="00694BC2"/>
    <w:rsid w:val="00757712"/>
    <w:rsid w:val="007738DD"/>
    <w:rsid w:val="008F2282"/>
    <w:rsid w:val="00946874"/>
    <w:rsid w:val="009C5B74"/>
    <w:rsid w:val="00A84921"/>
    <w:rsid w:val="00AE64A2"/>
    <w:rsid w:val="00B15903"/>
    <w:rsid w:val="00B5328C"/>
    <w:rsid w:val="00BD74DB"/>
    <w:rsid w:val="00C37A36"/>
    <w:rsid w:val="00CC78BF"/>
    <w:rsid w:val="00D46BB8"/>
    <w:rsid w:val="00DD78AA"/>
    <w:rsid w:val="00DF4599"/>
    <w:rsid w:val="00E926FF"/>
    <w:rsid w:val="00F13EBC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7117"/>
  <w15:chartTrackingRefBased/>
  <w15:docId w15:val="{18E6814D-D697-425A-925E-0A3518B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BB8"/>
    <w:pPr>
      <w:ind w:left="720"/>
      <w:contextualSpacing/>
    </w:pPr>
  </w:style>
  <w:style w:type="table" w:styleId="Tabela-Siatka">
    <w:name w:val="Table Grid"/>
    <w:basedOn w:val="Standardowy"/>
    <w:uiPriority w:val="39"/>
    <w:rsid w:val="005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%C5%9Amig%C5%82owi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D4F0-150C-4FFA-8CEC-DBFC0F74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Zamówienia</cp:lastModifiedBy>
  <cp:revision>4</cp:revision>
  <cp:lastPrinted>2019-11-08T10:49:00Z</cp:lastPrinted>
  <dcterms:created xsi:type="dcterms:W3CDTF">2021-02-23T12:20:00Z</dcterms:created>
  <dcterms:modified xsi:type="dcterms:W3CDTF">2021-03-01T11:20:00Z</dcterms:modified>
</cp:coreProperties>
</file>