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77777777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21</w:t>
      </w:r>
    </w:p>
    <w:p w14:paraId="36E92D64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21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0D9A98FE" w14:textId="58013F0C" w:rsidR="00E92145" w:rsidRPr="007C399C" w:rsidRDefault="00E92145" w:rsidP="007C399C">
      <w:pPr>
        <w:tabs>
          <w:tab w:val="left" w:pos="0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4305BA"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10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/21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7C399C" w:rsidRPr="007C399C">
        <w:rPr>
          <w:rFonts w:ascii="Arial" w:hAnsi="Arial" w:cs="Arial"/>
          <w:b/>
          <w:bCs/>
          <w:sz w:val="18"/>
          <w:szCs w:val="18"/>
        </w:rPr>
        <w:t>przetargu nieograniczonego</w:t>
      </w:r>
      <w:r w:rsidR="007C399C" w:rsidRPr="007C399C">
        <w:rPr>
          <w:rFonts w:ascii="Arial" w:hAnsi="Arial" w:cs="Arial"/>
          <w:sz w:val="18"/>
          <w:szCs w:val="18"/>
        </w:rPr>
        <w:t>, na podstawie art. 132 ustawy z dnia 11 września 2019 r. - Prawo zamówień publicznych (Dz. U. z 2019 r., poz. 2019),</w:t>
      </w:r>
      <w:r w:rsidR="007C399C">
        <w:rPr>
          <w:rFonts w:ascii="Arial" w:hAnsi="Arial" w:cs="Arial"/>
          <w:sz w:val="18"/>
          <w:szCs w:val="18"/>
        </w:rPr>
        <w:t xml:space="preserve"> 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>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4061E953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</w:t>
      </w:r>
      <w:r w:rsidR="00E57596" w:rsidRPr="00E57596">
        <w:rPr>
          <w:rFonts w:ascii="Arial" w:hAnsi="Arial" w:cs="Arial"/>
          <w:b/>
          <w:bCs/>
          <w:i/>
          <w:iCs/>
          <w:sz w:val="18"/>
          <w:szCs w:val="18"/>
        </w:rPr>
        <w:t>produktów leczniczych do stosowania u pacjentów SSW w Ciechanowie oraz produktów leczniczych stosowanych w chemioterapii.</w:t>
      </w:r>
      <w:r w:rsidRPr="00E57596">
        <w:rPr>
          <w:rFonts w:ascii="Arial" w:hAnsi="Arial" w:cs="Arial"/>
          <w:b/>
          <w:bCs/>
          <w:i/>
          <w:iCs/>
          <w:sz w:val="18"/>
          <w:szCs w:val="18"/>
          <w:lang w:eastAsia="pl-PL"/>
        </w:rPr>
        <w:t>,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 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2EDC73E9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E57596">
        <w:rPr>
          <w:rFonts w:ascii="Arial" w:hAnsi="Arial" w:cs="Arial"/>
          <w:color w:val="000000"/>
          <w:sz w:val="18"/>
          <w:szCs w:val="18"/>
          <w:lang w:eastAsia="pl-PL"/>
        </w:rPr>
        <w:t>10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DA484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670D1382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2A370150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10% Wartości Umowy. </w:t>
      </w:r>
      <w:bookmarkStart w:id="1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1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10D6AD9E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Leki „na ratunek” muszą być dostarczone do siedziby Zamawiającego w ciągu </w:t>
      </w:r>
      <w:r w:rsidR="00D731D1">
        <w:rPr>
          <w:rFonts w:ascii="Arial" w:hAnsi="Arial" w:cs="Arial"/>
          <w:sz w:val="18"/>
          <w:szCs w:val="18"/>
        </w:rPr>
        <w:t>12</w:t>
      </w:r>
      <w:r w:rsidRPr="00DE062E">
        <w:rPr>
          <w:rFonts w:ascii="Arial" w:hAnsi="Arial" w:cs="Arial"/>
          <w:sz w:val="18"/>
          <w:szCs w:val="18"/>
        </w:rPr>
        <w:t xml:space="preserve">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E3F2C23" w14:textId="6171483F" w:rsidR="00E92145" w:rsidRPr="00DE062E" w:rsidRDefault="007B557A" w:rsidP="00F45C23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00FE0DC9" w14:textId="77777777" w:rsidR="00E92145" w:rsidRPr="00DE062E" w:rsidRDefault="00E92145" w:rsidP="00E92145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7</w:t>
      </w:r>
    </w:p>
    <w:p w14:paraId="2D6396E3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60A04527" w14:textId="77777777" w:rsidR="00E92145" w:rsidRPr="00DE062E" w:rsidRDefault="00E92145" w:rsidP="00E92145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7F89C178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2D00816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 o dokonanie zmiany;</w:t>
      </w:r>
    </w:p>
    <w:p w14:paraId="61D3189F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A64636D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Wykonawcy o dokonanie zmiany.</w:t>
      </w:r>
    </w:p>
    <w:p w14:paraId="78473A5D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Opis zmiany:</w:t>
      </w:r>
    </w:p>
    <w:p w14:paraId="5F970608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3FCF51A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0F7D1B7D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 w:rsidRPr="00DE062E">
        <w:rPr>
          <w:rFonts w:ascii="Arial" w:hAnsi="Arial" w:cs="Arial"/>
          <w:i/>
          <w:iCs/>
          <w:sz w:val="18"/>
          <w:szCs w:val="18"/>
        </w:rPr>
        <w:t xml:space="preserve"> </w:t>
      </w:r>
      <w:r w:rsidRPr="00DE062E">
        <w:rPr>
          <w:rFonts w:ascii="Arial" w:hAnsi="Arial" w:cs="Arial"/>
          <w:sz w:val="18"/>
          <w:szCs w:val="18"/>
        </w:rPr>
        <w:t xml:space="preserve">w cenie nie wyższej niż cena zawarta  w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D944262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BC37760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24C78C8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16679534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1ED3A42A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384DA28B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siła wyższa;</w:t>
      </w:r>
    </w:p>
    <w:p w14:paraId="15618CAF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5A5ED569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E062E">
        <w:rPr>
          <w:rFonts w:ascii="Arial" w:hAnsi="Arial" w:cs="Arial"/>
          <w:sz w:val="18"/>
          <w:szCs w:val="18"/>
        </w:rPr>
        <w:t>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032E140F" w14:textId="77777777" w:rsidR="00E92145" w:rsidRPr="00DE062E" w:rsidRDefault="00E92145" w:rsidP="00E92145">
      <w:pPr>
        <w:numPr>
          <w:ilvl w:val="0"/>
          <w:numId w:val="1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 w:rsidRPr="00DE062E">
        <w:rPr>
          <w:rFonts w:ascii="Arial" w:eastAsia="Symbol" w:hAnsi="Arial" w:cs="Arial"/>
          <w:sz w:val="18"/>
          <w:szCs w:val="18"/>
        </w:rPr>
        <w:t xml:space="preserve">Zmiany, o których mowa w ust 2 pkt </w:t>
      </w:r>
      <w:proofErr w:type="spellStart"/>
      <w:r w:rsidRPr="00DE062E">
        <w:rPr>
          <w:rFonts w:ascii="Arial" w:eastAsia="Symbol" w:hAnsi="Arial" w:cs="Arial"/>
          <w:sz w:val="18"/>
          <w:szCs w:val="18"/>
        </w:rPr>
        <w:t>c,</w:t>
      </w:r>
      <w:r>
        <w:rPr>
          <w:rFonts w:ascii="Arial" w:eastAsia="Symbol" w:hAnsi="Arial" w:cs="Arial"/>
          <w:sz w:val="18"/>
          <w:szCs w:val="18"/>
        </w:rPr>
        <w:t>e</w:t>
      </w:r>
      <w:proofErr w:type="spellEnd"/>
      <w:r w:rsidRPr="00DE062E"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19C4410B" w14:textId="32639D02" w:rsidR="00E92145" w:rsidRPr="00DE062E" w:rsidRDefault="00E92145" w:rsidP="00E92145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obniżenia maksymalnej ceny zakupu produktów leczniczych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="00D52720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9000251" w14:textId="77777777" w:rsidR="00E92145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>lub w ramach chemioterapii</w:t>
      </w:r>
      <w:r w:rsidRPr="00DE062E">
        <w:rPr>
          <w:rFonts w:ascii="Arial" w:hAnsi="Arial" w:cs="Arial"/>
          <w:iCs/>
          <w:color w:val="000000"/>
          <w:sz w:val="18"/>
          <w:szCs w:val="18"/>
        </w:rPr>
        <w:t xml:space="preserve">, </w:t>
      </w:r>
      <w:r w:rsidRPr="00DE062E"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0659433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43F339E6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  <w:lang w:eastAsia="pl-PL"/>
        </w:rPr>
        <w:t xml:space="preserve">Zmiana cen w przypadku obniżenia cen urzędowych nie ma zastosowania, jeśli w ramach Umowy towar oferowany jest po cenie niższej. </w:t>
      </w:r>
    </w:p>
    <w:p w14:paraId="5C919086" w14:textId="398EE64F" w:rsidR="00E92145" w:rsidRDefault="00E92145" w:rsidP="00E92145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C72626">
        <w:rPr>
          <w:rFonts w:ascii="Arial" w:hAnsi="Arial" w:cs="Arial"/>
          <w:sz w:val="18"/>
          <w:szCs w:val="18"/>
          <w:lang w:eastAsia="pl-PL"/>
        </w:rPr>
        <w:t>W przypadku,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instrumentu.</w:t>
      </w:r>
      <w:r w:rsidR="00AA7D7B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62CD2">
        <w:rPr>
          <w:rFonts w:ascii="Arial" w:hAnsi="Arial" w:cs="Arial"/>
          <w:sz w:val="18"/>
          <w:szCs w:val="18"/>
          <w:lang w:eastAsia="pl-PL"/>
        </w:rPr>
        <w:t>Wykonawca jest zobowiązany do przestrzegania postanowień instrumentu dzielenia ryzyka przez cały okres obowiązywania umowy, z zastrzeżeniem, że podwyższenie ceny leku określonej w tym instrumencie, nie stanowi podstawy do podwyższenia ceny leku dla Zamawiającego.</w:t>
      </w:r>
    </w:p>
    <w:p w14:paraId="3A2635B3" w14:textId="5B2EC489" w:rsidR="00697A3A" w:rsidRPr="00721175" w:rsidRDefault="00697A3A" w:rsidP="00E92145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721175">
        <w:rPr>
          <w:rFonts w:ascii="Arial" w:hAnsi="Arial" w:cs="Arial"/>
          <w:sz w:val="18"/>
          <w:szCs w:val="18"/>
        </w:rPr>
        <w:t>Podwyższenie limitu finansowania lub ceny hurtowej brutto leku, określonych w obwieszczeniu refundacyjnym Ministra Zdrowia, nie stanowi podstawy do zmiany ceny hurtowej brutto, po jakiej zamawiający nabywa ten lek</w:t>
      </w:r>
      <w:r w:rsidR="002B4070">
        <w:rPr>
          <w:rFonts w:ascii="Arial" w:hAnsi="Arial" w:cs="Arial"/>
          <w:sz w:val="18"/>
          <w:szCs w:val="18"/>
        </w:rPr>
        <w:t>.</w:t>
      </w:r>
    </w:p>
    <w:p w14:paraId="57623ED1" w14:textId="51ED92F2" w:rsidR="00E92145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222B23A2" w14:textId="77777777" w:rsidR="00F45C23" w:rsidRDefault="00F45C23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  <w:bookmarkStart w:id="2" w:name="_GoBack"/>
      <w:bookmarkEnd w:id="2"/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lastRenderedPageBreak/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</w:t>
      </w:r>
      <w:proofErr w:type="spellStart"/>
      <w:r w:rsidRPr="00DE062E">
        <w:rPr>
          <w:rFonts w:ascii="Arial" w:hAnsi="Arial" w:cs="Arial"/>
          <w:sz w:val="18"/>
          <w:szCs w:val="18"/>
        </w:rPr>
        <w:t>t.j</w:t>
      </w:r>
      <w:proofErr w:type="spellEnd"/>
      <w:r w:rsidRPr="00DE062E">
        <w:rPr>
          <w:rFonts w:ascii="Arial" w:hAnsi="Arial" w:cs="Arial"/>
          <w:sz w:val="18"/>
          <w:szCs w:val="18"/>
        </w:rPr>
        <w:t>. Dz.U. 20</w:t>
      </w:r>
      <w:r>
        <w:rPr>
          <w:rFonts w:ascii="Arial" w:hAnsi="Arial" w:cs="Arial"/>
          <w:sz w:val="18"/>
          <w:szCs w:val="18"/>
        </w:rPr>
        <w:t>20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295</w:t>
      </w:r>
      <w:r w:rsidRPr="00DE062E">
        <w:rPr>
          <w:rFonts w:ascii="Arial" w:hAnsi="Arial" w:cs="Arial"/>
          <w:sz w:val="18"/>
          <w:szCs w:val="18"/>
        </w:rPr>
        <w:t xml:space="preserve">, z </w:t>
      </w:r>
      <w:proofErr w:type="spellStart"/>
      <w:r w:rsidRPr="00DE062E">
        <w:rPr>
          <w:rFonts w:ascii="Arial" w:hAnsi="Arial" w:cs="Arial"/>
          <w:sz w:val="18"/>
          <w:szCs w:val="18"/>
        </w:rPr>
        <w:t>póź</w:t>
      </w:r>
      <w:proofErr w:type="spellEnd"/>
      <w:r w:rsidRPr="00DE062E">
        <w:rPr>
          <w:rFonts w:ascii="Arial" w:hAnsi="Arial" w:cs="Arial"/>
          <w:sz w:val="18"/>
          <w:szCs w:val="18"/>
        </w:rPr>
        <w:t xml:space="preserve">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18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8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8"/>
  </w:num>
  <w:num w:numId="15">
    <w:abstractNumId w:val="8"/>
  </w:num>
  <w:num w:numId="16">
    <w:abstractNumId w:val="1"/>
  </w:num>
  <w:num w:numId="17">
    <w:abstractNumId w:val="13"/>
  </w:num>
  <w:num w:numId="18">
    <w:abstractNumId w:val="17"/>
  </w:num>
  <w:num w:numId="19">
    <w:abstractNumId w:val="14"/>
  </w:num>
  <w:num w:numId="20">
    <w:abstractNumId w:val="10"/>
  </w:num>
  <w:num w:numId="21">
    <w:abstractNumId w:val="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B009F"/>
    <w:rsid w:val="000D4490"/>
    <w:rsid w:val="002B4070"/>
    <w:rsid w:val="002F2DCD"/>
    <w:rsid w:val="00377338"/>
    <w:rsid w:val="003A1DA8"/>
    <w:rsid w:val="003B7B03"/>
    <w:rsid w:val="004305BA"/>
    <w:rsid w:val="00697A3A"/>
    <w:rsid w:val="007163D8"/>
    <w:rsid w:val="00721175"/>
    <w:rsid w:val="00751801"/>
    <w:rsid w:val="007B557A"/>
    <w:rsid w:val="007C399C"/>
    <w:rsid w:val="007D753B"/>
    <w:rsid w:val="00872FB5"/>
    <w:rsid w:val="00A053CA"/>
    <w:rsid w:val="00AA7D7B"/>
    <w:rsid w:val="00B37711"/>
    <w:rsid w:val="00B61B7C"/>
    <w:rsid w:val="00D52720"/>
    <w:rsid w:val="00D731D1"/>
    <w:rsid w:val="00DA484E"/>
    <w:rsid w:val="00E57596"/>
    <w:rsid w:val="00E92145"/>
    <w:rsid w:val="00F45C23"/>
    <w:rsid w:val="00F53A43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2233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2021-02-08T08:30:00Z</dcterms:created>
  <dcterms:modified xsi:type="dcterms:W3CDTF">2021-03-10T07:33:00Z</dcterms:modified>
</cp:coreProperties>
</file>