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39DEE" w14:textId="77777777" w:rsidR="005B2EC9" w:rsidRPr="004774E4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4774E4">
        <w:rPr>
          <w:rFonts w:ascii="Arial" w:hAnsi="Arial" w:cs="Arial"/>
          <w:sz w:val="18"/>
          <w:szCs w:val="18"/>
        </w:rPr>
        <w:t>Ciechanów</w:t>
      </w:r>
      <w:r w:rsidR="005B2EC9" w:rsidRPr="004774E4">
        <w:rPr>
          <w:rFonts w:ascii="Arial" w:hAnsi="Arial" w:cs="Arial"/>
          <w:sz w:val="18"/>
          <w:szCs w:val="18"/>
        </w:rPr>
        <w:t xml:space="preserve">, dnia </w:t>
      </w:r>
      <w:r w:rsidRPr="004774E4">
        <w:rPr>
          <w:rFonts w:ascii="Arial" w:hAnsi="Arial" w:cs="Arial"/>
          <w:sz w:val="18"/>
          <w:szCs w:val="18"/>
        </w:rPr>
        <w:t>13.04.2021</w:t>
      </w:r>
      <w:r w:rsidR="005B2EC9" w:rsidRPr="004774E4">
        <w:rPr>
          <w:rFonts w:ascii="Arial" w:hAnsi="Arial" w:cs="Arial"/>
          <w:sz w:val="18"/>
          <w:szCs w:val="18"/>
        </w:rPr>
        <w:t>r.</w:t>
      </w:r>
    </w:p>
    <w:p w14:paraId="33BE6E48" w14:textId="77777777" w:rsidR="005B2EC9" w:rsidRPr="004774E4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2B998A30" w14:textId="77777777" w:rsidR="005B2EC9" w:rsidRPr="004774E4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4774E4">
        <w:rPr>
          <w:rFonts w:ascii="Arial" w:hAnsi="Arial" w:cs="Arial"/>
          <w:sz w:val="18"/>
          <w:szCs w:val="18"/>
        </w:rPr>
        <w:t>ZP/2501/10/21</w:t>
      </w:r>
    </w:p>
    <w:p w14:paraId="3C571899" w14:textId="77777777" w:rsidR="005B2EC9" w:rsidRPr="004774E4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4774E4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74577228" w14:textId="77777777" w:rsidR="005B2EC9" w:rsidRPr="004774E4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4774E4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59C35ACC" w14:textId="77777777" w:rsidR="005B2EC9" w:rsidRPr="004774E4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67F1E19" w14:textId="46DACA3B" w:rsidR="005B2EC9" w:rsidRPr="004774E4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4774E4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4774E4">
        <w:rPr>
          <w:rFonts w:ascii="Arial" w:hAnsi="Arial" w:cs="Arial"/>
          <w:b/>
          <w:sz w:val="18"/>
          <w:szCs w:val="18"/>
        </w:rPr>
        <w:t>Dostaw</w:t>
      </w:r>
      <w:r w:rsidR="00BB0898" w:rsidRPr="004774E4">
        <w:rPr>
          <w:rFonts w:ascii="Arial" w:hAnsi="Arial" w:cs="Arial"/>
          <w:b/>
          <w:sz w:val="18"/>
          <w:szCs w:val="18"/>
        </w:rPr>
        <w:t>ę</w:t>
      </w:r>
      <w:r w:rsidR="007A3C34" w:rsidRPr="004774E4">
        <w:rPr>
          <w:rFonts w:ascii="Arial" w:hAnsi="Arial" w:cs="Arial"/>
          <w:b/>
          <w:sz w:val="18"/>
          <w:szCs w:val="18"/>
        </w:rPr>
        <w:t xml:space="preserve"> produktów leczniczych do stosowania u pacjentów SSW w Ciechanowie oraz produktów leczniczych stosowanych w chemioterapii.</w:t>
      </w:r>
    </w:p>
    <w:p w14:paraId="45B284B1" w14:textId="77777777" w:rsidR="005B2EC9" w:rsidRPr="004774E4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6C994B72" w14:textId="77777777" w:rsidR="005B2EC9" w:rsidRPr="004774E4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4774E4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4774E4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504A35F9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4C87B91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056886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Fluorouracyl</w:t>
            </w:r>
          </w:p>
        </w:tc>
      </w:tr>
      <w:tr w:rsidR="0013034B" w:rsidRPr="004774E4" w14:paraId="09B81C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F4CC86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</w:t>
            </w:r>
          </w:p>
          <w:p w14:paraId="0DD39998" w14:textId="0A03AC4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220C6ED4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113D505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047D07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P3-Doksorubicyna</w:t>
            </w:r>
          </w:p>
        </w:tc>
      </w:tr>
      <w:tr w:rsidR="0013034B" w:rsidRPr="004774E4" w14:paraId="60449B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3501FD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</w:t>
            </w:r>
          </w:p>
          <w:p w14:paraId="718B9294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ul. Krzemieniecka 120 </w:t>
            </w:r>
          </w:p>
          <w:p w14:paraId="78409297" w14:textId="409A1104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NIP: 894-25-56-799</w:t>
            </w:r>
          </w:p>
        </w:tc>
      </w:tr>
    </w:tbl>
    <w:p w14:paraId="01C33B3F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47DFCB3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C4A44C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 Cisplatyna</w:t>
            </w:r>
          </w:p>
        </w:tc>
      </w:tr>
      <w:tr w:rsidR="0013034B" w:rsidRPr="004774E4" w14:paraId="489D0A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FCCE4A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</w:t>
            </w:r>
          </w:p>
          <w:p w14:paraId="6F847C2F" w14:textId="69687FD4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994CD14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6DCF2C2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8C4F68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 Winorelbina koncentrat</w:t>
            </w:r>
          </w:p>
        </w:tc>
      </w:tr>
      <w:tr w:rsidR="0013034B" w:rsidRPr="004774E4" w14:paraId="1E95A6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8D1E8A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</w:t>
            </w:r>
          </w:p>
          <w:p w14:paraId="3FDD0F02" w14:textId="4A751AAC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0CECD42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77B8A4A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A54799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 Karboplatyna</w:t>
            </w:r>
          </w:p>
        </w:tc>
      </w:tr>
      <w:tr w:rsidR="0013034B" w:rsidRPr="004774E4" w14:paraId="214982E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3F8045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</w:t>
            </w:r>
          </w:p>
          <w:p w14:paraId="01908BA2" w14:textId="2328CAAF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03F8D156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014555B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839057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 Gemcytabina</w:t>
            </w:r>
          </w:p>
        </w:tc>
      </w:tr>
      <w:tr w:rsidR="0013034B" w:rsidRPr="004774E4" w14:paraId="1B0DA8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925D39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</w:t>
            </w:r>
          </w:p>
          <w:p w14:paraId="5BF68308" w14:textId="5A3F5450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7E15499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7269485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776BA5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 Docetaksel</w:t>
            </w:r>
          </w:p>
        </w:tc>
      </w:tr>
      <w:tr w:rsidR="0013034B" w:rsidRPr="004774E4" w14:paraId="3FE735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BA49DC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</w:t>
            </w:r>
          </w:p>
          <w:p w14:paraId="4C0A3D87" w14:textId="2A3D8ABA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CDE5AE8" w14:textId="77777777" w:rsidR="00BB0898" w:rsidRPr="004774E4" w:rsidRDefault="00BB089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6768E65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1E2B1D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 Metotreksat po</w:t>
            </w:r>
          </w:p>
        </w:tc>
      </w:tr>
      <w:tr w:rsidR="0013034B" w:rsidRPr="004774E4" w14:paraId="1D5B828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59FD69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585CBD98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1D25E8C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E2500D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P13- Etopozyd</w:t>
            </w:r>
          </w:p>
        </w:tc>
      </w:tr>
      <w:tr w:rsidR="0013034B" w:rsidRPr="004774E4" w14:paraId="42B035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539FC6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</w:t>
            </w:r>
          </w:p>
          <w:p w14:paraId="525FDD0E" w14:textId="5958A235" w:rsidR="0013034B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 xml:space="preserve">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40FD11D0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0D8D714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A12ECE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 Aprepitant</w:t>
            </w:r>
          </w:p>
        </w:tc>
      </w:tr>
      <w:tr w:rsidR="0013034B" w:rsidRPr="004774E4" w14:paraId="6C49A5E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404FFF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6470B6ED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068D167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267CC3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P15- Oksaliplatyna</w:t>
            </w:r>
          </w:p>
        </w:tc>
      </w:tr>
      <w:tr w:rsidR="0013034B" w:rsidRPr="004774E4" w14:paraId="11D899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67F6D3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</w:t>
            </w:r>
          </w:p>
          <w:p w14:paraId="6DA2991B" w14:textId="5FC4867B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488B208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3150267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22CE45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 Cyclophosphamid 1000 mg</w:t>
            </w:r>
          </w:p>
        </w:tc>
      </w:tr>
      <w:tr w:rsidR="0013034B" w:rsidRPr="004774E4" w14:paraId="2BA7650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89B1A7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Kruczkowskiego 8 </w:t>
            </w:r>
          </w:p>
          <w:p w14:paraId="6ADFED81" w14:textId="5C74C3D5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00-380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0CF93832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6880D65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ED952E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 Cyclophosphamid 200 mg</w:t>
            </w:r>
          </w:p>
        </w:tc>
      </w:tr>
      <w:tr w:rsidR="0013034B" w:rsidRPr="004774E4" w14:paraId="176D4B0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A7D992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Kruczkowskiego 8 </w:t>
            </w:r>
          </w:p>
          <w:p w14:paraId="31AB65CE" w14:textId="6B70FD0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00-380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0C55116E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73541A0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8A510C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P18-Mesna</w:t>
            </w:r>
          </w:p>
        </w:tc>
      </w:tr>
      <w:tr w:rsidR="0013034B" w:rsidRPr="004774E4" w14:paraId="7A18EB0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3ADBD3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Kruczkowskiego 8 </w:t>
            </w:r>
          </w:p>
          <w:p w14:paraId="7C76F16D" w14:textId="0A52A2C3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00-380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2D0758C0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14B537B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E491AC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P19- Bortezomib</w:t>
            </w:r>
          </w:p>
        </w:tc>
      </w:tr>
      <w:tr w:rsidR="0013034B" w:rsidRPr="004774E4" w14:paraId="32FA698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E60B57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</w:t>
            </w:r>
          </w:p>
          <w:p w14:paraId="07286013" w14:textId="41482CA8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21628A31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5921D8D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5C39CA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P20- Winorelbina</w:t>
            </w:r>
          </w:p>
        </w:tc>
      </w:tr>
      <w:tr w:rsidR="0013034B" w:rsidRPr="004774E4" w14:paraId="73A6E7D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012E9C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Hubska 44, </w:t>
            </w:r>
          </w:p>
          <w:p w14:paraId="0289985D" w14:textId="7C4DC811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50-502 Wrocław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78510C5F" w14:textId="77777777" w:rsidR="00BB0898" w:rsidRPr="004774E4" w:rsidRDefault="00BB089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05EA01B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7ED623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P21- Cetuksimab</w:t>
            </w:r>
          </w:p>
        </w:tc>
      </w:tr>
      <w:tr w:rsidR="0013034B" w:rsidRPr="004774E4" w14:paraId="1637F9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AABDD0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</w:t>
            </w:r>
          </w:p>
          <w:p w14:paraId="7D508CD6" w14:textId="0FA93033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F863F1D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1B77582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3013E0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P22- T- Trastuzumab iv</w:t>
            </w:r>
          </w:p>
        </w:tc>
      </w:tr>
      <w:tr w:rsidR="0013034B" w:rsidRPr="004774E4" w14:paraId="6FFA626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EB1187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12-200 Pisz </w:t>
            </w:r>
          </w:p>
          <w:p w14:paraId="4C7CEF6F" w14:textId="7940B19F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płk. L. Silickiego 1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24D504D4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418A559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26FB7B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P23- Lapatynib</w:t>
            </w:r>
          </w:p>
        </w:tc>
      </w:tr>
      <w:tr w:rsidR="0013034B" w:rsidRPr="004774E4" w14:paraId="2E2AF2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7D99ED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</w:t>
            </w:r>
          </w:p>
          <w:p w14:paraId="7301FBEF" w14:textId="4B6E2B3D" w:rsidR="0013034B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199B2F1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285B8E5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729F71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Pakiet24 - P24- Melfalan</w:t>
            </w:r>
          </w:p>
        </w:tc>
      </w:tr>
      <w:tr w:rsidR="0013034B" w:rsidRPr="004774E4" w14:paraId="262C5D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16DC5C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Pułaskiego 9, </w:t>
            </w:r>
          </w:p>
          <w:p w14:paraId="5B71573B" w14:textId="5986FFF9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40-273 Katowice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11960305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398DB69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FE86FF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P25- Chlorambucyl</w:t>
            </w:r>
          </w:p>
        </w:tc>
      </w:tr>
      <w:tr w:rsidR="0013034B" w:rsidRPr="004774E4" w14:paraId="6FE3BE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49FD92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Pułaskiego 9, </w:t>
            </w:r>
          </w:p>
          <w:p w14:paraId="0CA34D93" w14:textId="2710744A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40-273 Katowice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68F790A1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15935BD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7452A4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P26- Topotecan</w:t>
            </w:r>
          </w:p>
        </w:tc>
      </w:tr>
      <w:tr w:rsidR="0013034B" w:rsidRPr="004774E4" w14:paraId="3FD9F5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2E5C8F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</w:t>
            </w:r>
          </w:p>
          <w:p w14:paraId="5136D6C4" w14:textId="1E5496EA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3C55C797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649C6FA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D6B2F6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P27- Dakarbazyna</w:t>
            </w:r>
          </w:p>
        </w:tc>
      </w:tr>
      <w:tr w:rsidR="0013034B" w:rsidRPr="004774E4" w14:paraId="7B01D5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783E2F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Hubska 44, </w:t>
            </w:r>
          </w:p>
          <w:p w14:paraId="6074C6F7" w14:textId="43A1B3B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50-502 Wrocław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677E5C42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0387DE2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A62FE2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P28- Bewacyzumab do stosowania w okulistyce</w:t>
            </w:r>
          </w:p>
        </w:tc>
      </w:tr>
      <w:tr w:rsidR="0013034B" w:rsidRPr="004774E4" w14:paraId="418294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FD3E58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Amgen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Puławska 145, </w:t>
            </w:r>
          </w:p>
          <w:p w14:paraId="0E613032" w14:textId="78F66E95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02-715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5272420782</w:t>
            </w:r>
          </w:p>
        </w:tc>
      </w:tr>
    </w:tbl>
    <w:p w14:paraId="379BA31E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3155143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CD9189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P29- Pertuzumab</w:t>
            </w:r>
          </w:p>
        </w:tc>
      </w:tr>
      <w:tr w:rsidR="0013034B" w:rsidRPr="004774E4" w14:paraId="1E6B372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005BF9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Domaniewska 39b </w:t>
            </w:r>
          </w:p>
          <w:p w14:paraId="27F5DEA5" w14:textId="2E4D8552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02-672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mazowieckie</w:t>
            </w:r>
          </w:p>
        </w:tc>
      </w:tr>
    </w:tbl>
    <w:p w14:paraId="524518BB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0F20811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D2A569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P30- Paklitaksel</w:t>
            </w:r>
          </w:p>
        </w:tc>
      </w:tr>
      <w:tr w:rsidR="0013034B" w:rsidRPr="004774E4" w14:paraId="544FE7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EBE655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Fresenius Kabi Polska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al. Jerozolimskie 134, </w:t>
            </w:r>
          </w:p>
          <w:p w14:paraId="6D042D6F" w14:textId="7BD560B4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02-305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521-29-35-353</w:t>
            </w:r>
          </w:p>
        </w:tc>
      </w:tr>
    </w:tbl>
    <w:p w14:paraId="02153007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0FCA4B1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E02A7A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P31- Fludarabina iv</w:t>
            </w:r>
          </w:p>
        </w:tc>
      </w:tr>
      <w:tr w:rsidR="0013034B" w:rsidRPr="004774E4" w14:paraId="64942F0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D4CE80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Pułaskiego 9, </w:t>
            </w:r>
          </w:p>
          <w:p w14:paraId="5EAE6CE3" w14:textId="4BF017FB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40-273 Katowice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B35D672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5AD07E0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70A0AA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P32- Rasburicasa</w:t>
            </w:r>
          </w:p>
        </w:tc>
      </w:tr>
      <w:tr w:rsidR="0013034B" w:rsidRPr="004774E4" w14:paraId="253F83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3AC7AD" w14:textId="77777777" w:rsidR="00630BD9" w:rsidRPr="004774E4" w:rsidRDefault="00630BD9" w:rsidP="00630BD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Sanofi-Aventis Sp. z o.o.</w:t>
            </w:r>
            <w:r w:rsidRPr="004774E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</w:t>
            </w:r>
          </w:p>
          <w:p w14:paraId="350B0600" w14:textId="77777777" w:rsidR="00630BD9" w:rsidRPr="004774E4" w:rsidRDefault="00630BD9" w:rsidP="00630BD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00-203 Warszawa</w:t>
            </w:r>
          </w:p>
          <w:p w14:paraId="0B7F146E" w14:textId="02F1F2CA" w:rsidR="0013034B" w:rsidRPr="004774E4" w:rsidRDefault="00630BD9" w:rsidP="00630BD9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813-01-40-525</w:t>
            </w:r>
          </w:p>
        </w:tc>
      </w:tr>
    </w:tbl>
    <w:p w14:paraId="5A92CE4D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47A87D7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015862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P33- Fludarabina po</w:t>
            </w:r>
          </w:p>
        </w:tc>
      </w:tr>
      <w:tr w:rsidR="0013034B" w:rsidRPr="004774E4" w14:paraId="746DAF6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C53468" w14:textId="77777777" w:rsidR="00630BD9" w:rsidRPr="004774E4" w:rsidRDefault="00630BD9" w:rsidP="00630BD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Sanofi-Aventis Sp. z o.o.</w:t>
            </w:r>
            <w:r w:rsidRPr="004774E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</w:t>
            </w:r>
          </w:p>
          <w:p w14:paraId="667868D3" w14:textId="77777777" w:rsidR="00630BD9" w:rsidRPr="004774E4" w:rsidRDefault="00630BD9" w:rsidP="00630BD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00-203 Warszawa</w:t>
            </w:r>
          </w:p>
          <w:p w14:paraId="25E24494" w14:textId="345A47D6" w:rsidR="0013034B" w:rsidRPr="004774E4" w:rsidRDefault="00630BD9" w:rsidP="00630BD9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813-01-40-525</w:t>
            </w:r>
          </w:p>
        </w:tc>
      </w:tr>
    </w:tbl>
    <w:p w14:paraId="0C4DDC79" w14:textId="78346241" w:rsidR="0013034B" w:rsidRDefault="0013034B">
      <w:pPr>
        <w:rPr>
          <w:rFonts w:ascii="Arial" w:hAnsi="Arial" w:cs="Arial"/>
          <w:sz w:val="18"/>
          <w:szCs w:val="18"/>
        </w:rPr>
      </w:pPr>
    </w:p>
    <w:p w14:paraId="0CAA587E" w14:textId="7E119D6E" w:rsidR="004774E4" w:rsidRDefault="004774E4">
      <w:pPr>
        <w:rPr>
          <w:rFonts w:ascii="Arial" w:hAnsi="Arial" w:cs="Arial"/>
          <w:sz w:val="18"/>
          <w:szCs w:val="18"/>
        </w:rPr>
      </w:pPr>
    </w:p>
    <w:p w14:paraId="04D185FE" w14:textId="77777777" w:rsidR="004774E4" w:rsidRPr="004774E4" w:rsidRDefault="004774E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53231DF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0FCC73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Pakiet35 - P35- Panitumubab</w:t>
            </w:r>
          </w:p>
        </w:tc>
      </w:tr>
      <w:tr w:rsidR="0013034B" w:rsidRPr="004774E4" w14:paraId="56E9C89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8870BA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Amgen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Puławska 145, </w:t>
            </w:r>
          </w:p>
          <w:p w14:paraId="05422DF5" w14:textId="0302E7EF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02-715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5272420782</w:t>
            </w:r>
          </w:p>
        </w:tc>
      </w:tr>
    </w:tbl>
    <w:p w14:paraId="3329F804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1A6C983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1C72CA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Pakiet36 - P36- Bendamustyna 25 mg</w:t>
            </w:r>
          </w:p>
        </w:tc>
      </w:tr>
      <w:tr w:rsidR="0013034B" w:rsidRPr="004774E4" w14:paraId="5BE7F9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5EFC41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</w:t>
            </w:r>
          </w:p>
          <w:p w14:paraId="53180796" w14:textId="1ECCBC42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2ABAD73D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1724209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DFF76E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Pakiet37 - P37- Bendamustyna 100 mg</w:t>
            </w:r>
          </w:p>
        </w:tc>
      </w:tr>
      <w:tr w:rsidR="0013034B" w:rsidRPr="004774E4" w14:paraId="0F895D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01FFFC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</w:t>
            </w:r>
          </w:p>
          <w:p w14:paraId="6003DEDB" w14:textId="21D8B0C3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363A03EC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449A9CD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B5340C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Pakiet38 - P38- Sól sodowa fosforanu deksametazonu</w:t>
            </w:r>
          </w:p>
        </w:tc>
      </w:tr>
      <w:tr w:rsidR="0013034B" w:rsidRPr="004774E4" w14:paraId="28BCB4B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4E396E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Pułaskiego 9, </w:t>
            </w:r>
          </w:p>
          <w:p w14:paraId="7A8057FE" w14:textId="14C6238B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40-273 Katowice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6A70E1F4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1D7A7E1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9941B5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Pakiet39 - P39 -Sól sodowa wodorobursztynianiu prednizolonu</w:t>
            </w:r>
          </w:p>
        </w:tc>
      </w:tr>
      <w:tr w:rsidR="0013034B" w:rsidRPr="004774E4" w14:paraId="73B9BFF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2E3778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Pułaskiego 9, </w:t>
            </w:r>
          </w:p>
          <w:p w14:paraId="7F44212D" w14:textId="23FDF1B3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40-273 Katowice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37086964" w14:textId="77777777" w:rsidR="004774E4" w:rsidRPr="004774E4" w:rsidRDefault="004774E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417CD50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B13CF9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Pakiet40 - P40- Kwas ursodeoksycholowy</w:t>
            </w:r>
          </w:p>
        </w:tc>
      </w:tr>
      <w:tr w:rsidR="0013034B" w:rsidRPr="004774E4" w14:paraId="7F5C63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C23287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</w:t>
            </w:r>
          </w:p>
          <w:p w14:paraId="6D054CB3" w14:textId="65FEF321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EFF4EDB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18364B2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8108AA" w14:textId="77777777" w:rsidR="0013034B" w:rsidRPr="004774E4" w:rsidRDefault="00664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P41-Wincrystyna</w:t>
            </w:r>
          </w:p>
        </w:tc>
      </w:tr>
      <w:tr w:rsidR="0013034B" w:rsidRPr="004774E4" w14:paraId="6FC6564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561302" w14:textId="77777777" w:rsidR="00BB08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</w:t>
            </w:r>
          </w:p>
          <w:p w14:paraId="75EF135A" w14:textId="6081CB03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26E817D7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p w14:paraId="30E7624E" w14:textId="77777777" w:rsidR="00094753" w:rsidRPr="004774E4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37B323F3" w14:textId="01AAA4D8" w:rsidR="005B2EC9" w:rsidRPr="004774E4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4774E4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4774E4">
        <w:rPr>
          <w:rFonts w:ascii="Arial" w:hAnsi="Arial" w:cs="Arial"/>
          <w:sz w:val="18"/>
          <w:szCs w:val="18"/>
        </w:rPr>
        <w:t>25.03.2021</w:t>
      </w:r>
      <w:r w:rsidR="006641E1" w:rsidRPr="004774E4">
        <w:rPr>
          <w:rFonts w:ascii="Arial" w:hAnsi="Arial" w:cs="Arial"/>
          <w:sz w:val="18"/>
          <w:szCs w:val="18"/>
        </w:rPr>
        <w:t xml:space="preserve"> </w:t>
      </w:r>
      <w:r w:rsidR="007A3C34" w:rsidRPr="004774E4">
        <w:rPr>
          <w:rFonts w:ascii="Arial" w:hAnsi="Arial" w:cs="Arial"/>
          <w:sz w:val="18"/>
          <w:szCs w:val="18"/>
        </w:rPr>
        <w:t xml:space="preserve">godz. </w:t>
      </w:r>
      <w:r w:rsidR="006641E1" w:rsidRPr="004774E4">
        <w:rPr>
          <w:rFonts w:ascii="Arial" w:hAnsi="Arial" w:cs="Arial"/>
          <w:sz w:val="18"/>
          <w:szCs w:val="18"/>
        </w:rPr>
        <w:t>10:00</w:t>
      </w:r>
      <w:r w:rsidR="007A3C34" w:rsidRPr="004774E4">
        <w:rPr>
          <w:rFonts w:ascii="Arial" w:hAnsi="Arial" w:cs="Arial"/>
          <w:sz w:val="18"/>
          <w:szCs w:val="18"/>
        </w:rPr>
        <w:t>.</w:t>
      </w:r>
      <w:r w:rsidRPr="004774E4">
        <w:rPr>
          <w:rFonts w:ascii="Arial" w:hAnsi="Arial" w:cs="Arial"/>
          <w:color w:val="FF0000"/>
          <w:sz w:val="18"/>
          <w:szCs w:val="18"/>
        </w:rPr>
        <w:t xml:space="preserve"> </w:t>
      </w:r>
      <w:r w:rsidRPr="004774E4">
        <w:rPr>
          <w:rFonts w:ascii="Arial" w:hAnsi="Arial" w:cs="Arial"/>
          <w:sz w:val="18"/>
          <w:szCs w:val="18"/>
        </w:rPr>
        <w:t xml:space="preserve">złożono </w:t>
      </w:r>
      <w:r w:rsidR="007A3C34" w:rsidRPr="004774E4">
        <w:rPr>
          <w:rFonts w:ascii="Arial" w:hAnsi="Arial" w:cs="Arial"/>
          <w:sz w:val="18"/>
          <w:szCs w:val="18"/>
        </w:rPr>
        <w:t>1</w:t>
      </w:r>
      <w:r w:rsidR="006641E1" w:rsidRPr="004774E4">
        <w:rPr>
          <w:rFonts w:ascii="Arial" w:hAnsi="Arial" w:cs="Arial"/>
          <w:sz w:val="18"/>
          <w:szCs w:val="18"/>
        </w:rPr>
        <w:t>3</w:t>
      </w:r>
      <w:r w:rsidRPr="004774E4">
        <w:rPr>
          <w:rFonts w:ascii="Arial" w:hAnsi="Arial" w:cs="Arial"/>
          <w:sz w:val="18"/>
          <w:szCs w:val="18"/>
        </w:rPr>
        <w:t xml:space="preserve"> ofert:</w:t>
      </w:r>
    </w:p>
    <w:p w14:paraId="66F0EF88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6D662C1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222805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Fluorouracyl</w:t>
            </w:r>
          </w:p>
        </w:tc>
      </w:tr>
      <w:tr w:rsidR="0013034B" w:rsidRPr="004774E4" w14:paraId="58DBBB09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618FF0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13034B" w:rsidRPr="004774E4" w14:paraId="0D51FE7E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A321BD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13034B" w:rsidRPr="004774E4" w14:paraId="289940A3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9CEF69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13034B" w:rsidRPr="004774E4" w14:paraId="41B0489C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5172DD" w14:textId="53592E92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4AFB6031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04BDA0B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A60940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P3-Doksorubicyna</w:t>
            </w:r>
          </w:p>
        </w:tc>
      </w:tr>
      <w:tr w:rsidR="0013034B" w:rsidRPr="004774E4" w14:paraId="27FC9D18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CC26E2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Lek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13034B" w:rsidRPr="004774E4" w14:paraId="2E259479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7FEFF7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13034B" w:rsidRPr="004774E4" w14:paraId="7290DC81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BDB335" w14:textId="1F5C6A49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4CCE7856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0A4B76E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EB55E8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 Cisplatyna</w:t>
            </w:r>
          </w:p>
        </w:tc>
      </w:tr>
      <w:tr w:rsidR="0013034B" w:rsidRPr="004774E4" w14:paraId="38D4BF3E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1C682A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13034B" w:rsidRPr="004774E4" w14:paraId="60AC1148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BCA900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13034B" w:rsidRPr="004774E4" w14:paraId="15A42CA0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1FDE69" w14:textId="376644CB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F776DA2" w14:textId="77777777" w:rsidR="009B7798" w:rsidRPr="004774E4" w:rsidRDefault="009B779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2E3F34D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D70DF5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 Winorelbina koncentrat</w:t>
            </w:r>
          </w:p>
        </w:tc>
      </w:tr>
      <w:tr w:rsidR="0013034B" w:rsidRPr="004774E4" w14:paraId="122E2E16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DBD95A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13034B" w:rsidRPr="004774E4" w14:paraId="7A86933D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24C42D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13034B" w:rsidRPr="004774E4" w14:paraId="752FFD32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CB8167" w14:textId="43B59BB8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2B64A4C3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7187E62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119B84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 Karboplatyna</w:t>
            </w:r>
          </w:p>
        </w:tc>
      </w:tr>
      <w:tr w:rsidR="0013034B" w:rsidRPr="004774E4" w14:paraId="49BCBEC9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953FC9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13034B" w:rsidRPr="004774E4" w14:paraId="4DB2E623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4BD839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13034B" w:rsidRPr="004774E4" w14:paraId="4FC004CD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33A7FA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13034B" w:rsidRPr="004774E4" w14:paraId="4E02603A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85044B" w14:textId="2923C0B4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449865B0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04BC7E9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81EF0D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 Gemcytabina</w:t>
            </w:r>
          </w:p>
        </w:tc>
      </w:tr>
      <w:tr w:rsidR="0013034B" w:rsidRPr="004774E4" w14:paraId="2325250C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5161E3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13034B" w:rsidRPr="004774E4" w14:paraId="7E095958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466E7B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13034B" w:rsidRPr="004774E4" w14:paraId="18B1A6F2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B57E0D" w14:textId="087C4F4C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</w:t>
            </w:r>
            <w:r w:rsidR="009B7798"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120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26B57233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602C9A7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EACFA5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 Docetaksel</w:t>
            </w:r>
          </w:p>
        </w:tc>
      </w:tr>
      <w:tr w:rsidR="0013034B" w:rsidRPr="004774E4" w14:paraId="588BDCE7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0435AC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13034B" w:rsidRPr="004774E4" w14:paraId="72B5567D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A66675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Bialmed Sp. z o. 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13034B" w:rsidRPr="004774E4" w14:paraId="46FE05C3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C3FE42" w14:textId="23FABCC0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3D2C9A21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703462E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21BBF4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 Metotreksat po</w:t>
            </w:r>
          </w:p>
        </w:tc>
      </w:tr>
      <w:tr w:rsidR="0013034B" w:rsidRPr="004774E4" w14:paraId="056E9B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C3C523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648308E6" w14:textId="77777777" w:rsidR="009B7798" w:rsidRPr="004774E4" w:rsidRDefault="009B779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0DCB42F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6535BB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P13- Etopozyd</w:t>
            </w:r>
          </w:p>
        </w:tc>
      </w:tr>
      <w:tr w:rsidR="0013034B" w:rsidRPr="004774E4" w14:paraId="60AA147A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D3E2A1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13034B" w:rsidRPr="004774E4" w14:paraId="1B2141F6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35E1B8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13034B" w:rsidRPr="004774E4" w14:paraId="34537EDA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EC4658" w14:textId="11F94EFA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71D531F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261C937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0ABDB5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 Aprepitant</w:t>
            </w:r>
          </w:p>
        </w:tc>
      </w:tr>
      <w:tr w:rsidR="0013034B" w:rsidRPr="004774E4" w14:paraId="2A32E04E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51CD04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13034B" w:rsidRPr="004774E4" w14:paraId="2355A9C3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E550B3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13034B" w:rsidRPr="004774E4" w14:paraId="4814430F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5E634D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13034B" w:rsidRPr="004774E4" w14:paraId="38DA4AD9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5D783B" w14:textId="2457841F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3651728A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44F6F59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A3EE39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P15- Oksaliplatyna</w:t>
            </w:r>
          </w:p>
        </w:tc>
      </w:tr>
      <w:tr w:rsidR="0013034B" w:rsidRPr="004774E4" w14:paraId="06BED35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38AFD8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Fresenius Kabi Polska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Jerozolimskie 134, 02-305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521-29-35-353</w:t>
            </w:r>
          </w:p>
        </w:tc>
      </w:tr>
      <w:tr w:rsidR="0013034B" w:rsidRPr="004774E4" w14:paraId="501AC33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BDF988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13034B" w:rsidRPr="004774E4" w14:paraId="247F17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BF71D7" w14:textId="4C744EAF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F5C637C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15DE557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6182A8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 Cyclophosphamid 1000 mg</w:t>
            </w:r>
          </w:p>
        </w:tc>
      </w:tr>
      <w:tr w:rsidR="0013034B" w:rsidRPr="004774E4" w14:paraId="4E449E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81F946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7FA0F8A2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132E7E6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6F5576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 Cyclophosphamid 200 mg</w:t>
            </w:r>
          </w:p>
        </w:tc>
      </w:tr>
      <w:tr w:rsidR="0013034B" w:rsidRPr="004774E4" w14:paraId="744556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B372BB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244B8042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0C394FA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842982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P18-Mesna</w:t>
            </w:r>
          </w:p>
        </w:tc>
      </w:tr>
      <w:tr w:rsidR="0013034B" w:rsidRPr="004774E4" w14:paraId="658AB1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B14AAE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8271818828</w:t>
            </w:r>
          </w:p>
        </w:tc>
      </w:tr>
    </w:tbl>
    <w:p w14:paraId="7C48280C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532AF35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354F2A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P19- Bortezomib</w:t>
            </w:r>
          </w:p>
        </w:tc>
      </w:tr>
      <w:tr w:rsidR="0013034B" w:rsidRPr="004774E4" w14:paraId="47CB1D9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C759C1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13034B" w:rsidRPr="004774E4" w14:paraId="1ADF54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3A6FC9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13034B" w:rsidRPr="004774E4" w14:paraId="157AED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BE5977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13034B" w:rsidRPr="004774E4" w14:paraId="79292F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023E9F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13034B" w:rsidRPr="004774E4" w14:paraId="330C02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ED8891" w14:textId="77777777" w:rsidR="009B7798" w:rsidRPr="004774E4" w:rsidRDefault="006641E1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  <w:p w14:paraId="3C0F53BB" w14:textId="5EF6176D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NIP: 894-25-56-799</w:t>
            </w:r>
          </w:p>
        </w:tc>
      </w:tr>
    </w:tbl>
    <w:p w14:paraId="50B28A05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16F6A10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65C2FF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P20- Winorelbina</w:t>
            </w:r>
          </w:p>
        </w:tc>
      </w:tr>
      <w:tr w:rsidR="0013034B" w:rsidRPr="004774E4" w14:paraId="3D73D9C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8C7512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13034B" w:rsidRPr="004774E4" w14:paraId="58AFAC5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758D05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13034B" w:rsidRPr="004774E4" w14:paraId="1B319C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746AC9" w14:textId="309CDF98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392FC4B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53038BC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E5CD58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P21- Cetuksimab</w:t>
            </w:r>
          </w:p>
        </w:tc>
      </w:tr>
      <w:tr w:rsidR="0013034B" w:rsidRPr="004774E4" w14:paraId="149856FA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D319FA" w14:textId="0D3A978C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3CB810FF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1021685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70D828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P22- T- Trastuzumab iv</w:t>
            </w:r>
          </w:p>
        </w:tc>
      </w:tr>
      <w:tr w:rsidR="0013034B" w:rsidRPr="004774E4" w14:paraId="423B07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ACF4DF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13034B" w:rsidRPr="004774E4" w14:paraId="229C6B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95B061" w14:textId="1BD49AB9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EB0E600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77698AB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748045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P23- Lapatynib</w:t>
            </w:r>
          </w:p>
        </w:tc>
      </w:tr>
      <w:tr w:rsidR="0013034B" w:rsidRPr="004774E4" w14:paraId="743CC6CA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FA87E9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13034B" w:rsidRPr="004774E4" w14:paraId="405E0611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A328B8" w14:textId="46405BE9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1A1880C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6CD3915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ED0B34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Pakiet24 - P24- Melfalan</w:t>
            </w:r>
          </w:p>
        </w:tc>
      </w:tr>
      <w:tr w:rsidR="0013034B" w:rsidRPr="004774E4" w14:paraId="4E02D28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7CCE4B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133583DB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1171E70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102541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P25- Chlorambucyl</w:t>
            </w:r>
          </w:p>
        </w:tc>
      </w:tr>
      <w:tr w:rsidR="0013034B" w:rsidRPr="004774E4" w14:paraId="2C7A58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B9157E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5C1CAAD4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6CF4368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D26832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P26- Topotecan</w:t>
            </w:r>
          </w:p>
        </w:tc>
      </w:tr>
      <w:tr w:rsidR="0013034B" w:rsidRPr="004774E4" w14:paraId="2BABEB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DDD11B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Asclepios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13034B" w:rsidRPr="004774E4" w14:paraId="1E895A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82D098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13034B" w:rsidRPr="004774E4" w14:paraId="5788CE2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5BB704" w14:textId="2E12D608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D3A91AB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0A561DA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F31413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P27- Dakarbazyna</w:t>
            </w:r>
          </w:p>
        </w:tc>
      </w:tr>
      <w:tr w:rsidR="0013034B" w:rsidRPr="004774E4" w14:paraId="243672BB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7CEA55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374696C7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3ACE7CD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132065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P28- Bewacyzumab do stosowania w okulistyce</w:t>
            </w:r>
          </w:p>
        </w:tc>
      </w:tr>
      <w:tr w:rsidR="0013034B" w:rsidRPr="004774E4" w14:paraId="46BCE3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97F5C9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mazowieckie</w:t>
            </w:r>
          </w:p>
        </w:tc>
      </w:tr>
      <w:tr w:rsidR="0013034B" w:rsidRPr="004774E4" w14:paraId="6538F4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80047C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Amgen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Puławska 145, 02-715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5272420782</w:t>
            </w:r>
          </w:p>
        </w:tc>
      </w:tr>
    </w:tbl>
    <w:p w14:paraId="1C8D5032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5FD6417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4A4216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P29- Pertuzumab</w:t>
            </w:r>
          </w:p>
        </w:tc>
      </w:tr>
      <w:tr w:rsidR="0013034B" w:rsidRPr="004774E4" w14:paraId="7CDE85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9AA5FC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mazowieckie</w:t>
            </w:r>
          </w:p>
        </w:tc>
      </w:tr>
    </w:tbl>
    <w:p w14:paraId="022CBB5A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14F0832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1C1223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P30- Paklitaksel</w:t>
            </w:r>
          </w:p>
        </w:tc>
      </w:tr>
      <w:tr w:rsidR="0013034B" w:rsidRPr="004774E4" w14:paraId="02EBD081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E4A070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Fresenius Kabi Polska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Jerozolimskie 134, 02-305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521-29-35-353</w:t>
            </w:r>
          </w:p>
        </w:tc>
      </w:tr>
      <w:tr w:rsidR="0013034B" w:rsidRPr="004774E4" w14:paraId="4B91A88C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AA9E8F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13034B" w:rsidRPr="004774E4" w14:paraId="21F8C109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DC7EC9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13034B" w:rsidRPr="004774E4" w14:paraId="5728D270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122BD7" w14:textId="23A9C953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AEB0A03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01D6303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EBCAF7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P31- Fludarabina iv</w:t>
            </w:r>
          </w:p>
        </w:tc>
      </w:tr>
      <w:tr w:rsidR="0013034B" w:rsidRPr="004774E4" w14:paraId="6D8674E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04503A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3B7F4B1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0DB3000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332F85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P32- Rasburicasa</w:t>
            </w:r>
          </w:p>
        </w:tc>
      </w:tr>
      <w:tr w:rsidR="0013034B" w:rsidRPr="004774E4" w14:paraId="5D3D89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44BF16" w14:textId="77777777" w:rsidR="00630BD9" w:rsidRPr="004774E4" w:rsidRDefault="00630BD9" w:rsidP="00630BD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Sanofi-Aventis Sp. z o.o.</w:t>
            </w:r>
            <w:r w:rsidRPr="004774E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</w:t>
            </w:r>
          </w:p>
          <w:p w14:paraId="3163A1EF" w14:textId="77777777" w:rsidR="00630BD9" w:rsidRPr="004774E4" w:rsidRDefault="00630BD9" w:rsidP="00630BD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00-203 Warszawa</w:t>
            </w:r>
          </w:p>
          <w:p w14:paraId="27149FA7" w14:textId="564819BA" w:rsidR="0013034B" w:rsidRPr="004774E4" w:rsidRDefault="00630BD9" w:rsidP="00630BD9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813-01-40-525</w:t>
            </w:r>
          </w:p>
        </w:tc>
      </w:tr>
    </w:tbl>
    <w:p w14:paraId="3EF08C1A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646A7E0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3BA660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P33- Fludarabina po</w:t>
            </w:r>
          </w:p>
        </w:tc>
      </w:tr>
      <w:tr w:rsidR="0013034B" w:rsidRPr="004774E4" w14:paraId="1AF1AA0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7143B0" w14:textId="77777777" w:rsidR="00630BD9" w:rsidRPr="004774E4" w:rsidRDefault="00630BD9" w:rsidP="00630BD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Sanofi-Aventis Sp. z o.o.</w:t>
            </w:r>
            <w:r w:rsidRPr="004774E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</w:t>
            </w:r>
          </w:p>
          <w:p w14:paraId="283E8C35" w14:textId="77777777" w:rsidR="00630BD9" w:rsidRPr="004774E4" w:rsidRDefault="00630BD9" w:rsidP="00630BD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00-203 Warszawa</w:t>
            </w:r>
          </w:p>
          <w:p w14:paraId="64729602" w14:textId="02959BDC" w:rsidR="0013034B" w:rsidRPr="004774E4" w:rsidRDefault="00630BD9" w:rsidP="00630BD9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813-01-40-525</w:t>
            </w:r>
          </w:p>
        </w:tc>
      </w:tr>
    </w:tbl>
    <w:p w14:paraId="735101BD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2F4F6A1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BC993D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Pakiet35 - P35- Panitumubab</w:t>
            </w:r>
          </w:p>
        </w:tc>
      </w:tr>
      <w:tr w:rsidR="0013034B" w:rsidRPr="004774E4" w14:paraId="35A81F9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A5BF49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Amgen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Puławska 145, 02-715 Warszawa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5272420782</w:t>
            </w:r>
          </w:p>
        </w:tc>
      </w:tr>
    </w:tbl>
    <w:p w14:paraId="0164FA3B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4EC68EE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E05917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Pakiet36 - P36- Bendamustyna 25 mg</w:t>
            </w:r>
          </w:p>
        </w:tc>
      </w:tr>
      <w:tr w:rsidR="0013034B" w:rsidRPr="004774E4" w14:paraId="79B555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6577E5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13034B" w:rsidRPr="004774E4" w14:paraId="7C6AA2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AE0E62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13034B" w:rsidRPr="004774E4" w14:paraId="5BAB5CE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F1FE09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13034B" w:rsidRPr="004774E4" w14:paraId="5858C8F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192978" w14:textId="439D3584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0A501FD2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670A61E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E15F1B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Pakiet37 - P37- Bendamustyna 100 mg</w:t>
            </w:r>
          </w:p>
        </w:tc>
      </w:tr>
      <w:tr w:rsidR="0013034B" w:rsidRPr="004774E4" w14:paraId="795C0B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5AC59E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13034B" w:rsidRPr="004774E4" w14:paraId="1322D12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20C498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13034B" w:rsidRPr="004774E4" w14:paraId="6E5D66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BEF8D9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13034B" w:rsidRPr="004774E4" w14:paraId="7C3189C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2BD25A" w14:textId="011AE3EC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BE9FED3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279C914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E1E860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Pakiet38 - P38- Sól sodowa fosforanu deksametazonu</w:t>
            </w:r>
          </w:p>
        </w:tc>
      </w:tr>
      <w:tr w:rsidR="0013034B" w:rsidRPr="004774E4" w14:paraId="7372593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7F1C6D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13034B" w:rsidRPr="004774E4" w14:paraId="646F9F1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D46D3E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13034B" w:rsidRPr="004774E4" w14:paraId="42A1C81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371EB5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310A718D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0529D7E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B2F9E6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Pakiet39 - P39 -Sól sodowa wodorobursztynianiu prednizolonu</w:t>
            </w:r>
          </w:p>
        </w:tc>
      </w:tr>
      <w:tr w:rsidR="0013034B" w:rsidRPr="004774E4" w14:paraId="05D48D77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4D842D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13034B" w:rsidRPr="004774E4" w14:paraId="2FB316B4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43BCE9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13034B" w:rsidRPr="004774E4" w14:paraId="75F05F28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7ACBFD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13034B" w:rsidRPr="004774E4" w14:paraId="30CC7BA3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7F6EDB" w14:textId="7FA67579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04183D3C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49C83BA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F1DD6C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Pakiet40 - P40- Kwas ursodeoksycholowy</w:t>
            </w:r>
          </w:p>
        </w:tc>
      </w:tr>
      <w:tr w:rsidR="0013034B" w:rsidRPr="004774E4" w14:paraId="77A4577B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A5FB3F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13034B" w:rsidRPr="004774E4" w14:paraId="4BE969F4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BD0157" w14:textId="2FF5B19F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454E2C65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34B" w:rsidRPr="004774E4" w14:paraId="107F0BD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09F814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P41-Wincrystyna</w:t>
            </w:r>
          </w:p>
        </w:tc>
      </w:tr>
      <w:tr w:rsidR="0013034B" w:rsidRPr="004774E4" w14:paraId="33D7750A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F69C4F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13034B" w:rsidRPr="004774E4" w14:paraId="222B1937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B1E1AA" w14:textId="77777777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13034B" w:rsidRPr="004774E4" w14:paraId="5DB3DB2B" w14:textId="77777777" w:rsidTr="006641E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732087" w14:textId="7FAC0024" w:rsidR="0013034B" w:rsidRPr="004774E4" w:rsidRDefault="006641E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  <w:r w:rsidRPr="004774E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D4BEF6C" w14:textId="77777777" w:rsidR="0013034B" w:rsidRPr="004774E4" w:rsidRDefault="0013034B">
      <w:pPr>
        <w:rPr>
          <w:rFonts w:ascii="Arial" w:hAnsi="Arial" w:cs="Arial"/>
          <w:sz w:val="18"/>
          <w:szCs w:val="18"/>
        </w:rPr>
      </w:pPr>
    </w:p>
    <w:p w14:paraId="152CE13F" w14:textId="77777777" w:rsidR="007A3C34" w:rsidRPr="004774E4" w:rsidRDefault="007A3C34" w:rsidP="005B2EC9">
      <w:pPr>
        <w:rPr>
          <w:rFonts w:ascii="Arial" w:hAnsi="Arial" w:cs="Arial"/>
          <w:sz w:val="18"/>
          <w:szCs w:val="18"/>
        </w:rPr>
      </w:pPr>
    </w:p>
    <w:p w14:paraId="75C9EDA6" w14:textId="77777777" w:rsidR="005B2EC9" w:rsidRPr="004774E4" w:rsidRDefault="005B2EC9" w:rsidP="005B2EC9">
      <w:pPr>
        <w:rPr>
          <w:rFonts w:ascii="Arial" w:hAnsi="Arial" w:cs="Arial"/>
          <w:sz w:val="18"/>
          <w:szCs w:val="18"/>
        </w:rPr>
      </w:pPr>
      <w:r w:rsidRPr="004774E4">
        <w:rPr>
          <w:rFonts w:ascii="Arial" w:hAnsi="Arial" w:cs="Arial"/>
          <w:sz w:val="18"/>
          <w:szCs w:val="18"/>
        </w:rPr>
        <w:t>Wykonawców nie wykluczono.</w:t>
      </w:r>
    </w:p>
    <w:p w14:paraId="5EAEE93F" w14:textId="77777777" w:rsidR="005B2EC9" w:rsidRPr="004774E4" w:rsidRDefault="005B2EC9" w:rsidP="005B2EC9">
      <w:pPr>
        <w:rPr>
          <w:rFonts w:ascii="Arial" w:hAnsi="Arial" w:cs="Arial"/>
          <w:sz w:val="18"/>
          <w:szCs w:val="18"/>
        </w:rPr>
      </w:pPr>
      <w:r w:rsidRPr="004774E4">
        <w:rPr>
          <w:rFonts w:ascii="Arial" w:hAnsi="Arial" w:cs="Arial"/>
          <w:sz w:val="18"/>
          <w:szCs w:val="18"/>
        </w:rPr>
        <w:t>Ofert nie odrzucono.</w:t>
      </w:r>
    </w:p>
    <w:p w14:paraId="7736FE1C" w14:textId="77777777" w:rsidR="005B2EC9" w:rsidRPr="004774E4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3BF6B6A" w14:textId="77777777" w:rsidR="005B2EC9" w:rsidRPr="004774E4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4774E4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31888312" w14:textId="77777777" w:rsidR="000008D6" w:rsidRPr="004774E4" w:rsidRDefault="000008D6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0A75C49A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837D95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Fluorouracyl</w:t>
            </w:r>
          </w:p>
        </w:tc>
      </w:tr>
      <w:tr w:rsidR="00630BD9" w:rsidRPr="004774E4" w14:paraId="4F5DB9EE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040B01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271502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437675EB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2AEE2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EC029F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2D6488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16C53F6A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96A146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B5B94B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84,17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925B4B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84,17</w:t>
            </w:r>
          </w:p>
        </w:tc>
      </w:tr>
      <w:tr w:rsidR="00630BD9" w:rsidRPr="004774E4" w14:paraId="2B03EB95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1E8007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226110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81,46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F2787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81,46</w:t>
            </w:r>
          </w:p>
        </w:tc>
      </w:tr>
      <w:tr w:rsidR="00630BD9" w:rsidRPr="004774E4" w14:paraId="33F85949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718D1F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3FAE83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169FAC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97,12</w:t>
            </w:r>
          </w:p>
        </w:tc>
      </w:tr>
      <w:tr w:rsidR="00630BD9" w:rsidRPr="004774E4" w14:paraId="61C30F03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59860A27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064062B2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6F17090C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323D776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5C88D668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0D7686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P3-Doksorubicyna</w:t>
            </w:r>
          </w:p>
        </w:tc>
      </w:tr>
      <w:tr w:rsidR="00630BD9" w:rsidRPr="004774E4" w14:paraId="05997CF8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964AEC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C4EBDF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6BE0E8E8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BD6FC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5377C9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2725C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0D71CF29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53ED2A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BE38DA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84,93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97DFCE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84,93</w:t>
            </w:r>
          </w:p>
        </w:tc>
      </w:tr>
      <w:tr w:rsidR="00630BD9" w:rsidRPr="004774E4" w14:paraId="1F782E14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250BF8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490C2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63EC98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96,50</w:t>
            </w:r>
          </w:p>
        </w:tc>
      </w:tr>
      <w:tr w:rsidR="00630BD9" w:rsidRPr="004774E4" w14:paraId="1479D496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608C8B35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0AC55735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4FAF55C2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0DD418E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2AA2E9DA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28ADDD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 Cisplatyna</w:t>
            </w:r>
          </w:p>
        </w:tc>
      </w:tr>
      <w:tr w:rsidR="00630BD9" w:rsidRPr="004774E4" w14:paraId="7C7BB422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F21F9F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B3DEEB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784F878B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A8998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3D4ED4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06073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5BFB39EC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0FD31D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22BD80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94,27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CCB9A8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94,27</w:t>
            </w:r>
          </w:p>
        </w:tc>
      </w:tr>
      <w:tr w:rsidR="00630BD9" w:rsidRPr="004774E4" w14:paraId="74910929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E9EF0C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8470CE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E879AF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96,19</w:t>
            </w:r>
          </w:p>
        </w:tc>
      </w:tr>
      <w:tr w:rsidR="00630BD9" w:rsidRPr="004774E4" w14:paraId="19AA1CCD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7B195AE2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16C08D03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73EE57C5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E1F9E3E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2C39007C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068C17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 Winorelbina koncentrat</w:t>
            </w:r>
          </w:p>
        </w:tc>
      </w:tr>
      <w:tr w:rsidR="00630BD9" w:rsidRPr="004774E4" w14:paraId="7FEA091B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D45C61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E8CC14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4772F08F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C5C1A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161EB2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A476EB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3C77786D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8379F7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EAAE4F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2DBB4D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94,76</w:t>
            </w:r>
          </w:p>
        </w:tc>
      </w:tr>
      <w:tr w:rsidR="00630BD9" w:rsidRPr="004774E4" w14:paraId="44C33E06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53C663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EEA72B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900958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97,43</w:t>
            </w:r>
          </w:p>
        </w:tc>
      </w:tr>
      <w:tr w:rsidR="00630BD9" w:rsidRPr="004774E4" w14:paraId="35207C0A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112F49D8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Urtica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5E3098E4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0966503A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650C7DD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1D0BE9E6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10369D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 Karboplatyna</w:t>
            </w:r>
          </w:p>
        </w:tc>
      </w:tr>
      <w:tr w:rsidR="00630BD9" w:rsidRPr="004774E4" w14:paraId="3DB07D47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18CD41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87395C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305B3AF6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2D433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538656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557AF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28F61343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F1B221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4B6FC1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0B4229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92,08</w:t>
            </w:r>
          </w:p>
        </w:tc>
      </w:tr>
      <w:tr w:rsidR="00630BD9" w:rsidRPr="004774E4" w14:paraId="4B6E3C03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4DA844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3CF1A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0F48F2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92,36</w:t>
            </w:r>
          </w:p>
        </w:tc>
      </w:tr>
      <w:tr w:rsidR="00630BD9" w:rsidRPr="004774E4" w14:paraId="665E8A4B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011F99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26089F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96,47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25A602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96,47</w:t>
            </w:r>
          </w:p>
        </w:tc>
      </w:tr>
      <w:tr w:rsidR="00630BD9" w:rsidRPr="004774E4" w14:paraId="292BC916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53EC4AD8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2B001404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3D0CA53C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FCE261D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6EEA5FFF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98E732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 Gemcytabina</w:t>
            </w:r>
          </w:p>
        </w:tc>
      </w:tr>
      <w:tr w:rsidR="00630BD9" w:rsidRPr="004774E4" w14:paraId="23D944BF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71BD23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71B92A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1E9727F2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F079C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43DCA9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753C4D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1806B1D8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E43DD1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2438AA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56,10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9EC55F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56,10</w:t>
            </w:r>
          </w:p>
        </w:tc>
      </w:tr>
      <w:tr w:rsidR="00630BD9" w:rsidRPr="004774E4" w14:paraId="134DECD6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E16743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434D3C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96,47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F6ACBE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96,47</w:t>
            </w:r>
          </w:p>
        </w:tc>
      </w:tr>
      <w:tr w:rsidR="00630BD9" w:rsidRPr="004774E4" w14:paraId="11D1EFEE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2F83924E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65907587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71F9A8E9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DEE258C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093B49EF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234C84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 Docetaksel</w:t>
            </w:r>
          </w:p>
        </w:tc>
      </w:tr>
      <w:tr w:rsidR="00630BD9" w:rsidRPr="004774E4" w14:paraId="437E334E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90118B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FDD26C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475E11C1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30868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E66C26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CFDD00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4B5650F7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DC0143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29539C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89,67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7973A5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89,67</w:t>
            </w:r>
          </w:p>
        </w:tc>
      </w:tr>
      <w:tr w:rsidR="00630BD9" w:rsidRPr="004774E4" w14:paraId="790CAEB6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6CED45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D74C3A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9436F2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96,08</w:t>
            </w:r>
          </w:p>
        </w:tc>
      </w:tr>
      <w:tr w:rsidR="00630BD9" w:rsidRPr="004774E4" w14:paraId="0294BBEF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76978349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2D947B6F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34502B2A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EFA72DA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016588FE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14E36D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 Metotreksat po</w:t>
            </w:r>
          </w:p>
        </w:tc>
      </w:tr>
      <w:tr w:rsidR="00630BD9" w:rsidRPr="004774E4" w14:paraId="2559E79B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453B30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FC5BC9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3C0410EB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6DC46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0D12AD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92639B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463E9123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0309D886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2BC4354B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213D42F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952C746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36F102DA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B3C749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P13- Etopozyd</w:t>
            </w:r>
          </w:p>
        </w:tc>
      </w:tr>
      <w:tr w:rsidR="00630BD9" w:rsidRPr="004774E4" w14:paraId="7DC5244F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073C09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97131D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3F2E79F2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EF6AB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19BD49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7F7815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2BC6A83B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091B38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66192B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E08121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91,17</w:t>
            </w:r>
          </w:p>
        </w:tc>
      </w:tr>
      <w:tr w:rsidR="00630BD9" w:rsidRPr="004774E4" w14:paraId="7AED94B1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309FB8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6C5035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4DA631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96,86</w:t>
            </w:r>
          </w:p>
        </w:tc>
      </w:tr>
      <w:tr w:rsidR="00630BD9" w:rsidRPr="004774E4" w14:paraId="65E7502A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076E43EA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2C3013FE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4B7BC2A7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5FB50BE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7C6A543B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558208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 Aprepitant</w:t>
            </w:r>
          </w:p>
        </w:tc>
      </w:tr>
      <w:tr w:rsidR="00630BD9" w:rsidRPr="004774E4" w14:paraId="60A0F991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2E47C8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849050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28CF080C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32BD6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056365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C2EB70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17FB1018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29747E77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Lek S.A.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7524675B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109DFCE1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630BD9" w:rsidRPr="004774E4" w14:paraId="70A6921B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A51FB8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BE95C1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84,95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840AFD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84,95</w:t>
            </w:r>
          </w:p>
        </w:tc>
      </w:tr>
      <w:tr w:rsidR="00630BD9" w:rsidRPr="004774E4" w14:paraId="68A264FC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3FFBF0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Bialmed Sp. z o. 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B0EFD7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95,23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EDFA25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95,23</w:t>
            </w:r>
          </w:p>
        </w:tc>
      </w:tr>
      <w:tr w:rsidR="00630BD9" w:rsidRPr="004774E4" w14:paraId="6C8EE7C4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090804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854D95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FE1595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95,19</w:t>
            </w:r>
          </w:p>
        </w:tc>
      </w:tr>
    </w:tbl>
    <w:p w14:paraId="58D50F7A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516DF032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BF996F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P15- Oksaliplatyna</w:t>
            </w:r>
          </w:p>
        </w:tc>
      </w:tr>
      <w:tr w:rsidR="00630BD9" w:rsidRPr="004774E4" w14:paraId="5EE8546A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A482D7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3C146D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138F34A1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B6268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FADD2F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04571F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199F34C1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E2BB68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Fresenius Kabi Polska Sp. z o.o.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al. Jerozolimskie 134, 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3C8A74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85,72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985FC7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85,72</w:t>
            </w:r>
          </w:p>
        </w:tc>
      </w:tr>
      <w:tr w:rsidR="00630BD9" w:rsidRPr="004774E4" w14:paraId="2D9F9022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B79354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9BAE5F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7D3679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97,04</w:t>
            </w:r>
          </w:p>
        </w:tc>
      </w:tr>
      <w:tr w:rsidR="00630BD9" w:rsidRPr="004774E4" w14:paraId="7EF56BA4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5D692976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26688E27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1422326E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82F6FEF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179A7BEF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E5F951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 Cyclophosphamid 1000 mg</w:t>
            </w:r>
          </w:p>
        </w:tc>
      </w:tr>
      <w:tr w:rsidR="00630BD9" w:rsidRPr="004774E4" w14:paraId="7CF70115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913BB2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ABD42A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4BC4AC10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17AD1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0164E4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8844D1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0F125D1C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5309CD1C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3A0E8935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5AB28E85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E8AB803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47E3EF8B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C237D0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 Cyclophosphamid 200 mg</w:t>
            </w:r>
          </w:p>
        </w:tc>
      </w:tr>
      <w:tr w:rsidR="00630BD9" w:rsidRPr="004774E4" w14:paraId="20C437FE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697E31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1AD75A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0A4C6E2B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4C9C4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DD38CD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D8C6B9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11E17C83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312B1B9F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5DCF7ED9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7C422DBC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27260C5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4AE1A8A9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F71B5D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P18-Mesna</w:t>
            </w:r>
          </w:p>
        </w:tc>
      </w:tr>
      <w:tr w:rsidR="00630BD9" w:rsidRPr="004774E4" w14:paraId="197D421F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10281F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E00719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4BA5A013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E5249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87AF1C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5590EC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7DEFDCC6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2BFAD9F0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51878847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5783FF8E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5F5913C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4F0CEB93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D1ADFF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P19- Bortezomib</w:t>
            </w:r>
          </w:p>
        </w:tc>
      </w:tr>
      <w:tr w:rsidR="00630BD9" w:rsidRPr="004774E4" w14:paraId="7BBBE0A8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B63B5F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10849B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3D0C2E06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68FA1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E10468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72D96E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719FE7ED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4E6696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C24A21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63,61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A2B252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63,61</w:t>
            </w:r>
          </w:p>
        </w:tc>
      </w:tr>
      <w:tr w:rsidR="00630BD9" w:rsidRPr="004774E4" w14:paraId="578D4AF4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915DEB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CCCCB9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62,07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D6B291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62,07</w:t>
            </w:r>
          </w:p>
        </w:tc>
      </w:tr>
      <w:tr w:rsidR="00630BD9" w:rsidRPr="004774E4" w14:paraId="2D971BB8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14A28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06C05E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42,06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0E95D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42,06</w:t>
            </w:r>
          </w:p>
        </w:tc>
      </w:tr>
      <w:tr w:rsidR="00630BD9" w:rsidRPr="004774E4" w14:paraId="2EBF7808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0F27AE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71FCC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FB2B78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98,10</w:t>
            </w:r>
          </w:p>
        </w:tc>
      </w:tr>
      <w:tr w:rsidR="00630BD9" w:rsidRPr="004774E4" w14:paraId="3E037F09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026C91CB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1A21C5C8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1CAD4381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72D4793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4A879612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1F9AF0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P20- Winorelbina</w:t>
            </w:r>
          </w:p>
        </w:tc>
      </w:tr>
      <w:tr w:rsidR="00630BD9" w:rsidRPr="004774E4" w14:paraId="331A8914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9502CF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99A9F9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12050C1F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99305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59D69F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8B6742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19F48201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AEBD21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9A79D9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41520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97,75</w:t>
            </w:r>
          </w:p>
        </w:tc>
      </w:tr>
      <w:tr w:rsidR="00630BD9" w:rsidRPr="004774E4" w14:paraId="2A66FB4D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542C2153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3C075980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01015002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630BD9" w:rsidRPr="004774E4" w14:paraId="1C69CB7C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C370A5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C54DB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430027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96,53</w:t>
            </w:r>
          </w:p>
        </w:tc>
      </w:tr>
    </w:tbl>
    <w:p w14:paraId="21B01C6E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284FCA95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3F6D44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P21- Cetuksimab</w:t>
            </w:r>
          </w:p>
        </w:tc>
      </w:tr>
      <w:tr w:rsidR="00630BD9" w:rsidRPr="004774E4" w14:paraId="5D603EF4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1B79CB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1C150B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0AA3BA07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C0F80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CB7AD0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336B2E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2E77AA4F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46244AD3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795767E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2939EE4C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FCD643A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p w14:paraId="007A7192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2E2F4B81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63A7F5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P22- T- Trastuzumab iv</w:t>
            </w:r>
          </w:p>
        </w:tc>
      </w:tr>
      <w:tr w:rsidR="00630BD9" w:rsidRPr="004774E4" w14:paraId="1E8B545D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706FA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7820B3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0D8F82D8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02563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172A3E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BC803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4BF92FD3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559B492C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4152F95F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273589EE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630BD9" w:rsidRPr="004774E4" w14:paraId="2DD9181B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AC8C9E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9B5081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6C4D2A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97,39</w:t>
            </w:r>
          </w:p>
        </w:tc>
      </w:tr>
    </w:tbl>
    <w:p w14:paraId="7C7E8119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4DB049F1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2B8C41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P23- Lapatynib</w:t>
            </w:r>
          </w:p>
        </w:tc>
      </w:tr>
      <w:tr w:rsidR="00630BD9" w:rsidRPr="004774E4" w14:paraId="2A488C9C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118275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C6AF8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11BF11E5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709D9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51A71F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850935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6ADE4B25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1E3749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3BD518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6AD0F0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99,99</w:t>
            </w:r>
          </w:p>
        </w:tc>
      </w:tr>
      <w:tr w:rsidR="00630BD9" w:rsidRPr="004774E4" w14:paraId="72656251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6CF5C0FA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2AF91E73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3211DD59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679A61A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5A2E4B7C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E603D7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Pakiet24 - P24- Melfalan</w:t>
            </w:r>
          </w:p>
        </w:tc>
      </w:tr>
      <w:tr w:rsidR="00630BD9" w:rsidRPr="004774E4" w14:paraId="30F385CE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12C1F8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A80C7B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64969CCE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0EF61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CC10E9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B1AF15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31E44F17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010A856C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0BAD3A02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0F9713EE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EBAFB57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363287C3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48E980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P25- Chlorambucyl</w:t>
            </w:r>
          </w:p>
        </w:tc>
      </w:tr>
      <w:tr w:rsidR="00630BD9" w:rsidRPr="004774E4" w14:paraId="394DE88C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8F2522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90710D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6316FEEE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F211E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066912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F9A40A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0B9BE28A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043ECE80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7884B66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1656663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64E6F18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002AB2B2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08D6F1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P26- Topotecan</w:t>
            </w:r>
          </w:p>
        </w:tc>
      </w:tr>
      <w:tr w:rsidR="00630BD9" w:rsidRPr="004774E4" w14:paraId="6F69ADA0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1613A9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FCE854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5AEDB3D8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6C0BF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8D2F57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5DC8D0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3F8E8A64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194EF7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F75058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81,97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D20820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81,97</w:t>
            </w:r>
          </w:p>
        </w:tc>
      </w:tr>
      <w:tr w:rsidR="00630BD9" w:rsidRPr="004774E4" w14:paraId="613E2FB8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600534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B484CB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571E9D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95,62</w:t>
            </w:r>
          </w:p>
        </w:tc>
      </w:tr>
      <w:tr w:rsidR="00630BD9" w:rsidRPr="004774E4" w14:paraId="5E8C568D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29B99903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502FC289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5346CF52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8E1504A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41FF648B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D20466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P27- Dakarbazyna</w:t>
            </w:r>
          </w:p>
        </w:tc>
      </w:tr>
      <w:tr w:rsidR="00630BD9" w:rsidRPr="004774E4" w14:paraId="407A8DE4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C0F7C4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EE2125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43BF7470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22AA3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4A7BA4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7626E9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4F396F0A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22E2C495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709C3E13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350656B7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965B430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1099E79F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BE824E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P28- Bewacyzumab do stosowania w okulistyce</w:t>
            </w:r>
          </w:p>
        </w:tc>
      </w:tr>
      <w:tr w:rsidR="00630BD9" w:rsidRPr="004774E4" w14:paraId="2F88688A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5766D8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11737D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32CF5777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F3FB7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DC1132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8C6A1A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51B24FB8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5B38FC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A603B2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E8AFF0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91,90</w:t>
            </w:r>
          </w:p>
        </w:tc>
      </w:tr>
      <w:tr w:rsidR="00630BD9" w:rsidRPr="004774E4" w14:paraId="4152CC6A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40A93543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Amgen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Puławska 145, 02-715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366D2900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14CAC0CA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078DFD8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47587CD2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301312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P29- Pertuzumab</w:t>
            </w:r>
          </w:p>
        </w:tc>
      </w:tr>
      <w:tr w:rsidR="00630BD9" w:rsidRPr="004774E4" w14:paraId="198DBE0C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B9519E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7CDF41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2B03AFAD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08861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3CF005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D0B02E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6D1D2958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477746F4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Roche Polska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45E9E6F1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394D7F65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58903B0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4A8A92DB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5F63F6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P30- Paklitaksel</w:t>
            </w:r>
          </w:p>
        </w:tc>
      </w:tr>
      <w:tr w:rsidR="00630BD9" w:rsidRPr="004774E4" w14:paraId="00DCB0A1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30C821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7A7B6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56F281EE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0C949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E6C338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DC2E8B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228321AA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306F75D5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Fresenius Kabi Polska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al. Jerozolimskie 134, 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3F08353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38EE2160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630BD9" w:rsidRPr="004774E4" w14:paraId="046100A8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AF3CAB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B731A8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57,68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F8C317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57,68</w:t>
            </w:r>
          </w:p>
        </w:tc>
      </w:tr>
      <w:tr w:rsidR="00630BD9" w:rsidRPr="004774E4" w14:paraId="0867536A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62E275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96698A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87,93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5B8E1A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87,93</w:t>
            </w:r>
          </w:p>
        </w:tc>
      </w:tr>
      <w:tr w:rsidR="00630BD9" w:rsidRPr="004774E4" w14:paraId="0FEC4614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F7C66C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8410ED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8A18F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91,52</w:t>
            </w:r>
          </w:p>
        </w:tc>
      </w:tr>
    </w:tbl>
    <w:p w14:paraId="764913ED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2D24CCD4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8E60CF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P31- Fludarabina iv</w:t>
            </w:r>
          </w:p>
        </w:tc>
      </w:tr>
      <w:tr w:rsidR="00630BD9" w:rsidRPr="004774E4" w14:paraId="2782D626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D29C95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CDE97A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7F82A7F7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E27B3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25EB32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BCCFF4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4DBBDEDE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5272B753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15EFCA17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2B288D27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B61D25A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5ECDA1CA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CF8928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P32- Rasburicasa</w:t>
            </w:r>
          </w:p>
        </w:tc>
      </w:tr>
      <w:tr w:rsidR="00630BD9" w:rsidRPr="004774E4" w14:paraId="3F07026B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C4AF8E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8FA703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477B41A9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4A508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6BD56F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E7DFA3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4BA88672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5E92DB3E" w14:textId="77777777" w:rsidR="00630BD9" w:rsidRPr="004774E4" w:rsidRDefault="00630BD9" w:rsidP="00565BC1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S-A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</w: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ul. Bonifraterska 17 </w:t>
            </w:r>
          </w:p>
          <w:p w14:paraId="42F1B41D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00-203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4D97872A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49292CCD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B3A9251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31499DE0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0BEB2B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P33- Fludarabina po</w:t>
            </w:r>
          </w:p>
        </w:tc>
      </w:tr>
      <w:tr w:rsidR="00630BD9" w:rsidRPr="004774E4" w14:paraId="36F71DEA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3A5843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5903E5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05ECEF61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37CEA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1BEDDB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80C40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62D5BF53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6DA7FD81" w14:textId="77777777" w:rsidR="00630BD9" w:rsidRPr="004774E4" w:rsidRDefault="00630BD9" w:rsidP="00565BC1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S-A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</w: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ul. Bonifraterska 17 </w:t>
            </w:r>
          </w:p>
          <w:p w14:paraId="60B53094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00-203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22157B34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2D2440C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D19B35C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68980F02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02B2F4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Pakiet35 - P35- Panitumubab</w:t>
            </w:r>
          </w:p>
        </w:tc>
      </w:tr>
      <w:tr w:rsidR="00630BD9" w:rsidRPr="004774E4" w14:paraId="65C3DB33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84ADCC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0C3E6D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690FD14F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D1A42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A50A93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9396DF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751A76E3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1EDDBDE9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Amgen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Puławska 145, 02-715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3BCB50F0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01ECD0FF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34FE1C6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46A045BF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952458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Pakiet36 - P36- Bendamustyna 25 mg</w:t>
            </w:r>
          </w:p>
        </w:tc>
      </w:tr>
      <w:tr w:rsidR="00630BD9" w:rsidRPr="004774E4" w14:paraId="721784B7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A07AF2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993F1F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64688866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B555F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16DEC6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6D33C9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22361D60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459DDA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C58425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6B5204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88,87</w:t>
            </w:r>
          </w:p>
        </w:tc>
      </w:tr>
      <w:tr w:rsidR="00630BD9" w:rsidRPr="004774E4" w14:paraId="307F22E3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11AF04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73D65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F28FAF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88,87</w:t>
            </w:r>
          </w:p>
        </w:tc>
      </w:tr>
      <w:tr w:rsidR="00630BD9" w:rsidRPr="004774E4" w14:paraId="1FE931A9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6A311D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EAE66C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96A29D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95,62</w:t>
            </w:r>
          </w:p>
        </w:tc>
      </w:tr>
      <w:tr w:rsidR="00630BD9" w:rsidRPr="004774E4" w14:paraId="21260530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5022E4F4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65B64632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1CAFD90A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AA1D0E3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30B50C3E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D7751F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Pakiet37 - P37- Bendamustyna 100 mg</w:t>
            </w:r>
          </w:p>
        </w:tc>
      </w:tr>
      <w:tr w:rsidR="00630BD9" w:rsidRPr="004774E4" w14:paraId="15834CF6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A3622B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F9D594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6ABCA314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C23B3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627BEB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38C3CF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5AEE1A94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C93006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443662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86,34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E75680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86,34</w:t>
            </w:r>
          </w:p>
        </w:tc>
      </w:tr>
      <w:tr w:rsidR="00630BD9" w:rsidRPr="004774E4" w14:paraId="3AA04D1A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7E94CD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Asclepios S.A.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1F7209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669CF5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88,88</w:t>
            </w:r>
          </w:p>
        </w:tc>
      </w:tr>
      <w:tr w:rsidR="00630BD9" w:rsidRPr="004774E4" w14:paraId="5AF7721D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BAC014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678CBE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8F27D2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95,62</w:t>
            </w:r>
          </w:p>
        </w:tc>
      </w:tr>
      <w:tr w:rsidR="00630BD9" w:rsidRPr="004774E4" w14:paraId="75FE1265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61E19FAB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27B75ADC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40256770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F149D4F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6F5D3449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E3B9D7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Pakiet38 - P38- Sól sodowa fosforanu deksametazonu</w:t>
            </w:r>
          </w:p>
        </w:tc>
      </w:tr>
      <w:tr w:rsidR="00630BD9" w:rsidRPr="004774E4" w14:paraId="7EAB8BB4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ABC3C9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82EC2F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34E92834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B8748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21979E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C266A8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3B7FFED4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B81F51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964AC2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BEB057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99,91</w:t>
            </w:r>
          </w:p>
        </w:tc>
      </w:tr>
      <w:tr w:rsidR="00630BD9" w:rsidRPr="004774E4" w14:paraId="7D6287D2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385FE35B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51A1F9D1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4DF9A602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630BD9" w:rsidRPr="004774E4" w14:paraId="22FA6FF4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016F1C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106DB2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98,73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4D2E69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98,73</w:t>
            </w:r>
          </w:p>
        </w:tc>
      </w:tr>
    </w:tbl>
    <w:p w14:paraId="7CA59624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3037F8ED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7DCD40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Pakiet39 - P39 -Sól sodowa wodorobursztynianiu prednizolonu</w:t>
            </w:r>
          </w:p>
        </w:tc>
      </w:tr>
      <w:tr w:rsidR="00630BD9" w:rsidRPr="004774E4" w14:paraId="76683816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556C7E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301A27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3004CD01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C8FBE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63274C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E735B9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7E072BCE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396E30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450494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CD4CC7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99,48</w:t>
            </w:r>
          </w:p>
        </w:tc>
      </w:tr>
      <w:tr w:rsidR="00630BD9" w:rsidRPr="004774E4" w14:paraId="6E10BED8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742882E8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5132EEE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2A03C7B2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630BD9" w:rsidRPr="004774E4" w14:paraId="44CF2F06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7653BE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774976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49F881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98,61</w:t>
            </w:r>
          </w:p>
        </w:tc>
      </w:tr>
      <w:tr w:rsidR="00630BD9" w:rsidRPr="004774E4" w14:paraId="14F59B0D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4BE1EE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273EC2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9F3D0B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99,38</w:t>
            </w:r>
          </w:p>
        </w:tc>
      </w:tr>
    </w:tbl>
    <w:p w14:paraId="2D4A0336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7C691278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69FF05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Pakiet40 - P40- Kwas ursodeoksycholowy</w:t>
            </w:r>
          </w:p>
        </w:tc>
      </w:tr>
      <w:tr w:rsidR="00630BD9" w:rsidRPr="004774E4" w14:paraId="19452899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F67383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BA546A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7936F675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33101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EBA869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A8B511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1EF971A3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99E9ED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B01A04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E2DB07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99,39</w:t>
            </w:r>
          </w:p>
        </w:tc>
      </w:tr>
      <w:tr w:rsidR="00630BD9" w:rsidRPr="004774E4" w14:paraId="0A0D8142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628948BD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47B86249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079F6C61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3248769" w14:textId="77777777" w:rsidR="00630BD9" w:rsidRPr="004774E4" w:rsidRDefault="00630BD9" w:rsidP="00630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0BD9" w:rsidRPr="004774E4" w14:paraId="1990464B" w14:textId="77777777" w:rsidTr="00565BC1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6B9717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P41-Wincrystyna</w:t>
            </w:r>
          </w:p>
        </w:tc>
      </w:tr>
      <w:tr w:rsidR="00630BD9" w:rsidRPr="004774E4" w14:paraId="5015E781" w14:textId="77777777" w:rsidTr="00565BC1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E56551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6CA57F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30BD9" w:rsidRPr="004774E4" w14:paraId="2E7185C7" w14:textId="77777777" w:rsidTr="00565BC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F2F0E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9D1B35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29821E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30BD9" w:rsidRPr="004774E4" w14:paraId="30859B2A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25E4B4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C3BD2F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98,59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3D8E37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98,59</w:t>
            </w:r>
          </w:p>
        </w:tc>
      </w:tr>
      <w:tr w:rsidR="00630BD9" w:rsidRPr="004774E4" w14:paraId="67353A43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9E632B" w14:textId="77777777" w:rsidR="00630BD9" w:rsidRPr="004774E4" w:rsidRDefault="00630BD9" w:rsidP="00565BC1">
            <w:pPr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4F11FC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71AE37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4E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98,29</w:t>
            </w:r>
          </w:p>
        </w:tc>
      </w:tr>
      <w:tr w:rsidR="00630BD9" w:rsidRPr="004774E4" w14:paraId="666CCF8C" w14:textId="77777777" w:rsidTr="00565BC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000904B8" w14:textId="77777777" w:rsidR="00630BD9" w:rsidRPr="004774E4" w:rsidRDefault="00630BD9" w:rsidP="00565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Urtica Sp. z o.o.</w:t>
            </w: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7506BB4A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1E4C0BC9" w14:textId="77777777" w:rsidR="00630BD9" w:rsidRPr="004774E4" w:rsidRDefault="00630BD9" w:rsidP="00565B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74E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888CEAD" w14:textId="77777777" w:rsidR="000008D6" w:rsidRPr="004774E4" w:rsidRDefault="000008D6" w:rsidP="005B2EC9">
      <w:pPr>
        <w:rPr>
          <w:rFonts w:ascii="Arial" w:hAnsi="Arial" w:cs="Arial"/>
          <w:sz w:val="18"/>
          <w:szCs w:val="18"/>
        </w:rPr>
      </w:pPr>
    </w:p>
    <w:p w14:paraId="380EFD28" w14:textId="37B7EADB" w:rsidR="0046705A" w:rsidRPr="0046705A" w:rsidRDefault="0046705A" w:rsidP="0046705A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r w:rsidRPr="0046705A">
        <w:rPr>
          <w:rFonts w:ascii="Arial" w:hAnsi="Arial" w:cs="Arial"/>
          <w:b/>
          <w:bCs/>
          <w:sz w:val="18"/>
          <w:szCs w:val="18"/>
          <w:u w:val="single"/>
        </w:rPr>
        <w:t>W przypadku pakiet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ów nr: 1,9,10,11,34 </w:t>
      </w:r>
      <w:r w:rsidRPr="0046705A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46705A"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14:paraId="3212AF9D" w14:textId="77777777" w:rsidR="0046705A" w:rsidRPr="0046705A" w:rsidRDefault="0046705A" w:rsidP="0046705A">
      <w:pPr>
        <w:tabs>
          <w:tab w:val="left" w:pos="290"/>
          <w:tab w:val="left" w:pos="1370"/>
        </w:tabs>
        <w:rPr>
          <w:rFonts w:ascii="Arial" w:hAnsi="Arial" w:cs="Arial"/>
          <w:b/>
          <w:bCs/>
          <w:sz w:val="18"/>
          <w:szCs w:val="18"/>
        </w:rPr>
      </w:pPr>
      <w:r w:rsidRPr="0046705A">
        <w:rPr>
          <w:rFonts w:ascii="Arial" w:hAnsi="Arial" w:cs="Arial"/>
          <w:b/>
          <w:bCs/>
          <w:sz w:val="18"/>
          <w:szCs w:val="18"/>
        </w:rPr>
        <w:t>W związku z art. 255 ust 1 ustawy PZP zamawiający unieważnia postępowanie o udzielenie zamówienia w tej części.</w:t>
      </w:r>
    </w:p>
    <w:p w14:paraId="17D7099B" w14:textId="77777777" w:rsidR="00630BD9" w:rsidRPr="0046705A" w:rsidRDefault="00630BD9" w:rsidP="005B2EC9">
      <w:pPr>
        <w:rPr>
          <w:rFonts w:ascii="Arial" w:hAnsi="Arial" w:cs="Arial"/>
          <w:sz w:val="18"/>
          <w:szCs w:val="18"/>
        </w:rPr>
      </w:pPr>
    </w:p>
    <w:p w14:paraId="13F96F37" w14:textId="2F982C44" w:rsidR="005B2EC9" w:rsidRPr="0046705A" w:rsidRDefault="005B2EC9" w:rsidP="005B2EC9">
      <w:pPr>
        <w:rPr>
          <w:rFonts w:ascii="Arial" w:hAnsi="Arial" w:cs="Arial"/>
          <w:sz w:val="18"/>
          <w:szCs w:val="18"/>
        </w:rPr>
      </w:pPr>
      <w:r w:rsidRPr="0046705A">
        <w:rPr>
          <w:rFonts w:ascii="Arial" w:hAnsi="Arial" w:cs="Arial"/>
          <w:sz w:val="18"/>
          <w:szCs w:val="18"/>
        </w:rPr>
        <w:t>Jednostronnie podpisan</w:t>
      </w:r>
      <w:r w:rsidR="00630BD9" w:rsidRPr="0046705A">
        <w:rPr>
          <w:rFonts w:ascii="Arial" w:hAnsi="Arial" w:cs="Arial"/>
          <w:sz w:val="18"/>
          <w:szCs w:val="18"/>
        </w:rPr>
        <w:t>e</w:t>
      </w:r>
      <w:r w:rsidRPr="0046705A">
        <w:rPr>
          <w:rFonts w:ascii="Arial" w:hAnsi="Arial" w:cs="Arial"/>
          <w:sz w:val="18"/>
          <w:szCs w:val="18"/>
        </w:rPr>
        <w:t xml:space="preserve"> przez zamawiającego umow</w:t>
      </w:r>
      <w:r w:rsidR="00630BD9" w:rsidRPr="0046705A">
        <w:rPr>
          <w:rFonts w:ascii="Arial" w:hAnsi="Arial" w:cs="Arial"/>
          <w:sz w:val="18"/>
          <w:szCs w:val="18"/>
        </w:rPr>
        <w:t>y</w:t>
      </w:r>
      <w:r w:rsidRPr="0046705A">
        <w:rPr>
          <w:rFonts w:ascii="Arial" w:hAnsi="Arial" w:cs="Arial"/>
          <w:sz w:val="18"/>
          <w:szCs w:val="18"/>
        </w:rPr>
        <w:t xml:space="preserve"> prześlemy wybran</w:t>
      </w:r>
      <w:r w:rsidR="00630BD9" w:rsidRPr="0046705A">
        <w:rPr>
          <w:rFonts w:ascii="Arial" w:hAnsi="Arial" w:cs="Arial"/>
          <w:sz w:val="18"/>
          <w:szCs w:val="18"/>
        </w:rPr>
        <w:t>ym</w:t>
      </w:r>
      <w:r w:rsidRPr="0046705A">
        <w:rPr>
          <w:rFonts w:ascii="Arial" w:hAnsi="Arial" w:cs="Arial"/>
          <w:sz w:val="18"/>
          <w:szCs w:val="18"/>
        </w:rPr>
        <w:t xml:space="preserve"> Wykonawc</w:t>
      </w:r>
      <w:r w:rsidR="00630BD9" w:rsidRPr="0046705A">
        <w:rPr>
          <w:rFonts w:ascii="Arial" w:hAnsi="Arial" w:cs="Arial"/>
          <w:sz w:val="18"/>
          <w:szCs w:val="18"/>
        </w:rPr>
        <w:t>om</w:t>
      </w:r>
      <w:r w:rsidRPr="0046705A">
        <w:rPr>
          <w:rFonts w:ascii="Arial" w:hAnsi="Arial" w:cs="Arial"/>
          <w:sz w:val="18"/>
          <w:szCs w:val="18"/>
        </w:rPr>
        <w:t xml:space="preserve"> pocztą.</w:t>
      </w:r>
    </w:p>
    <w:p w14:paraId="7BE705F0" w14:textId="68DBD533" w:rsidR="00630BD9" w:rsidRPr="0046705A" w:rsidRDefault="00630BD9" w:rsidP="005B2EC9">
      <w:pPr>
        <w:rPr>
          <w:rFonts w:ascii="Arial" w:hAnsi="Arial" w:cs="Arial"/>
          <w:sz w:val="18"/>
          <w:szCs w:val="18"/>
        </w:rPr>
      </w:pPr>
    </w:p>
    <w:p w14:paraId="548F0009" w14:textId="77777777" w:rsidR="00630BD9" w:rsidRPr="0046705A" w:rsidRDefault="00630BD9" w:rsidP="005B2EC9">
      <w:pPr>
        <w:rPr>
          <w:rFonts w:ascii="Arial" w:hAnsi="Arial" w:cs="Arial"/>
          <w:sz w:val="18"/>
          <w:szCs w:val="18"/>
        </w:rPr>
      </w:pPr>
    </w:p>
    <w:p w14:paraId="526C9363" w14:textId="77777777" w:rsidR="0046705A" w:rsidRPr="0046705A" w:rsidRDefault="0046705A" w:rsidP="0046705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6705A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14:paraId="2A5F0EDE" w14:textId="77777777" w:rsidR="0046705A" w:rsidRPr="0046705A" w:rsidRDefault="0046705A" w:rsidP="0046705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6705A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1BCA1339" w14:textId="77777777" w:rsidR="0046705A" w:rsidRPr="0046705A" w:rsidRDefault="0046705A" w:rsidP="0046705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32502A81" w14:textId="22387667" w:rsidR="0046705A" w:rsidRPr="0046705A" w:rsidRDefault="0046705A" w:rsidP="0046705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632C5264" w14:textId="77777777" w:rsidR="005B2EC9" w:rsidRPr="0046705A" w:rsidRDefault="005B2EC9" w:rsidP="005B2EC9">
      <w:pPr>
        <w:rPr>
          <w:rFonts w:ascii="Arial" w:hAnsi="Arial" w:cs="Arial"/>
          <w:sz w:val="18"/>
          <w:szCs w:val="18"/>
        </w:rPr>
      </w:pPr>
    </w:p>
    <w:p w14:paraId="3661B61F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0DD135A"/>
    <w:multiLevelType w:val="hybridMultilevel"/>
    <w:tmpl w:val="356A7E20"/>
    <w:lvl w:ilvl="0" w:tplc="13003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42D93"/>
    <w:multiLevelType w:val="hybridMultilevel"/>
    <w:tmpl w:val="33BE5290"/>
    <w:lvl w:ilvl="0" w:tplc="40455079">
      <w:start w:val="1"/>
      <w:numFmt w:val="decimal"/>
      <w:lvlText w:val="%1."/>
      <w:lvlJc w:val="left"/>
      <w:pPr>
        <w:ind w:left="720" w:hanging="360"/>
      </w:pPr>
    </w:lvl>
    <w:lvl w:ilvl="1" w:tplc="40455079" w:tentative="1">
      <w:start w:val="1"/>
      <w:numFmt w:val="lowerLetter"/>
      <w:lvlText w:val="%2."/>
      <w:lvlJc w:val="left"/>
      <w:pPr>
        <w:ind w:left="1440" w:hanging="360"/>
      </w:pPr>
    </w:lvl>
    <w:lvl w:ilvl="2" w:tplc="40455079" w:tentative="1">
      <w:start w:val="1"/>
      <w:numFmt w:val="lowerRoman"/>
      <w:lvlText w:val="%3."/>
      <w:lvlJc w:val="right"/>
      <w:pPr>
        <w:ind w:left="2160" w:hanging="180"/>
      </w:pPr>
    </w:lvl>
    <w:lvl w:ilvl="3" w:tplc="40455079" w:tentative="1">
      <w:start w:val="1"/>
      <w:numFmt w:val="decimal"/>
      <w:lvlText w:val="%4."/>
      <w:lvlJc w:val="left"/>
      <w:pPr>
        <w:ind w:left="2880" w:hanging="360"/>
      </w:pPr>
    </w:lvl>
    <w:lvl w:ilvl="4" w:tplc="40455079" w:tentative="1">
      <w:start w:val="1"/>
      <w:numFmt w:val="lowerLetter"/>
      <w:lvlText w:val="%5."/>
      <w:lvlJc w:val="left"/>
      <w:pPr>
        <w:ind w:left="3600" w:hanging="360"/>
      </w:pPr>
    </w:lvl>
    <w:lvl w:ilvl="5" w:tplc="40455079" w:tentative="1">
      <w:start w:val="1"/>
      <w:numFmt w:val="lowerRoman"/>
      <w:lvlText w:val="%6."/>
      <w:lvlJc w:val="right"/>
      <w:pPr>
        <w:ind w:left="4320" w:hanging="180"/>
      </w:pPr>
    </w:lvl>
    <w:lvl w:ilvl="6" w:tplc="40455079" w:tentative="1">
      <w:start w:val="1"/>
      <w:numFmt w:val="decimal"/>
      <w:lvlText w:val="%7."/>
      <w:lvlJc w:val="left"/>
      <w:pPr>
        <w:ind w:left="5040" w:hanging="360"/>
      </w:pPr>
    </w:lvl>
    <w:lvl w:ilvl="7" w:tplc="40455079" w:tentative="1">
      <w:start w:val="1"/>
      <w:numFmt w:val="lowerLetter"/>
      <w:lvlText w:val="%8."/>
      <w:lvlJc w:val="left"/>
      <w:pPr>
        <w:ind w:left="5760" w:hanging="360"/>
      </w:pPr>
    </w:lvl>
    <w:lvl w:ilvl="8" w:tplc="404550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3034B"/>
    <w:rsid w:val="0018632C"/>
    <w:rsid w:val="001B4095"/>
    <w:rsid w:val="00205C33"/>
    <w:rsid w:val="00326191"/>
    <w:rsid w:val="003505ED"/>
    <w:rsid w:val="00357D9C"/>
    <w:rsid w:val="0046705A"/>
    <w:rsid w:val="004774E4"/>
    <w:rsid w:val="00523E13"/>
    <w:rsid w:val="00555AD3"/>
    <w:rsid w:val="005A23C2"/>
    <w:rsid w:val="005B26A1"/>
    <w:rsid w:val="005B2EC9"/>
    <w:rsid w:val="005C3376"/>
    <w:rsid w:val="005F54C7"/>
    <w:rsid w:val="0061632A"/>
    <w:rsid w:val="00630BD9"/>
    <w:rsid w:val="006641E1"/>
    <w:rsid w:val="006731A1"/>
    <w:rsid w:val="00691D9B"/>
    <w:rsid w:val="00732100"/>
    <w:rsid w:val="007A3C34"/>
    <w:rsid w:val="008B2970"/>
    <w:rsid w:val="009B7798"/>
    <w:rsid w:val="00A75C1D"/>
    <w:rsid w:val="00A840D3"/>
    <w:rsid w:val="00AE5CE9"/>
    <w:rsid w:val="00B3408F"/>
    <w:rsid w:val="00BB0898"/>
    <w:rsid w:val="00BB18B8"/>
    <w:rsid w:val="00E376F5"/>
    <w:rsid w:val="00E42569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73F9A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3111</Words>
  <Characters>18669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7</cp:revision>
  <cp:lastPrinted>2016-10-06T11:11:00Z</cp:lastPrinted>
  <dcterms:created xsi:type="dcterms:W3CDTF">2021-04-13T08:16:00Z</dcterms:created>
  <dcterms:modified xsi:type="dcterms:W3CDTF">2021-04-14T06:56:00Z</dcterms:modified>
</cp:coreProperties>
</file>