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7A0BC62C" w14:textId="5A7382E8" w:rsidR="00347328" w:rsidRPr="00507128" w:rsidRDefault="00950EB0" w:rsidP="005071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507128">
        <w:rPr>
          <w:bCs/>
          <w:i/>
          <w:sz w:val="18"/>
          <w:szCs w:val="18"/>
        </w:rPr>
        <w:t>63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507128" w:rsidRPr="00B706F3">
        <w:rPr>
          <w:b/>
          <w:bCs/>
          <w:color w:val="3C3C3C"/>
          <w:sz w:val="18"/>
        </w:rPr>
        <w:t>dostaw</w:t>
      </w:r>
      <w:r w:rsidR="00507128">
        <w:rPr>
          <w:b/>
          <w:bCs/>
          <w:color w:val="3C3C3C"/>
          <w:sz w:val="18"/>
        </w:rPr>
        <w:t>a</w:t>
      </w:r>
      <w:r w:rsidR="00507128" w:rsidRPr="00B706F3">
        <w:rPr>
          <w:b/>
          <w:bCs/>
          <w:color w:val="3C3C3C"/>
          <w:sz w:val="18"/>
        </w:rPr>
        <w:t xml:space="preserve"> </w:t>
      </w:r>
      <w:r w:rsidR="00507128" w:rsidRPr="000156BA">
        <w:rPr>
          <w:rFonts w:eastAsia="Times New Roman"/>
          <w:b/>
          <w:sz w:val="18"/>
          <w:szCs w:val="18"/>
        </w:rPr>
        <w:t>aparatury medycznej do zadania pn. "Modernizacja i doposażenie oddziałów szpitalnych- Oddział Neurologiczny"</w:t>
      </w: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cp:lastPrinted>2021-02-03T07:34:00Z</cp:lastPrinted>
  <dcterms:created xsi:type="dcterms:W3CDTF">2021-02-08T08:51:00Z</dcterms:created>
  <dcterms:modified xsi:type="dcterms:W3CDTF">2021-06-07T06:40:00Z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