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D07703D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C27FF8">
        <w:rPr>
          <w:b/>
          <w:i/>
          <w:sz w:val="18"/>
          <w:szCs w:val="18"/>
        </w:rPr>
        <w:t>1</w:t>
      </w:r>
      <w:r w:rsidR="00F52787">
        <w:rPr>
          <w:b/>
          <w:i/>
          <w:sz w:val="18"/>
          <w:szCs w:val="18"/>
        </w:rPr>
        <w:t>a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37D5498" w14:textId="77777777" w:rsidR="00C27FF8" w:rsidRPr="00005E0C" w:rsidRDefault="00C27FF8" w:rsidP="00C27FF8">
      <w:pPr>
        <w:spacing w:line="195" w:lineRule="exact"/>
      </w:pPr>
      <w:bookmarkStart w:id="0" w:name="dotyczy_postępowania_15/PN/19_–_roboty_b"/>
      <w:bookmarkStart w:id="1" w:name="page1"/>
      <w:bookmarkEnd w:id="0"/>
      <w:bookmarkEnd w:id="1"/>
    </w:p>
    <w:p w14:paraId="7576045E" w14:textId="77777777" w:rsidR="0020009C" w:rsidRDefault="0020009C" w:rsidP="0020009C">
      <w:pPr>
        <w:spacing w:before="94"/>
        <w:ind w:left="433"/>
        <w:rPr>
          <w:bCs/>
          <w:sz w:val="18"/>
          <w:szCs w:val="18"/>
        </w:rPr>
      </w:pPr>
      <w:r w:rsidRPr="0020009C">
        <w:rPr>
          <w:bCs/>
          <w:sz w:val="18"/>
          <w:szCs w:val="18"/>
        </w:rPr>
        <w:t xml:space="preserve">dotyczy postępowania ZP/2501/85/21 – roboty budowlane dla zadania pn.  Adaptacja pomieszczeń Zakładu Diagnostyki Obrazowej polegająca na dostosowaniu pomieszczeń do zakupionego sprzętu. </w:t>
      </w:r>
    </w:p>
    <w:p w14:paraId="4F0670A0" w14:textId="77777777" w:rsidR="0020009C" w:rsidRDefault="0020009C" w:rsidP="0020009C">
      <w:pPr>
        <w:spacing w:before="94"/>
        <w:ind w:left="433"/>
        <w:rPr>
          <w:b/>
          <w:bCs/>
          <w:sz w:val="18"/>
          <w:szCs w:val="18"/>
        </w:rPr>
      </w:pPr>
    </w:p>
    <w:p w14:paraId="6D16A58B" w14:textId="4B928508" w:rsidR="00C27FF8" w:rsidRPr="00F2033E" w:rsidRDefault="00C27FF8" w:rsidP="0020009C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F2033E" w:rsidRDefault="00C27FF8" w:rsidP="00C27FF8">
      <w:pPr>
        <w:pStyle w:val="Tekstpodstawowy"/>
        <w:rPr>
          <w:b/>
        </w:rPr>
      </w:pPr>
    </w:p>
    <w:p w14:paraId="3CA2FB8E" w14:textId="77777777" w:rsidR="00C27FF8" w:rsidRPr="00F2033E" w:rsidRDefault="00C27FF8" w:rsidP="00C27FF8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81B3CE4" w14:textId="12C81FAD" w:rsidR="00C27FF8" w:rsidRDefault="00C27FF8" w:rsidP="00C27FF8">
      <w:pPr>
        <w:pStyle w:val="Nagwek1"/>
        <w:spacing w:line="205" w:lineRule="exact"/>
        <w:ind w:left="147" w:hanging="147"/>
        <w:jc w:val="center"/>
      </w:pPr>
      <w:r>
        <w:t>O</w:t>
      </w:r>
      <w:r w:rsidRPr="00F2033E">
        <w:t xml:space="preserve">ŚWIADCZENIE O </w:t>
      </w:r>
      <w:r>
        <w:t>SPEŁNIENIU WARUNKÓW UDZIAŁU W POSTĘPOWANIU</w:t>
      </w:r>
    </w:p>
    <w:p w14:paraId="2273F54F" w14:textId="559699C9" w:rsidR="00C27FF8" w:rsidRDefault="00C27FF8" w:rsidP="00C27FF8">
      <w:pPr>
        <w:pStyle w:val="Nagwek1"/>
        <w:spacing w:line="205" w:lineRule="exact"/>
        <w:ind w:left="147" w:hanging="147"/>
        <w:jc w:val="center"/>
      </w:pPr>
    </w:p>
    <w:p w14:paraId="0EBC6DA1" w14:textId="1EA505EA" w:rsidR="00C27FF8" w:rsidRDefault="00C27FF8" w:rsidP="00C27FF8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</w:t>
      </w:r>
      <w:r>
        <w:rPr>
          <w:b/>
          <w:bCs/>
          <w:sz w:val="18"/>
          <w:szCs w:val="18"/>
        </w:rPr>
        <w:t xml:space="preserve">wskazany wyżej wykonawca, spełnia warunki udziału w postępowaniu, określone przez Zamawiającego w SWZ </w:t>
      </w:r>
      <w:r w:rsidRPr="00043950">
        <w:rPr>
          <w:b/>
          <w:bCs/>
          <w:sz w:val="18"/>
          <w:szCs w:val="18"/>
        </w:rPr>
        <w:t xml:space="preserve">  powołanego postępowania, </w:t>
      </w:r>
    </w:p>
    <w:p w14:paraId="6DC6652B" w14:textId="77777777" w:rsidR="00C27FF8" w:rsidRPr="00043950" w:rsidRDefault="00C27FF8" w:rsidP="00C27FF8">
      <w:pPr>
        <w:ind w:left="567"/>
        <w:rPr>
          <w:b/>
          <w:bCs/>
          <w:sz w:val="18"/>
          <w:szCs w:val="18"/>
        </w:rPr>
      </w:pPr>
    </w:p>
    <w:p w14:paraId="6F241EDA" w14:textId="77777777" w:rsidR="00C27FF8" w:rsidRPr="00F2033E" w:rsidRDefault="00C27FF8" w:rsidP="00C27FF8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C27FF8" w:rsidRPr="00F2033E" w14:paraId="02C2DAA1" w14:textId="77777777" w:rsidTr="00986455">
        <w:tc>
          <w:tcPr>
            <w:tcW w:w="3827" w:type="dxa"/>
          </w:tcPr>
          <w:p w14:paraId="57C07154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0CC87F28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C27FF8" w:rsidRPr="00F2033E" w14:paraId="0AE93855" w14:textId="77777777" w:rsidTr="00986455">
        <w:tc>
          <w:tcPr>
            <w:tcW w:w="3827" w:type="dxa"/>
          </w:tcPr>
          <w:p w14:paraId="084A15B4" w14:textId="77777777" w:rsidR="00C27FF8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1D2F4B40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3A668AD7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F2033E" w:rsidRDefault="00C27FF8" w:rsidP="00C27FF8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1AC9040" w14:textId="7A57E8BA" w:rsidR="00C27FF8" w:rsidRDefault="00C27FF8" w:rsidP="0030049F">
      <w:pPr>
        <w:pStyle w:val="Nagwek1"/>
        <w:spacing w:line="205" w:lineRule="exact"/>
        <w:ind w:left="147" w:hanging="147"/>
        <w:jc w:val="center"/>
      </w:pPr>
    </w:p>
    <w:p w14:paraId="62583FD2" w14:textId="2426AA17" w:rsidR="0030049F" w:rsidRPr="00F2033E" w:rsidRDefault="00C27FF8" w:rsidP="0030049F">
      <w:pPr>
        <w:pStyle w:val="Nagwek1"/>
        <w:spacing w:line="205" w:lineRule="exact"/>
        <w:ind w:left="147" w:hanging="147"/>
        <w:jc w:val="center"/>
      </w:pPr>
      <w:r>
        <w:t>O</w:t>
      </w:r>
      <w:r w:rsidR="00681C30" w:rsidRPr="00F2033E">
        <w:t>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8A8E9" w14:textId="77777777" w:rsidR="00942045" w:rsidRDefault="00942045" w:rsidP="0020009C">
      <w:r>
        <w:separator/>
      </w:r>
    </w:p>
  </w:endnote>
  <w:endnote w:type="continuationSeparator" w:id="0">
    <w:p w14:paraId="7644AB11" w14:textId="77777777" w:rsidR="00942045" w:rsidRDefault="00942045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071C08EA" w:rsidR="0020009C" w:rsidRDefault="0020009C">
    <w:pPr>
      <w:pStyle w:val="Stopka"/>
    </w:pPr>
    <w:r w:rsidRPr="00DD18E8">
      <w:rPr>
        <w:noProof/>
      </w:rPr>
      <w:drawing>
        <wp:inline distT="0" distB="0" distL="0" distR="0" wp14:anchorId="4EA9B3C6" wp14:editId="5F62A4BF">
          <wp:extent cx="5759450" cy="549841"/>
          <wp:effectExtent l="0" t="0" r="0" b="317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9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207B3" w14:textId="77777777" w:rsidR="00942045" w:rsidRDefault="00942045" w:rsidP="0020009C">
      <w:r>
        <w:separator/>
      </w:r>
    </w:p>
  </w:footnote>
  <w:footnote w:type="continuationSeparator" w:id="0">
    <w:p w14:paraId="35B5CABE" w14:textId="77777777" w:rsidR="00942045" w:rsidRDefault="00942045" w:rsidP="00200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C3272"/>
    <w:rsid w:val="000E3191"/>
    <w:rsid w:val="000E5F16"/>
    <w:rsid w:val="001126E8"/>
    <w:rsid w:val="001B0DD6"/>
    <w:rsid w:val="0020009C"/>
    <w:rsid w:val="002673DF"/>
    <w:rsid w:val="00271D6E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942045"/>
    <w:rsid w:val="00950EB0"/>
    <w:rsid w:val="009727E5"/>
    <w:rsid w:val="00B945A7"/>
    <w:rsid w:val="00C07083"/>
    <w:rsid w:val="00C27FF8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7</cp:revision>
  <dcterms:created xsi:type="dcterms:W3CDTF">2021-02-18T09:00:00Z</dcterms:created>
  <dcterms:modified xsi:type="dcterms:W3CDTF">2021-07-22T05:32:00Z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