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C0BD" w14:textId="48DC99E6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Ciechanów dnia </w:t>
      </w:r>
      <w:r w:rsidR="00827CFA">
        <w:rPr>
          <w:rFonts w:ascii="Century Gothic" w:eastAsia="Times New Roman" w:hAnsi="Century Gothic" w:cs="Arial"/>
          <w:sz w:val="20"/>
          <w:szCs w:val="20"/>
          <w:lang w:eastAsia="pl-PL"/>
        </w:rPr>
        <w:t>05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  <w:r w:rsidR="00827CFA">
        <w:rPr>
          <w:rFonts w:ascii="Century Gothic" w:eastAsia="Times New Roman" w:hAnsi="Century Gothic" w:cs="Arial"/>
          <w:sz w:val="20"/>
          <w:szCs w:val="20"/>
          <w:lang w:eastAsia="pl-PL"/>
        </w:rPr>
        <w:t>08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.20</w:t>
      </w:r>
      <w:r w:rsidR="00370B65"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2</w:t>
      </w:r>
      <w:r w:rsidR="004C62F1">
        <w:rPr>
          <w:rFonts w:ascii="Century Gothic" w:eastAsia="Times New Roman" w:hAnsi="Century Gothic" w:cs="Arial"/>
          <w:sz w:val="20"/>
          <w:szCs w:val="20"/>
          <w:lang w:eastAsia="pl-PL"/>
        </w:rPr>
        <w:t>1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r.</w:t>
      </w:r>
    </w:p>
    <w:p w14:paraId="5B6F03E0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4CF493E6" w14:textId="0929E1F0" w:rsidR="00AC6BA2" w:rsidRPr="000379DB" w:rsidRDefault="00AC6BA2" w:rsidP="00AC6BA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ZP/250</w:t>
      </w:r>
      <w:r w:rsidR="003A1882">
        <w:rPr>
          <w:rFonts w:ascii="Century Gothic" w:eastAsia="Times New Roman" w:hAnsi="Century Gothic" w:cs="Arial"/>
          <w:sz w:val="20"/>
          <w:szCs w:val="20"/>
          <w:lang w:eastAsia="pl-PL"/>
        </w:rPr>
        <w:t>5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/</w:t>
      </w:r>
      <w:r w:rsidR="00827CFA">
        <w:rPr>
          <w:rFonts w:ascii="Century Gothic" w:eastAsia="Times New Roman" w:hAnsi="Century Gothic" w:cs="Arial"/>
          <w:sz w:val="20"/>
          <w:szCs w:val="20"/>
          <w:lang w:eastAsia="pl-PL"/>
        </w:rPr>
        <w:t>83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/</w:t>
      </w:r>
      <w:r w:rsidR="00370B65"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>2</w:t>
      </w:r>
      <w:r w:rsidR="003A1882">
        <w:rPr>
          <w:rFonts w:ascii="Century Gothic" w:eastAsia="Times New Roman" w:hAnsi="Century Gothic" w:cs="Arial"/>
          <w:sz w:val="20"/>
          <w:szCs w:val="20"/>
          <w:lang w:eastAsia="pl-PL"/>
        </w:rPr>
        <w:t>1</w:t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</w:p>
    <w:p w14:paraId="5DDAAB21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Uczestnicy postępowania</w:t>
      </w:r>
    </w:p>
    <w:p w14:paraId="28E40341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  <w:t>o zamówienie publiczne</w:t>
      </w:r>
    </w:p>
    <w:p w14:paraId="4E5DAE87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  <w:r w:rsidRPr="000379DB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ab/>
      </w:r>
    </w:p>
    <w:p w14:paraId="7AFD49AE" w14:textId="77777777" w:rsidR="00AC6BA2" w:rsidRPr="000379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900" w:right="-709" w:hanging="900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7A173104" w14:textId="19DC1C98" w:rsidR="00DA6232" w:rsidRPr="00DA6232" w:rsidRDefault="00AC6BA2" w:rsidP="00DA6232">
      <w:pPr>
        <w:keepNext/>
        <w:spacing w:after="0" w:line="360" w:lineRule="auto"/>
        <w:ind w:right="-215"/>
        <w:jc w:val="both"/>
        <w:outlineLvl w:val="1"/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</w:pPr>
      <w:r w:rsidRPr="000379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dotyczy: </w:t>
      </w:r>
      <w:r w:rsidR="000379DB" w:rsidRPr="000379DB">
        <w:rPr>
          <w:rFonts w:ascii="Century Gothic" w:eastAsia="Arial Unicode MS" w:hAnsi="Century Gothic" w:cs="Arial"/>
          <w:i/>
          <w:sz w:val="20"/>
          <w:szCs w:val="20"/>
          <w:u w:val="single"/>
          <w:lang w:eastAsia="pl-PL"/>
        </w:rPr>
        <w:t xml:space="preserve">postępowanie o udzielenie zamówienia publicznego na </w:t>
      </w:r>
      <w:r w:rsidR="00DA6232" w:rsidRPr="00DA6232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>dostawę</w:t>
      </w:r>
      <w:r w:rsidR="00827CFA" w:rsidRPr="00827CFA">
        <w:rPr>
          <w:rFonts w:ascii="Century Gothic" w:eastAsia="Arial Unicode MS" w:hAnsi="Century Gothic" w:cs="Arial"/>
          <w:b/>
          <w:bCs/>
          <w:i/>
          <w:sz w:val="20"/>
          <w:szCs w:val="20"/>
          <w:u w:val="single"/>
          <w:lang w:eastAsia="pl-PL"/>
        </w:rPr>
        <w:t xml:space="preserve"> zestawów operacyjnych” (znak ZP/2505/83/21)</w:t>
      </w:r>
    </w:p>
    <w:p w14:paraId="5A63EE20" w14:textId="77777777" w:rsidR="00DA6232" w:rsidRDefault="00DA6232" w:rsidP="00D0690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07A96A37" w14:textId="7C85D230" w:rsidR="007B28BB" w:rsidRDefault="00AC6BA2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  <w:r w:rsidRPr="000379DB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="00D0690B" w:rsidRPr="00D0690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Specjalistyczny Szpital Wojewódzki w Ciechanowie </w:t>
      </w:r>
      <w:r w:rsidR="00D517EE">
        <w:rPr>
          <w:rFonts w:ascii="Century Gothic" w:eastAsia="Times New Roman" w:hAnsi="Century Gothic" w:cs="Arial"/>
          <w:sz w:val="20"/>
          <w:szCs w:val="20"/>
          <w:lang w:eastAsia="pl-PL"/>
        </w:rPr>
        <w:t>wy</w:t>
      </w:r>
      <w:r w:rsidR="00D517EE">
        <w:rPr>
          <w:rFonts w:ascii="Century Gothic" w:hAnsi="Century Gothic" w:cs="Tahoma"/>
          <w:sz w:val="20"/>
          <w:szCs w:val="20"/>
        </w:rPr>
        <w:t>dłuża</w:t>
      </w:r>
      <w:r w:rsidR="009552F3">
        <w:rPr>
          <w:rFonts w:ascii="Century Gothic" w:hAnsi="Century Gothic" w:cs="Tahoma"/>
          <w:sz w:val="20"/>
          <w:szCs w:val="20"/>
        </w:rPr>
        <w:t xml:space="preserve"> </w:t>
      </w:r>
      <w:r w:rsidR="007B28BB" w:rsidRPr="0055535D">
        <w:rPr>
          <w:rFonts w:ascii="Century Gothic" w:hAnsi="Century Gothic" w:cs="Tahoma"/>
          <w:sz w:val="20"/>
          <w:szCs w:val="20"/>
          <w:lang w:eastAsia="zh-CN"/>
        </w:rPr>
        <w:t xml:space="preserve">termin składania ofert do godz. 10:00 w dniu </w:t>
      </w:r>
      <w:r w:rsidR="00827CFA">
        <w:rPr>
          <w:rFonts w:ascii="Century Gothic" w:hAnsi="Century Gothic" w:cs="Tahoma"/>
          <w:b/>
          <w:bCs/>
          <w:sz w:val="20"/>
          <w:szCs w:val="20"/>
          <w:lang w:eastAsia="zh-CN"/>
        </w:rPr>
        <w:t>12</w:t>
      </w:r>
      <w:r w:rsidR="007B28BB" w:rsidRPr="0055535D">
        <w:rPr>
          <w:rFonts w:ascii="Century Gothic" w:hAnsi="Century Gothic" w:cs="Tahoma"/>
          <w:b/>
          <w:bCs/>
          <w:sz w:val="20"/>
          <w:szCs w:val="20"/>
          <w:lang w:eastAsia="zh-CN"/>
        </w:rPr>
        <w:t>.</w:t>
      </w:r>
      <w:r w:rsidR="00605FF1">
        <w:rPr>
          <w:rFonts w:ascii="Century Gothic" w:hAnsi="Century Gothic" w:cs="Tahoma"/>
          <w:b/>
          <w:bCs/>
          <w:sz w:val="20"/>
          <w:szCs w:val="20"/>
          <w:lang w:eastAsia="zh-CN"/>
        </w:rPr>
        <w:t>0</w:t>
      </w:r>
      <w:r w:rsidR="00827CFA">
        <w:rPr>
          <w:rFonts w:ascii="Century Gothic" w:hAnsi="Century Gothic" w:cs="Tahoma"/>
          <w:b/>
          <w:bCs/>
          <w:sz w:val="20"/>
          <w:szCs w:val="20"/>
          <w:lang w:eastAsia="zh-CN"/>
        </w:rPr>
        <w:t>8</w:t>
      </w:r>
      <w:r w:rsidR="007B28BB" w:rsidRPr="0055535D">
        <w:rPr>
          <w:rFonts w:ascii="Century Gothic" w:hAnsi="Century Gothic" w:cs="Tahoma"/>
          <w:b/>
          <w:bCs/>
          <w:sz w:val="20"/>
          <w:szCs w:val="20"/>
          <w:lang w:eastAsia="zh-CN"/>
        </w:rPr>
        <w:t>.202</w:t>
      </w:r>
      <w:r w:rsidR="00605FF1">
        <w:rPr>
          <w:rFonts w:ascii="Century Gothic" w:hAnsi="Century Gothic" w:cs="Tahoma"/>
          <w:b/>
          <w:bCs/>
          <w:sz w:val="20"/>
          <w:szCs w:val="20"/>
          <w:lang w:eastAsia="zh-CN"/>
        </w:rPr>
        <w:t>1</w:t>
      </w:r>
      <w:r w:rsidR="007B28BB" w:rsidRPr="0055535D">
        <w:rPr>
          <w:rFonts w:ascii="Century Gothic" w:hAnsi="Century Gothic" w:cs="Tahoma"/>
          <w:b/>
          <w:bCs/>
          <w:sz w:val="20"/>
          <w:szCs w:val="20"/>
          <w:lang w:eastAsia="zh-CN"/>
        </w:rPr>
        <w:t>r</w:t>
      </w:r>
      <w:r w:rsidR="007B28BB" w:rsidRPr="0055535D">
        <w:rPr>
          <w:rFonts w:ascii="Century Gothic" w:hAnsi="Century Gothic" w:cs="Tahoma"/>
          <w:sz w:val="20"/>
          <w:szCs w:val="20"/>
          <w:lang w:eastAsia="zh-CN"/>
        </w:rPr>
        <w:t>. Otwarcie ofert w tym samym dniu o godz. 10:30</w:t>
      </w:r>
      <w:r w:rsidR="009119F0">
        <w:rPr>
          <w:rFonts w:ascii="Century Gothic" w:hAnsi="Century Gothic" w:cs="Tahoma"/>
          <w:sz w:val="20"/>
          <w:szCs w:val="20"/>
          <w:lang w:eastAsia="zh-CN"/>
        </w:rPr>
        <w:t>.</w:t>
      </w:r>
    </w:p>
    <w:p w14:paraId="34DD8532" w14:textId="314B93E0" w:rsid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</w:p>
    <w:p w14:paraId="72FFBD67" w14:textId="77777777" w:rsid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</w:p>
    <w:p w14:paraId="47F70CB7" w14:textId="77777777" w:rsid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</w:p>
    <w:p w14:paraId="4B7D1AC3" w14:textId="77777777" w:rsid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</w:p>
    <w:p w14:paraId="41CB7EC2" w14:textId="77777777" w:rsid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</w:p>
    <w:p w14:paraId="1AD10BF6" w14:textId="77777777" w:rsid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sz w:val="20"/>
          <w:szCs w:val="20"/>
          <w:lang w:eastAsia="zh-CN"/>
        </w:rPr>
      </w:pPr>
    </w:p>
    <w:p w14:paraId="3B74C181" w14:textId="36CABD68" w:rsidR="00D23926" w:rsidRP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i/>
          <w:iCs/>
          <w:sz w:val="20"/>
          <w:szCs w:val="20"/>
          <w:lang w:eastAsia="zh-CN"/>
        </w:rPr>
      </w:pPr>
      <w:r w:rsidRPr="00D23926">
        <w:rPr>
          <w:rFonts w:ascii="Century Gothic" w:hAnsi="Century Gothic" w:cs="Tahoma"/>
          <w:i/>
          <w:iCs/>
          <w:sz w:val="20"/>
          <w:szCs w:val="20"/>
          <w:lang w:eastAsia="zh-CN"/>
        </w:rPr>
        <w:t xml:space="preserve">Agnieszka Grzelak </w:t>
      </w:r>
    </w:p>
    <w:p w14:paraId="3B275DCE" w14:textId="5EBE4FD4" w:rsidR="00D23926" w:rsidRPr="00D23926" w:rsidRDefault="00D23926" w:rsidP="00D517E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</w:pPr>
      <w:r w:rsidRPr="00D23926">
        <w:rPr>
          <w:rFonts w:ascii="Century Gothic" w:hAnsi="Century Gothic" w:cs="Tahoma"/>
          <w:i/>
          <w:iCs/>
          <w:sz w:val="20"/>
          <w:szCs w:val="20"/>
          <w:lang w:eastAsia="zh-CN"/>
        </w:rPr>
        <w:t>Sekcja ds. Zamówień Publicznych</w:t>
      </w:r>
    </w:p>
    <w:p w14:paraId="52C3DFD9" w14:textId="77777777" w:rsidR="005D6A98" w:rsidRPr="00D23926" w:rsidRDefault="005D6A98">
      <w:pPr>
        <w:rPr>
          <w:i/>
          <w:iCs/>
          <w:sz w:val="20"/>
          <w:szCs w:val="20"/>
        </w:rPr>
      </w:pPr>
    </w:p>
    <w:sectPr w:rsidR="005D6A98" w:rsidRPr="00D23926" w:rsidSect="00D0690B">
      <w:pgSz w:w="11909" w:h="16834"/>
      <w:pgMar w:top="1418" w:right="1418" w:bottom="1418" w:left="1418" w:header="709" w:footer="709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95" w:hanging="223"/>
      </w:pPr>
      <w:rPr>
        <w:rFonts w:ascii="Arial" w:hAnsi="Arial" w:cs="Arial"/>
        <w:b w:val="0"/>
        <w:bCs w:val="0"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1286" w:hanging="223"/>
      </w:pPr>
    </w:lvl>
    <w:lvl w:ilvl="2">
      <w:numFmt w:val="bullet"/>
      <w:lvlText w:val="•"/>
      <w:lvlJc w:val="left"/>
      <w:pPr>
        <w:ind w:left="2173" w:hanging="223"/>
      </w:pPr>
    </w:lvl>
    <w:lvl w:ilvl="3">
      <w:numFmt w:val="bullet"/>
      <w:lvlText w:val="•"/>
      <w:lvlJc w:val="left"/>
      <w:pPr>
        <w:ind w:left="3060" w:hanging="223"/>
      </w:pPr>
    </w:lvl>
    <w:lvl w:ilvl="4">
      <w:numFmt w:val="bullet"/>
      <w:lvlText w:val="•"/>
      <w:lvlJc w:val="left"/>
      <w:pPr>
        <w:ind w:left="3947" w:hanging="223"/>
      </w:pPr>
    </w:lvl>
    <w:lvl w:ilvl="5">
      <w:numFmt w:val="bullet"/>
      <w:lvlText w:val="•"/>
      <w:lvlJc w:val="left"/>
      <w:pPr>
        <w:ind w:left="4834" w:hanging="223"/>
      </w:pPr>
    </w:lvl>
    <w:lvl w:ilvl="6">
      <w:numFmt w:val="bullet"/>
      <w:lvlText w:val="•"/>
      <w:lvlJc w:val="left"/>
      <w:pPr>
        <w:ind w:left="5721" w:hanging="223"/>
      </w:pPr>
    </w:lvl>
    <w:lvl w:ilvl="7">
      <w:numFmt w:val="bullet"/>
      <w:lvlText w:val="•"/>
      <w:lvlJc w:val="left"/>
      <w:pPr>
        <w:ind w:left="6608" w:hanging="223"/>
      </w:pPr>
    </w:lvl>
    <w:lvl w:ilvl="8">
      <w:numFmt w:val="bullet"/>
      <w:lvlText w:val="•"/>
      <w:lvlJc w:val="left"/>
      <w:pPr>
        <w:ind w:left="7495" w:hanging="223"/>
      </w:pPr>
    </w:lvl>
  </w:abstractNum>
  <w:abstractNum w:abstractNumId="1" w15:restartNumberingAfterBreak="0">
    <w:nsid w:val="04BF3C03"/>
    <w:multiLevelType w:val="hybridMultilevel"/>
    <w:tmpl w:val="14B24BFC"/>
    <w:lvl w:ilvl="0" w:tplc="3B4C288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E645544"/>
    <w:multiLevelType w:val="hybridMultilevel"/>
    <w:tmpl w:val="652E000A"/>
    <w:lvl w:ilvl="0" w:tplc="0DF23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27C"/>
    <w:multiLevelType w:val="hybridMultilevel"/>
    <w:tmpl w:val="39A4B7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9FF"/>
    <w:multiLevelType w:val="hybridMultilevel"/>
    <w:tmpl w:val="90BC213C"/>
    <w:lvl w:ilvl="0" w:tplc="3B4C288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3FB67148"/>
    <w:multiLevelType w:val="hybridMultilevel"/>
    <w:tmpl w:val="6958EDC2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0C2"/>
    <w:multiLevelType w:val="hybridMultilevel"/>
    <w:tmpl w:val="B18A6DC6"/>
    <w:lvl w:ilvl="0" w:tplc="65A622E2">
      <w:start w:val="1"/>
      <w:numFmt w:val="decimal"/>
      <w:lvlText w:val="%1."/>
      <w:lvlJc w:val="left"/>
      <w:pPr>
        <w:ind w:left="671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4A485F3B"/>
    <w:multiLevelType w:val="hybridMultilevel"/>
    <w:tmpl w:val="AD1819D2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87ED9"/>
    <w:multiLevelType w:val="hybridMultilevel"/>
    <w:tmpl w:val="B32890D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1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C"/>
    <w:rsid w:val="000379DB"/>
    <w:rsid w:val="001C0F99"/>
    <w:rsid w:val="002F136C"/>
    <w:rsid w:val="003126CB"/>
    <w:rsid w:val="0036578A"/>
    <w:rsid w:val="00370B65"/>
    <w:rsid w:val="00376E29"/>
    <w:rsid w:val="00384C73"/>
    <w:rsid w:val="003A1882"/>
    <w:rsid w:val="003B1DDF"/>
    <w:rsid w:val="003E1AA3"/>
    <w:rsid w:val="0040168C"/>
    <w:rsid w:val="0042770A"/>
    <w:rsid w:val="004B1E14"/>
    <w:rsid w:val="004C62F1"/>
    <w:rsid w:val="0052597D"/>
    <w:rsid w:val="005472D5"/>
    <w:rsid w:val="0055535D"/>
    <w:rsid w:val="005A733D"/>
    <w:rsid w:val="005B5915"/>
    <w:rsid w:val="005B597A"/>
    <w:rsid w:val="005D51D6"/>
    <w:rsid w:val="005D6A98"/>
    <w:rsid w:val="005E6A4E"/>
    <w:rsid w:val="006011F3"/>
    <w:rsid w:val="00605FF1"/>
    <w:rsid w:val="00633F9C"/>
    <w:rsid w:val="00634C22"/>
    <w:rsid w:val="0069003A"/>
    <w:rsid w:val="006E0C99"/>
    <w:rsid w:val="006E301C"/>
    <w:rsid w:val="006F2676"/>
    <w:rsid w:val="006F3536"/>
    <w:rsid w:val="007B28BB"/>
    <w:rsid w:val="007E5631"/>
    <w:rsid w:val="007F0D33"/>
    <w:rsid w:val="00815FD6"/>
    <w:rsid w:val="00827CFA"/>
    <w:rsid w:val="009119F0"/>
    <w:rsid w:val="00945B93"/>
    <w:rsid w:val="009552F3"/>
    <w:rsid w:val="009772D5"/>
    <w:rsid w:val="00AC6BA2"/>
    <w:rsid w:val="00AF0F6D"/>
    <w:rsid w:val="00AF494F"/>
    <w:rsid w:val="00B1402B"/>
    <w:rsid w:val="00B24FBF"/>
    <w:rsid w:val="00B26FCF"/>
    <w:rsid w:val="00BB0A1D"/>
    <w:rsid w:val="00BB732A"/>
    <w:rsid w:val="00BD3CDF"/>
    <w:rsid w:val="00BD5F95"/>
    <w:rsid w:val="00BD64C2"/>
    <w:rsid w:val="00CF3711"/>
    <w:rsid w:val="00D0690B"/>
    <w:rsid w:val="00D06FD6"/>
    <w:rsid w:val="00D23926"/>
    <w:rsid w:val="00D517EE"/>
    <w:rsid w:val="00DA6232"/>
    <w:rsid w:val="00E476F2"/>
    <w:rsid w:val="00EB4BAA"/>
    <w:rsid w:val="00EC11C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380"/>
  <w15:chartTrackingRefBased/>
  <w15:docId w15:val="{5CAFEC24-C919-422E-8069-F890DC4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6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B5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59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552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2F3"/>
    <w:pPr>
      <w:ind w:left="720"/>
      <w:contextualSpacing/>
    </w:pPr>
  </w:style>
  <w:style w:type="table" w:styleId="Tabela-Siatka">
    <w:name w:val="Table Grid"/>
    <w:basedOn w:val="Standardowy"/>
    <w:rsid w:val="005B5915"/>
    <w:pPr>
      <w:spacing w:after="0" w:line="240" w:lineRule="auto"/>
    </w:pPr>
    <w:rPr>
      <w:rFonts w:ascii="Arial" w:eastAsia="Times New Roman" w:hAnsi="Arial" w:cs="Arial"/>
      <w:kern w:val="3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4443-BDEF-4D41-A43C-8354D7C6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Agnieszka Grzelak</cp:lastModifiedBy>
  <cp:revision>4</cp:revision>
  <cp:lastPrinted>2021-08-05T06:20:00Z</cp:lastPrinted>
  <dcterms:created xsi:type="dcterms:W3CDTF">2021-08-05T06:18:00Z</dcterms:created>
  <dcterms:modified xsi:type="dcterms:W3CDTF">2021-08-05T06:22:00Z</dcterms:modified>
</cp:coreProperties>
</file>