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982705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Ciechanów</w:t>
      </w:r>
      <w:r w:rsidR="005B2EC9" w:rsidRPr="00982705">
        <w:rPr>
          <w:rFonts w:ascii="Arial" w:hAnsi="Arial" w:cs="Arial"/>
          <w:sz w:val="18"/>
          <w:szCs w:val="18"/>
        </w:rPr>
        <w:t xml:space="preserve">, dnia </w:t>
      </w:r>
      <w:r w:rsidRPr="00982705">
        <w:rPr>
          <w:rFonts w:ascii="Arial" w:hAnsi="Arial" w:cs="Arial"/>
          <w:sz w:val="18"/>
          <w:szCs w:val="18"/>
        </w:rPr>
        <w:t>12.01.2021</w:t>
      </w:r>
      <w:r w:rsidR="005B2EC9" w:rsidRPr="00982705">
        <w:rPr>
          <w:rFonts w:ascii="Arial" w:hAnsi="Arial" w:cs="Arial"/>
          <w:sz w:val="18"/>
          <w:szCs w:val="18"/>
        </w:rPr>
        <w:t>r.</w:t>
      </w:r>
    </w:p>
    <w:p w:rsidR="005B2EC9" w:rsidRPr="00982705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98270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ZP/2501/108/20</w:t>
      </w:r>
    </w:p>
    <w:p w:rsidR="005B2EC9" w:rsidRPr="0098270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82705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98270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82705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982705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32685E" w:rsidRPr="00982705">
        <w:rPr>
          <w:rFonts w:ascii="Arial" w:hAnsi="Arial" w:cs="Arial"/>
          <w:sz w:val="18"/>
          <w:szCs w:val="18"/>
        </w:rPr>
        <w:t xml:space="preserve">dostawę </w:t>
      </w:r>
      <w:r w:rsidR="007A3C34" w:rsidRPr="00982705">
        <w:rPr>
          <w:rFonts w:ascii="Arial" w:hAnsi="Arial" w:cs="Arial"/>
          <w:b/>
          <w:sz w:val="18"/>
          <w:szCs w:val="18"/>
        </w:rPr>
        <w:t>Antybiotyk</w:t>
      </w:r>
      <w:r w:rsidR="0032685E" w:rsidRPr="00982705">
        <w:rPr>
          <w:rFonts w:ascii="Arial" w:hAnsi="Arial" w:cs="Arial"/>
          <w:b/>
          <w:sz w:val="18"/>
          <w:szCs w:val="18"/>
        </w:rPr>
        <w:t>ów.</w:t>
      </w:r>
    </w:p>
    <w:p w:rsidR="005B2EC9" w:rsidRPr="0098270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982705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82705">
        <w:rPr>
          <w:rFonts w:ascii="Arial" w:hAnsi="Arial" w:cs="Arial"/>
          <w:sz w:val="18"/>
          <w:szCs w:val="18"/>
        </w:rPr>
        <w:t>informuje, że w powołanym postępowaniu, wybrano ofert</w:t>
      </w:r>
      <w:r w:rsidR="0032685E" w:rsidRPr="00982705">
        <w:rPr>
          <w:rFonts w:ascii="Arial" w:hAnsi="Arial" w:cs="Arial"/>
          <w:sz w:val="18"/>
          <w:szCs w:val="18"/>
        </w:rPr>
        <w:t>y</w:t>
      </w:r>
      <w:r w:rsidR="005B2EC9" w:rsidRPr="00982705">
        <w:rPr>
          <w:rFonts w:ascii="Arial" w:hAnsi="Arial" w:cs="Arial"/>
          <w:sz w:val="18"/>
          <w:szCs w:val="18"/>
        </w:rPr>
        <w:t xml:space="preserve"> złożon</w:t>
      </w:r>
      <w:r w:rsidR="0032685E" w:rsidRPr="00982705">
        <w:rPr>
          <w:rFonts w:ascii="Arial" w:hAnsi="Arial" w:cs="Arial"/>
          <w:sz w:val="18"/>
          <w:szCs w:val="18"/>
        </w:rPr>
        <w:t>e</w:t>
      </w:r>
      <w:r w:rsidR="005B2EC9" w:rsidRPr="00982705">
        <w:rPr>
          <w:rFonts w:ascii="Arial" w:hAnsi="Arial" w:cs="Arial"/>
          <w:sz w:val="18"/>
          <w:szCs w:val="18"/>
        </w:rPr>
        <w:t xml:space="preserve"> przez:</w:t>
      </w:r>
    </w:p>
    <w:p w:rsidR="00691D9B" w:rsidRPr="00982705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Ceftolozam + tazobactam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8B5B4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Plac Farmacji 1; </w:t>
            </w:r>
          </w:p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02-699 Warszawa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Tygecyklina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8B5B4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Ceftazydym + awibaktam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3755DE" w:rsidRPr="00982705" w:rsidRDefault="0032685E" w:rsidP="0032685E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p w:rsidR="00094753" w:rsidRPr="00982705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982705">
        <w:rPr>
          <w:rFonts w:ascii="Arial" w:hAnsi="Arial" w:cs="Arial"/>
          <w:sz w:val="18"/>
          <w:szCs w:val="18"/>
        </w:rPr>
        <w:t>29.12.2020</w:t>
      </w:r>
      <w:r w:rsidR="0032685E" w:rsidRPr="00982705">
        <w:rPr>
          <w:rFonts w:ascii="Arial" w:hAnsi="Arial" w:cs="Arial"/>
          <w:sz w:val="18"/>
          <w:szCs w:val="18"/>
        </w:rPr>
        <w:t xml:space="preserve"> </w:t>
      </w:r>
      <w:r w:rsidR="007A3C34" w:rsidRPr="00982705">
        <w:rPr>
          <w:rFonts w:ascii="Arial" w:hAnsi="Arial" w:cs="Arial"/>
          <w:sz w:val="18"/>
          <w:szCs w:val="18"/>
        </w:rPr>
        <w:t xml:space="preserve">godz. </w:t>
      </w:r>
      <w:r w:rsidR="0032685E" w:rsidRPr="00982705">
        <w:rPr>
          <w:rFonts w:ascii="Arial" w:hAnsi="Arial" w:cs="Arial"/>
          <w:sz w:val="18"/>
          <w:szCs w:val="18"/>
        </w:rPr>
        <w:t xml:space="preserve">10:00 </w:t>
      </w:r>
      <w:r w:rsidRPr="00982705">
        <w:rPr>
          <w:rFonts w:ascii="Arial" w:hAnsi="Arial" w:cs="Arial"/>
          <w:sz w:val="18"/>
          <w:szCs w:val="18"/>
        </w:rPr>
        <w:t xml:space="preserve">złożono </w:t>
      </w:r>
      <w:r w:rsidR="007A3C34" w:rsidRPr="00982705">
        <w:rPr>
          <w:rFonts w:ascii="Arial" w:hAnsi="Arial" w:cs="Arial"/>
          <w:sz w:val="18"/>
          <w:szCs w:val="18"/>
        </w:rPr>
        <w:t>4</w:t>
      </w:r>
      <w:r w:rsidRPr="00982705">
        <w:rPr>
          <w:rFonts w:ascii="Arial" w:hAnsi="Arial" w:cs="Arial"/>
          <w:sz w:val="18"/>
          <w:szCs w:val="18"/>
        </w:rPr>
        <w:t xml:space="preserve"> oferty:</w:t>
      </w:r>
    </w:p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Ceftolozam + tazobactam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Tygecyklina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3755DE" w:rsidRPr="00982705" w:rsidRDefault="0032685E" w:rsidP="0032685E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755DE" w:rsidRPr="0098270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Ceftazydym + awibaktam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3755DE" w:rsidRPr="00982705" w:rsidRDefault="0032685E" w:rsidP="0032685E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p w:rsidR="007A3C34" w:rsidRPr="00982705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Wykonawców nie wykluczono.</w:t>
      </w:r>
    </w:p>
    <w:p w:rsidR="005B2EC9" w:rsidRPr="00982705" w:rsidRDefault="005B2EC9" w:rsidP="005B2EC9">
      <w:pPr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8B5B4B" w:rsidRPr="00982705" w:rsidRDefault="008B5B4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lastRenderedPageBreak/>
        <w:t>Oferty otrzymały następującą punktację, przydzieloną w ramach ustalonych kryteriów oceny ofert.</w:t>
      </w:r>
    </w:p>
    <w:p w:rsidR="000008D6" w:rsidRPr="00982705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755DE" w:rsidRPr="0098270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Ceftolozam + tazobactam</w:t>
            </w:r>
          </w:p>
        </w:tc>
      </w:tr>
      <w:tr w:rsidR="003755DE" w:rsidRPr="0098270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755DE" w:rsidRPr="0098270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5DE" w:rsidRPr="00982705" w:rsidRDefault="00375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755DE" w:rsidRPr="0098270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Tygecyklina</w:t>
            </w:r>
          </w:p>
        </w:tc>
      </w:tr>
      <w:tr w:rsidR="003755DE" w:rsidRPr="0098270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755DE" w:rsidRPr="0098270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5DE" w:rsidRPr="00982705" w:rsidRDefault="00375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3755DE" w:rsidRPr="00982705" w:rsidRDefault="0032685E" w:rsidP="0032685E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80,60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755DE" w:rsidRPr="0098270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Ceftazydym + awibaktam</w:t>
            </w:r>
          </w:p>
        </w:tc>
      </w:tr>
      <w:tr w:rsidR="003755DE" w:rsidRPr="0098270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755DE" w:rsidRPr="0098270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5DE" w:rsidRPr="00982705" w:rsidRDefault="00375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755DE" w:rsidRPr="009827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32685E" w:rsidRPr="00982705" w:rsidRDefault="0032685E" w:rsidP="003268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3755DE" w:rsidRPr="00982705" w:rsidRDefault="0032685E" w:rsidP="0032685E">
            <w:pPr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55DE" w:rsidRPr="00982705" w:rsidRDefault="008B5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70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3755DE" w:rsidRPr="00982705" w:rsidRDefault="003755DE">
      <w:pPr>
        <w:rPr>
          <w:rFonts w:ascii="Arial" w:hAnsi="Arial" w:cs="Arial"/>
          <w:sz w:val="18"/>
          <w:szCs w:val="18"/>
        </w:rPr>
      </w:pPr>
    </w:p>
    <w:p w:rsidR="000008D6" w:rsidRPr="00982705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Umow</w:t>
      </w:r>
      <w:r w:rsidR="0032685E" w:rsidRPr="00982705">
        <w:rPr>
          <w:rFonts w:ascii="Arial" w:hAnsi="Arial" w:cs="Arial"/>
          <w:sz w:val="18"/>
          <w:szCs w:val="18"/>
        </w:rPr>
        <w:t>y</w:t>
      </w:r>
      <w:r w:rsidRPr="00982705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982705">
        <w:rPr>
          <w:rFonts w:ascii="Arial" w:hAnsi="Arial" w:cs="Arial"/>
          <w:i/>
          <w:sz w:val="18"/>
          <w:szCs w:val="18"/>
        </w:rPr>
        <w:t>Prawo zamówień  publicznych,</w:t>
      </w:r>
      <w:r w:rsidRPr="00982705">
        <w:rPr>
          <w:rFonts w:ascii="Arial" w:hAnsi="Arial" w:cs="Arial"/>
          <w:sz w:val="18"/>
          <w:szCs w:val="18"/>
        </w:rPr>
        <w:t xml:space="preserve"> </w:t>
      </w:r>
    </w:p>
    <w:p w:rsidR="005B2EC9" w:rsidRPr="0098270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zostan</w:t>
      </w:r>
      <w:r w:rsidR="0032685E" w:rsidRPr="00982705">
        <w:rPr>
          <w:rFonts w:ascii="Arial" w:hAnsi="Arial" w:cs="Arial"/>
          <w:sz w:val="18"/>
          <w:szCs w:val="18"/>
        </w:rPr>
        <w:t>ą</w:t>
      </w:r>
      <w:r w:rsidRPr="00982705">
        <w:rPr>
          <w:rFonts w:ascii="Arial" w:hAnsi="Arial" w:cs="Arial"/>
          <w:sz w:val="18"/>
          <w:szCs w:val="18"/>
        </w:rPr>
        <w:t xml:space="preserve"> zawart</w:t>
      </w:r>
      <w:r w:rsidR="0032685E" w:rsidRPr="00982705">
        <w:rPr>
          <w:rFonts w:ascii="Arial" w:hAnsi="Arial" w:cs="Arial"/>
          <w:sz w:val="18"/>
          <w:szCs w:val="18"/>
        </w:rPr>
        <w:t xml:space="preserve">e </w:t>
      </w:r>
      <w:r w:rsidRPr="00982705">
        <w:rPr>
          <w:rFonts w:ascii="Arial" w:hAnsi="Arial" w:cs="Arial"/>
          <w:sz w:val="18"/>
          <w:szCs w:val="18"/>
        </w:rPr>
        <w:t xml:space="preserve">w terminie nie krótszym niż 10 dni od dnia przesłania zawiadomienia o wyborze najkorzystniejszej oferty.   </w:t>
      </w:r>
    </w:p>
    <w:p w:rsidR="0032685E" w:rsidRPr="00982705" w:rsidRDefault="0032685E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982705" w:rsidRDefault="005B2EC9" w:rsidP="005B2EC9">
      <w:pPr>
        <w:rPr>
          <w:rFonts w:ascii="Arial" w:hAnsi="Arial" w:cs="Arial"/>
          <w:sz w:val="18"/>
          <w:szCs w:val="18"/>
        </w:rPr>
      </w:pPr>
      <w:r w:rsidRPr="00982705">
        <w:rPr>
          <w:rFonts w:ascii="Arial" w:hAnsi="Arial" w:cs="Arial"/>
          <w:sz w:val="18"/>
          <w:szCs w:val="18"/>
        </w:rPr>
        <w:t>Jednostronnie podpisan</w:t>
      </w:r>
      <w:r w:rsidR="0032685E" w:rsidRPr="00982705">
        <w:rPr>
          <w:rFonts w:ascii="Arial" w:hAnsi="Arial" w:cs="Arial"/>
          <w:sz w:val="18"/>
          <w:szCs w:val="18"/>
        </w:rPr>
        <w:t>e</w:t>
      </w:r>
      <w:r w:rsidRPr="00982705">
        <w:rPr>
          <w:rFonts w:ascii="Arial" w:hAnsi="Arial" w:cs="Arial"/>
          <w:sz w:val="18"/>
          <w:szCs w:val="18"/>
        </w:rPr>
        <w:t xml:space="preserve"> przez zamawiającego umow</w:t>
      </w:r>
      <w:r w:rsidR="0032685E" w:rsidRPr="00982705">
        <w:rPr>
          <w:rFonts w:ascii="Arial" w:hAnsi="Arial" w:cs="Arial"/>
          <w:sz w:val="18"/>
          <w:szCs w:val="18"/>
        </w:rPr>
        <w:t>y</w:t>
      </w:r>
      <w:r w:rsidRPr="00982705">
        <w:rPr>
          <w:rFonts w:ascii="Arial" w:hAnsi="Arial" w:cs="Arial"/>
          <w:sz w:val="18"/>
          <w:szCs w:val="18"/>
        </w:rPr>
        <w:t xml:space="preserve"> prześlemy wybran</w:t>
      </w:r>
      <w:r w:rsidR="0032685E" w:rsidRPr="00982705">
        <w:rPr>
          <w:rFonts w:ascii="Arial" w:hAnsi="Arial" w:cs="Arial"/>
          <w:sz w:val="18"/>
          <w:szCs w:val="18"/>
        </w:rPr>
        <w:t>ym</w:t>
      </w:r>
      <w:r w:rsidRPr="00982705">
        <w:rPr>
          <w:rFonts w:ascii="Arial" w:hAnsi="Arial" w:cs="Arial"/>
          <w:sz w:val="18"/>
          <w:szCs w:val="18"/>
        </w:rPr>
        <w:t xml:space="preserve"> Wykonawc</w:t>
      </w:r>
      <w:r w:rsidR="0032685E" w:rsidRPr="00982705">
        <w:rPr>
          <w:rFonts w:ascii="Arial" w:hAnsi="Arial" w:cs="Arial"/>
          <w:sz w:val="18"/>
          <w:szCs w:val="18"/>
        </w:rPr>
        <w:t>om</w:t>
      </w:r>
      <w:r w:rsidRPr="00982705">
        <w:rPr>
          <w:rFonts w:ascii="Arial" w:hAnsi="Arial" w:cs="Arial"/>
          <w:sz w:val="18"/>
          <w:szCs w:val="18"/>
        </w:rPr>
        <w:t xml:space="preserve"> pocztą.</w:t>
      </w:r>
    </w:p>
    <w:p w:rsidR="005B2EC9" w:rsidRPr="00982705" w:rsidRDefault="005B2EC9" w:rsidP="005B2EC9">
      <w:pPr>
        <w:rPr>
          <w:rFonts w:ascii="Arial" w:hAnsi="Arial" w:cs="Arial"/>
          <w:sz w:val="18"/>
          <w:szCs w:val="18"/>
        </w:rPr>
      </w:pPr>
    </w:p>
    <w:p w:rsidR="00982705" w:rsidRPr="00982705" w:rsidRDefault="00982705" w:rsidP="005B2EC9">
      <w:pPr>
        <w:rPr>
          <w:rFonts w:ascii="Arial" w:hAnsi="Arial" w:cs="Arial"/>
          <w:sz w:val="18"/>
          <w:szCs w:val="18"/>
        </w:rPr>
      </w:pPr>
    </w:p>
    <w:p w:rsidR="00982705" w:rsidRPr="00982705" w:rsidRDefault="00982705" w:rsidP="005B2EC9">
      <w:pPr>
        <w:rPr>
          <w:rFonts w:ascii="Arial" w:hAnsi="Arial" w:cs="Arial"/>
          <w:sz w:val="18"/>
          <w:szCs w:val="18"/>
        </w:rPr>
      </w:pPr>
    </w:p>
    <w:p w:rsidR="00982705" w:rsidRPr="00982705" w:rsidRDefault="00982705" w:rsidP="0098270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8270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8270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8270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982705" w:rsidRPr="00982705" w:rsidRDefault="00982705" w:rsidP="0098270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8270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982705" w:rsidRPr="00982705" w:rsidRDefault="00982705" w:rsidP="0098270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668"/>
    <w:multiLevelType w:val="hybridMultilevel"/>
    <w:tmpl w:val="0814317E"/>
    <w:lvl w:ilvl="0" w:tplc="19970875">
      <w:start w:val="1"/>
      <w:numFmt w:val="decimal"/>
      <w:lvlText w:val="%1."/>
      <w:lvlJc w:val="left"/>
      <w:pPr>
        <w:ind w:left="720" w:hanging="360"/>
      </w:pPr>
    </w:lvl>
    <w:lvl w:ilvl="1" w:tplc="19970875" w:tentative="1">
      <w:start w:val="1"/>
      <w:numFmt w:val="lowerLetter"/>
      <w:lvlText w:val="%2."/>
      <w:lvlJc w:val="left"/>
      <w:pPr>
        <w:ind w:left="1440" w:hanging="360"/>
      </w:pPr>
    </w:lvl>
    <w:lvl w:ilvl="2" w:tplc="19970875" w:tentative="1">
      <w:start w:val="1"/>
      <w:numFmt w:val="lowerRoman"/>
      <w:lvlText w:val="%3."/>
      <w:lvlJc w:val="right"/>
      <w:pPr>
        <w:ind w:left="2160" w:hanging="180"/>
      </w:pPr>
    </w:lvl>
    <w:lvl w:ilvl="3" w:tplc="19970875" w:tentative="1">
      <w:start w:val="1"/>
      <w:numFmt w:val="decimal"/>
      <w:lvlText w:val="%4."/>
      <w:lvlJc w:val="left"/>
      <w:pPr>
        <w:ind w:left="2880" w:hanging="360"/>
      </w:pPr>
    </w:lvl>
    <w:lvl w:ilvl="4" w:tplc="19970875" w:tentative="1">
      <w:start w:val="1"/>
      <w:numFmt w:val="lowerLetter"/>
      <w:lvlText w:val="%5."/>
      <w:lvlJc w:val="left"/>
      <w:pPr>
        <w:ind w:left="3600" w:hanging="360"/>
      </w:pPr>
    </w:lvl>
    <w:lvl w:ilvl="5" w:tplc="19970875" w:tentative="1">
      <w:start w:val="1"/>
      <w:numFmt w:val="lowerRoman"/>
      <w:lvlText w:val="%6."/>
      <w:lvlJc w:val="right"/>
      <w:pPr>
        <w:ind w:left="4320" w:hanging="180"/>
      </w:pPr>
    </w:lvl>
    <w:lvl w:ilvl="6" w:tplc="19970875" w:tentative="1">
      <w:start w:val="1"/>
      <w:numFmt w:val="decimal"/>
      <w:lvlText w:val="%7."/>
      <w:lvlJc w:val="left"/>
      <w:pPr>
        <w:ind w:left="5040" w:hanging="360"/>
      </w:pPr>
    </w:lvl>
    <w:lvl w:ilvl="7" w:tplc="19970875" w:tentative="1">
      <w:start w:val="1"/>
      <w:numFmt w:val="lowerLetter"/>
      <w:lvlText w:val="%8."/>
      <w:lvlJc w:val="left"/>
      <w:pPr>
        <w:ind w:left="5760" w:hanging="360"/>
      </w:pPr>
    </w:lvl>
    <w:lvl w:ilvl="8" w:tplc="19970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A42EBC"/>
    <w:multiLevelType w:val="hybridMultilevel"/>
    <w:tmpl w:val="1DDA88A2"/>
    <w:lvl w:ilvl="0" w:tplc="77824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2685E"/>
    <w:rsid w:val="003505ED"/>
    <w:rsid w:val="00357D9C"/>
    <w:rsid w:val="003755DE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B5B4B"/>
    <w:rsid w:val="00982705"/>
    <w:rsid w:val="00A75C1D"/>
    <w:rsid w:val="00A840D3"/>
    <w:rsid w:val="00AE5CE9"/>
    <w:rsid w:val="00B3408F"/>
    <w:rsid w:val="00BB18B8"/>
    <w:rsid w:val="00E376F5"/>
    <w:rsid w:val="00F1400B"/>
    <w:rsid w:val="00F169FE"/>
    <w:rsid w:val="00F536F7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7DD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0613-C3FF-48DF-9194-F46C5504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2021-01-12T07:19:00Z</cp:lastPrinted>
  <dcterms:created xsi:type="dcterms:W3CDTF">2021-01-12T07:18:00Z</dcterms:created>
  <dcterms:modified xsi:type="dcterms:W3CDTF">2021-01-12T11:12:00Z</dcterms:modified>
</cp:coreProperties>
</file>