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A9C9" w14:textId="4715B2E5" w:rsidR="002A47A1" w:rsidRPr="002A47A1" w:rsidRDefault="002A47A1" w:rsidP="002A47A1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bookmarkStart w:id="0" w:name="page1"/>
      <w:bookmarkEnd w:id="0"/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Załącznik nr </w:t>
      </w:r>
      <w:r w:rsidR="00524C4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3</w:t>
      </w:r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</w:t>
      </w:r>
      <w:r w:rsidR="00DE4939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wzór umowy</w:t>
      </w:r>
    </w:p>
    <w:p w14:paraId="16796001" w14:textId="77777777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 xml:space="preserve">U M O W A </w:t>
      </w:r>
    </w:p>
    <w:p w14:paraId="4964C215" w14:textId="55A95E1F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>ZP/250</w:t>
      </w:r>
      <w:r w:rsidR="00AD3E2B">
        <w:rPr>
          <w:rFonts w:ascii="Arial" w:hAnsi="Arial" w:cs="Arial"/>
          <w:b/>
          <w:sz w:val="18"/>
          <w:szCs w:val="18"/>
        </w:rPr>
        <w:t>1</w:t>
      </w:r>
      <w:r w:rsidRPr="00D83517">
        <w:rPr>
          <w:rFonts w:ascii="Arial" w:hAnsi="Arial" w:cs="Arial"/>
          <w:b/>
          <w:sz w:val="18"/>
          <w:szCs w:val="18"/>
        </w:rPr>
        <w:t>/……/</w:t>
      </w:r>
      <w:r w:rsidR="0009149B">
        <w:rPr>
          <w:rFonts w:ascii="Arial" w:hAnsi="Arial" w:cs="Arial"/>
          <w:b/>
          <w:sz w:val="18"/>
          <w:szCs w:val="18"/>
        </w:rPr>
        <w:t>21</w:t>
      </w:r>
    </w:p>
    <w:p w14:paraId="3976708D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zawarta dnia ............. 20</w:t>
      </w:r>
      <w:r w:rsidR="0009149B">
        <w:rPr>
          <w:rFonts w:ascii="Arial" w:hAnsi="Arial" w:cs="Arial"/>
          <w:b/>
          <w:bCs/>
          <w:sz w:val="18"/>
          <w:szCs w:val="18"/>
        </w:rPr>
        <w:t>21</w:t>
      </w:r>
      <w:r w:rsidRPr="00D83517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D83517">
        <w:rPr>
          <w:rFonts w:ascii="Arial" w:hAnsi="Arial" w:cs="Arial"/>
          <w:sz w:val="18"/>
          <w:szCs w:val="18"/>
        </w:rPr>
        <w:t xml:space="preserve"> w Ciechanowie</w:t>
      </w:r>
    </w:p>
    <w:p w14:paraId="0FC8B1A9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 xml:space="preserve">pomiędzy </w:t>
      </w:r>
    </w:p>
    <w:p w14:paraId="21544B1B" w14:textId="77777777" w:rsidR="00BA4B92" w:rsidRPr="00D83517" w:rsidRDefault="00BA4B92" w:rsidP="00BA4B92">
      <w:pPr>
        <w:rPr>
          <w:rFonts w:ascii="Arial" w:hAnsi="Arial" w:cs="Arial"/>
          <w:b/>
          <w:bCs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Specjalistycznym Szpitalem Wojewódzkim w Ciechanowie</w:t>
      </w:r>
    </w:p>
    <w:p w14:paraId="39D212D1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28A4C1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zarejestrowanym w KRS pod nr 0000008892</w:t>
      </w:r>
    </w:p>
    <w:p w14:paraId="71456F3B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0FC91296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2FDACA8D" w14:textId="67294B7E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Andrzej </w:t>
      </w:r>
      <w:r w:rsidR="009C5D94">
        <w:rPr>
          <w:rFonts w:ascii="Arial" w:hAnsi="Arial" w:cs="Arial"/>
          <w:sz w:val="18"/>
          <w:szCs w:val="18"/>
        </w:rPr>
        <w:t xml:space="preserve">Juliusz </w:t>
      </w:r>
      <w:r w:rsidRPr="00D83517">
        <w:rPr>
          <w:rFonts w:ascii="Arial" w:hAnsi="Arial" w:cs="Arial"/>
          <w:sz w:val="18"/>
          <w:szCs w:val="18"/>
        </w:rPr>
        <w:t>Kamasa - Dyrektor Szpitala</w:t>
      </w:r>
    </w:p>
    <w:p w14:paraId="779956B1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>a</w:t>
      </w:r>
    </w:p>
    <w:p w14:paraId="509FAB7A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188245CF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8BCCB8C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DD9A049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00E6F5FA" w14:textId="77777777" w:rsidR="00BA4B92" w:rsidRPr="00D83517" w:rsidRDefault="00BA4B92" w:rsidP="00BA4B92">
      <w:pPr>
        <w:jc w:val="both"/>
        <w:rPr>
          <w:rFonts w:ascii="Arial" w:hAnsi="Arial" w:cs="Arial"/>
          <w:sz w:val="18"/>
          <w:szCs w:val="18"/>
        </w:rPr>
      </w:pPr>
    </w:p>
    <w:p w14:paraId="39B32D71" w14:textId="318A61FB" w:rsidR="00AD3E2B" w:rsidRPr="00AD3E2B" w:rsidRDefault="00AD3E2B" w:rsidP="00AD3E2B">
      <w:pPr>
        <w:widowControl w:val="0"/>
        <w:suppressAutoHyphens/>
        <w:jc w:val="both"/>
        <w:rPr>
          <w:rFonts w:ascii="Arial" w:hAnsi="Arial" w:cs="Arial"/>
          <w:snapToGrid w:val="0"/>
          <w:sz w:val="18"/>
          <w:szCs w:val="18"/>
        </w:rPr>
      </w:pPr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 xml:space="preserve">W wyniku postępowania o udzielenie zamówienia publicznego – </w:t>
      </w:r>
      <w:bookmarkStart w:id="1" w:name="_Hlk66871212"/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>znak sprawy ZP/2501/</w:t>
      </w:r>
      <w:r w:rsidR="00DD4A64">
        <w:rPr>
          <w:rFonts w:ascii="Arial" w:hAnsi="Arial" w:cs="Arial"/>
          <w:snapToGrid w:val="0"/>
          <w:sz w:val="18"/>
          <w:szCs w:val="18"/>
          <w:lang w:eastAsia="zh-CN"/>
        </w:rPr>
        <w:t>97</w:t>
      </w:r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>/21</w:t>
      </w:r>
      <w:bookmarkEnd w:id="1"/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>, prowadzonego w trybie podstawowym  na podstawie ustawy z dnia 11 września 2019 r Prawo zamówień publicznych, zwanej dalej Pzp, (t.j. Dz. U. z 2019 r. poz. 2019 ze zmian.) Strony zawierają Umowę o następującej treści:</w:t>
      </w:r>
    </w:p>
    <w:p w14:paraId="716E9829" w14:textId="77777777" w:rsidR="0036243C" w:rsidRPr="0036243C" w:rsidRDefault="0036243C" w:rsidP="0036243C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§1</w:t>
      </w:r>
    </w:p>
    <w:p w14:paraId="3AD04A4A" w14:textId="77777777" w:rsidR="0036243C" w:rsidRPr="0036243C" w:rsidRDefault="0036243C" w:rsidP="0036243C">
      <w:pPr>
        <w:keepNext/>
        <w:ind w:right="4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Przedmiot Umowy</w:t>
      </w:r>
    </w:p>
    <w:p w14:paraId="63BEDA36" w14:textId="40B70A42" w:rsidR="0036243C" w:rsidRPr="00491C65" w:rsidRDefault="0036243C" w:rsidP="008B1370">
      <w:pPr>
        <w:numPr>
          <w:ilvl w:val="0"/>
          <w:numId w:val="4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Przedmiotem Umowy jest 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>dostawa i instalacja</w:t>
      </w:r>
      <w:r w:rsidR="00491C65">
        <w:rPr>
          <w:rFonts w:ascii="Arial" w:eastAsia="Calibri" w:hAnsi="Arial" w:cs="Arial"/>
          <w:bCs/>
          <w:sz w:val="18"/>
          <w:szCs w:val="18"/>
          <w:lang w:eastAsia="en-US"/>
        </w:rPr>
        <w:t>*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 xml:space="preserve"> w miejscu wskazanym przez Zamawiającego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urządzenia medycznego</w:t>
      </w:r>
      <w:r w:rsidR="0055763D">
        <w:rPr>
          <w:rFonts w:ascii="Arial" w:eastAsia="Calibri" w:hAnsi="Arial" w:cs="Arial"/>
          <w:b/>
          <w:bCs/>
          <w:sz w:val="18"/>
          <w:szCs w:val="18"/>
          <w:lang w:eastAsia="en-US"/>
        </w:rPr>
        <w:t>,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zwan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ego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dalej urządzeni</w:t>
      </w:r>
      <w:r w:rsidR="0009149B">
        <w:rPr>
          <w:rFonts w:ascii="Arial" w:eastAsia="Calibri" w:hAnsi="Arial" w:cs="Arial"/>
          <w:sz w:val="18"/>
          <w:szCs w:val="18"/>
          <w:lang w:eastAsia="en-US"/>
        </w:rPr>
        <w:t>em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o właściwościach i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wymaganiach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określony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>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w załączniku Nr 2 do Umowy, będącym kopią załącznika nr 2a do oferty złożonej przez Wykonawcę w postępowaniu przetargowym:</w:t>
      </w:r>
      <w:r w:rsidRPr="0036243C">
        <w:rPr>
          <w:rFonts w:ascii="Arial" w:hAnsi="Arial" w:cs="Arial"/>
          <w:sz w:val="18"/>
          <w:szCs w:val="18"/>
        </w:rPr>
        <w:t xml:space="preserve"> znak sprawy ZP/250</w:t>
      </w:r>
      <w:r w:rsidR="00581A18">
        <w:rPr>
          <w:rFonts w:ascii="Arial" w:hAnsi="Arial" w:cs="Arial"/>
          <w:sz w:val="18"/>
          <w:szCs w:val="18"/>
        </w:rPr>
        <w:t>1</w:t>
      </w:r>
      <w:r w:rsidRPr="0036243C">
        <w:rPr>
          <w:rFonts w:ascii="Arial" w:hAnsi="Arial" w:cs="Arial"/>
          <w:sz w:val="18"/>
          <w:szCs w:val="18"/>
        </w:rPr>
        <w:t>/</w:t>
      </w:r>
      <w:r w:rsidR="00DD4A64">
        <w:rPr>
          <w:rFonts w:ascii="Arial" w:hAnsi="Arial" w:cs="Arial"/>
          <w:sz w:val="18"/>
          <w:szCs w:val="18"/>
        </w:rPr>
        <w:t>97</w:t>
      </w:r>
      <w:r w:rsidRPr="0036243C">
        <w:rPr>
          <w:rFonts w:ascii="Arial" w:hAnsi="Arial" w:cs="Arial"/>
          <w:sz w:val="18"/>
          <w:szCs w:val="18"/>
        </w:rPr>
        <w:t>/</w:t>
      </w:r>
      <w:r w:rsidR="002F6CC9">
        <w:rPr>
          <w:rFonts w:ascii="Arial" w:hAnsi="Arial" w:cs="Arial"/>
          <w:sz w:val="18"/>
          <w:szCs w:val="18"/>
        </w:rPr>
        <w:t>2</w:t>
      </w:r>
      <w:r w:rsidR="00491C65">
        <w:rPr>
          <w:rFonts w:ascii="Arial" w:hAnsi="Arial" w:cs="Arial"/>
          <w:sz w:val="18"/>
          <w:szCs w:val="18"/>
        </w:rPr>
        <w:t>1</w:t>
      </w:r>
    </w:p>
    <w:p w14:paraId="2BC647F3" w14:textId="77777777" w:rsidR="00491C65" w:rsidRPr="00491C65" w:rsidRDefault="00491C65" w:rsidP="00491C65">
      <w:pPr>
        <w:shd w:val="clear" w:color="auto" w:fill="FFFFFF"/>
        <w:ind w:right="57" w:firstLine="426"/>
        <w:jc w:val="both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491C65">
        <w:rPr>
          <w:rFonts w:ascii="Arial" w:eastAsia="Calibri" w:hAnsi="Arial" w:cs="Arial"/>
          <w:i/>
          <w:iCs/>
          <w:sz w:val="18"/>
          <w:szCs w:val="18"/>
          <w:lang w:eastAsia="en-US"/>
        </w:rPr>
        <w:t>*zamawiający odstąpi od wymogu instalacji urządzenia jedynie za jego zgodą.</w:t>
      </w:r>
    </w:p>
    <w:p w14:paraId="70C2F231" w14:textId="77777777" w:rsidR="0036243C" w:rsidRPr="0036243C" w:rsidRDefault="0036243C" w:rsidP="008B1370">
      <w:pPr>
        <w:numPr>
          <w:ilvl w:val="0"/>
          <w:numId w:val="4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Przedmiot Umowy obejmuje ponadto:</w:t>
      </w:r>
    </w:p>
    <w:p w14:paraId="01D2357F" w14:textId="77777777" w:rsidR="0036243C" w:rsidRPr="0036243C" w:rsidRDefault="0036243C" w:rsidP="008B1370">
      <w:pPr>
        <w:numPr>
          <w:ilvl w:val="0"/>
          <w:numId w:val="13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przekazanie Zamawiającemu urządze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ń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eksploatacji, a także objęcie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ich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gwarancją , w okresie oraz na zasadach określonych w załączniku nr 2.</w:t>
      </w:r>
    </w:p>
    <w:p w14:paraId="785AE7A1" w14:textId="64070B6F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przeszkolenie pracowników medycznych </w:t>
      </w:r>
      <w:r w:rsidR="00EA2052">
        <w:rPr>
          <w:rFonts w:ascii="Arial" w:hAnsi="Arial" w:cs="Arial"/>
          <w:snapToGrid w:val="0"/>
          <w:sz w:val="18"/>
          <w:szCs w:val="18"/>
        </w:rPr>
        <w:t xml:space="preserve">oraz pracowników DAM </w:t>
      </w:r>
      <w:r w:rsidRPr="0036243C">
        <w:rPr>
          <w:rFonts w:ascii="Arial" w:hAnsi="Arial" w:cs="Arial"/>
          <w:snapToGrid w:val="0"/>
          <w:sz w:val="18"/>
          <w:szCs w:val="18"/>
        </w:rPr>
        <w:t>Zamawiającego w zakresie działania i obsługi urządze</w:t>
      </w:r>
      <w:r w:rsidR="0055763D">
        <w:rPr>
          <w:rFonts w:ascii="Arial" w:hAnsi="Arial" w:cs="Arial"/>
          <w:snapToGrid w:val="0"/>
          <w:sz w:val="18"/>
          <w:szCs w:val="18"/>
        </w:rPr>
        <w:t>ń</w:t>
      </w:r>
      <w:r w:rsidR="00491C65">
        <w:rPr>
          <w:rFonts w:ascii="Arial" w:hAnsi="Arial" w:cs="Arial"/>
          <w:snapToGrid w:val="0"/>
          <w:sz w:val="18"/>
          <w:szCs w:val="18"/>
        </w:rPr>
        <w:t>, chyba że Zamawiający wyraził zgodę na odstąpienie od tego wymogu.</w:t>
      </w:r>
    </w:p>
    <w:p w14:paraId="527508EB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inne zobowiązania Wykonawcy wynikające z Umowy.</w:t>
      </w:r>
    </w:p>
    <w:p w14:paraId="6EE412D5" w14:textId="77777777" w:rsidR="0036243C" w:rsidRPr="0036243C" w:rsidRDefault="0036243C" w:rsidP="008B1370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zleca, a Wykonawca przyjmuje do wykonania przedmiot Umowy.</w:t>
      </w:r>
    </w:p>
    <w:p w14:paraId="3EB3720F" w14:textId="77777777" w:rsidR="0036243C" w:rsidRPr="0036243C" w:rsidRDefault="0036243C" w:rsidP="0036243C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§2</w:t>
      </w:r>
    </w:p>
    <w:p w14:paraId="052B8CE2" w14:textId="77777777" w:rsidR="0036243C" w:rsidRPr="0036243C" w:rsidRDefault="0036243C" w:rsidP="0036243C">
      <w:pPr>
        <w:ind w:right="-13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Terminy</w:t>
      </w:r>
    </w:p>
    <w:p w14:paraId="72C86F00" w14:textId="5506A644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Wykonanie przedmiotu Umowy  –  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>do dnia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DD4A64">
        <w:rPr>
          <w:rFonts w:ascii="Arial" w:eastAsia="Calibri" w:hAnsi="Arial" w:cs="Arial"/>
          <w:b/>
          <w:bCs/>
          <w:sz w:val="18"/>
          <w:szCs w:val="18"/>
          <w:lang w:eastAsia="en-US"/>
        </w:rPr>
        <w:t>15.11.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20</w:t>
      </w:r>
      <w:r w:rsidR="00491C65">
        <w:rPr>
          <w:rFonts w:ascii="Arial" w:eastAsia="Calibri" w:hAnsi="Arial" w:cs="Arial"/>
          <w:b/>
          <w:bCs/>
          <w:sz w:val="18"/>
          <w:szCs w:val="18"/>
          <w:lang w:eastAsia="en-US"/>
        </w:rPr>
        <w:t>21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r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0E5735FC" w14:textId="77777777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datę wykonania przedmiotu Umowy uznaje się datę podpisania przez upoważnionych przedstawicieli Stron protokołu zdawczo-odbiorczego.</w:t>
      </w:r>
    </w:p>
    <w:p w14:paraId="42BEB613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§3</w:t>
      </w:r>
    </w:p>
    <w:p w14:paraId="295BD337" w14:textId="77777777" w:rsidR="0036243C" w:rsidRPr="0036243C" w:rsidRDefault="0036243C" w:rsidP="0036243C">
      <w:pPr>
        <w:keepNext/>
        <w:ind w:right="-709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Wynagrodzenie Wykonawcy</w:t>
      </w:r>
    </w:p>
    <w:p w14:paraId="42C2B66D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wykonanie przedmiotu Umowy strony uzgadniają wynagrodzenie zgodne z zestawieniem asortymentowo-wartościowym, będącym załącznikiem nr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F6CC9">
        <w:rPr>
          <w:rFonts w:ascii="Arial" w:eastAsia="Calibri" w:hAnsi="Arial" w:cs="Arial"/>
          <w:sz w:val="18"/>
          <w:szCs w:val="18"/>
          <w:lang w:eastAsia="en-US"/>
        </w:rPr>
        <w:t>1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Umowy.</w:t>
      </w:r>
    </w:p>
    <w:p w14:paraId="42DD5E72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Wynagrodzenie obejmuje: w szczególności:</w:t>
      </w:r>
    </w:p>
    <w:p w14:paraId="417D160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wartość przedmiotu Umowy,</w:t>
      </w:r>
    </w:p>
    <w:p w14:paraId="76C1EEFD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oprogramowania informatycznego (jeśli dotyczy)</w:t>
      </w:r>
    </w:p>
    <w:p w14:paraId="08FA5CD2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pakowania i wymaganego oznakowania dla potrzeb transportu urządzenia,</w:t>
      </w:r>
    </w:p>
    <w:p w14:paraId="07C78FFA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wszelkie koszty transportu urządzenia do Zamawiającego,</w:t>
      </w:r>
    </w:p>
    <w:p w14:paraId="0DEB195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ubezpieczenia urządzenia, do dnia przekazania urządzenia do eksploatacji,</w:t>
      </w:r>
    </w:p>
    <w:p w14:paraId="0F37652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załadunku i rozładunku urządzenia u Zamawiającego,</w:t>
      </w:r>
    </w:p>
    <w:p w14:paraId="5B2FBD57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zainstalowanie i uruchomienie urządzenia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517F9356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szkolenia pracowników personelu medycznego i technicznego Zamawiającego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2644373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opłaty i należności celne, podatek VAT, wszelkie koszty dojazdów.</w:t>
      </w:r>
    </w:p>
    <w:p w14:paraId="22060A53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5CC6DC7B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§4</w:t>
      </w:r>
    </w:p>
    <w:p w14:paraId="54053BB7" w14:textId="77777777" w:rsidR="0036243C" w:rsidRPr="0036243C" w:rsidRDefault="0036243C" w:rsidP="0036243C">
      <w:pPr>
        <w:keepNext/>
        <w:ind w:right="46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Warunki płatności</w:t>
      </w:r>
    </w:p>
    <w:p w14:paraId="67D0BDEF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Płatność będzie realizowana przez Zamawiającego w terminie nie dłuższym niż 30 dni od daty otrzymania przez Zamawiającego faktury. </w:t>
      </w:r>
    </w:p>
    <w:p w14:paraId="4E136D97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Podstawą do wystawienia faktury będzie wykonanie całego przedmiotu Umowy, potwierdzonego protokołem zdawczo-odbiorczym, o którym mowa w § 2 ust.2. </w:t>
      </w:r>
    </w:p>
    <w:p w14:paraId="5A6005AE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termin zapłaty uważa się termin obciążenia rachunku Zamawiającego.</w:t>
      </w:r>
    </w:p>
    <w:p w14:paraId="30C6DD85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Rozliczenia między Zamawiającym, a Wykonawcą mogą być prowadzone tylko w złotych polskich.</w:t>
      </w:r>
    </w:p>
    <w:p w14:paraId="582D1414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§5</w:t>
      </w:r>
    </w:p>
    <w:p w14:paraId="54681829" w14:textId="77777777" w:rsidR="0036243C" w:rsidRPr="0036243C" w:rsidRDefault="0036243C" w:rsidP="0036243C">
      <w:pPr>
        <w:keepNext/>
        <w:ind w:right="-134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Należyte wykonanie Umowy</w:t>
      </w:r>
    </w:p>
    <w:p w14:paraId="3873AF04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Wykonawca jest odpowiedzialny za prawidłowe przygotowanie urządzenia do używania.</w:t>
      </w:r>
    </w:p>
    <w:p w14:paraId="490E094A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Wraz z urządzeniem Wykonawca przekaże Zamawiającemu następujące dokumenty:</w:t>
      </w:r>
    </w:p>
    <w:p w14:paraId="3A8737BF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karty gwarancyjne,</w:t>
      </w:r>
    </w:p>
    <w:p w14:paraId="70726862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autoryzowanych punktów serwisowych  w okresie gwarancyjnym,</w:t>
      </w:r>
    </w:p>
    <w:p w14:paraId="701B7B2C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lastRenderedPageBreak/>
        <w:t>instrukcję użytkowania urządzenia w języku polskim,</w:t>
      </w:r>
    </w:p>
    <w:p w14:paraId="695145B0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serwisową urządzenia (jeśli dotyczy).</w:t>
      </w:r>
    </w:p>
    <w:p w14:paraId="6DEB50C5" w14:textId="77777777" w:rsidR="0036243C" w:rsidRPr="0036243C" w:rsidRDefault="0036243C" w:rsidP="008B1370">
      <w:pPr>
        <w:numPr>
          <w:ilvl w:val="0"/>
          <w:numId w:val="6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Pr="0036243C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>semit@szpitalciechanow.com.pl</w:t>
        </w:r>
      </w:hyperlink>
      <w:r w:rsidRPr="0036243C">
        <w:rPr>
          <w:rFonts w:ascii="Arial" w:eastAsia="Calibri" w:hAnsi="Arial" w:cs="Arial"/>
          <w:sz w:val="18"/>
          <w:szCs w:val="18"/>
          <w:lang w:eastAsia="en-US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77867B9E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zasady świadczenia usług przez autoryzowany serwis w okresie pogwarancyjnym,</w:t>
      </w:r>
    </w:p>
    <w:p w14:paraId="7D414585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specyfikację katalogową (handlową) urządzenia,</w:t>
      </w:r>
    </w:p>
    <w:p w14:paraId="4C14F986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materiałów zużywalnych wykorzystywanych w bieżącej eksploatacji urządzenia (jeśli dotyczy)</w:t>
      </w:r>
    </w:p>
    <w:p w14:paraId="5BB56D68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77427ADD" w14:textId="6FD8901F" w:rsidR="006D6EA7" w:rsidRPr="002A47A1" w:rsidRDefault="006D6EA7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Zamawiający wyznacza Pana Michała Kiszkurno, tel 606 858 993 </w:t>
      </w:r>
      <w:hyperlink r:id="rId8" w:history="1">
        <w:r w:rsidR="00601F52" w:rsidRPr="009B776D">
          <w:rPr>
            <w:rStyle w:val="Hipercze"/>
            <w:rFonts w:ascii="Arial" w:hAnsi="Arial" w:cs="Arial"/>
            <w:sz w:val="18"/>
            <w:szCs w:val="18"/>
          </w:rPr>
          <w:t>m.kiszkurno@szpitalciechanow.com.pl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,  do koordynowania spraw związanych z odbiorem przedmiotu Umowy, kompletności dokumentacji technicznej  odbieranego urządzenia, protokołu zdawczo odbiorczego oraz faktury</w:t>
      </w:r>
      <w:r w:rsidR="002A47A1">
        <w:rPr>
          <w:rFonts w:ascii="Arial" w:hAnsi="Arial" w:cs="Arial"/>
          <w:color w:val="000000"/>
          <w:sz w:val="18"/>
          <w:szCs w:val="18"/>
        </w:rPr>
        <w:t>.</w:t>
      </w:r>
    </w:p>
    <w:p w14:paraId="35AC4D77" w14:textId="3F061035" w:rsidR="002A47A1" w:rsidRPr="002A47A1" w:rsidRDefault="002A47A1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 w:rsidRPr="002A47A1">
        <w:rPr>
          <w:rFonts w:ascii="Arial" w:hAnsi="Arial" w:cs="Arial"/>
          <w:sz w:val="18"/>
          <w:szCs w:val="18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10841DF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§6</w:t>
      </w:r>
    </w:p>
    <w:p w14:paraId="377F42C9" w14:textId="77777777" w:rsidR="0036243C" w:rsidRPr="0036243C" w:rsidRDefault="0036243C" w:rsidP="0036243C">
      <w:pPr>
        <w:keepNext/>
        <w:ind w:right="45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Gwarancja</w:t>
      </w:r>
    </w:p>
    <w:p w14:paraId="2831E4A0" w14:textId="77777777" w:rsidR="0036243C" w:rsidRPr="0036243C" w:rsidRDefault="0036243C" w:rsidP="008B1370">
      <w:pPr>
        <w:numPr>
          <w:ilvl w:val="0"/>
          <w:numId w:val="2"/>
        </w:numPr>
        <w:autoSpaceDE w:val="0"/>
        <w:autoSpaceDN w:val="0"/>
        <w:adjustRightInd w:val="0"/>
        <w:ind w:right="57"/>
        <w:rPr>
          <w:rFonts w:ascii="Arial" w:hAnsi="Arial" w:cs="Arial"/>
          <w:sz w:val="18"/>
          <w:szCs w:val="18"/>
        </w:rPr>
      </w:pPr>
      <w:r w:rsidRPr="0036243C">
        <w:rPr>
          <w:rFonts w:ascii="Arial" w:hAnsi="Arial" w:cs="Arial"/>
          <w:sz w:val="18"/>
          <w:szCs w:val="18"/>
        </w:rPr>
        <w:t xml:space="preserve">Wykonawca gwarantuje, zadeklarowaną jakość dostarczonych i zamontowanych urządzeń, zastosowanie właściwych i pozbawionych wad urządzenia i materiałów, niezawodność eksploatacyjną, odpowiednie i solidne wykonanie oraz, że dostarczone urządzenie jest fabrycznie nowe, pochodzi z bieżącej produkcji (niewystawowe), odpowiada wymaganiom określonym w ustawie o Wyrobach Medycznych z dnia 20 maja 2010 r. </w:t>
      </w:r>
      <w:r w:rsidR="003030C9">
        <w:rPr>
          <w:rFonts w:ascii="Arial" w:hAnsi="Arial" w:cs="Arial"/>
          <w:sz w:val="18"/>
          <w:szCs w:val="18"/>
        </w:rPr>
        <w:t xml:space="preserve">(t.j. </w:t>
      </w:r>
      <w:r w:rsidR="003030C9" w:rsidRPr="003030C9">
        <w:rPr>
          <w:rFonts w:ascii="Arial" w:hAnsi="Arial" w:cs="Arial"/>
          <w:sz w:val="18"/>
          <w:szCs w:val="18"/>
        </w:rPr>
        <w:t>Dz.U. 2020 poz. 186 ze zmian</w:t>
      </w:r>
      <w:r w:rsidRPr="0036243C">
        <w:rPr>
          <w:rFonts w:ascii="Arial" w:hAnsi="Arial" w:cs="Arial"/>
          <w:sz w:val="18"/>
          <w:szCs w:val="18"/>
        </w:rPr>
        <w:t xml:space="preserve">  ze zmianami.)</w:t>
      </w:r>
    </w:p>
    <w:p w14:paraId="1D1C8C2B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udziela pełnej gwarancji na dostarczone urządzenie zgodnie z załącznikiem Nr 2 do Umowy oraz postanowieniami niniejszego paragrafu</w:t>
      </w:r>
      <w:r w:rsidR="00F90B69">
        <w:rPr>
          <w:rFonts w:ascii="Arial" w:eastAsia="Calibri" w:hAnsi="Arial" w:cs="Arial"/>
          <w:sz w:val="18"/>
          <w:szCs w:val="18"/>
          <w:lang w:eastAsia="en-US"/>
        </w:rPr>
        <w:t xml:space="preserve">,  </w:t>
      </w:r>
      <w:r w:rsidR="00F90B69" w:rsidRPr="00F90B69">
        <w:rPr>
          <w:rFonts w:ascii="Arial" w:eastAsia="Calibri" w:hAnsi="Arial" w:cs="Arial"/>
          <w:sz w:val="18"/>
          <w:szCs w:val="18"/>
          <w:lang w:eastAsia="en-US"/>
        </w:rPr>
        <w:t>a jeśli nie zostało to w tym miejscu wskazane, stosuje się długość i warunki gwarancji określone w karcie gwarancyjnej dla tych urządzeń</w:t>
      </w:r>
    </w:p>
    <w:p w14:paraId="6B3A1061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Wykonawca zapewnia autoryzowany serwis gwarancyjny i pogwarancyjny. </w:t>
      </w:r>
    </w:p>
    <w:p w14:paraId="2D93535F" w14:textId="278A95FB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Gwarancja biegnie od daty podpisania protokołu zdawczo – odbiorczego, o którym mowa w § 2, ust.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2.</w:t>
      </w:r>
    </w:p>
    <w:p w14:paraId="07F2405A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Wszystkie koszty związane z wykonaniem zobowiązań gwarancji (koszty transportu/przesyłki, osobowe i materiałowe) obciążają Wykonawcę. </w:t>
      </w:r>
    </w:p>
    <w:p w14:paraId="739B7231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Każda naprawa gwarancyjna trwająca minimum 1 dzień powoduje przedłużenie okresu gwarancyjnego o czas trwania naprawy. </w:t>
      </w:r>
    </w:p>
    <w:p w14:paraId="2D78B62A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Trzecia, wykonana w okresie gwarancyjnym, naprawa tego samego elementu lub podzespołu, skutkuje leżącym po stronie Wykonawcy obowiązkiem wymiany tego elementu lub podzespołu na nowy.</w:t>
      </w:r>
    </w:p>
    <w:p w14:paraId="0AF146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§7</w:t>
      </w:r>
    </w:p>
    <w:p w14:paraId="652C21C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Kary umowne</w:t>
      </w:r>
    </w:p>
    <w:p w14:paraId="6919B779" w14:textId="77777777" w:rsidR="0036243C" w:rsidRPr="0036243C" w:rsidRDefault="0036243C" w:rsidP="008B1370">
      <w:pPr>
        <w:numPr>
          <w:ilvl w:val="0"/>
          <w:numId w:val="7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Strony ustalają odpowiedzialność za niewykonanie lub nienależyte wykonanie zobowiązań niniejszej Umowy w formie kar umownych: </w:t>
      </w:r>
    </w:p>
    <w:p w14:paraId="1AA07C6B" w14:textId="77777777" w:rsidR="0036243C" w:rsidRPr="0036243C" w:rsidRDefault="0036243C" w:rsidP="0036243C">
      <w:pPr>
        <w:ind w:left="3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zapłaci Zamawiającemu kary umowne:</w:t>
      </w:r>
    </w:p>
    <w:p w14:paraId="19D1D816" w14:textId="233EC10F" w:rsidR="0036243C" w:rsidRPr="0036243C" w:rsidRDefault="0036243C" w:rsidP="008B1370">
      <w:pPr>
        <w:numPr>
          <w:ilvl w:val="0"/>
          <w:numId w:val="11"/>
        </w:numPr>
        <w:ind w:right="57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 wysokości 1,00 % wartości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brutto urządzenia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za każdy dzień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zwłoki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, ponad termin określony w § 2 ust 1, z powodu okoliczności, za które odpowiada Wykonawca;</w:t>
      </w:r>
    </w:p>
    <w:p w14:paraId="225B74D9" w14:textId="2AED3F00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odstąpienie przez Zamawiającego  od Umowy, z przyczyn leżących po stronie Wykonawcy, w wysokości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5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% wartości Umowy.</w:t>
      </w:r>
    </w:p>
    <w:p w14:paraId="299E6CCB" w14:textId="77777777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nieterminowe wykonanie zobowiązań wynikających z udzielonej na urządzenie gwarancji, w wysokości 100,00 zł za każdy dzień </w:t>
      </w:r>
      <w:r w:rsidR="003030C9">
        <w:rPr>
          <w:rFonts w:ascii="Arial" w:eastAsia="Calibri" w:hAnsi="Arial" w:cs="Arial"/>
          <w:sz w:val="18"/>
          <w:szCs w:val="18"/>
          <w:lang w:eastAsia="en-US"/>
        </w:rPr>
        <w:t>zwłoki.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330B6D2D" w14:textId="77777777" w:rsidR="00A2492F" w:rsidRPr="00A2492F" w:rsidRDefault="00A2492F" w:rsidP="008B1370">
      <w:pPr>
        <w:numPr>
          <w:ilvl w:val="0"/>
          <w:numId w:val="17"/>
        </w:numPr>
        <w:ind w:left="284" w:hanging="284"/>
        <w:rPr>
          <w:rFonts w:ascii="Arial" w:eastAsia="Calibri" w:hAnsi="Arial" w:cs="Arial"/>
          <w:sz w:val="18"/>
          <w:szCs w:val="18"/>
          <w:lang w:eastAsia="en-US"/>
        </w:rPr>
      </w:pPr>
      <w:r w:rsidRPr="00A2492F">
        <w:rPr>
          <w:rFonts w:ascii="Arial" w:eastAsia="Calibri" w:hAnsi="Arial" w:cs="Arial"/>
          <w:sz w:val="18"/>
          <w:szCs w:val="18"/>
          <w:lang w:eastAsia="en-US"/>
        </w:rPr>
        <w:t>Łączną, maksymalna wysokość kar umownych, których mogą dochodzić Zamawiający ustala się w wysokości 5% wartości brutto Umowy.</w:t>
      </w:r>
    </w:p>
    <w:p w14:paraId="1BC559D9" w14:textId="2FC3E4B9" w:rsidR="0036243C" w:rsidRPr="0036243C" w:rsidRDefault="0036243C" w:rsidP="008B1370">
      <w:pPr>
        <w:numPr>
          <w:ilvl w:val="0"/>
          <w:numId w:val="17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upoważnia Zamawiającego do potrącenia naliczonych kar umownych z wynagrodzenia, określonego w §3 ust. 1.</w:t>
      </w:r>
    </w:p>
    <w:p w14:paraId="7D14ADC0" w14:textId="1891AC45" w:rsidR="0036243C" w:rsidRPr="0036243C" w:rsidRDefault="0036243C" w:rsidP="008B1370">
      <w:pPr>
        <w:numPr>
          <w:ilvl w:val="0"/>
          <w:numId w:val="17"/>
        </w:numPr>
        <w:ind w:left="284" w:right="57" w:hanging="284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zastrzega sobie prawo do odstąpienia od Umowy w trybie natychmiastowym, jeśli Wykonawca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, z przyczyn leżących po jego stronie,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nie dotrzyma terminu ustalonego w § 2 ust. 1. Wykonawcy nie przysługują w takim przypadku żadne roszczenia odszkodowawcze.</w:t>
      </w:r>
    </w:p>
    <w:p w14:paraId="1D5A8960" w14:textId="77777777" w:rsidR="0036243C" w:rsidRPr="0036243C" w:rsidRDefault="0036243C" w:rsidP="008B1370">
      <w:pPr>
        <w:widowControl w:val="0"/>
        <w:numPr>
          <w:ilvl w:val="0"/>
          <w:numId w:val="17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36243C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3554EDA2" w14:textId="77777777" w:rsidR="0036243C" w:rsidRPr="0036243C" w:rsidRDefault="0036243C" w:rsidP="0036243C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8</w:t>
      </w:r>
    </w:p>
    <w:p w14:paraId="162D3DD1" w14:textId="77777777" w:rsidR="0036243C" w:rsidRPr="0036243C" w:rsidRDefault="0036243C" w:rsidP="0036243C">
      <w:pPr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Zmiany do Umowy</w:t>
      </w:r>
    </w:p>
    <w:p w14:paraId="60A925DC" w14:textId="77777777" w:rsidR="0036243C" w:rsidRPr="0036243C" w:rsidRDefault="0036243C" w:rsidP="008B1370">
      <w:pPr>
        <w:numPr>
          <w:ilvl w:val="0"/>
          <w:numId w:val="14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41E45D5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obniżenie wynagrodzenia Wykonawcy, przy zachowaniu zakresu jego świadczenia umownego,</w:t>
      </w:r>
    </w:p>
    <w:p w14:paraId="2869DF36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stawki podatku VAT, pod warunkiem niezmienności cen netto,</w:t>
      </w:r>
    </w:p>
    <w:p w14:paraId="00A4E480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Umowy polegającą na zmianie danych Wykonawcy bez zmian samego Wykonawcy np. zmiana siedziby, adresu, nazwy,</w:t>
      </w:r>
    </w:p>
    <w:p w14:paraId="50DEB9B9" w14:textId="77777777" w:rsidR="0036243C" w:rsidRPr="0036243C" w:rsidRDefault="0036243C" w:rsidP="008B1370">
      <w:pPr>
        <w:numPr>
          <w:ilvl w:val="0"/>
          <w:numId w:val="15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lastRenderedPageBreak/>
        <w:t>Zmiana umowy na wniosek Wykonawcy wymaga wskazania okoliczności  uzasadniających dokonanie tej zmiany.</w:t>
      </w:r>
    </w:p>
    <w:p w14:paraId="0B87C30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bookmarkStart w:id="2" w:name="bookmark54"/>
      <w:r w:rsidRPr="0036243C">
        <w:rPr>
          <w:rFonts w:ascii="Arial" w:eastAsia="Calibri" w:hAnsi="Arial" w:cs="Arial"/>
          <w:sz w:val="18"/>
          <w:szCs w:val="18"/>
        </w:rPr>
        <w:t xml:space="preserve">Każda zmiana Umowy wymaga zgody obu Stron </w:t>
      </w:r>
    </w:p>
    <w:p w14:paraId="7251BA2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445F8FD6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odstąpienia od Umowy w trybie natychmiastowym bez wypowiedzenia w przypadku:</w:t>
      </w:r>
    </w:p>
    <w:p w14:paraId="211DCF99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gdy Wykonawca, pomimo pisemnego wezwania, nie wykonuje lub nienależycie wykonuje Umowę,</w:t>
      </w:r>
    </w:p>
    <w:p w14:paraId="0FB1E5A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otwarcia postępowania upadłościowego lub likwidacyjnego wobec Wykonawcy,</w:t>
      </w:r>
    </w:p>
    <w:p w14:paraId="36C496B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wykreślenia Wykonawcy z właściwej ewidencji.</w:t>
      </w:r>
    </w:p>
    <w:p w14:paraId="2ED753F5" w14:textId="77777777" w:rsidR="0036243C" w:rsidRPr="0036243C" w:rsidRDefault="0036243C" w:rsidP="008B1370">
      <w:pPr>
        <w:numPr>
          <w:ilvl w:val="0"/>
          <w:numId w:val="20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Wykonawca ma obowiązek niezwłocznie powiadomić pisemnie Zamawiającego o zaistnieniu okoliczności opisanych w ppkt. 5.2 i 5.3 ustępu 5 niniejszego paragrafu.</w:t>
      </w:r>
    </w:p>
    <w:bookmarkEnd w:id="2"/>
    <w:p w14:paraId="15BCB7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 xml:space="preserve">§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9</w:t>
      </w:r>
    </w:p>
    <w:p w14:paraId="03DA2BA9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>Postanowienia końcowe</w:t>
      </w:r>
    </w:p>
    <w:p w14:paraId="63C9B5E7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-134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 xml:space="preserve">Czynność prawna Wykonawcy mająca na celu zmianę wierzyciela Zamawiającego wymaga zgody podmiotu, który Zamawiającego utworzył – w rozumieniu ustawy z dnia 15 kwietnia 2011 r. o działalności leczniczej  (t.j. </w:t>
      </w:r>
      <w:r w:rsidR="003030C9" w:rsidRPr="003030C9">
        <w:rPr>
          <w:rFonts w:ascii="Arial" w:hAnsi="Arial" w:cs="Arial"/>
          <w:sz w:val="18"/>
          <w:szCs w:val="18"/>
          <w:lang w:eastAsia="zh-CN"/>
        </w:rPr>
        <w:t>Dz.U. 2020 poz. 295</w:t>
      </w:r>
      <w:r w:rsidRPr="0036243C">
        <w:rPr>
          <w:rFonts w:ascii="Arial" w:hAnsi="Arial" w:cs="Arial"/>
          <w:sz w:val="18"/>
          <w:szCs w:val="18"/>
          <w:lang w:eastAsia="zh-CN"/>
        </w:rPr>
        <w:t>, z póź. zmianami). Przyjęcie poręczenia za zobowiązania Szpitala wymaga dodatkowo, pod rygorem nieważności, zgody Zamawiającego wyrażonej na piśmie.</w:t>
      </w:r>
    </w:p>
    <w:p w14:paraId="4C545202" w14:textId="77777777" w:rsidR="0036243C" w:rsidRPr="0036243C" w:rsidRDefault="0036243C" w:rsidP="008B1370">
      <w:pPr>
        <w:widowControl w:val="0"/>
        <w:numPr>
          <w:ilvl w:val="0"/>
          <w:numId w:val="18"/>
        </w:numPr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59DAF090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3F4BBC59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</w:t>
      </w:r>
      <w:r w:rsidR="003030C9">
        <w:rPr>
          <w:rFonts w:ascii="Arial" w:hAnsi="Arial" w:cs="Arial"/>
          <w:sz w:val="18"/>
          <w:szCs w:val="18"/>
          <w:lang w:eastAsia="zh-CN"/>
        </w:rPr>
        <w:t xml:space="preserve"> oraz </w:t>
      </w:r>
      <w:r w:rsidRPr="0036243C">
        <w:rPr>
          <w:rFonts w:ascii="Arial" w:hAnsi="Arial" w:cs="Arial"/>
          <w:sz w:val="18"/>
          <w:szCs w:val="18"/>
          <w:lang w:eastAsia="zh-CN"/>
        </w:rPr>
        <w:t>Ustawy o  działalności leczniczej.</w:t>
      </w:r>
    </w:p>
    <w:p w14:paraId="57857BB8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6E8366F" w14:textId="77777777" w:rsidR="0036243C" w:rsidRPr="0036243C" w:rsidRDefault="0036243C" w:rsidP="0036243C">
      <w:pPr>
        <w:widowControl w:val="0"/>
        <w:tabs>
          <w:tab w:val="left" w:pos="426"/>
        </w:tabs>
        <w:ind w:left="426" w:right="57"/>
        <w:rPr>
          <w:rFonts w:ascii="Arial" w:hAnsi="Arial" w:cs="Arial"/>
          <w:sz w:val="18"/>
          <w:szCs w:val="18"/>
          <w:lang w:eastAsia="zh-CN"/>
        </w:rPr>
      </w:pPr>
    </w:p>
    <w:p w14:paraId="057D0C15" w14:textId="77777777" w:rsidR="0036243C" w:rsidRPr="0036243C" w:rsidRDefault="0036243C" w:rsidP="0036243C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b/>
          <w:snapToGrid w:val="0"/>
          <w:spacing w:val="40"/>
          <w:sz w:val="18"/>
          <w:szCs w:val="18"/>
        </w:rPr>
        <w:t xml:space="preserve">WYKONAWCA                                                               ZAMAWIAJĄCY    </w:t>
      </w:r>
    </w:p>
    <w:p w14:paraId="2945273F" w14:textId="77777777" w:rsidR="00C246A2" w:rsidRDefault="00C246A2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CFF566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AA2A84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1F679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8D6E37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6E1995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7C34B4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A2CE6D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7A0E1C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20386E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C5B61C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8C2CD8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454BEB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2245AA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7B7788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49809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7BF824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8F5EE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DDBF41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A2F986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EF5976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EBE464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49ACEF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01890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FF3BCF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A4681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3AA5A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F0F8D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862FE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FE8CA2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09FD8B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F4AA8B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368C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DC95F4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157FD74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7A337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BA2E24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2CF216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F40FF9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B9A7D9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0D161D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BA49B8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F04D8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008B57E" w14:textId="77777777" w:rsidR="00A2492F" w:rsidRDefault="004D1445" w:rsidP="00A2492F">
      <w:pPr>
        <w:keepNext/>
        <w:outlineLvl w:val="1"/>
        <w:rPr>
          <w:rFonts w:ascii="Arial" w:hAnsi="Arial" w:cs="Arial"/>
          <w:b/>
          <w:i/>
          <w:sz w:val="20"/>
          <w:szCs w:val="20"/>
        </w:rPr>
      </w:pPr>
      <w:bookmarkStart w:id="3" w:name="_Toc516142274"/>
      <w:bookmarkStart w:id="4" w:name="_Toc3373402"/>
      <w:bookmarkStart w:id="5" w:name="_Toc14947339"/>
      <w:bookmarkStart w:id="6" w:name="_Toc7168111"/>
      <w:r w:rsidRPr="004D1445">
        <w:rPr>
          <w:rFonts w:ascii="Arial" w:hAnsi="Arial" w:cs="Arial"/>
          <w:b/>
          <w:i/>
          <w:sz w:val="20"/>
          <w:szCs w:val="20"/>
        </w:rPr>
        <w:lastRenderedPageBreak/>
        <w:t>Załącznik nr – wzór protokołu odbioru</w:t>
      </w:r>
      <w:bookmarkEnd w:id="3"/>
      <w:bookmarkEnd w:id="4"/>
      <w:bookmarkEnd w:id="5"/>
      <w:r w:rsidRPr="004D1445">
        <w:rPr>
          <w:rFonts w:ascii="Arial" w:hAnsi="Arial" w:cs="Arial"/>
          <w:b/>
          <w:i/>
          <w:sz w:val="20"/>
          <w:szCs w:val="20"/>
        </w:rPr>
        <w:t xml:space="preserve"> </w:t>
      </w:r>
      <w:bookmarkStart w:id="7" w:name="_Toc7168484"/>
      <w:bookmarkStart w:id="8" w:name="_Toc7168560"/>
      <w:bookmarkStart w:id="9" w:name="_Toc14947340"/>
    </w:p>
    <w:p w14:paraId="1BA1973E" w14:textId="66E3820D" w:rsidR="004D1445" w:rsidRDefault="001D62FA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noProof/>
          <w:sz w:val="18"/>
          <w:szCs w:val="18"/>
        </w:rPr>
        <w:pict w14:anchorId="1DBD89E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9.1pt;margin-top:479.8pt;width:168.4pt;height:118.8pt;z-index:2" stroked="f">
            <v:textbox>
              <w:txbxContent>
                <w:p w14:paraId="0B60F7B5" w14:textId="77777777" w:rsidR="00A2492F" w:rsidRDefault="00A2492F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 w14:anchorId="2133E8BC">
          <v:rect id="_x0000_s1026" style="position:absolute;margin-left:52.2pt;margin-top:12.55pt;width:425.1pt;height:25.85pt;z-index:1" stroked="f"/>
        </w:pict>
      </w:r>
      <w:bookmarkEnd w:id="6"/>
      <w:bookmarkEnd w:id="7"/>
      <w:bookmarkEnd w:id="8"/>
      <w:bookmarkEnd w:id="9"/>
      <w:r w:rsidR="009C5D94">
        <w:rPr>
          <w:rFonts w:ascii="Arial" w:hAnsi="Arial" w:cs="Arial"/>
          <w:sz w:val="18"/>
          <w:szCs w:val="18"/>
          <w:u w:val="single"/>
          <w:lang w:val="de-DE"/>
        </w:rPr>
        <w:pict w14:anchorId="1C429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604.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410129C7" w14:textId="3DBF9E58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2A74E6" w14:textId="26D3A11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FD74A1E" w14:textId="2143302D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299BE892" w14:textId="5D35E1AF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71FDCB3" w14:textId="1C62AEF9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0DF4852" w14:textId="60E63EAA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FEE788" w14:textId="7D053C32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CE34AAA" w14:textId="46B44961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0D6FDE1E" w14:textId="17A8CA2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15F851E" w14:textId="0882B907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3B978C46" w14:textId="5D7971B5" w:rsidR="0000218E" w:rsidRPr="0000218E" w:rsidRDefault="0000218E" w:rsidP="0000218E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10" w:name="_Toc527439995"/>
      <w:bookmarkStart w:id="11" w:name="_Toc14947338"/>
      <w:bookmarkStart w:id="12" w:name="_Toc21675107"/>
      <w:bookmarkStart w:id="13" w:name="_Toc42249578"/>
      <w:r w:rsidRPr="0000218E">
        <w:rPr>
          <w:rFonts w:ascii="Arial" w:eastAsia="Symbol" w:hAnsi="Arial" w:cs="Arial"/>
          <w:b/>
          <w:i/>
          <w:sz w:val="18"/>
          <w:szCs w:val="18"/>
        </w:rPr>
        <w:lastRenderedPageBreak/>
        <w:t>Załącznik nr 3a</w:t>
      </w:r>
      <w:r w:rsidRPr="0000218E">
        <w:rPr>
          <w:rFonts w:ascii="Arial" w:eastAsia="Symbol" w:hAnsi="Arial" w:cs="Arial"/>
          <w:i/>
          <w:sz w:val="18"/>
          <w:szCs w:val="18"/>
        </w:rPr>
        <w:t xml:space="preserve"> -</w:t>
      </w:r>
      <w:r w:rsidRPr="0000218E"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10"/>
      <w:bookmarkEnd w:id="11"/>
      <w:bookmarkEnd w:id="12"/>
      <w:bookmarkEnd w:id="13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3FED35F7" w14:textId="77777777" w:rsidR="0000218E" w:rsidRPr="0000218E" w:rsidRDefault="0000218E" w:rsidP="0000218E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0A3C2B16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I PRZETWARZANIA DANYCH OSOBOWYCH</w:t>
      </w:r>
    </w:p>
    <w:p w14:paraId="414DA31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5A776B3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325A3651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zwana dalej „Umową Powierzenia”</w:t>
      </w:r>
    </w:p>
    <w:p w14:paraId="49E28084" w14:textId="0C79E3E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zawarta dnia ............. 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 w Ciechanowie</w:t>
      </w:r>
    </w:p>
    <w:p w14:paraId="11691F8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 xml:space="preserve">pomiędzy </w:t>
      </w:r>
    </w:p>
    <w:p w14:paraId="08EBFE4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60878B8A" w14:textId="7777777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01167B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zarejestrowanym w KRS pod nr 0000008892</w:t>
      </w:r>
    </w:p>
    <w:p w14:paraId="03C855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377F7ABF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094C070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Andrzej Kamasa  - Dyrektor</w:t>
      </w:r>
    </w:p>
    <w:p w14:paraId="55A754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a</w:t>
      </w:r>
    </w:p>
    <w:p w14:paraId="0F5C5F29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5BB6688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615969EA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3E410F2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0EFEAAB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6F0A7A3C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1</w:t>
      </w:r>
    </w:p>
    <w:p w14:paraId="00004105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24CAFB9D" w14:textId="2F7B5E90" w:rsidR="0000218E" w:rsidRPr="0000218E" w:rsidRDefault="0000218E" w:rsidP="008B1370">
      <w:pPr>
        <w:numPr>
          <w:ilvl w:val="0"/>
          <w:numId w:val="23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 w:rsidRPr="0000218E">
        <w:rPr>
          <w:rFonts w:ascii="Arial" w:hAnsi="Arial" w:cs="Arial"/>
          <w:b/>
          <w:sz w:val="18"/>
          <w:szCs w:val="18"/>
        </w:rPr>
        <w:t>ZP/2501/……./2</w:t>
      </w:r>
      <w:r w:rsidR="00D176DD">
        <w:rPr>
          <w:rFonts w:ascii="Arial" w:hAnsi="Arial" w:cs="Arial"/>
          <w:b/>
          <w:sz w:val="18"/>
          <w:szCs w:val="18"/>
        </w:rPr>
        <w:t>1</w:t>
      </w:r>
      <w:r w:rsidRPr="0000218E">
        <w:rPr>
          <w:rFonts w:ascii="Arial" w:hAnsi="Arial" w:cs="Arial"/>
          <w:b/>
          <w:sz w:val="18"/>
          <w:szCs w:val="18"/>
        </w:rPr>
        <w:t xml:space="preserve"> </w:t>
      </w:r>
      <w:r w:rsidRPr="0000218E">
        <w:rPr>
          <w:rFonts w:ascii="Arial" w:hAnsi="Arial" w:cs="Arial"/>
          <w:sz w:val="18"/>
          <w:szCs w:val="18"/>
        </w:rPr>
        <w:t xml:space="preserve"> z dnia ………….202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1A23829E" w14:textId="77777777" w:rsidR="0000218E" w:rsidRPr="0000218E" w:rsidRDefault="0000218E" w:rsidP="008B1370">
      <w:pPr>
        <w:numPr>
          <w:ilvl w:val="0"/>
          <w:numId w:val="24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5F569AB9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187A954F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1BEB2F8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7BE4A191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 w:rsidRPr="0000218E"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 w:rsidRPr="0000218E">
        <w:rPr>
          <w:rFonts w:ascii="Arial" w:hAnsi="Arial" w:cs="Arial"/>
          <w:sz w:val="18"/>
          <w:szCs w:val="18"/>
        </w:rPr>
        <w:t xml:space="preserve">.  </w:t>
      </w:r>
    </w:p>
    <w:p w14:paraId="0D1730D7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 xml:space="preserve">Po wykonaniu czynności, </w:t>
      </w:r>
      <w:r w:rsidRPr="0000218E">
        <w:rPr>
          <w:rFonts w:ascii="Arial" w:hAnsi="Arial" w:cs="Arial"/>
          <w:sz w:val="18"/>
          <w:szCs w:val="18"/>
        </w:rPr>
        <w:t>o których</w:t>
      </w:r>
      <w:r w:rsidRPr="0000218E"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4DB950A4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2</w:t>
      </w:r>
    </w:p>
    <w:p w14:paraId="595787A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DFD11D4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40A1AFE8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15E63279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3B2B019B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BE9733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3</w:t>
      </w:r>
    </w:p>
    <w:p w14:paraId="45F70CD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31B506CD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08D2A6C4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14545AD6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32D8EF9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05D2A80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Wykaz podprzetwarzających, którym Wykonawca obecnie zleca czynności, jest dostępna pod adresem ………………. </w:t>
      </w:r>
    </w:p>
    <w:p w14:paraId="7D849F2F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63DBB6F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F06F7D2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95E282D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C382DF9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52488B50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44155E72" w14:textId="77777777" w:rsidR="0000218E" w:rsidRPr="0000218E" w:rsidRDefault="0000218E" w:rsidP="008B1370">
      <w:pPr>
        <w:numPr>
          <w:ilvl w:val="0"/>
          <w:numId w:val="27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02D501DA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40B4B1C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4</w:t>
      </w:r>
    </w:p>
    <w:p w14:paraId="6F15183A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74F605C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5B30637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5</w:t>
      </w:r>
    </w:p>
    <w:p w14:paraId="6A65A9D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5931B1D6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62804DE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6</w:t>
      </w:r>
    </w:p>
    <w:p w14:paraId="6F3AB8F1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3AD5DDB4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9A708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57FBF73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7849130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266D2B39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451FFE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sytuacji rozwiązania Umowy Dostawy</w:t>
      </w:r>
      <w:r w:rsidRPr="0000218E">
        <w:rPr>
          <w:rFonts w:ascii="Arial" w:hAnsi="Arial" w:cs="Arial"/>
          <w:bCs/>
          <w:sz w:val="18"/>
          <w:szCs w:val="18"/>
        </w:rPr>
        <w:t>.</w:t>
      </w:r>
    </w:p>
    <w:p w14:paraId="77716C53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7</w:t>
      </w:r>
    </w:p>
    <w:p w14:paraId="5555913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4EB15F9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05AE32C7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06DEB1D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285A669E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wraz z załącznikami stanowiącymi jej integralną część wchodzi w życie z dniem jej zarcia.</w:t>
      </w:r>
    </w:p>
    <w:p w14:paraId="2F1F947D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6990581F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61919FDC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 xml:space="preserve">Wykonawca </w:t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  <w:t>Zamawiający</w:t>
      </w:r>
    </w:p>
    <w:p w14:paraId="1A00EEF4" w14:textId="77777777" w:rsidR="0000218E" w:rsidRPr="00D83517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sectPr w:rsidR="0000218E" w:rsidRPr="00D83517" w:rsidSect="00BC3A25">
      <w:footerReference w:type="even" r:id="rId10"/>
      <w:footerReference w:type="default" r:id="rId11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7F78" w14:textId="77777777" w:rsidR="001D62FA" w:rsidRDefault="001D62FA">
      <w:r>
        <w:separator/>
      </w:r>
    </w:p>
  </w:endnote>
  <w:endnote w:type="continuationSeparator" w:id="0">
    <w:p w14:paraId="218E3823" w14:textId="77777777" w:rsidR="001D62FA" w:rsidRDefault="001D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4F21" w14:textId="77777777" w:rsidR="00F63EB6" w:rsidRDefault="00F63EB6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4564F9" w14:textId="77777777" w:rsidR="00F63EB6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11F" w14:textId="77777777" w:rsidR="00F63EB6" w:rsidRPr="00874442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55BF" w14:textId="77777777" w:rsidR="001D62FA" w:rsidRDefault="001D62FA">
      <w:r>
        <w:separator/>
      </w:r>
    </w:p>
  </w:footnote>
  <w:footnote w:type="continuationSeparator" w:id="0">
    <w:p w14:paraId="6E5F15B4" w14:textId="77777777" w:rsidR="001D62FA" w:rsidRDefault="001D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2320F202"/>
    <w:name w:val="WW8Num2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4" w15:restartNumberingAfterBreak="0">
    <w:nsid w:val="0000001F"/>
    <w:multiLevelType w:val="multilevel"/>
    <w:tmpl w:val="1C286E7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6" w15:restartNumberingAfterBreak="0">
    <w:nsid w:val="031450C4"/>
    <w:multiLevelType w:val="hybridMultilevel"/>
    <w:tmpl w:val="5B509150"/>
    <w:name w:val="WW8Num345"/>
    <w:lvl w:ilvl="0" w:tplc="535C807E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127B5"/>
    <w:multiLevelType w:val="hybridMultilevel"/>
    <w:tmpl w:val="6A7C900C"/>
    <w:name w:val="WW8Num346"/>
    <w:lvl w:ilvl="0" w:tplc="9A8EE17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952ED54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92FE1"/>
    <w:multiLevelType w:val="hybridMultilevel"/>
    <w:tmpl w:val="20D6255C"/>
    <w:name w:val="WW8Num343"/>
    <w:lvl w:ilvl="0" w:tplc="04800CF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4733A"/>
    <w:multiLevelType w:val="singleLevel"/>
    <w:tmpl w:val="6086849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20DA971E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2EED7121"/>
    <w:multiLevelType w:val="hybridMultilevel"/>
    <w:tmpl w:val="8D243848"/>
    <w:name w:val="WW8Num342"/>
    <w:lvl w:ilvl="0" w:tplc="6952ED5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7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A7508"/>
    <w:multiLevelType w:val="hybridMultilevel"/>
    <w:tmpl w:val="EC16A122"/>
    <w:name w:val="WW8Num344"/>
    <w:lvl w:ilvl="0" w:tplc="8CA4ED8C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616841D2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6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47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>
    <w:abstractNumId w:val="30"/>
  </w:num>
  <w:num w:numId="2">
    <w:abstractNumId w:val="39"/>
  </w:num>
  <w:num w:numId="3">
    <w:abstractNumId w:val="17"/>
  </w:num>
  <w:num w:numId="4">
    <w:abstractNumId w:val="14"/>
  </w:num>
  <w:num w:numId="5">
    <w:abstractNumId w:val="40"/>
  </w:num>
  <w:num w:numId="6">
    <w:abstractNumId w:val="41"/>
  </w:num>
  <w:num w:numId="7">
    <w:abstractNumId w:val="47"/>
  </w:num>
  <w:num w:numId="8">
    <w:abstractNumId w:val="11"/>
  </w:num>
  <w:num w:numId="9">
    <w:abstractNumId w:val="23"/>
  </w:num>
  <w:num w:numId="10">
    <w:abstractNumId w:val="16"/>
  </w:num>
  <w:num w:numId="11">
    <w:abstractNumId w:val="24"/>
  </w:num>
  <w:num w:numId="12">
    <w:abstractNumId w:val="19"/>
  </w:num>
  <w:num w:numId="13">
    <w:abstractNumId w:val="31"/>
  </w:num>
  <w:num w:numId="14">
    <w:abstractNumId w:val="32"/>
  </w:num>
  <w:num w:numId="15">
    <w:abstractNumId w:val="15"/>
  </w:num>
  <w:num w:numId="16">
    <w:abstractNumId w:val="12"/>
  </w:num>
  <w:num w:numId="17">
    <w:abstractNumId w:val="27"/>
  </w:num>
  <w:num w:numId="18">
    <w:abstractNumId w:val="13"/>
  </w:num>
  <w:num w:numId="19">
    <w:abstractNumId w:val="28"/>
  </w:num>
  <w:num w:numId="20">
    <w:abstractNumId w:val="29"/>
  </w:num>
  <w:num w:numId="21">
    <w:abstractNumId w:val="18"/>
  </w:num>
  <w:num w:numId="22">
    <w:abstractNumId w:val="5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48A"/>
    <w:rsid w:val="0000074D"/>
    <w:rsid w:val="0000218E"/>
    <w:rsid w:val="00006B02"/>
    <w:rsid w:val="000074A7"/>
    <w:rsid w:val="00011E99"/>
    <w:rsid w:val="0001720B"/>
    <w:rsid w:val="00033F9F"/>
    <w:rsid w:val="00045013"/>
    <w:rsid w:val="00053424"/>
    <w:rsid w:val="0006684B"/>
    <w:rsid w:val="00066AD1"/>
    <w:rsid w:val="000743E0"/>
    <w:rsid w:val="00075F38"/>
    <w:rsid w:val="000862F7"/>
    <w:rsid w:val="0009149B"/>
    <w:rsid w:val="000949F0"/>
    <w:rsid w:val="000A4716"/>
    <w:rsid w:val="000B1BFE"/>
    <w:rsid w:val="000C08A3"/>
    <w:rsid w:val="000C1046"/>
    <w:rsid w:val="000C70A0"/>
    <w:rsid w:val="000D2721"/>
    <w:rsid w:val="000D2AD4"/>
    <w:rsid w:val="000D6338"/>
    <w:rsid w:val="000D66CE"/>
    <w:rsid w:val="000E062A"/>
    <w:rsid w:val="000E7142"/>
    <w:rsid w:val="000F075C"/>
    <w:rsid w:val="000F1FDC"/>
    <w:rsid w:val="000F465B"/>
    <w:rsid w:val="001023A0"/>
    <w:rsid w:val="0011040C"/>
    <w:rsid w:val="00112A66"/>
    <w:rsid w:val="001172CB"/>
    <w:rsid w:val="00125E9F"/>
    <w:rsid w:val="00130041"/>
    <w:rsid w:val="0014011F"/>
    <w:rsid w:val="0014052E"/>
    <w:rsid w:val="0014629E"/>
    <w:rsid w:val="0015265A"/>
    <w:rsid w:val="00155A52"/>
    <w:rsid w:val="00163E3F"/>
    <w:rsid w:val="00165B73"/>
    <w:rsid w:val="0018125E"/>
    <w:rsid w:val="0018438A"/>
    <w:rsid w:val="00190C31"/>
    <w:rsid w:val="00194FD6"/>
    <w:rsid w:val="001B2249"/>
    <w:rsid w:val="001B402B"/>
    <w:rsid w:val="001B5188"/>
    <w:rsid w:val="001D62FA"/>
    <w:rsid w:val="001F20CD"/>
    <w:rsid w:val="001F3FBF"/>
    <w:rsid w:val="001F5A4C"/>
    <w:rsid w:val="00204D63"/>
    <w:rsid w:val="0022191E"/>
    <w:rsid w:val="002306BD"/>
    <w:rsid w:val="00232182"/>
    <w:rsid w:val="00233F81"/>
    <w:rsid w:val="00237D32"/>
    <w:rsid w:val="00246755"/>
    <w:rsid w:val="0024683D"/>
    <w:rsid w:val="00266D6F"/>
    <w:rsid w:val="00274C61"/>
    <w:rsid w:val="00292259"/>
    <w:rsid w:val="0029622E"/>
    <w:rsid w:val="002A1086"/>
    <w:rsid w:val="002A47A1"/>
    <w:rsid w:val="002A520A"/>
    <w:rsid w:val="002A5D92"/>
    <w:rsid w:val="002B0079"/>
    <w:rsid w:val="002B0798"/>
    <w:rsid w:val="002C519F"/>
    <w:rsid w:val="002C6314"/>
    <w:rsid w:val="002D5D94"/>
    <w:rsid w:val="002D5F9B"/>
    <w:rsid w:val="002E1B68"/>
    <w:rsid w:val="002E4377"/>
    <w:rsid w:val="002F6A5B"/>
    <w:rsid w:val="002F6CC9"/>
    <w:rsid w:val="00302297"/>
    <w:rsid w:val="003030C9"/>
    <w:rsid w:val="003075BA"/>
    <w:rsid w:val="0031188E"/>
    <w:rsid w:val="00322120"/>
    <w:rsid w:val="00323893"/>
    <w:rsid w:val="0032455D"/>
    <w:rsid w:val="00327C4C"/>
    <w:rsid w:val="0033349C"/>
    <w:rsid w:val="00353638"/>
    <w:rsid w:val="00357D9C"/>
    <w:rsid w:val="00360A13"/>
    <w:rsid w:val="00360C26"/>
    <w:rsid w:val="0036153F"/>
    <w:rsid w:val="0036243C"/>
    <w:rsid w:val="00363020"/>
    <w:rsid w:val="003742B9"/>
    <w:rsid w:val="003825AF"/>
    <w:rsid w:val="003846B6"/>
    <w:rsid w:val="00387CC6"/>
    <w:rsid w:val="003941B1"/>
    <w:rsid w:val="003A3D35"/>
    <w:rsid w:val="003A5D3F"/>
    <w:rsid w:val="003C0E11"/>
    <w:rsid w:val="003C3B52"/>
    <w:rsid w:val="003C4941"/>
    <w:rsid w:val="003E172F"/>
    <w:rsid w:val="003E46D0"/>
    <w:rsid w:val="003E4BB3"/>
    <w:rsid w:val="003E4C76"/>
    <w:rsid w:val="003F2C1C"/>
    <w:rsid w:val="003F7A3C"/>
    <w:rsid w:val="0040352A"/>
    <w:rsid w:val="00405584"/>
    <w:rsid w:val="00411F5B"/>
    <w:rsid w:val="004135E5"/>
    <w:rsid w:val="0041472D"/>
    <w:rsid w:val="00421441"/>
    <w:rsid w:val="004240F7"/>
    <w:rsid w:val="0043278E"/>
    <w:rsid w:val="004367F5"/>
    <w:rsid w:val="00441FF0"/>
    <w:rsid w:val="004420A7"/>
    <w:rsid w:val="00445655"/>
    <w:rsid w:val="0044621D"/>
    <w:rsid w:val="00491C65"/>
    <w:rsid w:val="004A2718"/>
    <w:rsid w:val="004B08D2"/>
    <w:rsid w:val="004B150A"/>
    <w:rsid w:val="004C34E6"/>
    <w:rsid w:val="004D1445"/>
    <w:rsid w:val="004D54F3"/>
    <w:rsid w:val="004D676B"/>
    <w:rsid w:val="004F1B77"/>
    <w:rsid w:val="004F3563"/>
    <w:rsid w:val="004F5E7A"/>
    <w:rsid w:val="00503AEC"/>
    <w:rsid w:val="00505F22"/>
    <w:rsid w:val="00513247"/>
    <w:rsid w:val="0051456D"/>
    <w:rsid w:val="00524C42"/>
    <w:rsid w:val="00550F35"/>
    <w:rsid w:val="00551097"/>
    <w:rsid w:val="00552240"/>
    <w:rsid w:val="0055763D"/>
    <w:rsid w:val="00560018"/>
    <w:rsid w:val="00563419"/>
    <w:rsid w:val="005668EE"/>
    <w:rsid w:val="005762B5"/>
    <w:rsid w:val="00581A18"/>
    <w:rsid w:val="005837B7"/>
    <w:rsid w:val="005844F6"/>
    <w:rsid w:val="00593474"/>
    <w:rsid w:val="005A45FD"/>
    <w:rsid w:val="005B1DC9"/>
    <w:rsid w:val="005B58FE"/>
    <w:rsid w:val="005C2DC3"/>
    <w:rsid w:val="005D02F0"/>
    <w:rsid w:val="005D27D7"/>
    <w:rsid w:val="005D4090"/>
    <w:rsid w:val="005E5C46"/>
    <w:rsid w:val="005F08E3"/>
    <w:rsid w:val="005F1E8D"/>
    <w:rsid w:val="006011C4"/>
    <w:rsid w:val="00601F52"/>
    <w:rsid w:val="00602F17"/>
    <w:rsid w:val="006063C8"/>
    <w:rsid w:val="006147E5"/>
    <w:rsid w:val="00620B36"/>
    <w:rsid w:val="00621771"/>
    <w:rsid w:val="006346F9"/>
    <w:rsid w:val="00634CBB"/>
    <w:rsid w:val="006429ED"/>
    <w:rsid w:val="00655382"/>
    <w:rsid w:val="0065758E"/>
    <w:rsid w:val="00664335"/>
    <w:rsid w:val="006656FA"/>
    <w:rsid w:val="006722AE"/>
    <w:rsid w:val="0067305E"/>
    <w:rsid w:val="00674742"/>
    <w:rsid w:val="00685A08"/>
    <w:rsid w:val="00687461"/>
    <w:rsid w:val="006874AF"/>
    <w:rsid w:val="00692961"/>
    <w:rsid w:val="006955F6"/>
    <w:rsid w:val="006B5E36"/>
    <w:rsid w:val="006C04C8"/>
    <w:rsid w:val="006D5127"/>
    <w:rsid w:val="006D653F"/>
    <w:rsid w:val="006D6EA7"/>
    <w:rsid w:val="006E488C"/>
    <w:rsid w:val="006E76DA"/>
    <w:rsid w:val="006E785F"/>
    <w:rsid w:val="006F2AC0"/>
    <w:rsid w:val="006F5CAD"/>
    <w:rsid w:val="006F6A5C"/>
    <w:rsid w:val="007140A9"/>
    <w:rsid w:val="00731CB4"/>
    <w:rsid w:val="00735185"/>
    <w:rsid w:val="007357AA"/>
    <w:rsid w:val="00745369"/>
    <w:rsid w:val="00746E22"/>
    <w:rsid w:val="007573BC"/>
    <w:rsid w:val="007638F9"/>
    <w:rsid w:val="0077117A"/>
    <w:rsid w:val="00771D71"/>
    <w:rsid w:val="00776E48"/>
    <w:rsid w:val="00777271"/>
    <w:rsid w:val="00777352"/>
    <w:rsid w:val="007852EC"/>
    <w:rsid w:val="00791EF9"/>
    <w:rsid w:val="007922AB"/>
    <w:rsid w:val="007B121B"/>
    <w:rsid w:val="007C649B"/>
    <w:rsid w:val="007D7174"/>
    <w:rsid w:val="007D7970"/>
    <w:rsid w:val="007F5CAB"/>
    <w:rsid w:val="00800BFE"/>
    <w:rsid w:val="00800D40"/>
    <w:rsid w:val="008022C6"/>
    <w:rsid w:val="008105CE"/>
    <w:rsid w:val="00815475"/>
    <w:rsid w:val="00820100"/>
    <w:rsid w:val="00826FEF"/>
    <w:rsid w:val="008300DC"/>
    <w:rsid w:val="00841D6E"/>
    <w:rsid w:val="00843A03"/>
    <w:rsid w:val="00844DC3"/>
    <w:rsid w:val="0085375F"/>
    <w:rsid w:val="00855452"/>
    <w:rsid w:val="008566FA"/>
    <w:rsid w:val="008611A5"/>
    <w:rsid w:val="00865A2F"/>
    <w:rsid w:val="00874464"/>
    <w:rsid w:val="00887A02"/>
    <w:rsid w:val="00887BE7"/>
    <w:rsid w:val="008948BB"/>
    <w:rsid w:val="008A334E"/>
    <w:rsid w:val="008A4089"/>
    <w:rsid w:val="008A63AC"/>
    <w:rsid w:val="008B082A"/>
    <w:rsid w:val="008B1370"/>
    <w:rsid w:val="008B191D"/>
    <w:rsid w:val="008B30FB"/>
    <w:rsid w:val="008B38EE"/>
    <w:rsid w:val="008B6B1D"/>
    <w:rsid w:val="008C7EB2"/>
    <w:rsid w:val="008D494F"/>
    <w:rsid w:val="008D56B0"/>
    <w:rsid w:val="008E3E1B"/>
    <w:rsid w:val="008E541F"/>
    <w:rsid w:val="008E7289"/>
    <w:rsid w:val="008E7B7E"/>
    <w:rsid w:val="008F0A8D"/>
    <w:rsid w:val="008F21CA"/>
    <w:rsid w:val="00901C65"/>
    <w:rsid w:val="009037BE"/>
    <w:rsid w:val="00906187"/>
    <w:rsid w:val="009110FD"/>
    <w:rsid w:val="00917F5B"/>
    <w:rsid w:val="00922AFC"/>
    <w:rsid w:val="00926BF2"/>
    <w:rsid w:val="009303FC"/>
    <w:rsid w:val="0094769A"/>
    <w:rsid w:val="009502B9"/>
    <w:rsid w:val="00974757"/>
    <w:rsid w:val="009756E5"/>
    <w:rsid w:val="009838EF"/>
    <w:rsid w:val="009910CB"/>
    <w:rsid w:val="00994D0D"/>
    <w:rsid w:val="009969EF"/>
    <w:rsid w:val="009A7E55"/>
    <w:rsid w:val="009C090C"/>
    <w:rsid w:val="009C5D94"/>
    <w:rsid w:val="009C6D6C"/>
    <w:rsid w:val="009C7B93"/>
    <w:rsid w:val="009D1228"/>
    <w:rsid w:val="009D3512"/>
    <w:rsid w:val="009E14AD"/>
    <w:rsid w:val="009E1973"/>
    <w:rsid w:val="009E1A3A"/>
    <w:rsid w:val="009E5968"/>
    <w:rsid w:val="00A0479D"/>
    <w:rsid w:val="00A1621B"/>
    <w:rsid w:val="00A21BE1"/>
    <w:rsid w:val="00A2492F"/>
    <w:rsid w:val="00A3103C"/>
    <w:rsid w:val="00A40EF9"/>
    <w:rsid w:val="00A60A8A"/>
    <w:rsid w:val="00A7229C"/>
    <w:rsid w:val="00A7367E"/>
    <w:rsid w:val="00A74426"/>
    <w:rsid w:val="00A83DA4"/>
    <w:rsid w:val="00A9635E"/>
    <w:rsid w:val="00A96CA4"/>
    <w:rsid w:val="00AA3272"/>
    <w:rsid w:val="00AB2844"/>
    <w:rsid w:val="00AB2E4E"/>
    <w:rsid w:val="00AC3FC5"/>
    <w:rsid w:val="00AD3E2B"/>
    <w:rsid w:val="00AD728C"/>
    <w:rsid w:val="00AE5CE9"/>
    <w:rsid w:val="00B047BC"/>
    <w:rsid w:val="00B072FE"/>
    <w:rsid w:val="00B11675"/>
    <w:rsid w:val="00B14DE0"/>
    <w:rsid w:val="00B20DC7"/>
    <w:rsid w:val="00B31B0A"/>
    <w:rsid w:val="00B35684"/>
    <w:rsid w:val="00B4159F"/>
    <w:rsid w:val="00B44C62"/>
    <w:rsid w:val="00B47458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B4941"/>
    <w:rsid w:val="00BC1E02"/>
    <w:rsid w:val="00BC3A25"/>
    <w:rsid w:val="00BC7021"/>
    <w:rsid w:val="00BE374E"/>
    <w:rsid w:val="00BF348A"/>
    <w:rsid w:val="00BF371E"/>
    <w:rsid w:val="00BF42CF"/>
    <w:rsid w:val="00BF6980"/>
    <w:rsid w:val="00C04E76"/>
    <w:rsid w:val="00C06400"/>
    <w:rsid w:val="00C11F25"/>
    <w:rsid w:val="00C13B49"/>
    <w:rsid w:val="00C14259"/>
    <w:rsid w:val="00C246A2"/>
    <w:rsid w:val="00C32265"/>
    <w:rsid w:val="00C4099A"/>
    <w:rsid w:val="00C42187"/>
    <w:rsid w:val="00C42870"/>
    <w:rsid w:val="00C4501B"/>
    <w:rsid w:val="00C53543"/>
    <w:rsid w:val="00C53B0E"/>
    <w:rsid w:val="00C71D90"/>
    <w:rsid w:val="00C74C31"/>
    <w:rsid w:val="00C75DC3"/>
    <w:rsid w:val="00C77493"/>
    <w:rsid w:val="00C8395D"/>
    <w:rsid w:val="00C9522D"/>
    <w:rsid w:val="00CA0BE2"/>
    <w:rsid w:val="00CA1CCB"/>
    <w:rsid w:val="00CA36ED"/>
    <w:rsid w:val="00CA6F6F"/>
    <w:rsid w:val="00CB1BB0"/>
    <w:rsid w:val="00CB2535"/>
    <w:rsid w:val="00CB3608"/>
    <w:rsid w:val="00CB6CB7"/>
    <w:rsid w:val="00CB7DD6"/>
    <w:rsid w:val="00CC0142"/>
    <w:rsid w:val="00CD44C3"/>
    <w:rsid w:val="00CF6536"/>
    <w:rsid w:val="00D02878"/>
    <w:rsid w:val="00D12DA5"/>
    <w:rsid w:val="00D176DD"/>
    <w:rsid w:val="00D21C13"/>
    <w:rsid w:val="00D32700"/>
    <w:rsid w:val="00D3582C"/>
    <w:rsid w:val="00D40360"/>
    <w:rsid w:val="00D43748"/>
    <w:rsid w:val="00D4620D"/>
    <w:rsid w:val="00D56A96"/>
    <w:rsid w:val="00D61837"/>
    <w:rsid w:val="00D74B08"/>
    <w:rsid w:val="00D83517"/>
    <w:rsid w:val="00D84DED"/>
    <w:rsid w:val="00D8578D"/>
    <w:rsid w:val="00D95DF0"/>
    <w:rsid w:val="00DA58B5"/>
    <w:rsid w:val="00DB163E"/>
    <w:rsid w:val="00DC6060"/>
    <w:rsid w:val="00DC66D8"/>
    <w:rsid w:val="00DD4A64"/>
    <w:rsid w:val="00DE1114"/>
    <w:rsid w:val="00DE1CD3"/>
    <w:rsid w:val="00DE2693"/>
    <w:rsid w:val="00DE4939"/>
    <w:rsid w:val="00DF42C9"/>
    <w:rsid w:val="00DF6222"/>
    <w:rsid w:val="00E06F30"/>
    <w:rsid w:val="00E20589"/>
    <w:rsid w:val="00E35342"/>
    <w:rsid w:val="00E4013A"/>
    <w:rsid w:val="00E520A1"/>
    <w:rsid w:val="00E536E4"/>
    <w:rsid w:val="00E5449E"/>
    <w:rsid w:val="00E5610A"/>
    <w:rsid w:val="00E61A3B"/>
    <w:rsid w:val="00E664B0"/>
    <w:rsid w:val="00E6757F"/>
    <w:rsid w:val="00E71663"/>
    <w:rsid w:val="00E7207F"/>
    <w:rsid w:val="00E74977"/>
    <w:rsid w:val="00E77447"/>
    <w:rsid w:val="00E8341B"/>
    <w:rsid w:val="00E8611B"/>
    <w:rsid w:val="00E918F6"/>
    <w:rsid w:val="00EA2052"/>
    <w:rsid w:val="00EA50D1"/>
    <w:rsid w:val="00EB153B"/>
    <w:rsid w:val="00EC7D7D"/>
    <w:rsid w:val="00EE2166"/>
    <w:rsid w:val="00EE5C8F"/>
    <w:rsid w:val="00EF0C6A"/>
    <w:rsid w:val="00EF6390"/>
    <w:rsid w:val="00EF63D9"/>
    <w:rsid w:val="00EF7793"/>
    <w:rsid w:val="00F10C88"/>
    <w:rsid w:val="00F12DA0"/>
    <w:rsid w:val="00F1378B"/>
    <w:rsid w:val="00F1752C"/>
    <w:rsid w:val="00F25ED5"/>
    <w:rsid w:val="00F60A76"/>
    <w:rsid w:val="00F63EB6"/>
    <w:rsid w:val="00F73B9B"/>
    <w:rsid w:val="00F90B69"/>
    <w:rsid w:val="00FB3DDC"/>
    <w:rsid w:val="00FB56E3"/>
    <w:rsid w:val="00FC1058"/>
    <w:rsid w:val="00FD0212"/>
    <w:rsid w:val="00FD1233"/>
    <w:rsid w:val="00FD15AE"/>
    <w:rsid w:val="00FD32FF"/>
    <w:rsid w:val="00FD74BA"/>
    <w:rsid w:val="00FF016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4796CE7"/>
  <w15:chartTrackingRefBased/>
  <w15:docId w15:val="{00A6709F-80C4-4532-B12B-AEF9144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iszkurno@szpitalciechanow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mit@szpitalciechanow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2826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19744</CharactersWithSpaces>
  <SharedDoc>false</SharedDoc>
  <HLinks>
    <vt:vector size="12" baseType="variant">
      <vt:variant>
        <vt:i4>1310845</vt:i4>
      </vt:variant>
      <vt:variant>
        <vt:i4>3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  <vt:variant>
        <vt:i4>1310845</vt:i4>
      </vt:variant>
      <vt:variant>
        <vt:i4>0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14</cp:revision>
  <cp:lastPrinted>2020-02-13T10:49:00Z</cp:lastPrinted>
  <dcterms:created xsi:type="dcterms:W3CDTF">2021-03-29T09:03:00Z</dcterms:created>
  <dcterms:modified xsi:type="dcterms:W3CDTF">2021-09-08T06:13:00Z</dcterms:modified>
</cp:coreProperties>
</file>