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2E0F558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bookmarkStart w:id="1" w:name="III._Informacje_dotyczące_ceny_oferty;"/>
      <w:bookmarkEnd w:id="1"/>
      <w:r w:rsidR="005E2B0E" w:rsidRPr="005E2B0E">
        <w:rPr>
          <w:b/>
          <w:bCs/>
          <w:sz w:val="18"/>
          <w:lang w:bidi="pl-PL"/>
        </w:rPr>
        <w:t xml:space="preserve">dostawę </w:t>
      </w:r>
      <w:r w:rsidR="00CC0056">
        <w:rPr>
          <w:b/>
          <w:bCs/>
          <w:sz w:val="18"/>
          <w:lang w:bidi="pl-PL"/>
        </w:rPr>
        <w:t xml:space="preserve">mięsa in wędlin </w:t>
      </w:r>
      <w:r w:rsidR="005E2B0E" w:rsidRPr="005E2B0E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ZP/2501/</w:t>
      </w:r>
      <w:r w:rsidR="002F7EEE">
        <w:rPr>
          <w:b/>
          <w:bCs/>
          <w:sz w:val="18"/>
        </w:rPr>
        <w:t>117</w:t>
      </w:r>
      <w:r w:rsidR="003278B6" w:rsidRPr="003278B6">
        <w:rPr>
          <w:b/>
          <w:bCs/>
          <w:sz w:val="18"/>
        </w:rPr>
        <w:t>/21)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417"/>
        <w:gridCol w:w="1134"/>
        <w:gridCol w:w="3686"/>
      </w:tblGrid>
      <w:tr w:rsidR="00F913B7" w:rsidRPr="0094373C" w14:paraId="5BAC5D1C" w14:textId="64BC0909" w:rsidTr="00172C89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134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686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F35332" w:rsidRPr="0094373C" w14:paraId="06AD30D4" w14:textId="2E034791" w:rsidTr="00172C89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663BD28E" w:rsidR="00F35332" w:rsidRPr="00CD1050" w:rsidRDefault="00154AAD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wędliny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253C2D60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EAF1DD"/>
          </w:tcPr>
          <w:p w14:paraId="4EDD6057" w14:textId="2ACD7664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</w:t>
            </w:r>
            <w:r w:rsidR="00172C89">
              <w:rPr>
                <w:b/>
                <w:bCs/>
                <w:color w:val="3C3C3C"/>
                <w:sz w:val="18"/>
                <w:szCs w:val="18"/>
              </w:rPr>
              <w:t xml:space="preserve"> ………..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  <w:tr w:rsidR="00F35332" w:rsidRPr="0094373C" w14:paraId="683C5DAF" w14:textId="1DC5BB34" w:rsidTr="00172C89">
        <w:trPr>
          <w:cantSplit/>
          <w:trHeight w:val="141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217FC9F7" w14:textId="77777777" w:rsidR="00F35332" w:rsidRPr="00015152" w:rsidRDefault="00F3533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E73C101" w14:textId="7925980D" w:rsidR="00F35332" w:rsidRDefault="00154AAD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mięso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9C006A5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56CBEC7D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EAF1DD"/>
          </w:tcPr>
          <w:p w14:paraId="45AB8C50" w14:textId="77777777" w:rsidR="00F35332" w:rsidRPr="00015152" w:rsidRDefault="00F3533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6F34F39A" w14:textId="77777777" w:rsidR="00D860DB" w:rsidRPr="00883925" w:rsidRDefault="00D860DB" w:rsidP="00D860DB">
      <w:pPr>
        <w:pStyle w:val="Tekstpodstawowy"/>
        <w:spacing w:before="10"/>
        <w:ind w:firstLine="426"/>
        <w:rPr>
          <w:bCs/>
        </w:rPr>
      </w:pPr>
      <w:r w:rsidRPr="00D860DB">
        <w:rPr>
          <w:b/>
          <w:sz w:val="15"/>
        </w:rPr>
        <w:t>*</w:t>
      </w:r>
      <w:r w:rsidRPr="00883925">
        <w:rPr>
          <w:bCs/>
        </w:rPr>
        <w:t>wykonawca może zaoferować następujące terminy płatności:</w:t>
      </w:r>
    </w:p>
    <w:p w14:paraId="5D725DD8" w14:textId="13D2A1CE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60 dni od daty wystawienia faktury,</w:t>
      </w:r>
    </w:p>
    <w:p w14:paraId="07870DE6" w14:textId="249961EC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30 dni od daty wystawienia faktury,</w:t>
      </w:r>
    </w:p>
    <w:p w14:paraId="632CEFA4" w14:textId="79571A0A" w:rsidR="00D860DB" w:rsidRPr="0088392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</w:rPr>
      </w:pPr>
      <w:r w:rsidRPr="00883925">
        <w:rPr>
          <w:bCs/>
        </w:rPr>
        <w:t xml:space="preserve"> 14 dni od daty wystawienia faktury</w:t>
      </w:r>
      <w:bookmarkStart w:id="2" w:name="IV._Oświadczenia"/>
      <w:bookmarkEnd w:id="2"/>
      <w:r w:rsidRPr="00883925">
        <w:rPr>
          <w:bCs/>
        </w:rPr>
        <w:t xml:space="preserve"> Zaoferowane terminy płatności są kryterium oceny ofert.</w:t>
      </w:r>
    </w:p>
    <w:p w14:paraId="7DBBA45E" w14:textId="77777777" w:rsidR="00152BDC" w:rsidRPr="00883925" w:rsidRDefault="00152BDC">
      <w:pPr>
        <w:pStyle w:val="Tekstpodstawowy"/>
        <w:spacing w:before="10"/>
        <w:rPr>
          <w:bCs/>
        </w:rPr>
      </w:pPr>
    </w:p>
    <w:p w14:paraId="3C388FC3" w14:textId="77777777" w:rsidR="00CC0056" w:rsidRPr="00CC0056" w:rsidRDefault="00CC0056" w:rsidP="00CC0056">
      <w:pPr>
        <w:numPr>
          <w:ilvl w:val="0"/>
          <w:numId w:val="8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CC0056">
        <w:rPr>
          <w:b/>
          <w:sz w:val="18"/>
          <w:szCs w:val="18"/>
        </w:rPr>
        <w:t>Oświadczenia</w:t>
      </w:r>
    </w:p>
    <w:p w14:paraId="60F01231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CC0056">
        <w:rPr>
          <w:sz w:val="18"/>
          <w:szCs w:val="18"/>
        </w:rPr>
        <w:t>Zamówienie zostanie zrealizowane w terminach określonych w SWZ oraz we</w:t>
      </w:r>
      <w:r w:rsidRPr="00CC0056">
        <w:rPr>
          <w:spacing w:val="-8"/>
          <w:sz w:val="18"/>
          <w:szCs w:val="18"/>
        </w:rPr>
        <w:t xml:space="preserve"> </w:t>
      </w:r>
      <w:r w:rsidRPr="00CC0056">
        <w:rPr>
          <w:sz w:val="18"/>
          <w:szCs w:val="18"/>
        </w:rPr>
        <w:t>wzorze umowy;</w:t>
      </w:r>
    </w:p>
    <w:p w14:paraId="74F6C048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CC0056">
        <w:rPr>
          <w:sz w:val="18"/>
          <w:szCs w:val="18"/>
        </w:rPr>
        <w:t>W cenie naszej oferty zostały uwzględnione wszystkie koszty</w:t>
      </w:r>
      <w:r w:rsidRPr="00CC0056">
        <w:rPr>
          <w:spacing w:val="-7"/>
          <w:sz w:val="18"/>
          <w:szCs w:val="18"/>
        </w:rPr>
        <w:t xml:space="preserve"> </w:t>
      </w:r>
      <w:r w:rsidRPr="00CC0056">
        <w:rPr>
          <w:sz w:val="18"/>
          <w:szCs w:val="18"/>
        </w:rPr>
        <w:t>wykonania zamówienia;</w:t>
      </w:r>
    </w:p>
    <w:p w14:paraId="393B8C3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CC0056">
        <w:rPr>
          <w:sz w:val="18"/>
          <w:szCs w:val="18"/>
        </w:rPr>
        <w:t>Zapoznałem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się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z SWZ oraz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wzorem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umowy</w:t>
      </w:r>
      <w:r w:rsidRPr="00CC0056">
        <w:rPr>
          <w:spacing w:val="-4"/>
          <w:sz w:val="18"/>
          <w:szCs w:val="18"/>
        </w:rPr>
        <w:t xml:space="preserve"> </w:t>
      </w:r>
      <w:r w:rsidRPr="00CC0056">
        <w:rPr>
          <w:sz w:val="18"/>
          <w:szCs w:val="18"/>
        </w:rPr>
        <w:t>i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nie</w:t>
      </w:r>
      <w:r w:rsidRPr="00CC0056">
        <w:rPr>
          <w:spacing w:val="-2"/>
          <w:sz w:val="18"/>
          <w:szCs w:val="18"/>
        </w:rPr>
        <w:t xml:space="preserve"> </w:t>
      </w:r>
      <w:r w:rsidRPr="00CC0056">
        <w:rPr>
          <w:sz w:val="18"/>
          <w:szCs w:val="18"/>
        </w:rPr>
        <w:t>wnoszę</w:t>
      </w:r>
      <w:r w:rsidRPr="00CC0056">
        <w:rPr>
          <w:spacing w:val="-27"/>
          <w:sz w:val="18"/>
          <w:szCs w:val="18"/>
        </w:rPr>
        <w:t xml:space="preserve"> </w:t>
      </w:r>
      <w:r w:rsidRPr="00CC0056">
        <w:rPr>
          <w:sz w:val="18"/>
          <w:szCs w:val="18"/>
        </w:rPr>
        <w:t>do nich zastrzeżeń oraz przyjmuję warunki w nich</w:t>
      </w:r>
      <w:r w:rsidRPr="00CC0056">
        <w:rPr>
          <w:spacing w:val="-6"/>
          <w:sz w:val="18"/>
          <w:szCs w:val="18"/>
        </w:rPr>
        <w:t xml:space="preserve"> </w:t>
      </w:r>
      <w:r w:rsidRPr="00CC0056">
        <w:rPr>
          <w:sz w:val="18"/>
          <w:szCs w:val="18"/>
        </w:rPr>
        <w:t>zawarte;</w:t>
      </w:r>
    </w:p>
    <w:p w14:paraId="3C7F99DC" w14:textId="09913D26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CC0056">
        <w:rPr>
          <w:sz w:val="18"/>
          <w:szCs w:val="18"/>
        </w:rPr>
        <w:t xml:space="preserve">Uważam się za związanego niniejszą ofertą do dnia </w:t>
      </w:r>
      <w:r>
        <w:rPr>
          <w:sz w:val="18"/>
          <w:szCs w:val="18"/>
          <w:highlight w:val="yellow"/>
        </w:rPr>
        <w:t xml:space="preserve">     </w:t>
      </w:r>
      <w:r w:rsidR="0057291E">
        <w:rPr>
          <w:sz w:val="18"/>
          <w:szCs w:val="18"/>
          <w:highlight w:val="yellow"/>
        </w:rPr>
        <w:t>…………</w:t>
      </w:r>
      <w:r w:rsidRPr="00CC0056">
        <w:rPr>
          <w:sz w:val="18"/>
          <w:szCs w:val="18"/>
          <w:highlight w:val="yellow"/>
        </w:rPr>
        <w:t>202</w:t>
      </w:r>
      <w:r>
        <w:rPr>
          <w:sz w:val="18"/>
          <w:szCs w:val="18"/>
          <w:highlight w:val="yellow"/>
        </w:rPr>
        <w:t>1</w:t>
      </w:r>
      <w:r w:rsidRPr="00CC0056">
        <w:rPr>
          <w:sz w:val="18"/>
          <w:szCs w:val="18"/>
          <w:highlight w:val="yellow"/>
        </w:rPr>
        <w:t xml:space="preserve"> r</w:t>
      </w:r>
      <w:r w:rsidRPr="00CC0056">
        <w:rPr>
          <w:sz w:val="18"/>
          <w:szCs w:val="18"/>
        </w:rPr>
        <w:t>.</w:t>
      </w:r>
    </w:p>
    <w:p w14:paraId="063E7261" w14:textId="77777777" w:rsidR="00CC0056" w:rsidRPr="00CC0056" w:rsidRDefault="00CC0056" w:rsidP="00CC0056">
      <w:pPr>
        <w:numPr>
          <w:ilvl w:val="0"/>
          <w:numId w:val="1"/>
        </w:numPr>
        <w:rPr>
          <w:sz w:val="18"/>
          <w:szCs w:val="18"/>
        </w:rPr>
      </w:pPr>
      <w:r w:rsidRPr="00CC0056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4B6A478" w14:textId="0C34CE8A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Akceptuję, iż zapłata za zrealizowanie zamówienia następować będzie na zasadach opisanych  </w:t>
      </w:r>
      <w:r w:rsidRPr="00CC0056">
        <w:rPr>
          <w:spacing w:val="-10"/>
          <w:sz w:val="18"/>
          <w:szCs w:val="18"/>
        </w:rPr>
        <w:t xml:space="preserve">we  </w:t>
      </w:r>
      <w:r w:rsidRPr="00CC0056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……..</w:t>
      </w:r>
      <w:r w:rsidRPr="00CC0056">
        <w:rPr>
          <w:sz w:val="18"/>
          <w:szCs w:val="18"/>
        </w:rPr>
        <w:t>dni od daty otrzymania przez Zamawiającego prawidłowo wystawionej faktury;</w:t>
      </w:r>
    </w:p>
    <w:p w14:paraId="0DD05009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CC0056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CC0056">
        <w:rPr>
          <w:sz w:val="18"/>
          <w:szCs w:val="18"/>
        </w:rPr>
        <w:t xml:space="preserve">   Informuję, że (zaznaczyć właściwe):</w:t>
      </w:r>
    </w:p>
    <w:p w14:paraId="59E10F17" w14:textId="77777777" w:rsidR="00CC0056" w:rsidRPr="00CC0056" w:rsidRDefault="00CC0056" w:rsidP="00CC0056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rFonts w:eastAsia="Times New Roman"/>
          <w:sz w:val="18"/>
          <w:szCs w:val="18"/>
          <w:lang w:bidi="ar-SA"/>
        </w:rPr>
        <w:t xml:space="preserve"> </w:t>
      </w:r>
      <w:r w:rsidRPr="00CC0056">
        <w:rPr>
          <w:sz w:val="18"/>
          <w:szCs w:val="18"/>
        </w:rPr>
        <w:t>wybór oferty nie będzie prowadzić do powstania u Zamawiającego obowiązku podatkowego</w:t>
      </w:r>
    </w:p>
    <w:p w14:paraId="2A0CCE08" w14:textId="77777777" w:rsidR="00CC0056" w:rsidRPr="00CC0056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CC0056">
        <w:rPr>
          <w:rFonts w:ascii="Segoe UI Symbol" w:hAnsi="Segoe UI Symbol" w:cs="Segoe UI Symbol"/>
          <w:sz w:val="18"/>
          <w:szCs w:val="18"/>
        </w:rPr>
        <w:t>☐</w:t>
      </w:r>
      <w:r w:rsidRPr="00CC0056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CC0056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CC0056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CC0056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CC0056">
        <w:rPr>
          <w:sz w:val="18"/>
          <w:szCs w:val="18"/>
        </w:rPr>
        <w:t>Oświadczam, że wykonawca, którego reprezentuję (podkreślić właściwe):</w:t>
      </w:r>
    </w:p>
    <w:p w14:paraId="19080FBA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CC0056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CC0056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CC0056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CC0056" w14:paraId="4C78CFD9" w14:textId="77777777" w:rsidTr="00115BC2">
        <w:trPr>
          <w:trHeight w:val="206"/>
        </w:trPr>
        <w:tc>
          <w:tcPr>
            <w:tcW w:w="1286" w:type="dxa"/>
          </w:tcPr>
          <w:bookmarkEnd w:id="3"/>
          <w:p w14:paraId="7F9CEED6" w14:textId="77777777" w:rsidR="00CC0056" w:rsidRPr="00CC0056" w:rsidRDefault="00CC0056" w:rsidP="00CC0056">
            <w:pPr>
              <w:spacing w:line="186" w:lineRule="exact"/>
              <w:ind w:left="112"/>
              <w:rPr>
                <w:sz w:val="18"/>
                <w:szCs w:val="18"/>
              </w:rPr>
            </w:pPr>
            <w:r w:rsidRPr="00CC0056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428391AF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  <w:tr w:rsidR="00CC0056" w:rsidRPr="00CC0056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CC0056" w:rsidRDefault="00CC0056" w:rsidP="00CC0056">
            <w:pPr>
              <w:spacing w:line="187" w:lineRule="exact"/>
              <w:ind w:left="112"/>
              <w:rPr>
                <w:sz w:val="18"/>
                <w:szCs w:val="18"/>
              </w:rPr>
            </w:pPr>
            <w:r w:rsidRPr="00CC0056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CC0056" w:rsidRDefault="00CC0056" w:rsidP="00CC0056">
            <w:pPr>
              <w:rPr>
                <w:sz w:val="18"/>
                <w:szCs w:val="18"/>
              </w:rPr>
            </w:pPr>
          </w:p>
        </w:tc>
      </w:tr>
    </w:tbl>
    <w:p w14:paraId="2C015940" w14:textId="77777777" w:rsidR="00CC0056" w:rsidRPr="00CC0056" w:rsidRDefault="00CC0056" w:rsidP="00CC0056">
      <w:pPr>
        <w:rPr>
          <w:sz w:val="18"/>
          <w:szCs w:val="18"/>
        </w:rPr>
      </w:pPr>
    </w:p>
    <w:p w14:paraId="4AC9C5DD" w14:textId="77777777" w:rsidR="00CC0056" w:rsidRPr="00CC0056" w:rsidRDefault="00CC0056" w:rsidP="00CC0056">
      <w:pPr>
        <w:spacing w:before="135"/>
        <w:ind w:left="5195" w:right="102"/>
        <w:rPr>
          <w:sz w:val="18"/>
          <w:szCs w:val="18"/>
        </w:rPr>
      </w:pPr>
      <w:r w:rsidRPr="00CC0056">
        <w:rPr>
          <w:sz w:val="18"/>
          <w:szCs w:val="18"/>
        </w:rPr>
        <w:t>(podpis pieczątka imienna osoby upoważnionej do składania oświadczeń woli w imieniu Wykonawcy)</w:t>
      </w:r>
    </w:p>
    <w:p w14:paraId="72CB8D27" w14:textId="447097AE" w:rsidR="009173BA" w:rsidRDefault="009173BA" w:rsidP="00ED085B">
      <w:pPr>
        <w:pStyle w:val="Tekstpodstawowy"/>
        <w:ind w:right="142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2121A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E2B0E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86043F"/>
    <w:rsid w:val="00883925"/>
    <w:rsid w:val="009173BA"/>
    <w:rsid w:val="009279E6"/>
    <w:rsid w:val="0094373C"/>
    <w:rsid w:val="0095710D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D1050"/>
    <w:rsid w:val="00CD6A9E"/>
    <w:rsid w:val="00CE4F23"/>
    <w:rsid w:val="00D20187"/>
    <w:rsid w:val="00D56D24"/>
    <w:rsid w:val="00D860DB"/>
    <w:rsid w:val="00E05A28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57</cp:revision>
  <cp:lastPrinted>2021-11-08T08:54:00Z</cp:lastPrinted>
  <dcterms:created xsi:type="dcterms:W3CDTF">2019-12-13T10:43:00Z</dcterms:created>
  <dcterms:modified xsi:type="dcterms:W3CDTF">2021-11-18T12:03:00Z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